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2F5" w:rsidRDefault="006412F5" w:rsidP="006412F5">
      <w:pPr>
        <w:ind w:firstLine="720"/>
        <w:jc w:val="right"/>
        <w:rPr>
          <w:b w:val="0"/>
          <w:sz w:val="24"/>
        </w:rPr>
      </w:pPr>
      <w:r w:rsidRPr="000F0BCF">
        <w:rPr>
          <w:sz w:val="24"/>
          <w:szCs w:val="24"/>
        </w:rPr>
        <w:t>Приложение № 3</w:t>
      </w:r>
    </w:p>
    <w:p w:rsidR="006412F5" w:rsidRPr="006412F5" w:rsidRDefault="006412F5" w:rsidP="006412F5">
      <w:pPr>
        <w:ind w:left="2689" w:right="-766" w:firstLine="851"/>
        <w:jc w:val="center"/>
        <w:rPr>
          <w:b w:val="0"/>
          <w:sz w:val="24"/>
          <w:szCs w:val="24"/>
        </w:rPr>
      </w:pPr>
      <w:r w:rsidRPr="006412F5">
        <w:rPr>
          <w:b w:val="0"/>
          <w:sz w:val="24"/>
          <w:szCs w:val="24"/>
        </w:rPr>
        <w:t xml:space="preserve">      к Договору поручения №__ от «__» ____ 20__ г.</w:t>
      </w:r>
    </w:p>
    <w:p w:rsidR="002A241C" w:rsidRDefault="002A241C">
      <w:pPr>
        <w:spacing w:after="200" w:line="276" w:lineRule="auto"/>
        <w:rPr>
          <w:sz w:val="24"/>
        </w:rPr>
      </w:pPr>
    </w:p>
    <w:p w:rsidR="009D1E29" w:rsidRDefault="009D1E29" w:rsidP="009D1E29">
      <w:pPr>
        <w:pStyle w:val="a3"/>
        <w:ind w:firstLine="720"/>
        <w:rPr>
          <w:b/>
        </w:rPr>
      </w:pPr>
      <w:r>
        <w:rPr>
          <w:b/>
        </w:rPr>
        <w:t>ДОГОВОР № ______</w:t>
      </w:r>
    </w:p>
    <w:p w:rsidR="009D1E29" w:rsidRDefault="009D1E29" w:rsidP="009D1E29">
      <w:pPr>
        <w:jc w:val="center"/>
        <w:rPr>
          <w:sz w:val="24"/>
        </w:rPr>
      </w:pPr>
      <w:r>
        <w:rPr>
          <w:sz w:val="24"/>
        </w:rPr>
        <w:t xml:space="preserve">купли-продажи недвижимости </w:t>
      </w:r>
      <w:r w:rsidRPr="00096F29">
        <w:rPr>
          <w:sz w:val="24"/>
        </w:rPr>
        <w:t xml:space="preserve">нежилого </w:t>
      </w:r>
      <w:r>
        <w:rPr>
          <w:sz w:val="24"/>
        </w:rPr>
        <w:t>назначения</w:t>
      </w:r>
    </w:p>
    <w:p w:rsidR="0014240A" w:rsidRDefault="0014240A" w:rsidP="009D1E29">
      <w:pPr>
        <w:rPr>
          <w:b w:val="0"/>
          <w:sz w:val="24"/>
        </w:rPr>
      </w:pPr>
    </w:p>
    <w:p w:rsidR="009D1E29" w:rsidRDefault="009D1E29" w:rsidP="009D1E29">
      <w:pPr>
        <w:pStyle w:val="2"/>
      </w:pPr>
      <w:r>
        <w:t xml:space="preserve"> г. Владивосток</w:t>
      </w:r>
      <w:r w:rsidRPr="00FE3E8B">
        <w:tab/>
      </w:r>
      <w:r w:rsidRPr="00FE3E8B">
        <w:tab/>
      </w:r>
      <w:r w:rsidRPr="00FE3E8B">
        <w:tab/>
      </w:r>
      <w:r w:rsidRPr="00FE3E8B">
        <w:tab/>
      </w:r>
      <w:r w:rsidRPr="00FE3E8B">
        <w:tab/>
      </w:r>
      <w:r w:rsidRPr="00FE3E8B">
        <w:tab/>
      </w:r>
      <w:r w:rsidRPr="00FE3E8B">
        <w:tab/>
        <w:t xml:space="preserve">  </w:t>
      </w:r>
      <w:r>
        <w:t>«</w:t>
      </w:r>
      <w:r w:rsidRPr="00FE3E8B">
        <w:t>___</w:t>
      </w:r>
      <w:r>
        <w:t xml:space="preserve">» </w:t>
      </w:r>
      <w:r w:rsidRPr="00FE3E8B">
        <w:t>__________</w:t>
      </w:r>
      <w:r>
        <w:t>20</w:t>
      </w:r>
      <w:r w:rsidRPr="00FE3E8B">
        <w:t>___</w:t>
      </w:r>
      <w:r>
        <w:t>г.</w:t>
      </w:r>
    </w:p>
    <w:p w:rsidR="009D1E29" w:rsidRPr="00A4660B" w:rsidRDefault="009D1E29" w:rsidP="009D1E29">
      <w:pPr>
        <w:pStyle w:val="a5"/>
        <w:ind w:firstLine="720"/>
        <w:rPr>
          <w:szCs w:val="24"/>
        </w:rPr>
      </w:pPr>
    </w:p>
    <w:p w:rsidR="009D1E29" w:rsidRPr="00A4660B" w:rsidRDefault="009D1E29" w:rsidP="009D1E29">
      <w:pPr>
        <w:jc w:val="both"/>
        <w:rPr>
          <w:b w:val="0"/>
          <w:sz w:val="24"/>
          <w:szCs w:val="24"/>
        </w:rPr>
      </w:pPr>
      <w:proofErr w:type="gramStart"/>
      <w:r w:rsidRPr="005271C2">
        <w:rPr>
          <w:sz w:val="24"/>
          <w:szCs w:val="24"/>
        </w:rPr>
        <w:t>Публичное акционерное общество «Сбербанк России» (ПАО Сбербанк)</w:t>
      </w:r>
      <w:r w:rsidRPr="00A4660B">
        <w:rPr>
          <w:b w:val="0"/>
          <w:sz w:val="24"/>
          <w:szCs w:val="24"/>
        </w:rPr>
        <w:t>,</w:t>
      </w:r>
      <w:r>
        <w:rPr>
          <w:b w:val="0"/>
          <w:sz w:val="24"/>
          <w:szCs w:val="24"/>
        </w:rPr>
        <w:t xml:space="preserve"> </w:t>
      </w:r>
      <w:r w:rsidRPr="00A4660B">
        <w:rPr>
          <w:b w:val="0"/>
          <w:sz w:val="24"/>
          <w:szCs w:val="24"/>
        </w:rPr>
        <w:t xml:space="preserve">именуемое в дальнейшем </w:t>
      </w:r>
      <w:r w:rsidRPr="00D30DE8">
        <w:rPr>
          <w:sz w:val="24"/>
          <w:szCs w:val="24"/>
        </w:rPr>
        <w:t>«Продавец»</w:t>
      </w:r>
      <w:r w:rsidRPr="00A4660B">
        <w:rPr>
          <w:b w:val="0"/>
          <w:sz w:val="24"/>
          <w:szCs w:val="24"/>
        </w:rPr>
        <w:t xml:space="preserve">,  в </w:t>
      </w:r>
      <w:r w:rsidRPr="009D1E29">
        <w:rPr>
          <w:b w:val="0"/>
          <w:sz w:val="24"/>
          <w:szCs w:val="24"/>
        </w:rPr>
        <w:t xml:space="preserve">лице заместителя управляющего – руководителя РСЦ Приморского отделения № 8635 ПАО Сбербанк Хмельницкая Татьяна Викторовна, действующего на основании Устава ПАО Сбербанк, Положения о филиале и доверенности № 19-01-21/245 от 26.05.2016г., с одной стороны, и _________________________, именуемый в дальнейшем </w:t>
      </w:r>
      <w:r w:rsidRPr="00D30DE8">
        <w:rPr>
          <w:sz w:val="24"/>
          <w:szCs w:val="24"/>
        </w:rPr>
        <w:t>«Покупатель»</w:t>
      </w:r>
      <w:r w:rsidRPr="009D1E29">
        <w:rPr>
          <w:b w:val="0"/>
          <w:sz w:val="24"/>
          <w:szCs w:val="24"/>
        </w:rPr>
        <w:t xml:space="preserve">, </w:t>
      </w:r>
      <w:r w:rsidRPr="009D1E29">
        <w:rPr>
          <w:b w:val="0"/>
          <w:iCs/>
          <w:sz w:val="24"/>
          <w:szCs w:val="24"/>
        </w:rPr>
        <w:t xml:space="preserve">действующего на основании ___________________________________, </w:t>
      </w:r>
      <w:r w:rsidRPr="009D1E29">
        <w:rPr>
          <w:b w:val="0"/>
          <w:sz w:val="24"/>
          <w:szCs w:val="24"/>
        </w:rPr>
        <w:t>с другой стороны, далее совместно именуемые «</w:t>
      </w:r>
      <w:r w:rsidRPr="009D1E29">
        <w:rPr>
          <w:b w:val="0"/>
          <w:bCs/>
          <w:sz w:val="24"/>
          <w:szCs w:val="24"/>
        </w:rPr>
        <w:t>Стороны»</w:t>
      </w:r>
      <w:r w:rsidRPr="009D1E29">
        <w:rPr>
          <w:b w:val="0"/>
          <w:sz w:val="24"/>
          <w:szCs w:val="24"/>
        </w:rPr>
        <w:t>, заключили</w:t>
      </w:r>
      <w:proofErr w:type="gramEnd"/>
      <w:r w:rsidRPr="009D1E29">
        <w:rPr>
          <w:b w:val="0"/>
          <w:sz w:val="24"/>
          <w:szCs w:val="24"/>
        </w:rPr>
        <w:t xml:space="preserve"> настоящий Договор (далее по тексту </w:t>
      </w:r>
      <w:r w:rsidRPr="009D1E29">
        <w:rPr>
          <w:b w:val="0"/>
          <w:bCs/>
          <w:sz w:val="24"/>
          <w:szCs w:val="24"/>
        </w:rPr>
        <w:t>Договор)</w:t>
      </w:r>
      <w:r w:rsidRPr="009D1E29">
        <w:rPr>
          <w:b w:val="0"/>
          <w:sz w:val="24"/>
          <w:szCs w:val="24"/>
        </w:rPr>
        <w:t xml:space="preserve"> о нижеследующем</w:t>
      </w:r>
      <w:r w:rsidRPr="00A4660B">
        <w:rPr>
          <w:b w:val="0"/>
          <w:sz w:val="24"/>
          <w:szCs w:val="24"/>
        </w:rPr>
        <w:t>:</w:t>
      </w:r>
    </w:p>
    <w:p w:rsidR="009D1E29" w:rsidRDefault="009D1E29" w:rsidP="009D1E29">
      <w:pPr>
        <w:jc w:val="both"/>
        <w:rPr>
          <w:sz w:val="24"/>
        </w:rPr>
      </w:pPr>
    </w:p>
    <w:p w:rsidR="009D1E29" w:rsidRDefault="009D1E29" w:rsidP="009D1E29">
      <w:pPr>
        <w:numPr>
          <w:ilvl w:val="0"/>
          <w:numId w:val="2"/>
        </w:numPr>
        <w:jc w:val="center"/>
        <w:rPr>
          <w:sz w:val="24"/>
        </w:rPr>
      </w:pPr>
      <w:r>
        <w:rPr>
          <w:sz w:val="24"/>
        </w:rPr>
        <w:t>Предмет договора</w:t>
      </w:r>
    </w:p>
    <w:p w:rsidR="009D1E29" w:rsidRPr="00A4660B" w:rsidRDefault="009D1E29" w:rsidP="009D1E29">
      <w:pPr>
        <w:numPr>
          <w:ilvl w:val="1"/>
          <w:numId w:val="2"/>
        </w:numPr>
        <w:jc w:val="both"/>
        <w:rPr>
          <w:b w:val="0"/>
          <w:sz w:val="24"/>
          <w:szCs w:val="24"/>
        </w:rPr>
      </w:pPr>
      <w:r w:rsidRPr="00A4660B">
        <w:rPr>
          <w:b w:val="0"/>
          <w:sz w:val="24"/>
          <w:szCs w:val="24"/>
        </w:rPr>
        <w:t xml:space="preserve">Продавец передает в собственность Покупателя, а Покупатель принимает и оплачивает: </w:t>
      </w:r>
    </w:p>
    <w:p w:rsidR="009D1E29" w:rsidRDefault="009D1E29" w:rsidP="009D1E29">
      <w:pPr>
        <w:pStyle w:val="a7"/>
        <w:ind w:left="567" w:firstLine="0"/>
      </w:pPr>
      <w:proofErr w:type="gramStart"/>
      <w:r>
        <w:t xml:space="preserve">- </w:t>
      </w:r>
      <w:r w:rsidRPr="000024B3">
        <w:rPr>
          <w:szCs w:val="24"/>
        </w:rPr>
        <w:t>Нежилое здание с пристройками (лит.</w:t>
      </w:r>
      <w:proofErr w:type="gramEnd"/>
      <w:r w:rsidRPr="000024B3">
        <w:rPr>
          <w:szCs w:val="24"/>
        </w:rPr>
        <w:t xml:space="preserve"> А, 1А, 2А, административное)</w:t>
      </w:r>
      <w:r>
        <w:rPr>
          <w:szCs w:val="24"/>
        </w:rPr>
        <w:t>,</w:t>
      </w:r>
      <w:r>
        <w:t xml:space="preserve"> количество этажей: </w:t>
      </w:r>
      <w:r w:rsidRPr="000024B3">
        <w:rPr>
          <w:szCs w:val="24"/>
        </w:rPr>
        <w:t>6 (шесть), 2 (два) цокольных этажа, подвал</w:t>
      </w:r>
      <w:r>
        <w:t>, общей площадью</w:t>
      </w:r>
      <w:r w:rsidRPr="00FE3E8B">
        <w:t xml:space="preserve"> </w:t>
      </w:r>
      <w:r w:rsidRPr="000024B3">
        <w:rPr>
          <w:szCs w:val="24"/>
        </w:rPr>
        <w:t>2412,6 (две тысячи четыреста двенадцать целых и шесть десятых)</w:t>
      </w:r>
      <w:r>
        <w:t xml:space="preserve"> </w:t>
      </w:r>
      <w:proofErr w:type="spellStart"/>
      <w:r>
        <w:t>кв</w:t>
      </w:r>
      <w:proofErr w:type="gramStart"/>
      <w:r>
        <w:t>.м</w:t>
      </w:r>
      <w:proofErr w:type="spellEnd"/>
      <w:proofErr w:type="gramEnd"/>
      <w:r>
        <w:t xml:space="preserve">, </w:t>
      </w:r>
      <w:r w:rsidRPr="00096F29">
        <w:t>расположенн</w:t>
      </w:r>
      <w:r w:rsidRPr="00FC4D3D">
        <w:t>ое</w:t>
      </w:r>
      <w:r w:rsidRPr="00096F29">
        <w:t xml:space="preserve"> </w:t>
      </w:r>
      <w:r>
        <w:t>по адресу:</w:t>
      </w:r>
      <w:r w:rsidRPr="009D1E29">
        <w:rPr>
          <w:szCs w:val="24"/>
        </w:rPr>
        <w:t xml:space="preserve"> </w:t>
      </w:r>
      <w:r>
        <w:rPr>
          <w:szCs w:val="24"/>
        </w:rPr>
        <w:t>Приморский край, г. Владивосток, ул. Станюковича, д. 49а</w:t>
      </w:r>
      <w:r>
        <w:t>; (далее именуем</w:t>
      </w:r>
      <w:r w:rsidRPr="00FC4D3D">
        <w:t>ое</w:t>
      </w:r>
      <w:r w:rsidRPr="009F5F95">
        <w:rPr>
          <w:b/>
        </w:rPr>
        <w:t xml:space="preserve"> </w:t>
      </w:r>
      <w:r>
        <w:rPr>
          <w:b/>
        </w:rPr>
        <w:t>«</w:t>
      </w:r>
      <w:r w:rsidRPr="009F5F95">
        <w:rPr>
          <w:b/>
        </w:rPr>
        <w:t>Объект</w:t>
      </w:r>
      <w:r>
        <w:rPr>
          <w:b/>
        </w:rPr>
        <w:t>»</w:t>
      </w:r>
      <w:r w:rsidRPr="000033DA">
        <w:t>)</w:t>
      </w:r>
      <w:r>
        <w:rPr>
          <w:b/>
        </w:rPr>
        <w:t xml:space="preserve"> </w:t>
      </w:r>
      <w:r w:rsidRPr="000033DA">
        <w:t xml:space="preserve">в </w:t>
      </w:r>
      <w:proofErr w:type="gramStart"/>
      <w:r w:rsidRPr="000033DA">
        <w:t>соответствии</w:t>
      </w:r>
      <w:proofErr w:type="gramEnd"/>
      <w:r w:rsidRPr="000033DA">
        <w:t xml:space="preserve"> с поэтажн</w:t>
      </w:r>
      <w:r>
        <w:t>ы</w:t>
      </w:r>
      <w:r w:rsidRPr="000033DA">
        <w:t>м планом и экспликацией</w:t>
      </w:r>
      <w:r>
        <w:t>, являющими</w:t>
      </w:r>
      <w:r w:rsidRPr="000033DA">
        <w:t>ся неотъемлемой частью Договора  (Приложение №</w:t>
      </w:r>
      <w:r w:rsidRPr="00FE3E8B">
        <w:t xml:space="preserve"> </w:t>
      </w:r>
      <w:r>
        <w:t>1</w:t>
      </w:r>
      <w:r w:rsidRPr="000033DA">
        <w:t>)</w:t>
      </w:r>
      <w:r>
        <w:t>.</w:t>
      </w:r>
    </w:p>
    <w:p w:rsidR="009D1E29" w:rsidRPr="00A4660B" w:rsidRDefault="009D1E29" w:rsidP="009D1E29">
      <w:pPr>
        <w:numPr>
          <w:ilvl w:val="1"/>
          <w:numId w:val="2"/>
        </w:numPr>
        <w:jc w:val="both"/>
        <w:rPr>
          <w:b w:val="0"/>
          <w:sz w:val="24"/>
          <w:szCs w:val="24"/>
        </w:rPr>
      </w:pPr>
      <w:proofErr w:type="gramStart"/>
      <w:r w:rsidRPr="00A4660B">
        <w:rPr>
          <w:b w:val="0"/>
          <w:sz w:val="24"/>
          <w:szCs w:val="24"/>
        </w:rPr>
        <w:t xml:space="preserve">Объект </w:t>
      </w:r>
      <w:r w:rsidRPr="009D1E29">
        <w:rPr>
          <w:b w:val="0"/>
          <w:sz w:val="24"/>
          <w:szCs w:val="24"/>
        </w:rPr>
        <w:t xml:space="preserve">принадлежит Продавцу на праве собственности на основании договора купли-продажи от 15.04.1996 г. № </w:t>
      </w:r>
      <w:r w:rsidRPr="009D1E29">
        <w:rPr>
          <w:b w:val="0"/>
          <w:sz w:val="24"/>
          <w:szCs w:val="24"/>
          <w:lang w:val="en-US"/>
        </w:rPr>
        <w:t>R</w:t>
      </w:r>
      <w:r w:rsidRPr="009D1E29">
        <w:rPr>
          <w:b w:val="0"/>
          <w:sz w:val="24"/>
          <w:szCs w:val="24"/>
        </w:rPr>
        <w:t>1-03-96, постановления администрации г. Владивостока от 11.07.1996 г. № 899, акта приемки и ввода в эксплуатацию законченного строительством объекта от 26.12.1997 г., что подтверждается записью регистрации в Едином государственном реестре прав на недвижимое имущество и сделок с ним № НО29262 от «28» декабря 1999 года (свидетельство о государственной регистрации</w:t>
      </w:r>
      <w:proofErr w:type="gramEnd"/>
      <w:r w:rsidRPr="009D1E29">
        <w:rPr>
          <w:b w:val="0"/>
          <w:sz w:val="24"/>
          <w:szCs w:val="24"/>
        </w:rPr>
        <w:t xml:space="preserve"> права, бланк серии АБ № 0078829, выдано «28» декабря 1999 года Приморским краевым регистрационным центром);</w:t>
      </w:r>
      <w:r w:rsidRPr="00A4660B">
        <w:rPr>
          <w:b w:val="0"/>
          <w:sz w:val="24"/>
          <w:szCs w:val="24"/>
        </w:rPr>
        <w:t xml:space="preserve"> кадастровый (или условный) номер Объекта </w:t>
      </w:r>
      <w:r>
        <w:rPr>
          <w:b w:val="0"/>
          <w:sz w:val="24"/>
          <w:szCs w:val="24"/>
        </w:rPr>
        <w:t>25:28:020028:127</w:t>
      </w:r>
      <w:r w:rsidRPr="00A4660B">
        <w:rPr>
          <w:b w:val="0"/>
          <w:sz w:val="24"/>
          <w:szCs w:val="24"/>
        </w:rPr>
        <w:t>.</w:t>
      </w:r>
    </w:p>
    <w:p w:rsidR="009D1E29" w:rsidRPr="00A4660B" w:rsidRDefault="009D1E29" w:rsidP="009D1E29">
      <w:pPr>
        <w:numPr>
          <w:ilvl w:val="1"/>
          <w:numId w:val="2"/>
        </w:numPr>
        <w:jc w:val="both"/>
        <w:rPr>
          <w:b w:val="0"/>
          <w:sz w:val="24"/>
        </w:rPr>
      </w:pPr>
      <w:r w:rsidRPr="00A4660B">
        <w:rPr>
          <w:b w:val="0"/>
          <w:sz w:val="24"/>
        </w:rPr>
        <w:t xml:space="preserve">Объект </w:t>
      </w:r>
      <w:r w:rsidR="00C152D2">
        <w:rPr>
          <w:b w:val="0"/>
          <w:sz w:val="24"/>
        </w:rPr>
        <w:t>расположен</w:t>
      </w:r>
      <w:r w:rsidRPr="00A4660B">
        <w:rPr>
          <w:b w:val="0"/>
          <w:sz w:val="24"/>
        </w:rPr>
        <w:t xml:space="preserve"> на земельном </w:t>
      </w:r>
      <w:r w:rsidRPr="009D1E29">
        <w:rPr>
          <w:b w:val="0"/>
          <w:sz w:val="24"/>
        </w:rPr>
        <w:t xml:space="preserve">участке кадастровый номер </w:t>
      </w:r>
      <w:r w:rsidRPr="009D1E29">
        <w:rPr>
          <w:b w:val="0"/>
          <w:sz w:val="24"/>
          <w:szCs w:val="24"/>
        </w:rPr>
        <w:t>25:28:020028:5</w:t>
      </w:r>
      <w:r w:rsidRPr="009D1E29">
        <w:rPr>
          <w:b w:val="0"/>
          <w:sz w:val="24"/>
        </w:rPr>
        <w:t xml:space="preserve">, расположенном по адресу: </w:t>
      </w:r>
      <w:r w:rsidRPr="009D1E29">
        <w:rPr>
          <w:b w:val="0"/>
          <w:sz w:val="24"/>
          <w:szCs w:val="24"/>
        </w:rPr>
        <w:t>Приморский край, г. Владивосток, ул. Станюковича. 49а</w:t>
      </w:r>
      <w:r w:rsidRPr="009D1E29">
        <w:rPr>
          <w:b w:val="0"/>
          <w:sz w:val="24"/>
        </w:rPr>
        <w:t xml:space="preserve"> площадью </w:t>
      </w:r>
      <w:r w:rsidRPr="009D1E29">
        <w:rPr>
          <w:b w:val="0"/>
          <w:sz w:val="24"/>
          <w:szCs w:val="24"/>
        </w:rPr>
        <w:t>716,00 (семьсот шестнадцать</w:t>
      </w:r>
      <w:r w:rsidRPr="009D1E29">
        <w:rPr>
          <w:b w:val="0"/>
          <w:sz w:val="24"/>
        </w:rPr>
        <w:t>)</w:t>
      </w:r>
      <w:r w:rsidRPr="00A4660B">
        <w:rPr>
          <w:b w:val="0"/>
          <w:sz w:val="24"/>
        </w:rPr>
        <w:t xml:space="preserve"> </w:t>
      </w:r>
      <w:proofErr w:type="spellStart"/>
      <w:r w:rsidRPr="00A4660B">
        <w:rPr>
          <w:b w:val="0"/>
          <w:sz w:val="24"/>
        </w:rPr>
        <w:t>кв</w:t>
      </w:r>
      <w:proofErr w:type="gramStart"/>
      <w:r w:rsidRPr="00A4660B">
        <w:rPr>
          <w:b w:val="0"/>
          <w:sz w:val="24"/>
        </w:rPr>
        <w:t>.м</w:t>
      </w:r>
      <w:proofErr w:type="spellEnd"/>
      <w:proofErr w:type="gramEnd"/>
      <w:r w:rsidRPr="00A4660B">
        <w:rPr>
          <w:b w:val="0"/>
          <w:sz w:val="24"/>
        </w:rPr>
        <w:t xml:space="preserve">, </w:t>
      </w:r>
      <w:r>
        <w:rPr>
          <w:b w:val="0"/>
          <w:sz w:val="24"/>
        </w:rPr>
        <w:t>категория земель</w:t>
      </w:r>
      <w:r w:rsidR="00C152D2">
        <w:rPr>
          <w:b w:val="0"/>
          <w:sz w:val="24"/>
        </w:rPr>
        <w:t>:</w:t>
      </w:r>
      <w:r w:rsidRPr="00A4660B">
        <w:rPr>
          <w:b w:val="0"/>
          <w:sz w:val="24"/>
        </w:rPr>
        <w:t xml:space="preserve"> </w:t>
      </w:r>
      <w:r>
        <w:rPr>
          <w:b w:val="0"/>
          <w:sz w:val="24"/>
        </w:rPr>
        <w:t>земли населенных пунктов</w:t>
      </w:r>
      <w:r w:rsidRPr="00A4660B">
        <w:rPr>
          <w:b w:val="0"/>
          <w:sz w:val="24"/>
        </w:rPr>
        <w:t xml:space="preserve">, разрешенное </w:t>
      </w:r>
      <w:r w:rsidRPr="009D1E29">
        <w:rPr>
          <w:b w:val="0"/>
          <w:sz w:val="24"/>
        </w:rPr>
        <w:t xml:space="preserve">использование </w:t>
      </w:r>
      <w:r w:rsidRPr="009D1E29">
        <w:rPr>
          <w:b w:val="0"/>
          <w:sz w:val="24"/>
          <w:szCs w:val="24"/>
        </w:rPr>
        <w:t>для дальнейшей эксплуатации административного здания</w:t>
      </w:r>
      <w:r w:rsidRPr="009D1E29">
        <w:rPr>
          <w:b w:val="0"/>
          <w:sz w:val="24"/>
        </w:rPr>
        <w:t xml:space="preserve"> (</w:t>
      </w:r>
      <w:r w:rsidRPr="00A4660B">
        <w:rPr>
          <w:b w:val="0"/>
          <w:sz w:val="24"/>
        </w:rPr>
        <w:t xml:space="preserve">далее – </w:t>
      </w:r>
      <w:r w:rsidRPr="00A4660B">
        <w:rPr>
          <w:sz w:val="24"/>
        </w:rPr>
        <w:t>«Земельный участок</w:t>
      </w:r>
      <w:r w:rsidRPr="00C31B92">
        <w:rPr>
          <w:sz w:val="24"/>
        </w:rPr>
        <w:t>»</w:t>
      </w:r>
      <w:r w:rsidRPr="00190D9B">
        <w:rPr>
          <w:b w:val="0"/>
          <w:sz w:val="24"/>
        </w:rPr>
        <w:t>)</w:t>
      </w:r>
      <w:r>
        <w:rPr>
          <w:b w:val="0"/>
          <w:sz w:val="24"/>
        </w:rPr>
        <w:t xml:space="preserve">, что подтверждается </w:t>
      </w:r>
      <w:r w:rsidRPr="00190D9B">
        <w:rPr>
          <w:b w:val="0"/>
          <w:sz w:val="24"/>
        </w:rPr>
        <w:t xml:space="preserve">кадастровым </w:t>
      </w:r>
      <w:r>
        <w:rPr>
          <w:b w:val="0"/>
          <w:sz w:val="24"/>
        </w:rPr>
        <w:t>планом</w:t>
      </w:r>
      <w:r w:rsidRPr="00190D9B">
        <w:rPr>
          <w:b w:val="0"/>
          <w:sz w:val="24"/>
        </w:rPr>
        <w:t xml:space="preserve"> земельн</w:t>
      </w:r>
      <w:r>
        <w:rPr>
          <w:b w:val="0"/>
          <w:sz w:val="24"/>
        </w:rPr>
        <w:t>ого</w:t>
      </w:r>
      <w:r w:rsidRPr="00190D9B">
        <w:rPr>
          <w:b w:val="0"/>
          <w:sz w:val="24"/>
        </w:rPr>
        <w:t xml:space="preserve"> участк</w:t>
      </w:r>
      <w:r>
        <w:rPr>
          <w:b w:val="0"/>
          <w:sz w:val="24"/>
        </w:rPr>
        <w:t>а</w:t>
      </w:r>
      <w:r w:rsidRPr="00190D9B">
        <w:rPr>
          <w:b w:val="0"/>
          <w:sz w:val="24"/>
        </w:rPr>
        <w:t xml:space="preserve"> от </w:t>
      </w:r>
      <w:r w:rsidRPr="00190D9B">
        <w:rPr>
          <w:b w:val="0"/>
          <w:sz w:val="24"/>
          <w:szCs w:val="24"/>
        </w:rPr>
        <w:t>«</w:t>
      </w:r>
      <w:r>
        <w:rPr>
          <w:b w:val="0"/>
          <w:sz w:val="24"/>
          <w:szCs w:val="24"/>
        </w:rPr>
        <w:t>12</w:t>
      </w:r>
      <w:r w:rsidRPr="00190D9B">
        <w:rPr>
          <w:b w:val="0"/>
          <w:sz w:val="24"/>
          <w:szCs w:val="24"/>
        </w:rPr>
        <w:t xml:space="preserve">» </w:t>
      </w:r>
      <w:r>
        <w:rPr>
          <w:b w:val="0"/>
          <w:sz w:val="24"/>
          <w:szCs w:val="24"/>
        </w:rPr>
        <w:t>июня</w:t>
      </w:r>
      <w:r w:rsidRPr="00190D9B">
        <w:rPr>
          <w:b w:val="0"/>
          <w:sz w:val="24"/>
          <w:szCs w:val="24"/>
        </w:rPr>
        <w:t xml:space="preserve"> </w:t>
      </w:r>
      <w:r>
        <w:rPr>
          <w:b w:val="0"/>
          <w:sz w:val="24"/>
          <w:szCs w:val="24"/>
        </w:rPr>
        <w:t>2007</w:t>
      </w:r>
      <w:r w:rsidRPr="008E3448">
        <w:rPr>
          <w:b w:val="0"/>
          <w:sz w:val="24"/>
          <w:szCs w:val="24"/>
        </w:rPr>
        <w:t xml:space="preserve"> </w:t>
      </w:r>
      <w:r w:rsidRPr="00C01215">
        <w:rPr>
          <w:b w:val="0"/>
          <w:sz w:val="24"/>
        </w:rPr>
        <w:t xml:space="preserve">года, № </w:t>
      </w:r>
      <w:r>
        <w:rPr>
          <w:b w:val="0"/>
          <w:sz w:val="24"/>
        </w:rPr>
        <w:t>2/07-1624</w:t>
      </w:r>
      <w:r w:rsidRPr="00A4660B">
        <w:rPr>
          <w:b w:val="0"/>
          <w:sz w:val="24"/>
        </w:rPr>
        <w:t>.</w:t>
      </w:r>
    </w:p>
    <w:p w:rsidR="00C152D2" w:rsidRDefault="00C152D2" w:rsidP="00C152D2">
      <w:pPr>
        <w:numPr>
          <w:ilvl w:val="1"/>
          <w:numId w:val="2"/>
        </w:numPr>
        <w:jc w:val="both"/>
        <w:rPr>
          <w:b w:val="0"/>
          <w:sz w:val="24"/>
        </w:rPr>
      </w:pPr>
      <w:proofErr w:type="gramStart"/>
      <w:r w:rsidRPr="00C152D2">
        <w:rPr>
          <w:b w:val="0"/>
          <w:sz w:val="24"/>
        </w:rPr>
        <w:t xml:space="preserve">Земельный участок принадлежит Продавцу на праве </w:t>
      </w:r>
      <w:r>
        <w:rPr>
          <w:b w:val="0"/>
          <w:sz w:val="24"/>
        </w:rPr>
        <w:t>аренды</w:t>
      </w:r>
      <w:r w:rsidRPr="00C152D2">
        <w:rPr>
          <w:b w:val="0"/>
          <w:sz w:val="24"/>
        </w:rPr>
        <w:t xml:space="preserve"> на основании </w:t>
      </w:r>
      <w:r w:rsidRPr="003F08C6">
        <w:rPr>
          <w:b w:val="0"/>
          <w:sz w:val="24"/>
        </w:rPr>
        <w:t>договор</w:t>
      </w:r>
      <w:r w:rsidR="00CE3266">
        <w:rPr>
          <w:b w:val="0"/>
          <w:sz w:val="24"/>
        </w:rPr>
        <w:t>а</w:t>
      </w:r>
      <w:r w:rsidRPr="003F08C6">
        <w:rPr>
          <w:b w:val="0"/>
          <w:sz w:val="24"/>
        </w:rPr>
        <w:t xml:space="preserve"> аренды Земельного участка № 3679 от </w:t>
      </w:r>
      <w:r w:rsidRPr="003F08C6">
        <w:rPr>
          <w:b w:val="0"/>
          <w:sz w:val="24"/>
          <w:szCs w:val="24"/>
        </w:rPr>
        <w:t>22.04.2002</w:t>
      </w:r>
      <w:r w:rsidRPr="00C152D2">
        <w:rPr>
          <w:b w:val="0"/>
          <w:sz w:val="24"/>
        </w:rPr>
        <w:t>, что подтверждается свидетельством о государственной регистрации права</w:t>
      </w:r>
      <w:r w:rsidRPr="009D1E29">
        <w:rPr>
          <w:b w:val="0"/>
          <w:sz w:val="24"/>
          <w:szCs w:val="24"/>
        </w:rPr>
        <w:t xml:space="preserve">, бланк серии </w:t>
      </w:r>
      <w:r>
        <w:rPr>
          <w:b w:val="0"/>
          <w:sz w:val="24"/>
          <w:szCs w:val="24"/>
        </w:rPr>
        <w:t>25-</w:t>
      </w:r>
      <w:r w:rsidRPr="009D1E29">
        <w:rPr>
          <w:b w:val="0"/>
          <w:sz w:val="24"/>
          <w:szCs w:val="24"/>
        </w:rPr>
        <w:t>А</w:t>
      </w:r>
      <w:r>
        <w:rPr>
          <w:b w:val="0"/>
          <w:sz w:val="24"/>
          <w:szCs w:val="24"/>
        </w:rPr>
        <w:t>А</w:t>
      </w:r>
      <w:r w:rsidRPr="009D1E29">
        <w:rPr>
          <w:b w:val="0"/>
          <w:sz w:val="24"/>
          <w:szCs w:val="24"/>
        </w:rPr>
        <w:t xml:space="preserve"> </w:t>
      </w:r>
      <w:r>
        <w:rPr>
          <w:b w:val="0"/>
          <w:sz w:val="24"/>
          <w:szCs w:val="24"/>
        </w:rPr>
        <w:t>Номер 174499</w:t>
      </w:r>
      <w:r w:rsidRPr="009D1E29">
        <w:rPr>
          <w:b w:val="0"/>
          <w:sz w:val="24"/>
          <w:szCs w:val="24"/>
        </w:rPr>
        <w:t>, выдано «</w:t>
      </w:r>
      <w:r>
        <w:rPr>
          <w:b w:val="0"/>
          <w:sz w:val="24"/>
          <w:szCs w:val="24"/>
        </w:rPr>
        <w:t>03</w:t>
      </w:r>
      <w:r w:rsidRPr="009D1E29">
        <w:rPr>
          <w:b w:val="0"/>
          <w:sz w:val="24"/>
          <w:szCs w:val="24"/>
        </w:rPr>
        <w:t xml:space="preserve">» </w:t>
      </w:r>
      <w:r>
        <w:rPr>
          <w:b w:val="0"/>
          <w:sz w:val="24"/>
          <w:szCs w:val="24"/>
        </w:rPr>
        <w:t>июня</w:t>
      </w:r>
      <w:r w:rsidRPr="009D1E29">
        <w:rPr>
          <w:b w:val="0"/>
          <w:sz w:val="24"/>
          <w:szCs w:val="24"/>
        </w:rPr>
        <w:t xml:space="preserve"> </w:t>
      </w:r>
      <w:r>
        <w:rPr>
          <w:b w:val="0"/>
          <w:sz w:val="24"/>
          <w:szCs w:val="24"/>
        </w:rPr>
        <w:t>2002</w:t>
      </w:r>
      <w:r w:rsidRPr="009D1E29">
        <w:rPr>
          <w:b w:val="0"/>
          <w:sz w:val="24"/>
          <w:szCs w:val="24"/>
        </w:rPr>
        <w:t xml:space="preserve"> года Приморским краевым регистрационным центром</w:t>
      </w:r>
      <w:r w:rsidRPr="00C152D2">
        <w:rPr>
          <w:b w:val="0"/>
          <w:sz w:val="24"/>
        </w:rPr>
        <w:t xml:space="preserve">, о чем в Едином государственном реестре прав на недвижимое имущество и сделок с ним сделана запись регистрации </w:t>
      </w:r>
      <w:r w:rsidRPr="003F08C6">
        <w:rPr>
          <w:b w:val="0"/>
          <w:sz w:val="24"/>
        </w:rPr>
        <w:t xml:space="preserve">«03» июня 2002 года, № </w:t>
      </w:r>
      <w:r w:rsidRPr="003F08C6">
        <w:rPr>
          <w:b w:val="0"/>
          <w:sz w:val="24"/>
          <w:szCs w:val="24"/>
        </w:rPr>
        <w:t>25-1/00-63</w:t>
      </w:r>
      <w:proofErr w:type="gramEnd"/>
      <w:r w:rsidRPr="003F08C6">
        <w:rPr>
          <w:b w:val="0"/>
          <w:sz w:val="24"/>
          <w:szCs w:val="24"/>
        </w:rPr>
        <w:t>/2002-421</w:t>
      </w:r>
      <w:r w:rsidR="00CE3266">
        <w:rPr>
          <w:b w:val="0"/>
          <w:sz w:val="24"/>
          <w:szCs w:val="24"/>
        </w:rPr>
        <w:t>.</w:t>
      </w:r>
    </w:p>
    <w:p w:rsidR="00C152D2" w:rsidRPr="00C152D2" w:rsidRDefault="00C152D2" w:rsidP="009D1E29">
      <w:pPr>
        <w:numPr>
          <w:ilvl w:val="1"/>
          <w:numId w:val="2"/>
        </w:numPr>
        <w:jc w:val="both"/>
        <w:rPr>
          <w:b w:val="0"/>
          <w:sz w:val="24"/>
          <w:szCs w:val="24"/>
        </w:rPr>
      </w:pPr>
      <w:r w:rsidRPr="00C152D2">
        <w:rPr>
          <w:b w:val="0"/>
          <w:sz w:val="24"/>
        </w:rPr>
        <w:t xml:space="preserve">Права на Земельный участок переходят к Покупателю одновременно с переходом права собственности на Объект. Переоформление прав на Земельный участок </w:t>
      </w:r>
      <w:r w:rsidRPr="00C152D2">
        <w:rPr>
          <w:b w:val="0"/>
          <w:sz w:val="24"/>
        </w:rPr>
        <w:lastRenderedPageBreak/>
        <w:t>осуществляется Покупателем самостоятельно в установленном законодательством Российской Федерации порядке. Продавец обязан оказывать Покупателю содействие в оформлении прав на Земельный участок и совершить для этого все зависящие от него действия.</w:t>
      </w:r>
    </w:p>
    <w:p w:rsidR="009D1E29" w:rsidRDefault="009D1E29" w:rsidP="009D1E29">
      <w:pPr>
        <w:numPr>
          <w:ilvl w:val="1"/>
          <w:numId w:val="2"/>
        </w:numPr>
        <w:jc w:val="both"/>
        <w:rPr>
          <w:b w:val="0"/>
          <w:sz w:val="24"/>
          <w:szCs w:val="24"/>
        </w:rPr>
      </w:pPr>
      <w:r w:rsidRPr="00C152D2">
        <w:rPr>
          <w:b w:val="0"/>
          <w:sz w:val="24"/>
          <w:szCs w:val="24"/>
        </w:rPr>
        <w:t>Продавец гарантирует, что Объект в споре или под арестом не состоит, не является предметом залога и не обременен другими правами третьих лиц</w:t>
      </w:r>
      <w:r w:rsidR="003F08C6" w:rsidRPr="00C152D2">
        <w:rPr>
          <w:b w:val="0"/>
          <w:sz w:val="24"/>
          <w:szCs w:val="24"/>
        </w:rPr>
        <w:t>.</w:t>
      </w:r>
      <w:r w:rsidRPr="00C152D2">
        <w:rPr>
          <w:b w:val="0"/>
          <w:sz w:val="24"/>
          <w:szCs w:val="24"/>
        </w:rPr>
        <w:t xml:space="preserve">  </w:t>
      </w:r>
    </w:p>
    <w:p w:rsidR="009D1E29" w:rsidRDefault="009D1E29" w:rsidP="005B332A">
      <w:pPr>
        <w:pStyle w:val="21"/>
        <w:ind w:left="851" w:firstLine="0"/>
      </w:pPr>
      <w:r>
        <w:t>Продавец обязуется сохранить такое положение Объекта до перехода права собственности на него к Покупателю.</w:t>
      </w:r>
    </w:p>
    <w:p w:rsidR="009D1E29" w:rsidRPr="00A4660B" w:rsidRDefault="009D1E29" w:rsidP="009D1E29">
      <w:pPr>
        <w:numPr>
          <w:ilvl w:val="1"/>
          <w:numId w:val="2"/>
        </w:numPr>
        <w:jc w:val="both"/>
        <w:rPr>
          <w:b w:val="0"/>
          <w:sz w:val="24"/>
          <w:szCs w:val="24"/>
        </w:rPr>
      </w:pPr>
      <w:r w:rsidRPr="00A4660B">
        <w:rPr>
          <w:b w:val="0"/>
          <w:sz w:val="24"/>
          <w:szCs w:val="24"/>
        </w:rPr>
        <w:t xml:space="preserve">Продавец не имеет перед третьими лицами </w:t>
      </w:r>
      <w:r>
        <w:rPr>
          <w:b w:val="0"/>
          <w:sz w:val="24"/>
          <w:szCs w:val="24"/>
        </w:rPr>
        <w:t>задолженности</w:t>
      </w:r>
      <w:r w:rsidRPr="00A4660B">
        <w:rPr>
          <w:b w:val="0"/>
          <w:sz w:val="24"/>
          <w:szCs w:val="24"/>
        </w:rPr>
        <w:t xml:space="preserve"> по оплате коммунальных и иных платежей по Объекту, а также по оплате арендных платежей за Земельный участок.</w:t>
      </w:r>
    </w:p>
    <w:p w:rsidR="009D1E29" w:rsidRDefault="009D1E29" w:rsidP="009D1E29">
      <w:pPr>
        <w:numPr>
          <w:ilvl w:val="1"/>
          <w:numId w:val="2"/>
        </w:numPr>
        <w:jc w:val="both"/>
      </w:pPr>
      <w:r w:rsidRPr="00A4660B">
        <w:rPr>
          <w:b w:val="0"/>
          <w:sz w:val="24"/>
          <w:szCs w:val="24"/>
        </w:rPr>
        <w:t>Покупатель произвел осмотр Объекта, о чем Сторонами составлен Акт осмотра от «____» _________ ____ года. Покупатель приобретает Объект в состоянии, указанном в данном Акте осмотра.</w:t>
      </w:r>
      <w:r>
        <w:t xml:space="preserve">  </w:t>
      </w:r>
    </w:p>
    <w:p w:rsidR="0014240A" w:rsidRPr="009D1E29" w:rsidRDefault="0014240A" w:rsidP="009D1E29">
      <w:pPr>
        <w:rPr>
          <w:sz w:val="24"/>
        </w:rPr>
      </w:pPr>
    </w:p>
    <w:p w:rsidR="009D1E29" w:rsidRDefault="009D1E29" w:rsidP="009D1E29">
      <w:pPr>
        <w:numPr>
          <w:ilvl w:val="0"/>
          <w:numId w:val="2"/>
        </w:numPr>
        <w:jc w:val="center"/>
        <w:rPr>
          <w:sz w:val="24"/>
        </w:rPr>
      </w:pPr>
      <w:r>
        <w:rPr>
          <w:sz w:val="24"/>
        </w:rPr>
        <w:t>Цена Объекта и порядок расчетов</w:t>
      </w:r>
    </w:p>
    <w:p w:rsidR="009D1E29" w:rsidRDefault="009D1E29" w:rsidP="009D1E29">
      <w:pPr>
        <w:numPr>
          <w:ilvl w:val="1"/>
          <w:numId w:val="2"/>
        </w:numPr>
        <w:jc w:val="both"/>
        <w:rPr>
          <w:b w:val="0"/>
          <w:sz w:val="24"/>
        </w:rPr>
      </w:pPr>
      <w:r>
        <w:rPr>
          <w:b w:val="0"/>
          <w:sz w:val="24"/>
        </w:rPr>
        <w:t>Цена Объекта, определенная п</w:t>
      </w:r>
      <w:r w:rsidRPr="003F08C6">
        <w:rPr>
          <w:b w:val="0"/>
          <w:sz w:val="24"/>
        </w:rPr>
        <w:t>о итогам аукциона, составляет</w:t>
      </w:r>
      <w:proofErr w:type="gramStart"/>
      <w:r w:rsidRPr="003F08C6">
        <w:rPr>
          <w:b w:val="0"/>
          <w:sz w:val="24"/>
        </w:rPr>
        <w:t xml:space="preserve"> </w:t>
      </w:r>
      <w:r w:rsidR="00CE3266">
        <w:rPr>
          <w:b w:val="0"/>
          <w:sz w:val="24"/>
          <w:szCs w:val="24"/>
        </w:rPr>
        <w:t>___________</w:t>
      </w:r>
      <w:r w:rsidR="003F08C6" w:rsidRPr="003F08C6">
        <w:rPr>
          <w:b w:val="0"/>
          <w:sz w:val="24"/>
          <w:szCs w:val="24"/>
        </w:rPr>
        <w:t xml:space="preserve"> (</w:t>
      </w:r>
      <w:r w:rsidR="00CE3266">
        <w:rPr>
          <w:b w:val="0"/>
          <w:sz w:val="24"/>
          <w:szCs w:val="24"/>
        </w:rPr>
        <w:t>_______________</w:t>
      </w:r>
      <w:r w:rsidR="003F08C6" w:rsidRPr="003F08C6">
        <w:rPr>
          <w:b w:val="0"/>
          <w:sz w:val="24"/>
          <w:szCs w:val="24"/>
        </w:rPr>
        <w:t xml:space="preserve">) </w:t>
      </w:r>
      <w:r w:rsidR="00CE3266">
        <w:rPr>
          <w:b w:val="0"/>
          <w:sz w:val="24"/>
          <w:szCs w:val="24"/>
        </w:rPr>
        <w:t>________</w:t>
      </w:r>
      <w:r w:rsidRPr="003F08C6">
        <w:rPr>
          <w:b w:val="0"/>
          <w:sz w:val="24"/>
        </w:rPr>
        <w:t>,</w:t>
      </w:r>
      <w:r w:rsidRPr="003F08C6">
        <w:rPr>
          <w:b w:val="0"/>
          <w:i/>
          <w:iCs/>
          <w:sz w:val="24"/>
        </w:rPr>
        <w:t xml:space="preserve"> </w:t>
      </w:r>
      <w:proofErr w:type="gramEnd"/>
      <w:r w:rsidRPr="003F08C6">
        <w:rPr>
          <w:b w:val="0"/>
          <w:bCs/>
          <w:iCs/>
          <w:sz w:val="24"/>
        </w:rPr>
        <w:t xml:space="preserve">кроме того НДС 18% в размере </w:t>
      </w:r>
      <w:r w:rsidR="00CE3266">
        <w:rPr>
          <w:b w:val="0"/>
          <w:sz w:val="24"/>
          <w:szCs w:val="24"/>
        </w:rPr>
        <w:t>_____________</w:t>
      </w:r>
      <w:r w:rsidR="003F08C6" w:rsidRPr="003F08C6">
        <w:rPr>
          <w:b w:val="0"/>
          <w:sz w:val="24"/>
          <w:szCs w:val="24"/>
        </w:rPr>
        <w:t xml:space="preserve"> (</w:t>
      </w:r>
      <w:r w:rsidR="00CE3266">
        <w:rPr>
          <w:b w:val="0"/>
          <w:sz w:val="24"/>
          <w:szCs w:val="24"/>
        </w:rPr>
        <w:t>_______________________________</w:t>
      </w:r>
      <w:r w:rsidR="003F08C6" w:rsidRPr="003F08C6">
        <w:rPr>
          <w:b w:val="0"/>
          <w:sz w:val="24"/>
          <w:szCs w:val="24"/>
        </w:rPr>
        <w:t xml:space="preserve">) </w:t>
      </w:r>
      <w:r w:rsidR="00CE3266">
        <w:rPr>
          <w:b w:val="0"/>
          <w:sz w:val="24"/>
          <w:szCs w:val="24"/>
        </w:rPr>
        <w:t>________</w:t>
      </w:r>
      <w:r w:rsidRPr="003F08C6">
        <w:rPr>
          <w:b w:val="0"/>
          <w:bCs/>
          <w:iCs/>
          <w:sz w:val="24"/>
        </w:rPr>
        <w:t xml:space="preserve">, итого с учетом НДС </w:t>
      </w:r>
      <w:r w:rsidR="00CE3266">
        <w:rPr>
          <w:b w:val="0"/>
          <w:sz w:val="24"/>
          <w:szCs w:val="24"/>
        </w:rPr>
        <w:t>_____________</w:t>
      </w:r>
      <w:r w:rsidR="003F08C6" w:rsidRPr="003F08C6">
        <w:rPr>
          <w:b w:val="0"/>
          <w:sz w:val="24"/>
          <w:szCs w:val="24"/>
        </w:rPr>
        <w:t xml:space="preserve"> (</w:t>
      </w:r>
      <w:r w:rsidR="00CE3266">
        <w:rPr>
          <w:b w:val="0"/>
          <w:sz w:val="24"/>
          <w:szCs w:val="24"/>
        </w:rPr>
        <w:t>_______________</w:t>
      </w:r>
      <w:r w:rsidR="003F08C6" w:rsidRPr="003F08C6">
        <w:rPr>
          <w:b w:val="0"/>
          <w:sz w:val="24"/>
          <w:szCs w:val="24"/>
        </w:rPr>
        <w:t>) рублей 00 копеек</w:t>
      </w:r>
      <w:r w:rsidRPr="003F08C6">
        <w:rPr>
          <w:b w:val="0"/>
          <w:sz w:val="24"/>
        </w:rPr>
        <w:t>.</w:t>
      </w:r>
    </w:p>
    <w:p w:rsidR="009D1E29" w:rsidRDefault="009D1E29" w:rsidP="009D1E29">
      <w:pPr>
        <w:numPr>
          <w:ilvl w:val="1"/>
          <w:numId w:val="2"/>
        </w:numPr>
        <w:jc w:val="both"/>
        <w:rPr>
          <w:b w:val="0"/>
          <w:sz w:val="24"/>
        </w:rPr>
      </w:pPr>
      <w:r>
        <w:rPr>
          <w:b w:val="0"/>
          <w:sz w:val="24"/>
        </w:rPr>
        <w:t xml:space="preserve">Задаток, уплаченный Покупателем организатору открытых аукционных торгов _______________ на основании Договора о задатке № ____ от _________ в размере ___________ (______________) </w:t>
      </w:r>
      <w:r w:rsidRPr="00E52227">
        <w:rPr>
          <w:b w:val="0"/>
          <w:i/>
          <w:sz w:val="24"/>
        </w:rPr>
        <w:t>(наименование валюты)</w:t>
      </w:r>
      <w:r>
        <w:rPr>
          <w:b w:val="0"/>
          <w:sz w:val="24"/>
        </w:rPr>
        <w:t xml:space="preserve"> засчитывается в счет исполнения Покупателем обязанности по уплате цены Объекта, согласно условиям Договора поручения № ____ </w:t>
      </w:r>
      <w:proofErr w:type="gramStart"/>
      <w:r>
        <w:rPr>
          <w:b w:val="0"/>
          <w:sz w:val="24"/>
        </w:rPr>
        <w:t>от</w:t>
      </w:r>
      <w:proofErr w:type="gramEnd"/>
      <w:r>
        <w:rPr>
          <w:b w:val="0"/>
          <w:sz w:val="24"/>
        </w:rPr>
        <w:t xml:space="preserve"> _________.</w:t>
      </w:r>
    </w:p>
    <w:p w:rsidR="009D1E29" w:rsidRPr="00A4660B" w:rsidRDefault="009D1E29" w:rsidP="009D1E29">
      <w:pPr>
        <w:numPr>
          <w:ilvl w:val="1"/>
          <w:numId w:val="2"/>
        </w:numPr>
        <w:jc w:val="both"/>
        <w:rPr>
          <w:b w:val="0"/>
          <w:sz w:val="24"/>
        </w:rPr>
      </w:pPr>
      <w:r w:rsidRPr="00A4660B">
        <w:rPr>
          <w:b w:val="0"/>
          <w:sz w:val="24"/>
        </w:rPr>
        <w:t xml:space="preserve">Подлежащая оплате оставшаяся часть цены Объекта по Договору </w:t>
      </w:r>
      <w:r w:rsidRPr="00C31B92">
        <w:rPr>
          <w:b w:val="0"/>
          <w:sz w:val="24"/>
        </w:rPr>
        <w:t>составляет</w:t>
      </w:r>
      <w:proofErr w:type="gramStart"/>
      <w:r w:rsidRPr="00C31B92">
        <w:rPr>
          <w:b w:val="0"/>
          <w:sz w:val="24"/>
        </w:rPr>
        <w:t xml:space="preserve"> </w:t>
      </w:r>
      <w:r w:rsidRPr="00190D9B">
        <w:rPr>
          <w:b w:val="0"/>
          <w:sz w:val="24"/>
        </w:rPr>
        <w:t xml:space="preserve">___________ (______________) </w:t>
      </w:r>
      <w:r w:rsidRPr="008E3448">
        <w:rPr>
          <w:b w:val="0"/>
          <w:i/>
          <w:sz w:val="24"/>
        </w:rPr>
        <w:t>(</w:t>
      </w:r>
      <w:proofErr w:type="gramEnd"/>
      <w:r w:rsidRPr="008E3448">
        <w:rPr>
          <w:b w:val="0"/>
          <w:i/>
          <w:sz w:val="24"/>
        </w:rPr>
        <w:t>наименование валюты)</w:t>
      </w:r>
      <w:r w:rsidRPr="00A4660B">
        <w:rPr>
          <w:b w:val="0"/>
          <w:sz w:val="24"/>
        </w:rPr>
        <w:t xml:space="preserve">, </w:t>
      </w:r>
      <w:r w:rsidRPr="00A4660B">
        <w:rPr>
          <w:b w:val="0"/>
          <w:bCs/>
          <w:iCs/>
          <w:sz w:val="24"/>
        </w:rPr>
        <w:t xml:space="preserve">кроме того НДС 18% в размере </w:t>
      </w:r>
      <w:r w:rsidRPr="00A4660B">
        <w:rPr>
          <w:b w:val="0"/>
          <w:sz w:val="24"/>
        </w:rPr>
        <w:t>___________ (______________)</w:t>
      </w:r>
      <w:r w:rsidRPr="00A4660B">
        <w:rPr>
          <w:b w:val="0"/>
          <w:bCs/>
          <w:iCs/>
          <w:sz w:val="24"/>
        </w:rPr>
        <w:t xml:space="preserve"> </w:t>
      </w:r>
      <w:r w:rsidRPr="00A4660B">
        <w:rPr>
          <w:b w:val="0"/>
          <w:bCs/>
          <w:i/>
          <w:iCs/>
          <w:sz w:val="24"/>
        </w:rPr>
        <w:t>(наименование валюты</w:t>
      </w:r>
      <w:r w:rsidRPr="00A4660B">
        <w:rPr>
          <w:b w:val="0"/>
          <w:bCs/>
          <w:iCs/>
          <w:sz w:val="24"/>
        </w:rPr>
        <w:t xml:space="preserve">), итого с учетом НДС </w:t>
      </w:r>
      <w:r w:rsidRPr="00A4660B">
        <w:rPr>
          <w:b w:val="0"/>
          <w:sz w:val="24"/>
        </w:rPr>
        <w:t>___________ (______________)</w:t>
      </w:r>
      <w:r w:rsidRPr="00A4660B">
        <w:rPr>
          <w:b w:val="0"/>
          <w:bCs/>
          <w:i/>
          <w:iCs/>
          <w:sz w:val="24"/>
        </w:rPr>
        <w:t xml:space="preserve"> (наименование валюты)</w:t>
      </w:r>
      <w:r w:rsidRPr="00A4660B">
        <w:rPr>
          <w:b w:val="0"/>
          <w:sz w:val="24"/>
        </w:rPr>
        <w:t xml:space="preserve">.  </w:t>
      </w:r>
    </w:p>
    <w:p w:rsidR="00AA4B88" w:rsidRPr="00AA4B88" w:rsidRDefault="009D1E29" w:rsidP="009D1E29">
      <w:pPr>
        <w:numPr>
          <w:ilvl w:val="1"/>
          <w:numId w:val="2"/>
        </w:numPr>
        <w:jc w:val="both"/>
        <w:rPr>
          <w:b w:val="0"/>
          <w:sz w:val="24"/>
        </w:rPr>
      </w:pPr>
      <w:r w:rsidRPr="00AA4B88">
        <w:rPr>
          <w:b w:val="0"/>
          <w:sz w:val="24"/>
        </w:rPr>
        <w:t xml:space="preserve">Оплата оставшейся части цены Объекта по Договору осуществляется Покупателем в </w:t>
      </w:r>
      <w:r w:rsidR="00AA4B88" w:rsidRPr="00AA4B88">
        <w:rPr>
          <w:b w:val="0"/>
          <w:sz w:val="24"/>
        </w:rPr>
        <w:t>следующем порядке:</w:t>
      </w:r>
    </w:p>
    <w:p w:rsidR="00AA4B88" w:rsidRPr="00AA4B88" w:rsidRDefault="00AA4B88" w:rsidP="00AA4B88">
      <w:pPr>
        <w:ind w:left="851"/>
        <w:jc w:val="both"/>
        <w:rPr>
          <w:b w:val="0"/>
          <w:sz w:val="24"/>
        </w:rPr>
      </w:pPr>
      <w:r w:rsidRPr="00AA4B88">
        <w:rPr>
          <w:b w:val="0"/>
          <w:sz w:val="24"/>
        </w:rPr>
        <w:t xml:space="preserve">50% - в течение 15 (пятнадцати) рабочих дней с даты протокола о признании электронного аукциона </w:t>
      </w:r>
    </w:p>
    <w:p w:rsidR="00AA4B88" w:rsidRPr="00AA4B88" w:rsidRDefault="00AA4B88" w:rsidP="00AA4B88">
      <w:pPr>
        <w:ind w:left="851"/>
        <w:jc w:val="both"/>
        <w:rPr>
          <w:b w:val="0"/>
          <w:sz w:val="24"/>
        </w:rPr>
      </w:pPr>
      <w:r w:rsidRPr="00AA4B88">
        <w:rPr>
          <w:b w:val="0"/>
          <w:sz w:val="24"/>
        </w:rPr>
        <w:t xml:space="preserve">50% - </w:t>
      </w:r>
      <w:r w:rsidR="000360E2">
        <w:rPr>
          <w:b w:val="0"/>
          <w:sz w:val="24"/>
        </w:rPr>
        <w:t xml:space="preserve">в течение 15 (пятнадцати) рабочих дней </w:t>
      </w:r>
      <w:proofErr w:type="gramStart"/>
      <w:r w:rsidRPr="00AA4B88">
        <w:rPr>
          <w:b w:val="0"/>
          <w:sz w:val="24"/>
        </w:rPr>
        <w:t>с даты подписания</w:t>
      </w:r>
      <w:proofErr w:type="gramEnd"/>
      <w:r w:rsidRPr="00AA4B88">
        <w:rPr>
          <w:b w:val="0"/>
          <w:sz w:val="24"/>
        </w:rPr>
        <w:t xml:space="preserve"> акта приема-передачи Объекта – 15 июля 2018 года.</w:t>
      </w:r>
    </w:p>
    <w:p w:rsidR="009D1E29" w:rsidRPr="00AA4B88" w:rsidRDefault="009D1E29" w:rsidP="009D1E29">
      <w:pPr>
        <w:ind w:left="792"/>
        <w:jc w:val="both"/>
        <w:rPr>
          <w:b w:val="0"/>
          <w:sz w:val="24"/>
        </w:rPr>
      </w:pPr>
      <w:r w:rsidRPr="00AA4B88">
        <w:rPr>
          <w:b w:val="0"/>
          <w:sz w:val="24"/>
        </w:rPr>
        <w:t xml:space="preserve">Расчеты по Договору производятся в рублях по курсу Банка России, установленному на день оплаты, путем безналичного перечисления средств на расчетный счет Продавца, указанный в ст.10 Договора. </w:t>
      </w:r>
    </w:p>
    <w:p w:rsidR="009D1E29" w:rsidRPr="00AA4B88" w:rsidRDefault="009D1E29" w:rsidP="009D1E29">
      <w:pPr>
        <w:pStyle w:val="a7"/>
        <w:ind w:left="72" w:firstLine="720"/>
      </w:pPr>
      <w:r w:rsidRPr="00AA4B88">
        <w:t xml:space="preserve">Датой оплаты считается дата поступления денежных средств на счет Продавца. </w:t>
      </w:r>
    </w:p>
    <w:p w:rsidR="009D1E29" w:rsidRPr="00AA4B88" w:rsidRDefault="009D1E29" w:rsidP="009D1E29">
      <w:pPr>
        <w:numPr>
          <w:ilvl w:val="1"/>
          <w:numId w:val="2"/>
        </w:numPr>
        <w:jc w:val="both"/>
        <w:rPr>
          <w:b w:val="0"/>
          <w:sz w:val="24"/>
          <w:szCs w:val="24"/>
        </w:rPr>
      </w:pPr>
      <w:r w:rsidRPr="00AA4B88">
        <w:rPr>
          <w:b w:val="0"/>
          <w:sz w:val="24"/>
          <w:szCs w:val="24"/>
        </w:rPr>
        <w:t>Счета-фактуры предоставляются Продавцом Покупателю в соответствии с действующим законодательством Российской Федерации</w:t>
      </w:r>
      <w:r w:rsidR="00AA4B88" w:rsidRPr="00AA4B88">
        <w:rPr>
          <w:b w:val="0"/>
          <w:sz w:val="24"/>
          <w:szCs w:val="24"/>
        </w:rPr>
        <w:t xml:space="preserve"> </w:t>
      </w:r>
      <w:r w:rsidR="00AA4B88">
        <w:rPr>
          <w:b w:val="0"/>
          <w:sz w:val="24"/>
          <w:szCs w:val="24"/>
        </w:rPr>
        <w:t>по окончательной оплате цены объекта</w:t>
      </w:r>
      <w:r w:rsidRPr="00AA4B88">
        <w:rPr>
          <w:b w:val="0"/>
          <w:sz w:val="24"/>
          <w:szCs w:val="24"/>
        </w:rPr>
        <w:t>.</w:t>
      </w:r>
    </w:p>
    <w:p w:rsidR="00371582" w:rsidRDefault="009D1E29" w:rsidP="00371582">
      <w:pPr>
        <w:numPr>
          <w:ilvl w:val="1"/>
          <w:numId w:val="2"/>
        </w:numPr>
        <w:jc w:val="both"/>
        <w:rPr>
          <w:b w:val="0"/>
          <w:sz w:val="24"/>
          <w:szCs w:val="24"/>
        </w:rPr>
      </w:pPr>
      <w:r w:rsidRPr="00371582">
        <w:rPr>
          <w:b w:val="0"/>
          <w:sz w:val="24"/>
          <w:szCs w:val="24"/>
        </w:rPr>
        <w:t xml:space="preserve">Расходы по государственной регистрации перехода права собственности на Объект несет Покупатель. В случае отказа органа, осуществляющего государственную регистрацию прав на недвижимое имущество и сделок с ним, в государственной регистрации перехода права собственности от Продавца к Покупателю, </w:t>
      </w:r>
      <w:r w:rsidR="00371582" w:rsidRPr="00371582">
        <w:rPr>
          <w:b w:val="0"/>
          <w:sz w:val="24"/>
          <w:szCs w:val="24"/>
        </w:rPr>
        <w:t xml:space="preserve">Продавец обязан в течение 10 (десяти) рабочих дней </w:t>
      </w:r>
      <w:proofErr w:type="gramStart"/>
      <w:r w:rsidR="00371582" w:rsidRPr="00371582">
        <w:rPr>
          <w:b w:val="0"/>
          <w:sz w:val="24"/>
          <w:szCs w:val="24"/>
        </w:rPr>
        <w:t>с даты получения</w:t>
      </w:r>
      <w:proofErr w:type="gramEnd"/>
      <w:r w:rsidR="00371582" w:rsidRPr="00371582">
        <w:rPr>
          <w:b w:val="0"/>
          <w:sz w:val="24"/>
          <w:szCs w:val="24"/>
        </w:rPr>
        <w:t xml:space="preserve"> Продавцом сообщения о таком отказе возвратить Покупателю 50% цены Объекта (фактически уплаченную часть)</w:t>
      </w:r>
      <w:r w:rsidR="00371582">
        <w:rPr>
          <w:b w:val="0"/>
          <w:sz w:val="24"/>
          <w:szCs w:val="24"/>
        </w:rPr>
        <w:t>.</w:t>
      </w:r>
    </w:p>
    <w:p w:rsidR="007A4D89" w:rsidRPr="00371582" w:rsidRDefault="007A4D89" w:rsidP="00371582">
      <w:pPr>
        <w:numPr>
          <w:ilvl w:val="1"/>
          <w:numId w:val="2"/>
        </w:numPr>
        <w:jc w:val="both"/>
        <w:rPr>
          <w:b w:val="0"/>
          <w:sz w:val="24"/>
          <w:szCs w:val="24"/>
        </w:rPr>
      </w:pPr>
      <w:r w:rsidRPr="007A4D89">
        <w:rPr>
          <w:b w:val="0"/>
          <w:sz w:val="24"/>
          <w:szCs w:val="24"/>
        </w:rPr>
        <w:t xml:space="preserve">В силу положений пункта 5 статьи 488 Гражданского Кодекса РФ Объект до его полной оплаты находится в залоге у Продавца с момента государственной </w:t>
      </w:r>
      <w:r w:rsidRPr="007A4D89">
        <w:rPr>
          <w:b w:val="0"/>
          <w:sz w:val="24"/>
          <w:szCs w:val="24"/>
        </w:rPr>
        <w:lastRenderedPageBreak/>
        <w:t>регистрации ипотеки в Едином государственном реестре прав на недвижимое имущество и сделок с ним</w:t>
      </w:r>
      <w:r>
        <w:rPr>
          <w:b w:val="0"/>
          <w:sz w:val="24"/>
          <w:szCs w:val="24"/>
        </w:rPr>
        <w:t>.</w:t>
      </w:r>
    </w:p>
    <w:p w:rsidR="00371582" w:rsidRDefault="00371582" w:rsidP="00371582">
      <w:pPr>
        <w:ind w:left="792"/>
        <w:jc w:val="both"/>
        <w:rPr>
          <w:b w:val="0"/>
          <w:sz w:val="24"/>
          <w:szCs w:val="24"/>
        </w:rPr>
      </w:pPr>
    </w:p>
    <w:p w:rsidR="009D1E29" w:rsidRDefault="009D1E29" w:rsidP="009D1E29">
      <w:pPr>
        <w:rPr>
          <w:sz w:val="24"/>
        </w:rPr>
      </w:pPr>
    </w:p>
    <w:p w:rsidR="009D1E29" w:rsidRDefault="009D1E29" w:rsidP="009D1E29">
      <w:pPr>
        <w:numPr>
          <w:ilvl w:val="0"/>
          <w:numId w:val="2"/>
        </w:numPr>
        <w:jc w:val="center"/>
        <w:rPr>
          <w:sz w:val="24"/>
        </w:rPr>
      </w:pPr>
      <w:r>
        <w:rPr>
          <w:sz w:val="24"/>
        </w:rPr>
        <w:t>Права и обязанности Сторон</w:t>
      </w:r>
    </w:p>
    <w:p w:rsidR="009D1E29" w:rsidRPr="00A4660B" w:rsidRDefault="009D1E29" w:rsidP="009D1E29">
      <w:pPr>
        <w:numPr>
          <w:ilvl w:val="1"/>
          <w:numId w:val="2"/>
        </w:numPr>
        <w:jc w:val="both"/>
        <w:rPr>
          <w:b w:val="0"/>
          <w:sz w:val="24"/>
          <w:szCs w:val="24"/>
        </w:rPr>
      </w:pPr>
      <w:r w:rsidRPr="00A4660B">
        <w:rPr>
          <w:b w:val="0"/>
          <w:i/>
          <w:sz w:val="24"/>
          <w:szCs w:val="24"/>
        </w:rPr>
        <w:t>Продавец обязуется</w:t>
      </w:r>
      <w:r w:rsidRPr="00A4660B">
        <w:rPr>
          <w:b w:val="0"/>
          <w:sz w:val="24"/>
          <w:szCs w:val="24"/>
        </w:rPr>
        <w:t>:</w:t>
      </w:r>
    </w:p>
    <w:p w:rsidR="009D1E29" w:rsidRPr="00A4660B" w:rsidRDefault="000360E2" w:rsidP="009D1E29">
      <w:pPr>
        <w:numPr>
          <w:ilvl w:val="2"/>
          <w:numId w:val="2"/>
        </w:numPr>
        <w:jc w:val="both"/>
        <w:rPr>
          <w:b w:val="0"/>
          <w:i/>
          <w:sz w:val="24"/>
          <w:szCs w:val="24"/>
        </w:rPr>
      </w:pPr>
      <w:r w:rsidRPr="00AA4B88">
        <w:rPr>
          <w:b w:val="0"/>
          <w:sz w:val="24"/>
        </w:rPr>
        <w:t>15 июля 2018 года</w:t>
      </w:r>
      <w:r w:rsidRPr="00A4660B">
        <w:rPr>
          <w:b w:val="0"/>
          <w:bCs/>
          <w:sz w:val="24"/>
          <w:szCs w:val="24"/>
        </w:rPr>
        <w:t xml:space="preserve"> </w:t>
      </w:r>
      <w:r w:rsidR="009D1E29" w:rsidRPr="00A4660B">
        <w:rPr>
          <w:b w:val="0"/>
          <w:bCs/>
          <w:sz w:val="24"/>
          <w:szCs w:val="24"/>
        </w:rPr>
        <w:t>передать Покупателю Объект по акту о приеме-передаче.</w:t>
      </w:r>
    </w:p>
    <w:p w:rsidR="009D1E29" w:rsidRDefault="009D1E29" w:rsidP="009D1E29">
      <w:pPr>
        <w:numPr>
          <w:ilvl w:val="2"/>
          <w:numId w:val="2"/>
        </w:numPr>
        <w:jc w:val="both"/>
        <w:rPr>
          <w:b w:val="0"/>
          <w:sz w:val="24"/>
        </w:rPr>
      </w:pPr>
      <w:r>
        <w:rPr>
          <w:b w:val="0"/>
          <w:sz w:val="24"/>
        </w:rPr>
        <w:t xml:space="preserve">Одновременно с подписанием акта о приеме-передаче Объекта передать Покупателю всю имеющуюся техническую документацию, относящуюся к Объекту, и документы, необходимые для заключения коммунальных и эксплуатационных договоров. </w:t>
      </w:r>
    </w:p>
    <w:p w:rsidR="009D1E29" w:rsidRDefault="00307AC6" w:rsidP="009D1E29">
      <w:pPr>
        <w:numPr>
          <w:ilvl w:val="2"/>
          <w:numId w:val="2"/>
        </w:numPr>
        <w:jc w:val="both"/>
        <w:rPr>
          <w:b w:val="0"/>
          <w:sz w:val="24"/>
        </w:rPr>
      </w:pPr>
      <w:r>
        <w:rPr>
          <w:b w:val="0"/>
          <w:sz w:val="24"/>
        </w:rPr>
        <w:t xml:space="preserve">В </w:t>
      </w:r>
      <w:r w:rsidRPr="000360E2">
        <w:rPr>
          <w:b w:val="0"/>
          <w:sz w:val="24"/>
        </w:rPr>
        <w:t xml:space="preserve">срок до </w:t>
      </w:r>
      <w:r w:rsidR="000360E2" w:rsidRPr="000360E2">
        <w:rPr>
          <w:b w:val="0"/>
          <w:sz w:val="24"/>
        </w:rPr>
        <w:t>31</w:t>
      </w:r>
      <w:r w:rsidRPr="000360E2">
        <w:rPr>
          <w:b w:val="0"/>
          <w:sz w:val="24"/>
        </w:rPr>
        <w:t xml:space="preserve"> </w:t>
      </w:r>
      <w:r w:rsidR="000360E2" w:rsidRPr="000360E2">
        <w:rPr>
          <w:b w:val="0"/>
          <w:sz w:val="24"/>
        </w:rPr>
        <w:t>июл</w:t>
      </w:r>
      <w:r w:rsidRPr="000360E2">
        <w:rPr>
          <w:b w:val="0"/>
          <w:sz w:val="24"/>
        </w:rPr>
        <w:t>я 2018 года после</w:t>
      </w:r>
      <w:r>
        <w:rPr>
          <w:b w:val="0"/>
          <w:sz w:val="24"/>
        </w:rPr>
        <w:t xml:space="preserve"> подписания настоящего</w:t>
      </w:r>
      <w:r w:rsidR="009D1E29">
        <w:rPr>
          <w:b w:val="0"/>
          <w:sz w:val="24"/>
        </w:rPr>
        <w:t xml:space="preserve"> Договора </w:t>
      </w:r>
      <w:proofErr w:type="gramStart"/>
      <w:r w:rsidR="009D1E29">
        <w:rPr>
          <w:b w:val="0"/>
          <w:sz w:val="24"/>
        </w:rPr>
        <w:t>предоставить документы</w:t>
      </w:r>
      <w:proofErr w:type="gramEnd"/>
      <w:r w:rsidR="009D1E29">
        <w:rPr>
          <w:b w:val="0"/>
          <w:sz w:val="24"/>
        </w:rPr>
        <w:t xml:space="preserve">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w:t>
      </w:r>
    </w:p>
    <w:p w:rsidR="009D1E29" w:rsidRDefault="009D1E29" w:rsidP="009D1E29">
      <w:pPr>
        <w:numPr>
          <w:ilvl w:val="2"/>
          <w:numId w:val="2"/>
        </w:numPr>
        <w:jc w:val="both"/>
        <w:rPr>
          <w:b w:val="0"/>
          <w:sz w:val="24"/>
        </w:rPr>
      </w:pPr>
      <w:r>
        <w:rPr>
          <w:b w:val="0"/>
          <w:sz w:val="24"/>
        </w:rPr>
        <w:t xml:space="preserve">Нести риск случайной гибели и случайного повреждения Объекта до момента передачи  Объекта </w:t>
      </w:r>
      <w:r w:rsidRPr="002E5585">
        <w:rPr>
          <w:b w:val="0"/>
          <w:sz w:val="24"/>
        </w:rPr>
        <w:t xml:space="preserve">по акту </w:t>
      </w:r>
      <w:r>
        <w:rPr>
          <w:b w:val="0"/>
          <w:sz w:val="24"/>
        </w:rPr>
        <w:t>о приеме-передаче от Продавца Покупателю.</w:t>
      </w:r>
    </w:p>
    <w:p w:rsidR="009D1E29" w:rsidRPr="00371819" w:rsidRDefault="009D1E29" w:rsidP="00371819">
      <w:pPr>
        <w:numPr>
          <w:ilvl w:val="2"/>
          <w:numId w:val="2"/>
        </w:numPr>
        <w:jc w:val="both"/>
        <w:rPr>
          <w:b w:val="0"/>
          <w:sz w:val="24"/>
        </w:rPr>
      </w:pPr>
      <w:r w:rsidRPr="00371819">
        <w:rPr>
          <w:b w:val="0"/>
          <w:sz w:val="24"/>
        </w:rPr>
        <w:t xml:space="preserve">В течение 10 (десяти) рабочих дней </w:t>
      </w:r>
      <w:proofErr w:type="gramStart"/>
      <w:r w:rsidR="00371819" w:rsidRPr="00371819">
        <w:rPr>
          <w:b w:val="0"/>
          <w:sz w:val="24"/>
        </w:rPr>
        <w:t>с даты подписания</w:t>
      </w:r>
      <w:proofErr w:type="gramEnd"/>
      <w:r w:rsidR="00371819" w:rsidRPr="00371819">
        <w:rPr>
          <w:b w:val="0"/>
          <w:sz w:val="24"/>
        </w:rPr>
        <w:t xml:space="preserve"> акта приема-перед</w:t>
      </w:r>
      <w:r w:rsidR="00371819">
        <w:rPr>
          <w:b w:val="0"/>
          <w:sz w:val="24"/>
        </w:rPr>
        <w:t xml:space="preserve">ачи Объекта (15 июля 2018 года) </w:t>
      </w:r>
      <w:r w:rsidRPr="00371819">
        <w:rPr>
          <w:b w:val="0"/>
          <w:sz w:val="24"/>
          <w:szCs w:val="24"/>
        </w:rPr>
        <w:t>письменно известить орган, осуществляющий оформление земельно-правовых отношений, о состоявшейся сделке и обратиться в тот же срок с ходатайством об изменении либо прекращении ранее установленного права на земельный участок.</w:t>
      </w:r>
    </w:p>
    <w:p w:rsidR="009D1E29" w:rsidRPr="00A4660B" w:rsidRDefault="009D1E29" w:rsidP="009D1E29">
      <w:pPr>
        <w:ind w:left="360"/>
        <w:jc w:val="both"/>
        <w:rPr>
          <w:b w:val="0"/>
          <w:sz w:val="24"/>
          <w:szCs w:val="24"/>
        </w:rPr>
      </w:pPr>
    </w:p>
    <w:p w:rsidR="009D1E29" w:rsidRPr="00A4660B" w:rsidRDefault="009D1E29" w:rsidP="009D1E29">
      <w:pPr>
        <w:numPr>
          <w:ilvl w:val="1"/>
          <w:numId w:val="2"/>
        </w:numPr>
        <w:jc w:val="both"/>
        <w:rPr>
          <w:b w:val="0"/>
          <w:sz w:val="24"/>
          <w:szCs w:val="24"/>
        </w:rPr>
      </w:pPr>
      <w:r w:rsidRPr="00A4660B">
        <w:rPr>
          <w:b w:val="0"/>
          <w:i/>
          <w:sz w:val="24"/>
          <w:szCs w:val="24"/>
        </w:rPr>
        <w:t>Покупатель обязуется</w:t>
      </w:r>
      <w:r w:rsidRPr="00A4660B">
        <w:rPr>
          <w:b w:val="0"/>
          <w:sz w:val="24"/>
          <w:szCs w:val="24"/>
        </w:rPr>
        <w:t>:</w:t>
      </w:r>
    </w:p>
    <w:p w:rsidR="009D1E29" w:rsidRDefault="009D1E29" w:rsidP="009D1E29">
      <w:pPr>
        <w:numPr>
          <w:ilvl w:val="2"/>
          <w:numId w:val="2"/>
        </w:numPr>
        <w:jc w:val="both"/>
        <w:rPr>
          <w:b w:val="0"/>
          <w:sz w:val="24"/>
        </w:rPr>
      </w:pPr>
      <w:r>
        <w:rPr>
          <w:b w:val="0"/>
          <w:sz w:val="24"/>
        </w:rPr>
        <w:t xml:space="preserve">Оплатить цену Объекта в </w:t>
      </w:r>
      <w:proofErr w:type="gramStart"/>
      <w:r>
        <w:rPr>
          <w:b w:val="0"/>
          <w:sz w:val="24"/>
        </w:rPr>
        <w:t>порядке</w:t>
      </w:r>
      <w:proofErr w:type="gramEnd"/>
      <w:r>
        <w:rPr>
          <w:b w:val="0"/>
          <w:sz w:val="24"/>
        </w:rPr>
        <w:t xml:space="preserve"> и на условиях Договора.</w:t>
      </w:r>
    </w:p>
    <w:p w:rsidR="009D1E29" w:rsidRDefault="009D1E29" w:rsidP="009D1E29">
      <w:pPr>
        <w:numPr>
          <w:ilvl w:val="2"/>
          <w:numId w:val="2"/>
        </w:numPr>
        <w:jc w:val="both"/>
        <w:rPr>
          <w:b w:val="0"/>
          <w:sz w:val="24"/>
        </w:rPr>
      </w:pPr>
      <w:r>
        <w:rPr>
          <w:b w:val="0"/>
          <w:sz w:val="24"/>
        </w:rPr>
        <w:t>Перед подписанием акта о приеме-передаче осмотреть Объект и проверить его состояние.</w:t>
      </w:r>
    </w:p>
    <w:p w:rsidR="009D1E29" w:rsidRDefault="000360E2" w:rsidP="009D1E29">
      <w:pPr>
        <w:numPr>
          <w:ilvl w:val="2"/>
          <w:numId w:val="2"/>
        </w:numPr>
        <w:jc w:val="both"/>
        <w:rPr>
          <w:b w:val="0"/>
          <w:bCs/>
          <w:sz w:val="24"/>
          <w:szCs w:val="24"/>
        </w:rPr>
      </w:pPr>
      <w:r w:rsidRPr="00AA4B88">
        <w:rPr>
          <w:b w:val="0"/>
          <w:sz w:val="24"/>
        </w:rPr>
        <w:t>15 июля 2018 года</w:t>
      </w:r>
      <w:r w:rsidRPr="00BC0959">
        <w:rPr>
          <w:b w:val="0"/>
          <w:bCs/>
          <w:sz w:val="24"/>
          <w:szCs w:val="24"/>
        </w:rPr>
        <w:t xml:space="preserve"> </w:t>
      </w:r>
      <w:r w:rsidR="009D1E29" w:rsidRPr="00BC0959">
        <w:rPr>
          <w:b w:val="0"/>
          <w:bCs/>
          <w:sz w:val="24"/>
          <w:szCs w:val="24"/>
        </w:rPr>
        <w:t xml:space="preserve">принять у </w:t>
      </w:r>
      <w:r w:rsidR="009D1E29" w:rsidRPr="00260DA4">
        <w:rPr>
          <w:b w:val="0"/>
          <w:bCs/>
          <w:sz w:val="24"/>
          <w:szCs w:val="24"/>
        </w:rPr>
        <w:t>Продавца</w:t>
      </w:r>
      <w:r w:rsidR="009D1E29" w:rsidRPr="001A0C93">
        <w:rPr>
          <w:b w:val="0"/>
          <w:bCs/>
          <w:sz w:val="24"/>
          <w:szCs w:val="24"/>
        </w:rPr>
        <w:t xml:space="preserve"> Объек</w:t>
      </w:r>
      <w:r w:rsidR="009D1E29" w:rsidRPr="00260DA4">
        <w:rPr>
          <w:b w:val="0"/>
          <w:bCs/>
          <w:sz w:val="24"/>
          <w:szCs w:val="24"/>
        </w:rPr>
        <w:t>т по</w:t>
      </w:r>
      <w:r w:rsidR="009D1E29" w:rsidRPr="00BC0959">
        <w:rPr>
          <w:b w:val="0"/>
          <w:bCs/>
          <w:sz w:val="24"/>
          <w:szCs w:val="24"/>
        </w:rPr>
        <w:t xml:space="preserve"> акту о приеме-передаче.</w:t>
      </w:r>
    </w:p>
    <w:p w:rsidR="009D1E29" w:rsidRDefault="00307AC6" w:rsidP="009D1E29">
      <w:pPr>
        <w:numPr>
          <w:ilvl w:val="2"/>
          <w:numId w:val="2"/>
        </w:numPr>
        <w:jc w:val="both"/>
        <w:rPr>
          <w:b w:val="0"/>
          <w:sz w:val="24"/>
        </w:rPr>
      </w:pPr>
      <w:r>
        <w:rPr>
          <w:b w:val="0"/>
          <w:sz w:val="24"/>
        </w:rPr>
        <w:t xml:space="preserve">В </w:t>
      </w:r>
      <w:r w:rsidRPr="000360E2">
        <w:rPr>
          <w:b w:val="0"/>
          <w:sz w:val="24"/>
        </w:rPr>
        <w:t xml:space="preserve">срок до </w:t>
      </w:r>
      <w:r w:rsidR="000360E2" w:rsidRPr="000360E2">
        <w:rPr>
          <w:b w:val="0"/>
          <w:sz w:val="24"/>
        </w:rPr>
        <w:t>31</w:t>
      </w:r>
      <w:r w:rsidRPr="000360E2">
        <w:rPr>
          <w:b w:val="0"/>
          <w:sz w:val="24"/>
        </w:rPr>
        <w:t xml:space="preserve"> </w:t>
      </w:r>
      <w:r w:rsidR="00154811" w:rsidRPr="000360E2">
        <w:rPr>
          <w:b w:val="0"/>
          <w:sz w:val="24"/>
        </w:rPr>
        <w:t>ию</w:t>
      </w:r>
      <w:r w:rsidR="000360E2" w:rsidRPr="000360E2">
        <w:rPr>
          <w:b w:val="0"/>
          <w:sz w:val="24"/>
        </w:rPr>
        <w:t>л</w:t>
      </w:r>
      <w:r w:rsidRPr="000360E2">
        <w:rPr>
          <w:b w:val="0"/>
          <w:sz w:val="24"/>
        </w:rPr>
        <w:t xml:space="preserve">я 2018 года </w:t>
      </w:r>
      <w:proofErr w:type="gramStart"/>
      <w:r w:rsidRPr="000360E2">
        <w:rPr>
          <w:b w:val="0"/>
          <w:sz w:val="24"/>
        </w:rPr>
        <w:t>с</w:t>
      </w:r>
      <w:r>
        <w:rPr>
          <w:b w:val="0"/>
          <w:sz w:val="24"/>
        </w:rPr>
        <w:t xml:space="preserve"> даты подписания</w:t>
      </w:r>
      <w:proofErr w:type="gramEnd"/>
      <w:r>
        <w:rPr>
          <w:b w:val="0"/>
          <w:sz w:val="24"/>
        </w:rPr>
        <w:t xml:space="preserve"> настоящего </w:t>
      </w:r>
      <w:r w:rsidR="009D1E29">
        <w:rPr>
          <w:b w:val="0"/>
          <w:sz w:val="24"/>
        </w:rPr>
        <w:t>Договора 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w:t>
      </w:r>
    </w:p>
    <w:p w:rsidR="009D1E29" w:rsidRDefault="00371819" w:rsidP="009D1E29">
      <w:pPr>
        <w:numPr>
          <w:ilvl w:val="2"/>
          <w:numId w:val="2"/>
        </w:numPr>
        <w:jc w:val="both"/>
        <w:rPr>
          <w:b w:val="0"/>
          <w:sz w:val="24"/>
        </w:rPr>
      </w:pPr>
      <w:proofErr w:type="gramStart"/>
      <w:r>
        <w:rPr>
          <w:b w:val="0"/>
          <w:sz w:val="24"/>
        </w:rPr>
        <w:t>С</w:t>
      </w:r>
      <w:r w:rsidRPr="00371819">
        <w:rPr>
          <w:b w:val="0"/>
          <w:sz w:val="24"/>
        </w:rPr>
        <w:t xml:space="preserve"> даты подписания</w:t>
      </w:r>
      <w:proofErr w:type="gramEnd"/>
      <w:r w:rsidRPr="00371819">
        <w:rPr>
          <w:b w:val="0"/>
          <w:sz w:val="24"/>
        </w:rPr>
        <w:t xml:space="preserve"> акта приема-перед</w:t>
      </w:r>
      <w:r>
        <w:rPr>
          <w:b w:val="0"/>
          <w:sz w:val="24"/>
        </w:rPr>
        <w:t xml:space="preserve">ачи Объекта (15 июля 2018 года) </w:t>
      </w:r>
      <w:r w:rsidR="009D1E29">
        <w:rPr>
          <w:b w:val="0"/>
          <w:sz w:val="24"/>
        </w:rPr>
        <w:t xml:space="preserve"> нести расходы, связанные с содержанием Земельного участка, в том числе с уплатой арендных платежей.</w:t>
      </w:r>
    </w:p>
    <w:p w:rsidR="009D1E29" w:rsidRPr="00307AC6" w:rsidRDefault="009D1E29" w:rsidP="009D1E29">
      <w:pPr>
        <w:numPr>
          <w:ilvl w:val="2"/>
          <w:numId w:val="2"/>
        </w:numPr>
        <w:jc w:val="both"/>
        <w:rPr>
          <w:b w:val="0"/>
          <w:sz w:val="24"/>
          <w:szCs w:val="24"/>
        </w:rPr>
      </w:pPr>
      <w:r w:rsidRPr="0075084E">
        <w:rPr>
          <w:b w:val="0"/>
          <w:sz w:val="24"/>
          <w:szCs w:val="24"/>
        </w:rPr>
        <w:t>Одновременно с подписанием акта о приеме-передаче Объекта принять от Продавца по акту всю имеющуюся техническую документацию, относящуюся к Объекту</w:t>
      </w:r>
      <w:r w:rsidRPr="00307AC6">
        <w:rPr>
          <w:b w:val="0"/>
          <w:sz w:val="24"/>
          <w:szCs w:val="24"/>
        </w:rPr>
        <w:t>, и документы, необходимые для заключения коммунальных и эксплуатационных договоров по Объекту.</w:t>
      </w:r>
    </w:p>
    <w:p w:rsidR="009D1E29" w:rsidRPr="00307AC6" w:rsidRDefault="009D1E29" w:rsidP="009D1E29">
      <w:pPr>
        <w:numPr>
          <w:ilvl w:val="2"/>
          <w:numId w:val="2"/>
        </w:numPr>
        <w:jc w:val="both"/>
        <w:rPr>
          <w:b w:val="0"/>
          <w:sz w:val="24"/>
          <w:szCs w:val="24"/>
        </w:rPr>
      </w:pPr>
      <w:r w:rsidRPr="00307AC6">
        <w:rPr>
          <w:b w:val="0"/>
          <w:sz w:val="24"/>
          <w:szCs w:val="24"/>
        </w:rPr>
        <w:t>С даты (включая эту дату) подписания обеими Сторонами акта о приеме-передаче Объекта нести коммунальные, эксплуатационные, административно-хозяйственные и иные расходы по Объекту на основании имеющихся у Продавца соответствующих договоров.</w:t>
      </w:r>
    </w:p>
    <w:p w:rsidR="009D1E29" w:rsidRPr="00307AC6" w:rsidRDefault="009D1E29" w:rsidP="009D1E29">
      <w:pPr>
        <w:numPr>
          <w:ilvl w:val="2"/>
          <w:numId w:val="2"/>
        </w:numPr>
        <w:jc w:val="both"/>
        <w:rPr>
          <w:b w:val="0"/>
          <w:sz w:val="24"/>
          <w:szCs w:val="24"/>
        </w:rPr>
      </w:pPr>
      <w:r w:rsidRPr="00307AC6">
        <w:rPr>
          <w:b w:val="0"/>
          <w:sz w:val="24"/>
          <w:szCs w:val="24"/>
        </w:rPr>
        <w:t xml:space="preserve">Для Покупателя устанавливается срок, равный </w:t>
      </w:r>
      <w:r w:rsidRPr="00307AC6">
        <w:rPr>
          <w:rStyle w:val="ConsNonformat0"/>
          <w:rFonts w:ascii="Times New Roman" w:hAnsi="Times New Roman"/>
          <w:b w:val="0"/>
          <w:sz w:val="24"/>
        </w:rPr>
        <w:t>20 (двадцать)</w:t>
      </w:r>
      <w:r w:rsidRPr="00307AC6">
        <w:rPr>
          <w:b w:val="0"/>
          <w:sz w:val="24"/>
          <w:szCs w:val="24"/>
        </w:rPr>
        <w:t xml:space="preserve"> календарных дней </w:t>
      </w:r>
      <w:proofErr w:type="gramStart"/>
      <w:r w:rsidRPr="00307AC6">
        <w:rPr>
          <w:b w:val="0"/>
          <w:sz w:val="24"/>
          <w:szCs w:val="24"/>
        </w:rPr>
        <w:t>с даты подписания</w:t>
      </w:r>
      <w:proofErr w:type="gramEnd"/>
      <w:r w:rsidRPr="00307AC6">
        <w:rPr>
          <w:b w:val="0"/>
          <w:sz w:val="24"/>
          <w:szCs w:val="24"/>
        </w:rPr>
        <w:t xml:space="preserve"> обеими Сторонами акта о приеме-передаче Объекта, в течение которого Покупатель обязан переоформить соответствующие договоры по Объекту, и в течение которого Продавец продолжает оплачивать коммунальные, эксплуатационные, административно-хозяйственные и иные </w:t>
      </w:r>
      <w:r w:rsidRPr="00307AC6">
        <w:rPr>
          <w:b w:val="0"/>
          <w:sz w:val="24"/>
          <w:szCs w:val="24"/>
        </w:rPr>
        <w:lastRenderedPageBreak/>
        <w:t>расходы по Объекту на основании имеющихся у Продавца соответствующих договоров.</w:t>
      </w:r>
    </w:p>
    <w:p w:rsidR="009D1E29" w:rsidRPr="00307AC6" w:rsidRDefault="009D1E29" w:rsidP="009D1E29">
      <w:pPr>
        <w:numPr>
          <w:ilvl w:val="2"/>
          <w:numId w:val="2"/>
        </w:numPr>
        <w:jc w:val="both"/>
        <w:rPr>
          <w:b w:val="0"/>
          <w:sz w:val="24"/>
          <w:szCs w:val="24"/>
        </w:rPr>
      </w:pPr>
      <w:r w:rsidRPr="00307AC6">
        <w:rPr>
          <w:b w:val="0"/>
          <w:sz w:val="24"/>
          <w:szCs w:val="24"/>
        </w:rPr>
        <w:t>Покупатель обязан возместить Продавцу в полном объеме расходы, включая НДС, связанные с содержанием Объекта, за период со дня подписания акта о приеме-передаче Объекта от Продавца к Покупателю до дня заключения Покупателем коммунальных, эксплуатационных, административно-хозяйственных и иных договоров по Объекту.</w:t>
      </w:r>
    </w:p>
    <w:p w:rsidR="009D1E29" w:rsidRPr="0075084E" w:rsidRDefault="009D1E29" w:rsidP="009D1E29">
      <w:pPr>
        <w:numPr>
          <w:ilvl w:val="2"/>
          <w:numId w:val="2"/>
        </w:numPr>
        <w:jc w:val="both"/>
        <w:rPr>
          <w:b w:val="0"/>
          <w:sz w:val="24"/>
          <w:szCs w:val="24"/>
        </w:rPr>
      </w:pPr>
      <w:r w:rsidRPr="00307AC6">
        <w:rPr>
          <w:b w:val="0"/>
          <w:sz w:val="24"/>
          <w:szCs w:val="24"/>
        </w:rPr>
        <w:t xml:space="preserve">Покупатель возмещает Продавцу указанные в п.3.2.9 Договора расходы, включая НДС, не позднее </w:t>
      </w:r>
      <w:r w:rsidRPr="00307AC6">
        <w:rPr>
          <w:rStyle w:val="ConsNonformat0"/>
          <w:rFonts w:ascii="Times New Roman" w:hAnsi="Times New Roman"/>
          <w:b w:val="0"/>
          <w:sz w:val="24"/>
        </w:rPr>
        <w:t>5 (пяти)</w:t>
      </w:r>
      <w:r w:rsidRPr="00307AC6">
        <w:rPr>
          <w:b w:val="0"/>
          <w:sz w:val="24"/>
          <w:szCs w:val="24"/>
        </w:rPr>
        <w:t xml:space="preserve"> рабочих дней со дня получения от Продавца счета и копий подтверждающих расходы документов</w:t>
      </w:r>
      <w:r w:rsidRPr="0075084E">
        <w:rPr>
          <w:b w:val="0"/>
          <w:sz w:val="24"/>
          <w:szCs w:val="24"/>
        </w:rPr>
        <w:t>.</w:t>
      </w:r>
    </w:p>
    <w:p w:rsidR="009D1E29" w:rsidRDefault="009D1E29" w:rsidP="009D1E29">
      <w:pPr>
        <w:numPr>
          <w:ilvl w:val="2"/>
          <w:numId w:val="2"/>
        </w:numPr>
        <w:jc w:val="both"/>
        <w:rPr>
          <w:b w:val="0"/>
          <w:sz w:val="24"/>
          <w:szCs w:val="24"/>
        </w:rPr>
      </w:pPr>
      <w:r w:rsidRPr="0075084E">
        <w:rPr>
          <w:b w:val="0"/>
          <w:sz w:val="24"/>
          <w:szCs w:val="24"/>
        </w:rPr>
        <w:t>По истечении срока, указанного п. 3.2.8 Договора, Продавец вправе прекратить осуществление платежей по Объекту, уведомив об этом Покупателя.</w:t>
      </w:r>
    </w:p>
    <w:p w:rsidR="009D1E29" w:rsidRPr="00307AC6" w:rsidRDefault="009D1E29" w:rsidP="00307AC6">
      <w:pPr>
        <w:numPr>
          <w:ilvl w:val="1"/>
          <w:numId w:val="2"/>
        </w:numPr>
        <w:jc w:val="both"/>
        <w:rPr>
          <w:b w:val="0"/>
          <w:sz w:val="24"/>
          <w:szCs w:val="24"/>
        </w:rPr>
      </w:pPr>
      <w:r w:rsidRPr="00307AC6">
        <w:rPr>
          <w:b w:val="0"/>
          <w:sz w:val="24"/>
          <w:szCs w:val="24"/>
        </w:rPr>
        <w:t>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14240A" w:rsidRDefault="0014240A" w:rsidP="009D1E29">
      <w:pPr>
        <w:pStyle w:val="a9"/>
        <w:ind w:left="0" w:right="-1"/>
      </w:pPr>
    </w:p>
    <w:p w:rsidR="009D1E29" w:rsidRDefault="009D1E29" w:rsidP="009D1E29">
      <w:pPr>
        <w:numPr>
          <w:ilvl w:val="0"/>
          <w:numId w:val="2"/>
        </w:numPr>
        <w:jc w:val="center"/>
        <w:rPr>
          <w:sz w:val="24"/>
        </w:rPr>
      </w:pPr>
      <w:r>
        <w:rPr>
          <w:sz w:val="24"/>
        </w:rPr>
        <w:t>Ответственность Сторон</w:t>
      </w:r>
    </w:p>
    <w:p w:rsidR="009D1E29" w:rsidRPr="00A4660B" w:rsidRDefault="009D1E29" w:rsidP="009D1E29">
      <w:pPr>
        <w:numPr>
          <w:ilvl w:val="1"/>
          <w:numId w:val="2"/>
        </w:numPr>
        <w:jc w:val="both"/>
        <w:rPr>
          <w:b w:val="0"/>
          <w:sz w:val="24"/>
          <w:szCs w:val="24"/>
        </w:rPr>
      </w:pPr>
      <w:r w:rsidRPr="00A4660B">
        <w:rPr>
          <w:b w:val="0"/>
          <w:sz w:val="24"/>
          <w:szCs w:val="24"/>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b w:val="0"/>
          <w:sz w:val="24"/>
          <w:szCs w:val="24"/>
        </w:rPr>
        <w:t xml:space="preserve"> и условиями Договора</w:t>
      </w:r>
      <w:r w:rsidRPr="00A4660B">
        <w:rPr>
          <w:b w:val="0"/>
          <w:sz w:val="24"/>
          <w:szCs w:val="24"/>
        </w:rPr>
        <w:t xml:space="preserve">. </w:t>
      </w:r>
    </w:p>
    <w:p w:rsidR="009D1E29" w:rsidRDefault="009D1E29" w:rsidP="009D1E29">
      <w:pPr>
        <w:ind w:left="709"/>
        <w:jc w:val="both"/>
        <w:rPr>
          <w:b w:val="0"/>
          <w:sz w:val="24"/>
        </w:rPr>
      </w:pPr>
      <w:r>
        <w:rPr>
          <w:b w:val="0"/>
          <w:sz w:val="24"/>
        </w:rPr>
        <w:t>Уплата неустойки и возмещение убытков не освобождают Стороны от исполнения своих обязательств по Договору.</w:t>
      </w:r>
    </w:p>
    <w:p w:rsidR="009D1E29" w:rsidRDefault="009D1E29" w:rsidP="009D1E29">
      <w:pPr>
        <w:numPr>
          <w:ilvl w:val="1"/>
          <w:numId w:val="2"/>
        </w:numPr>
        <w:jc w:val="both"/>
        <w:rPr>
          <w:b w:val="0"/>
          <w:sz w:val="24"/>
        </w:rPr>
      </w:pPr>
      <w:r>
        <w:rPr>
          <w:b w:val="0"/>
          <w:sz w:val="24"/>
        </w:rPr>
        <w:t>В случае</w:t>
      </w:r>
      <w:proofErr w:type="gramStart"/>
      <w:r>
        <w:rPr>
          <w:b w:val="0"/>
          <w:sz w:val="24"/>
        </w:rPr>
        <w:t>,</w:t>
      </w:r>
      <w:proofErr w:type="gramEnd"/>
      <w:r>
        <w:rPr>
          <w:b w:val="0"/>
          <w:sz w:val="24"/>
        </w:rPr>
        <w:t xml:space="preserve"> если в срок, установленный в п.3.1.1 Договора, Продавец не передаст Покупателю Объект, Продавец уплачивает Покупателю пени в размере </w:t>
      </w:r>
      <w:r w:rsidR="00307AC6">
        <w:rPr>
          <w:b w:val="0"/>
          <w:sz w:val="24"/>
        </w:rPr>
        <w:t>0,1</w:t>
      </w:r>
      <w:r>
        <w:rPr>
          <w:b w:val="0"/>
          <w:sz w:val="24"/>
        </w:rPr>
        <w:t xml:space="preserve">% от суммы, указанной в п. 2.1 Договора, за каждый день просрочки, но не более </w:t>
      </w:r>
      <w:r w:rsidR="00154811">
        <w:rPr>
          <w:b w:val="0"/>
          <w:sz w:val="24"/>
        </w:rPr>
        <w:t>5</w:t>
      </w:r>
      <w:r w:rsidRPr="00307AC6">
        <w:rPr>
          <w:b w:val="0"/>
          <w:sz w:val="24"/>
        </w:rPr>
        <w:t xml:space="preserve"> </w:t>
      </w:r>
      <w:r>
        <w:rPr>
          <w:b w:val="0"/>
          <w:sz w:val="24"/>
        </w:rPr>
        <w:t>% от указанной суммы.</w:t>
      </w:r>
    </w:p>
    <w:p w:rsidR="009D1E29" w:rsidRDefault="009D1E29" w:rsidP="009D1E29">
      <w:pPr>
        <w:numPr>
          <w:ilvl w:val="1"/>
          <w:numId w:val="2"/>
        </w:numPr>
        <w:jc w:val="both"/>
        <w:rPr>
          <w:b w:val="0"/>
          <w:sz w:val="24"/>
        </w:rPr>
      </w:pPr>
      <w:r>
        <w:rPr>
          <w:b w:val="0"/>
          <w:sz w:val="24"/>
        </w:rPr>
        <w:t xml:space="preserve">В случае нарушения срока оплаты цены </w:t>
      </w:r>
      <w:r w:rsidRPr="00FA5973">
        <w:rPr>
          <w:b w:val="0"/>
          <w:sz w:val="24"/>
          <w:szCs w:val="24"/>
        </w:rPr>
        <w:t>Объекта, предусмотренног</w:t>
      </w:r>
      <w:r>
        <w:rPr>
          <w:b w:val="0"/>
          <w:sz w:val="24"/>
        </w:rPr>
        <w:t>о Договором, Покупатель уплачивает Продавцу пени в размере</w:t>
      </w:r>
      <w:r w:rsidR="00C12277">
        <w:rPr>
          <w:b w:val="0"/>
          <w:sz w:val="24"/>
        </w:rPr>
        <w:t xml:space="preserve"> 0,1</w:t>
      </w:r>
      <w:r>
        <w:rPr>
          <w:b w:val="0"/>
          <w:sz w:val="24"/>
        </w:rPr>
        <w:t xml:space="preserve">%, </w:t>
      </w:r>
      <w:r w:rsidRPr="009863FE">
        <w:rPr>
          <w:b w:val="0"/>
          <w:sz w:val="24"/>
        </w:rPr>
        <w:t>включая</w:t>
      </w:r>
      <w:r w:rsidRPr="00C221C6">
        <w:rPr>
          <w:b w:val="0"/>
          <w:i/>
          <w:sz w:val="24"/>
        </w:rPr>
        <w:t xml:space="preserve"> </w:t>
      </w:r>
      <w:r w:rsidRPr="00E52227">
        <w:rPr>
          <w:b w:val="0"/>
          <w:sz w:val="24"/>
        </w:rPr>
        <w:t>НДС</w:t>
      </w:r>
      <w:r>
        <w:rPr>
          <w:b w:val="0"/>
          <w:sz w:val="24"/>
        </w:rPr>
        <w:t xml:space="preserve">, от суммы просроченного платежа за каждый день просрочки, но не более </w:t>
      </w:r>
      <w:r w:rsidR="00154811">
        <w:rPr>
          <w:b w:val="0"/>
          <w:sz w:val="24"/>
        </w:rPr>
        <w:t>5</w:t>
      </w:r>
      <w:r w:rsidRPr="00C12277">
        <w:rPr>
          <w:b w:val="0"/>
          <w:sz w:val="24"/>
        </w:rPr>
        <w:t>%</w:t>
      </w:r>
      <w:r>
        <w:rPr>
          <w:b w:val="0"/>
          <w:sz w:val="24"/>
        </w:rPr>
        <w:t xml:space="preserve"> от суммы, указанной в п. 2.1 Договора.</w:t>
      </w:r>
    </w:p>
    <w:p w:rsidR="0014240A" w:rsidRDefault="0014240A" w:rsidP="009D1E29">
      <w:pPr>
        <w:ind w:firstLine="709"/>
        <w:jc w:val="both"/>
        <w:rPr>
          <w:bCs/>
          <w:sz w:val="24"/>
        </w:rPr>
      </w:pPr>
    </w:p>
    <w:p w:rsidR="009D1E29" w:rsidRDefault="009D1E29" w:rsidP="009D1E29">
      <w:pPr>
        <w:numPr>
          <w:ilvl w:val="0"/>
          <w:numId w:val="2"/>
        </w:numPr>
        <w:jc w:val="center"/>
        <w:rPr>
          <w:bCs/>
          <w:sz w:val="24"/>
        </w:rPr>
      </w:pPr>
      <w:r>
        <w:rPr>
          <w:bCs/>
          <w:sz w:val="24"/>
        </w:rPr>
        <w:t>Особые условия</w:t>
      </w:r>
    </w:p>
    <w:p w:rsidR="009D1E29" w:rsidRDefault="009D1E29" w:rsidP="009D1E29">
      <w:pPr>
        <w:numPr>
          <w:ilvl w:val="1"/>
          <w:numId w:val="2"/>
        </w:numPr>
        <w:jc w:val="both"/>
        <w:rPr>
          <w:b w:val="0"/>
          <w:sz w:val="24"/>
          <w:szCs w:val="24"/>
        </w:rPr>
      </w:pPr>
      <w:r w:rsidRPr="00A4660B">
        <w:rPr>
          <w:b w:val="0"/>
          <w:sz w:val="24"/>
          <w:szCs w:val="24"/>
        </w:rPr>
        <w:t>Право  собственности на Объект переходит к Покупателю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w:t>
      </w:r>
    </w:p>
    <w:p w:rsidR="00496B36" w:rsidRPr="00A4660B" w:rsidRDefault="00496B36" w:rsidP="009D1E29">
      <w:pPr>
        <w:numPr>
          <w:ilvl w:val="1"/>
          <w:numId w:val="2"/>
        </w:numPr>
        <w:jc w:val="both"/>
        <w:rPr>
          <w:b w:val="0"/>
          <w:sz w:val="24"/>
          <w:szCs w:val="24"/>
        </w:rPr>
      </w:pPr>
      <w:r w:rsidRPr="007A4D89">
        <w:rPr>
          <w:b w:val="0"/>
          <w:sz w:val="24"/>
          <w:szCs w:val="24"/>
        </w:rPr>
        <w:t>В силу положений пункта 5 статьи 488 Гражданского Кодекса РФ Объект до его полной оплаты находится в залоге у Продавца с момента государственной регистрации ипотеки в Едином государственном реестре прав на недвижимое имущество и сделок с ним</w:t>
      </w:r>
      <w:r>
        <w:rPr>
          <w:b w:val="0"/>
          <w:sz w:val="24"/>
          <w:szCs w:val="24"/>
        </w:rPr>
        <w:t>.</w:t>
      </w:r>
    </w:p>
    <w:p w:rsidR="0014240A" w:rsidRDefault="0014240A" w:rsidP="009D1E29">
      <w:pPr>
        <w:pStyle w:val="a7"/>
        <w:ind w:right="-143"/>
      </w:pPr>
    </w:p>
    <w:p w:rsidR="009D1E29" w:rsidRDefault="009D1E29" w:rsidP="009D1E29">
      <w:pPr>
        <w:numPr>
          <w:ilvl w:val="0"/>
          <w:numId w:val="2"/>
        </w:numPr>
        <w:jc w:val="center"/>
        <w:rPr>
          <w:sz w:val="24"/>
        </w:rPr>
      </w:pPr>
      <w:r>
        <w:rPr>
          <w:sz w:val="24"/>
        </w:rPr>
        <w:t>Порядок разрешения споров</w:t>
      </w:r>
    </w:p>
    <w:p w:rsidR="009D1E29" w:rsidRDefault="009D1E29" w:rsidP="009D1E29">
      <w:pPr>
        <w:numPr>
          <w:ilvl w:val="1"/>
          <w:numId w:val="2"/>
        </w:numPr>
        <w:jc w:val="both"/>
        <w:rPr>
          <w:b w:val="0"/>
          <w:sz w:val="24"/>
          <w:szCs w:val="24"/>
        </w:rPr>
      </w:pPr>
      <w:r w:rsidRPr="00A4660B">
        <w:rPr>
          <w:b w:val="0"/>
          <w:sz w:val="24"/>
          <w:szCs w:val="24"/>
        </w:rPr>
        <w:t>Споры, не урегулированные путем переговоров</w:t>
      </w:r>
      <w:r w:rsidRPr="00C12277">
        <w:rPr>
          <w:b w:val="0"/>
          <w:sz w:val="24"/>
          <w:szCs w:val="24"/>
        </w:rPr>
        <w:t xml:space="preserve">, передаются на рассмотрение </w:t>
      </w:r>
      <w:r w:rsidR="00C12277" w:rsidRPr="00C12277">
        <w:rPr>
          <w:b w:val="0"/>
          <w:sz w:val="24"/>
          <w:szCs w:val="24"/>
        </w:rPr>
        <w:t xml:space="preserve">в Арбитражный суд Приморского края </w:t>
      </w:r>
      <w:r w:rsidRPr="00C12277">
        <w:rPr>
          <w:b w:val="0"/>
          <w:sz w:val="24"/>
          <w:szCs w:val="24"/>
        </w:rPr>
        <w:t>в порядке</w:t>
      </w:r>
      <w:r w:rsidRPr="00A4660B">
        <w:rPr>
          <w:b w:val="0"/>
          <w:sz w:val="24"/>
          <w:szCs w:val="24"/>
        </w:rPr>
        <w:t>, предусмотренном законодательством Российской Федерации.</w:t>
      </w:r>
    </w:p>
    <w:p w:rsidR="00604441" w:rsidRPr="00A4660B" w:rsidRDefault="00604441" w:rsidP="00604441">
      <w:pPr>
        <w:jc w:val="both"/>
        <w:rPr>
          <w:b w:val="0"/>
          <w:sz w:val="24"/>
          <w:szCs w:val="24"/>
        </w:rPr>
      </w:pPr>
    </w:p>
    <w:p w:rsidR="009D1E29" w:rsidRDefault="009D1E29" w:rsidP="009D1E29">
      <w:pPr>
        <w:numPr>
          <w:ilvl w:val="0"/>
          <w:numId w:val="2"/>
        </w:numPr>
        <w:jc w:val="center"/>
        <w:rPr>
          <w:sz w:val="24"/>
        </w:rPr>
      </w:pPr>
      <w:r>
        <w:rPr>
          <w:sz w:val="24"/>
        </w:rPr>
        <w:t>Условия изменения и расторжения договора</w:t>
      </w:r>
    </w:p>
    <w:p w:rsidR="009D1E29" w:rsidRPr="00A4660B" w:rsidRDefault="009D1E29" w:rsidP="009D1E29">
      <w:pPr>
        <w:numPr>
          <w:ilvl w:val="1"/>
          <w:numId w:val="2"/>
        </w:numPr>
        <w:jc w:val="both"/>
        <w:rPr>
          <w:b w:val="0"/>
          <w:sz w:val="24"/>
          <w:szCs w:val="24"/>
        </w:rPr>
      </w:pPr>
      <w:r w:rsidRPr="00A4660B">
        <w:rPr>
          <w:b w:val="0"/>
          <w:sz w:val="24"/>
          <w:szCs w:val="24"/>
        </w:rPr>
        <w:lastRenderedPageBreak/>
        <w:t>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9D1E29" w:rsidRDefault="009D1E29" w:rsidP="009D1E29">
      <w:pPr>
        <w:numPr>
          <w:ilvl w:val="1"/>
          <w:numId w:val="2"/>
        </w:numPr>
        <w:jc w:val="both"/>
        <w:rPr>
          <w:b w:val="0"/>
          <w:sz w:val="24"/>
          <w:szCs w:val="24"/>
        </w:rPr>
      </w:pPr>
      <w:r w:rsidRPr="00A4660B">
        <w:rPr>
          <w:b w:val="0"/>
          <w:sz w:val="24"/>
          <w:szCs w:val="24"/>
        </w:rPr>
        <w:t xml:space="preserve">Договор </w:t>
      </w:r>
      <w:proofErr w:type="gramStart"/>
      <w:r w:rsidRPr="00A4660B">
        <w:rPr>
          <w:b w:val="0"/>
          <w:sz w:val="24"/>
          <w:szCs w:val="24"/>
        </w:rPr>
        <w:t>может быть досрочно расторгнут</w:t>
      </w:r>
      <w:proofErr w:type="gramEnd"/>
      <w:r w:rsidRPr="00A4660B">
        <w:rPr>
          <w:b w:val="0"/>
          <w:sz w:val="24"/>
          <w:szCs w:val="24"/>
        </w:rPr>
        <w:t xml:space="preserve"> по соглашению Сторон либо по требованию одной из Сторон в порядке и по основаниям, предусмотренным законодательством Российской Федерации.   </w:t>
      </w:r>
    </w:p>
    <w:p w:rsidR="0014240A" w:rsidRPr="00A4660B" w:rsidRDefault="0014240A" w:rsidP="0014240A">
      <w:pPr>
        <w:jc w:val="both"/>
        <w:rPr>
          <w:b w:val="0"/>
          <w:sz w:val="24"/>
          <w:szCs w:val="24"/>
        </w:rPr>
      </w:pPr>
    </w:p>
    <w:p w:rsidR="009D1E29" w:rsidRPr="00A4660B" w:rsidRDefault="009D1E29" w:rsidP="009D1E29">
      <w:pPr>
        <w:numPr>
          <w:ilvl w:val="0"/>
          <w:numId w:val="2"/>
        </w:numPr>
        <w:jc w:val="center"/>
        <w:rPr>
          <w:sz w:val="24"/>
          <w:szCs w:val="24"/>
        </w:rPr>
      </w:pPr>
      <w:r w:rsidRPr="00A4660B">
        <w:rPr>
          <w:sz w:val="24"/>
          <w:szCs w:val="24"/>
        </w:rPr>
        <w:t>Форс-мажор</w:t>
      </w:r>
    </w:p>
    <w:p w:rsidR="009D1E29" w:rsidRPr="00A4660B" w:rsidRDefault="009D1E29" w:rsidP="009D1E29">
      <w:pPr>
        <w:numPr>
          <w:ilvl w:val="1"/>
          <w:numId w:val="2"/>
        </w:numPr>
        <w:jc w:val="both"/>
        <w:rPr>
          <w:b w:val="0"/>
          <w:bCs/>
          <w:sz w:val="24"/>
          <w:szCs w:val="24"/>
        </w:rPr>
      </w:pPr>
      <w:r w:rsidRPr="00A4660B">
        <w:rPr>
          <w:b w:val="0"/>
          <w:bCs/>
          <w:sz w:val="24"/>
          <w:szCs w:val="24"/>
        </w:rPr>
        <w:t>Стороны освобождаются от ответственности за частичное или полное неисполнение своих обязательств по Договору, если оно явилось следствием действия обстоятельств непреодолимой силы, препятствующих выполнению обязательств по Договору.</w:t>
      </w:r>
    </w:p>
    <w:p w:rsidR="009D1E29" w:rsidRPr="00A4660B" w:rsidRDefault="009D1E29" w:rsidP="009D1E29">
      <w:pPr>
        <w:numPr>
          <w:ilvl w:val="1"/>
          <w:numId w:val="2"/>
        </w:numPr>
        <w:jc w:val="both"/>
        <w:rPr>
          <w:b w:val="0"/>
          <w:bCs/>
          <w:sz w:val="24"/>
          <w:szCs w:val="24"/>
        </w:rPr>
      </w:pPr>
      <w:proofErr w:type="gramStart"/>
      <w:r w:rsidRPr="00A4660B">
        <w:rPr>
          <w:b w:val="0"/>
          <w:bCs/>
          <w:sz w:val="24"/>
          <w:szCs w:val="24"/>
        </w:rPr>
        <w:t>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подтверждающие наличие таких обстоятельств, выданные компетентными органами Российской Федерации.</w:t>
      </w:r>
      <w:proofErr w:type="gramEnd"/>
    </w:p>
    <w:p w:rsidR="0014240A" w:rsidRPr="00A4660B" w:rsidRDefault="0014240A" w:rsidP="009D1E29">
      <w:pPr>
        <w:pStyle w:val="a3"/>
        <w:jc w:val="both"/>
        <w:rPr>
          <w:bCs/>
        </w:rPr>
      </w:pPr>
    </w:p>
    <w:p w:rsidR="009D1E29" w:rsidRDefault="009D1E29" w:rsidP="009D1E29">
      <w:pPr>
        <w:numPr>
          <w:ilvl w:val="0"/>
          <w:numId w:val="2"/>
        </w:numPr>
        <w:jc w:val="center"/>
        <w:rPr>
          <w:sz w:val="24"/>
        </w:rPr>
      </w:pPr>
      <w:r>
        <w:rPr>
          <w:sz w:val="24"/>
        </w:rPr>
        <w:t>Заключительные положения</w:t>
      </w:r>
    </w:p>
    <w:p w:rsidR="009D1E29" w:rsidRPr="00A4660B" w:rsidRDefault="009D1E29" w:rsidP="009D1E29">
      <w:pPr>
        <w:numPr>
          <w:ilvl w:val="1"/>
          <w:numId w:val="2"/>
        </w:numPr>
        <w:jc w:val="both"/>
        <w:rPr>
          <w:b w:val="0"/>
          <w:sz w:val="24"/>
          <w:szCs w:val="24"/>
        </w:rPr>
      </w:pPr>
      <w:r w:rsidRPr="00A4660B">
        <w:rPr>
          <w:b w:val="0"/>
          <w:sz w:val="24"/>
          <w:szCs w:val="24"/>
        </w:rPr>
        <w:t>Договор вступает в силу с момента его подписания Сторонами и действует до полного исполнения Сторонами своих обязательств по нему.</w:t>
      </w:r>
    </w:p>
    <w:p w:rsidR="009D1E29" w:rsidRDefault="009D1E29" w:rsidP="009D1E29">
      <w:pPr>
        <w:numPr>
          <w:ilvl w:val="1"/>
          <w:numId w:val="2"/>
        </w:numPr>
        <w:jc w:val="both"/>
        <w:rPr>
          <w:b w:val="0"/>
          <w:sz w:val="24"/>
          <w:szCs w:val="24"/>
        </w:rPr>
      </w:pPr>
      <w:r w:rsidRPr="00A4660B">
        <w:rPr>
          <w:b w:val="0"/>
          <w:sz w:val="24"/>
          <w:szCs w:val="24"/>
        </w:rPr>
        <w:t xml:space="preserve">Стороны обязуются сообщать письменно друг другу  об изменении адреса и реквизитов в течение трех дней </w:t>
      </w:r>
      <w:proofErr w:type="gramStart"/>
      <w:r w:rsidRPr="00A4660B">
        <w:rPr>
          <w:b w:val="0"/>
          <w:sz w:val="24"/>
          <w:szCs w:val="24"/>
        </w:rPr>
        <w:t>с даты изменения</w:t>
      </w:r>
      <w:proofErr w:type="gramEnd"/>
      <w:r w:rsidRPr="00A4660B">
        <w:rPr>
          <w:b w:val="0"/>
          <w:sz w:val="24"/>
          <w:szCs w:val="24"/>
        </w:rPr>
        <w:t xml:space="preserve"> без заключения дополнительного соглашения к Договору.</w:t>
      </w:r>
    </w:p>
    <w:p w:rsidR="009D1E29" w:rsidRPr="00E25AF0" w:rsidRDefault="009D1E29" w:rsidP="009D1E29">
      <w:pPr>
        <w:numPr>
          <w:ilvl w:val="1"/>
          <w:numId w:val="2"/>
        </w:numPr>
        <w:jc w:val="both"/>
        <w:rPr>
          <w:b w:val="0"/>
          <w:sz w:val="24"/>
          <w:szCs w:val="24"/>
        </w:rPr>
      </w:pPr>
      <w:r w:rsidRPr="002F1AF5">
        <w:rPr>
          <w:b w:val="0"/>
          <w:bCs/>
          <w:sz w:val="24"/>
          <w:szCs w:val="24"/>
        </w:rPr>
        <w:t xml:space="preserve">В целях недопущения действий коррупционного характера, Стороны обязуются выполнять требования, изложенные в «Гарантиях по недопущению действий </w:t>
      </w:r>
      <w:r w:rsidRPr="00E25AF0">
        <w:rPr>
          <w:b w:val="0"/>
          <w:bCs/>
          <w:sz w:val="24"/>
          <w:szCs w:val="24"/>
        </w:rPr>
        <w:t>коррупционного характера» (</w:t>
      </w:r>
      <w:r w:rsidRPr="00154811">
        <w:rPr>
          <w:b w:val="0"/>
          <w:bCs/>
          <w:sz w:val="24"/>
          <w:szCs w:val="24"/>
        </w:rPr>
        <w:t>Приложение №</w:t>
      </w:r>
      <w:r w:rsidR="00C12277" w:rsidRPr="00154811">
        <w:rPr>
          <w:b w:val="0"/>
          <w:bCs/>
          <w:sz w:val="24"/>
          <w:szCs w:val="24"/>
        </w:rPr>
        <w:t>4</w:t>
      </w:r>
      <w:r w:rsidRPr="00154811">
        <w:rPr>
          <w:b w:val="0"/>
          <w:bCs/>
          <w:sz w:val="24"/>
          <w:szCs w:val="24"/>
        </w:rPr>
        <w:t xml:space="preserve">  к Договору</w:t>
      </w:r>
      <w:r w:rsidRPr="00E25AF0">
        <w:rPr>
          <w:b w:val="0"/>
          <w:bCs/>
          <w:sz w:val="24"/>
          <w:szCs w:val="24"/>
        </w:rPr>
        <w:t>).</w:t>
      </w:r>
    </w:p>
    <w:p w:rsidR="009D1E29" w:rsidRPr="00A4660B" w:rsidRDefault="009D1E29" w:rsidP="009D1E29">
      <w:pPr>
        <w:numPr>
          <w:ilvl w:val="1"/>
          <w:numId w:val="2"/>
        </w:numPr>
        <w:jc w:val="both"/>
        <w:rPr>
          <w:b w:val="0"/>
          <w:sz w:val="24"/>
          <w:szCs w:val="24"/>
        </w:rPr>
      </w:pPr>
      <w:r w:rsidRPr="00A4660B">
        <w:rPr>
          <w:b w:val="0"/>
          <w:sz w:val="24"/>
          <w:szCs w:val="24"/>
        </w:rPr>
        <w:t xml:space="preserve">Договор составлен в 3 экземплярах, имеющих одинаковую юридическую силу, 1 экземпляр - Покупателю, 1 экземпляр – Продавцу, 1 экземпляр – для органа, осуществляющего государственную регистрацию прав на недвижимое имущество и сделок с ним.  </w:t>
      </w:r>
    </w:p>
    <w:p w:rsidR="009D1E29" w:rsidRPr="00A4660B" w:rsidRDefault="009D1E29" w:rsidP="009D1E29">
      <w:pPr>
        <w:numPr>
          <w:ilvl w:val="1"/>
          <w:numId w:val="2"/>
        </w:numPr>
        <w:jc w:val="both"/>
        <w:rPr>
          <w:b w:val="0"/>
          <w:sz w:val="24"/>
          <w:szCs w:val="24"/>
        </w:rPr>
      </w:pPr>
      <w:r w:rsidRPr="00A4660B">
        <w:rPr>
          <w:b w:val="0"/>
          <w:sz w:val="24"/>
          <w:szCs w:val="24"/>
        </w:rPr>
        <w:t>Взаимоотношения Сторон, не урегулированные Договором, регулируются законодательством Российской Федерации.</w:t>
      </w:r>
    </w:p>
    <w:p w:rsidR="009D1E29" w:rsidRDefault="009D1E29" w:rsidP="009D1E29">
      <w:pPr>
        <w:numPr>
          <w:ilvl w:val="1"/>
          <w:numId w:val="2"/>
        </w:numPr>
        <w:jc w:val="both"/>
      </w:pPr>
      <w:r w:rsidRPr="00A4660B">
        <w:rPr>
          <w:b w:val="0"/>
          <w:sz w:val="24"/>
          <w:szCs w:val="24"/>
        </w:rPr>
        <w:t>Перечень приложений к Договору:</w:t>
      </w:r>
    </w:p>
    <w:p w:rsidR="00C12277" w:rsidRPr="00C12277" w:rsidRDefault="00C12277" w:rsidP="00C12277">
      <w:pPr>
        <w:numPr>
          <w:ilvl w:val="0"/>
          <w:numId w:val="1"/>
        </w:numPr>
        <w:jc w:val="both"/>
        <w:rPr>
          <w:b w:val="0"/>
          <w:sz w:val="24"/>
        </w:rPr>
      </w:pPr>
      <w:r w:rsidRPr="00C12277">
        <w:rPr>
          <w:b w:val="0"/>
          <w:sz w:val="24"/>
        </w:rPr>
        <w:t>Приложение 1 План здания (</w:t>
      </w:r>
      <w:r w:rsidR="00E25AF0">
        <w:rPr>
          <w:b w:val="0"/>
          <w:sz w:val="24"/>
        </w:rPr>
        <w:t>9</w:t>
      </w:r>
      <w:r w:rsidRPr="00C12277">
        <w:rPr>
          <w:b w:val="0"/>
          <w:sz w:val="24"/>
        </w:rPr>
        <w:t xml:space="preserve"> стр.)</w:t>
      </w:r>
    </w:p>
    <w:p w:rsidR="00C12277" w:rsidRPr="00C12277" w:rsidRDefault="00C12277" w:rsidP="00C12277">
      <w:pPr>
        <w:numPr>
          <w:ilvl w:val="0"/>
          <w:numId w:val="1"/>
        </w:numPr>
        <w:jc w:val="both"/>
        <w:rPr>
          <w:b w:val="0"/>
          <w:sz w:val="24"/>
        </w:rPr>
      </w:pPr>
      <w:r w:rsidRPr="00C12277">
        <w:rPr>
          <w:b w:val="0"/>
          <w:sz w:val="24"/>
        </w:rPr>
        <w:t>Приложение 2 План земельного участка</w:t>
      </w:r>
    </w:p>
    <w:p w:rsidR="00C12277" w:rsidRDefault="00C12277" w:rsidP="00C12277">
      <w:pPr>
        <w:numPr>
          <w:ilvl w:val="0"/>
          <w:numId w:val="1"/>
        </w:numPr>
        <w:jc w:val="both"/>
        <w:rPr>
          <w:b w:val="0"/>
          <w:sz w:val="24"/>
        </w:rPr>
      </w:pPr>
      <w:r w:rsidRPr="00C12277">
        <w:rPr>
          <w:b w:val="0"/>
          <w:sz w:val="24"/>
        </w:rPr>
        <w:t>Приложение 3 Акт приема-передачи</w:t>
      </w:r>
    </w:p>
    <w:p w:rsidR="009D1E29" w:rsidRPr="00C12277" w:rsidRDefault="00C12277" w:rsidP="009D1E29">
      <w:pPr>
        <w:numPr>
          <w:ilvl w:val="0"/>
          <w:numId w:val="1"/>
        </w:numPr>
        <w:jc w:val="both"/>
        <w:rPr>
          <w:b w:val="0"/>
          <w:sz w:val="24"/>
        </w:rPr>
      </w:pPr>
      <w:r>
        <w:rPr>
          <w:b w:val="0"/>
          <w:bCs/>
          <w:sz w:val="24"/>
          <w:szCs w:val="24"/>
        </w:rPr>
        <w:t xml:space="preserve">Приложение 4 </w:t>
      </w:r>
      <w:r w:rsidR="006F513F">
        <w:rPr>
          <w:b w:val="0"/>
          <w:bCs/>
          <w:sz w:val="24"/>
          <w:szCs w:val="24"/>
        </w:rPr>
        <w:t>Гарантии</w:t>
      </w:r>
      <w:r w:rsidRPr="002F1AF5">
        <w:rPr>
          <w:b w:val="0"/>
          <w:bCs/>
          <w:sz w:val="24"/>
          <w:szCs w:val="24"/>
        </w:rPr>
        <w:t xml:space="preserve"> по недопущению действий коррупционного характера</w:t>
      </w:r>
    </w:p>
    <w:p w:rsidR="00C12277" w:rsidRDefault="00C12277" w:rsidP="00C12277">
      <w:pPr>
        <w:jc w:val="both"/>
        <w:rPr>
          <w:b w:val="0"/>
          <w:sz w:val="24"/>
        </w:rPr>
      </w:pPr>
    </w:p>
    <w:p w:rsidR="009D1E29" w:rsidRPr="004C2EA4" w:rsidRDefault="009D1E29" w:rsidP="009D1E29">
      <w:pPr>
        <w:ind w:left="709"/>
        <w:jc w:val="center"/>
        <w:rPr>
          <w:sz w:val="24"/>
        </w:rPr>
      </w:pPr>
      <w:r w:rsidRPr="004C2EA4">
        <w:rPr>
          <w:sz w:val="24"/>
        </w:rPr>
        <w:t>10. Адреса и реквизиты Сторон</w:t>
      </w:r>
    </w:p>
    <w:p w:rsidR="009D1E29" w:rsidRPr="007047C8" w:rsidRDefault="009D1E29" w:rsidP="009D1E29">
      <w:pPr>
        <w:ind w:left="709"/>
        <w:jc w:val="both"/>
        <w:rPr>
          <w:b w:val="0"/>
          <w:color w:val="FF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6"/>
        <w:gridCol w:w="4815"/>
      </w:tblGrid>
      <w:tr w:rsidR="009D1E29" w:rsidRPr="00E51841" w:rsidTr="006412F5">
        <w:trPr>
          <w:jc w:val="center"/>
        </w:trPr>
        <w:tc>
          <w:tcPr>
            <w:tcW w:w="5015" w:type="dxa"/>
            <w:shd w:val="clear" w:color="auto" w:fill="auto"/>
          </w:tcPr>
          <w:p w:rsidR="009D1E29" w:rsidRPr="009965B3" w:rsidRDefault="009D1E29" w:rsidP="006412F5">
            <w:pPr>
              <w:rPr>
                <w:color w:val="000000"/>
                <w:sz w:val="24"/>
                <w:szCs w:val="24"/>
              </w:rPr>
            </w:pPr>
            <w:r w:rsidRPr="00852FE3">
              <w:rPr>
                <w:color w:val="000000"/>
                <w:sz w:val="24"/>
                <w:szCs w:val="24"/>
              </w:rPr>
              <w:t>Продавец:</w:t>
            </w:r>
          </w:p>
          <w:p w:rsidR="00C12277" w:rsidRPr="00C12277" w:rsidRDefault="00C12277" w:rsidP="00C12277">
            <w:pPr>
              <w:widowControl w:val="0"/>
              <w:jc w:val="both"/>
              <w:rPr>
                <w:bCs/>
                <w:sz w:val="24"/>
                <w:szCs w:val="24"/>
              </w:rPr>
            </w:pPr>
            <w:r w:rsidRPr="00C12277">
              <w:rPr>
                <w:bCs/>
                <w:sz w:val="24"/>
                <w:szCs w:val="24"/>
              </w:rPr>
              <w:t>ПАО Сбербанк  Приморское   отделение  № 8635</w:t>
            </w:r>
          </w:p>
          <w:p w:rsidR="00C12277" w:rsidRPr="00C12277" w:rsidRDefault="00C12277" w:rsidP="00C12277">
            <w:pPr>
              <w:widowControl w:val="0"/>
              <w:jc w:val="both"/>
              <w:rPr>
                <w:b w:val="0"/>
                <w:bCs/>
                <w:sz w:val="24"/>
                <w:szCs w:val="24"/>
              </w:rPr>
            </w:pPr>
            <w:r w:rsidRPr="00C12277">
              <w:rPr>
                <w:b w:val="0"/>
                <w:bCs/>
                <w:sz w:val="24"/>
                <w:szCs w:val="24"/>
              </w:rPr>
              <w:t>Юридический адрес: 117997 г. Москва ул. Вавилова ,19</w:t>
            </w:r>
          </w:p>
          <w:p w:rsidR="00C12277" w:rsidRPr="00C12277" w:rsidRDefault="00C12277" w:rsidP="00C12277">
            <w:pPr>
              <w:widowControl w:val="0"/>
              <w:jc w:val="both"/>
              <w:rPr>
                <w:b w:val="0"/>
                <w:bCs/>
                <w:sz w:val="24"/>
                <w:szCs w:val="24"/>
              </w:rPr>
            </w:pPr>
            <w:r w:rsidRPr="00C12277">
              <w:rPr>
                <w:b w:val="0"/>
                <w:bCs/>
                <w:sz w:val="24"/>
                <w:szCs w:val="24"/>
              </w:rPr>
              <w:t xml:space="preserve">Почтовый адрес:  690091, г.  Владивосток,  ул. </w:t>
            </w:r>
            <w:proofErr w:type="gramStart"/>
            <w:r w:rsidRPr="00C12277">
              <w:rPr>
                <w:b w:val="0"/>
                <w:bCs/>
                <w:sz w:val="24"/>
                <w:szCs w:val="24"/>
              </w:rPr>
              <w:t>Фонтанная</w:t>
            </w:r>
            <w:proofErr w:type="gramEnd"/>
            <w:r w:rsidRPr="00C12277">
              <w:rPr>
                <w:b w:val="0"/>
                <w:bCs/>
                <w:sz w:val="24"/>
                <w:szCs w:val="24"/>
              </w:rPr>
              <w:t>,  д.  18</w:t>
            </w:r>
          </w:p>
          <w:p w:rsidR="00C12277" w:rsidRPr="00C12277" w:rsidRDefault="00C12277" w:rsidP="00C12277">
            <w:pPr>
              <w:widowControl w:val="0"/>
              <w:jc w:val="both"/>
              <w:rPr>
                <w:b w:val="0"/>
                <w:bCs/>
                <w:sz w:val="24"/>
                <w:szCs w:val="24"/>
              </w:rPr>
            </w:pPr>
            <w:r w:rsidRPr="00C12277">
              <w:rPr>
                <w:b w:val="0"/>
                <w:bCs/>
                <w:sz w:val="24"/>
                <w:szCs w:val="24"/>
              </w:rPr>
              <w:t>ИНН 7707083893    КПП  254002002</w:t>
            </w:r>
          </w:p>
          <w:p w:rsidR="00C12277" w:rsidRPr="00C12277" w:rsidRDefault="00C12277" w:rsidP="00C12277">
            <w:pPr>
              <w:widowControl w:val="0"/>
              <w:jc w:val="both"/>
              <w:rPr>
                <w:b w:val="0"/>
                <w:sz w:val="24"/>
                <w:szCs w:val="24"/>
              </w:rPr>
            </w:pPr>
            <w:r w:rsidRPr="00C12277">
              <w:rPr>
                <w:b w:val="0"/>
                <w:bCs/>
                <w:sz w:val="24"/>
                <w:szCs w:val="24"/>
              </w:rPr>
              <w:t xml:space="preserve">ОКПО  09241701  ОГРН  1027700132195 ОКОГУ 15007 ОКФЭС 41 ОКВЭД  65.12  </w:t>
            </w:r>
          </w:p>
          <w:p w:rsidR="00C12277" w:rsidRPr="00C12277" w:rsidRDefault="00C12277" w:rsidP="00C12277">
            <w:pPr>
              <w:widowControl w:val="0"/>
              <w:jc w:val="both"/>
              <w:rPr>
                <w:b w:val="0"/>
                <w:bCs/>
                <w:sz w:val="24"/>
                <w:szCs w:val="24"/>
              </w:rPr>
            </w:pPr>
            <w:proofErr w:type="spellStart"/>
            <w:proofErr w:type="gramStart"/>
            <w:r w:rsidRPr="00C12277">
              <w:rPr>
                <w:b w:val="0"/>
                <w:bCs/>
                <w:sz w:val="24"/>
                <w:szCs w:val="24"/>
              </w:rPr>
              <w:t>кор</w:t>
            </w:r>
            <w:proofErr w:type="spellEnd"/>
            <w:r w:rsidRPr="00C12277">
              <w:rPr>
                <w:b w:val="0"/>
                <w:bCs/>
                <w:sz w:val="24"/>
                <w:szCs w:val="24"/>
              </w:rPr>
              <w:t>/счет</w:t>
            </w:r>
            <w:proofErr w:type="gramEnd"/>
            <w:r w:rsidRPr="00C12277">
              <w:rPr>
                <w:b w:val="0"/>
                <w:bCs/>
                <w:sz w:val="24"/>
                <w:szCs w:val="24"/>
              </w:rPr>
              <w:t xml:space="preserve">  30101810600000000608  </w:t>
            </w:r>
          </w:p>
          <w:p w:rsidR="00C12277" w:rsidRPr="00C12277" w:rsidRDefault="00C12277" w:rsidP="00C12277">
            <w:pPr>
              <w:widowControl w:val="0"/>
              <w:jc w:val="both"/>
              <w:rPr>
                <w:b w:val="0"/>
                <w:bCs/>
                <w:sz w:val="24"/>
                <w:szCs w:val="24"/>
              </w:rPr>
            </w:pPr>
            <w:r w:rsidRPr="00C12277">
              <w:rPr>
                <w:b w:val="0"/>
                <w:bCs/>
                <w:sz w:val="24"/>
                <w:szCs w:val="24"/>
              </w:rPr>
              <w:lastRenderedPageBreak/>
              <w:t>в Отделении Хабаровск</w:t>
            </w:r>
          </w:p>
          <w:p w:rsidR="00C12277" w:rsidRPr="00C12277" w:rsidRDefault="00C12277" w:rsidP="00C12277">
            <w:pPr>
              <w:widowControl w:val="0"/>
              <w:jc w:val="both"/>
              <w:rPr>
                <w:b w:val="0"/>
                <w:sz w:val="24"/>
                <w:szCs w:val="24"/>
              </w:rPr>
            </w:pPr>
            <w:r w:rsidRPr="00C12277">
              <w:rPr>
                <w:b w:val="0"/>
                <w:bCs/>
                <w:sz w:val="24"/>
                <w:szCs w:val="24"/>
              </w:rPr>
              <w:t xml:space="preserve">БИК 040813608      </w:t>
            </w:r>
          </w:p>
          <w:p w:rsidR="00C12277" w:rsidRPr="00C12277" w:rsidRDefault="00C12277" w:rsidP="00C12277">
            <w:pPr>
              <w:rPr>
                <w:b w:val="0"/>
                <w:color w:val="000000"/>
                <w:sz w:val="24"/>
                <w:szCs w:val="24"/>
              </w:rPr>
            </w:pPr>
            <w:r w:rsidRPr="00C12277">
              <w:rPr>
                <w:b w:val="0"/>
                <w:color w:val="000000"/>
                <w:sz w:val="24"/>
                <w:szCs w:val="24"/>
              </w:rPr>
              <w:t>Телефон: (423) 243-36-38.</w:t>
            </w:r>
          </w:p>
          <w:p w:rsidR="009D1E29" w:rsidRPr="00C12277" w:rsidRDefault="00C12277" w:rsidP="00C12277">
            <w:pPr>
              <w:rPr>
                <w:b w:val="0"/>
                <w:color w:val="000000"/>
                <w:sz w:val="24"/>
                <w:szCs w:val="24"/>
              </w:rPr>
            </w:pPr>
            <w:r w:rsidRPr="00C12277">
              <w:rPr>
                <w:b w:val="0"/>
                <w:sz w:val="24"/>
                <w:szCs w:val="24"/>
              </w:rPr>
              <w:t>Счет 60311810370000200000</w:t>
            </w:r>
          </w:p>
        </w:tc>
        <w:tc>
          <w:tcPr>
            <w:tcW w:w="5016" w:type="dxa"/>
            <w:shd w:val="clear" w:color="auto" w:fill="auto"/>
          </w:tcPr>
          <w:p w:rsidR="009D1E29" w:rsidRPr="009965B3" w:rsidRDefault="009D1E29" w:rsidP="006412F5">
            <w:pPr>
              <w:rPr>
                <w:color w:val="000000"/>
                <w:sz w:val="24"/>
                <w:szCs w:val="24"/>
              </w:rPr>
            </w:pPr>
            <w:r w:rsidRPr="00852FE3">
              <w:rPr>
                <w:color w:val="000000"/>
                <w:sz w:val="24"/>
                <w:szCs w:val="24"/>
              </w:rPr>
              <w:lastRenderedPageBreak/>
              <w:t>Покупатель:</w:t>
            </w:r>
          </w:p>
          <w:p w:rsidR="009D1E29" w:rsidRPr="00852FE3" w:rsidRDefault="009D1E29" w:rsidP="006412F5">
            <w:pPr>
              <w:rPr>
                <w:b w:val="0"/>
                <w:color w:val="000000"/>
                <w:sz w:val="24"/>
                <w:szCs w:val="24"/>
              </w:rPr>
            </w:pPr>
            <w:r w:rsidRPr="00B60289">
              <w:rPr>
                <w:b w:val="0"/>
                <w:color w:val="000000"/>
                <w:sz w:val="24"/>
                <w:szCs w:val="24"/>
              </w:rPr>
              <w:t>_____________________</w:t>
            </w:r>
            <w:r w:rsidRPr="00852FE3">
              <w:rPr>
                <w:b w:val="0"/>
                <w:color w:val="000000"/>
                <w:sz w:val="24"/>
                <w:szCs w:val="24"/>
              </w:rPr>
              <w:t>,</w:t>
            </w:r>
          </w:p>
          <w:p w:rsidR="009D1E29" w:rsidRPr="00E51841" w:rsidRDefault="009D1E29" w:rsidP="006412F5">
            <w:pPr>
              <w:rPr>
                <w:b w:val="0"/>
                <w:color w:val="000000"/>
                <w:sz w:val="24"/>
                <w:szCs w:val="24"/>
              </w:rPr>
            </w:pPr>
            <w:r w:rsidRPr="00E51841">
              <w:rPr>
                <w:b w:val="0"/>
                <w:color w:val="000000"/>
                <w:sz w:val="24"/>
                <w:szCs w:val="24"/>
              </w:rPr>
              <w:t xml:space="preserve">Местонахождение: </w:t>
            </w:r>
            <w:r w:rsidRPr="00852FE3">
              <w:rPr>
                <w:b w:val="0"/>
                <w:color w:val="000000"/>
                <w:sz w:val="24"/>
                <w:szCs w:val="24"/>
              </w:rPr>
              <w:t>______________</w:t>
            </w:r>
            <w:r>
              <w:rPr>
                <w:b w:val="0"/>
                <w:color w:val="000000"/>
                <w:sz w:val="24"/>
                <w:szCs w:val="24"/>
              </w:rPr>
              <w:t>,</w:t>
            </w:r>
          </w:p>
          <w:p w:rsidR="009D1E29" w:rsidRPr="00E51841" w:rsidRDefault="009D1E29" w:rsidP="006412F5">
            <w:pPr>
              <w:rPr>
                <w:b w:val="0"/>
                <w:color w:val="000000"/>
                <w:sz w:val="24"/>
                <w:szCs w:val="24"/>
              </w:rPr>
            </w:pPr>
            <w:r w:rsidRPr="00E51841">
              <w:rPr>
                <w:b w:val="0"/>
                <w:color w:val="000000"/>
                <w:sz w:val="24"/>
                <w:szCs w:val="24"/>
              </w:rPr>
              <w:t xml:space="preserve">Почтовый адрес: </w:t>
            </w:r>
            <w:r w:rsidRPr="00852FE3">
              <w:rPr>
                <w:b w:val="0"/>
                <w:color w:val="000000"/>
                <w:sz w:val="24"/>
                <w:szCs w:val="24"/>
              </w:rPr>
              <w:t>______________</w:t>
            </w:r>
            <w:r>
              <w:rPr>
                <w:b w:val="0"/>
                <w:color w:val="000000"/>
                <w:sz w:val="24"/>
                <w:szCs w:val="24"/>
              </w:rPr>
              <w:t>,</w:t>
            </w:r>
          </w:p>
          <w:p w:rsidR="009D1E29" w:rsidRPr="00E51841" w:rsidRDefault="009D1E29" w:rsidP="006412F5">
            <w:pPr>
              <w:rPr>
                <w:b w:val="0"/>
                <w:color w:val="000000"/>
                <w:sz w:val="24"/>
                <w:szCs w:val="24"/>
              </w:rPr>
            </w:pPr>
            <w:r w:rsidRPr="00E51841">
              <w:rPr>
                <w:b w:val="0"/>
                <w:color w:val="000000"/>
                <w:sz w:val="24"/>
                <w:szCs w:val="24"/>
              </w:rPr>
              <w:t>ИНН</w:t>
            </w:r>
            <w:r w:rsidRPr="00F12BED">
              <w:rPr>
                <w:b w:val="0"/>
                <w:color w:val="000000"/>
                <w:sz w:val="24"/>
                <w:szCs w:val="24"/>
              </w:rPr>
              <w:t>____________,</w:t>
            </w:r>
            <w:r w:rsidRPr="00E51841">
              <w:rPr>
                <w:b w:val="0"/>
                <w:color w:val="000000"/>
                <w:sz w:val="24"/>
                <w:szCs w:val="24"/>
              </w:rPr>
              <w:t xml:space="preserve"> ОГРН </w:t>
            </w:r>
            <w:r w:rsidRPr="00B60289">
              <w:rPr>
                <w:b w:val="0"/>
                <w:color w:val="000000"/>
                <w:sz w:val="24"/>
                <w:szCs w:val="24"/>
              </w:rPr>
              <w:t>______________</w:t>
            </w:r>
            <w:r>
              <w:rPr>
                <w:b w:val="0"/>
                <w:color w:val="000000"/>
                <w:sz w:val="24"/>
                <w:szCs w:val="24"/>
              </w:rPr>
              <w:t>,</w:t>
            </w:r>
            <w:r w:rsidRPr="00E51841">
              <w:rPr>
                <w:b w:val="0"/>
                <w:color w:val="000000"/>
                <w:sz w:val="24"/>
                <w:szCs w:val="24"/>
              </w:rPr>
              <w:t xml:space="preserve"> КПП </w:t>
            </w:r>
            <w:r w:rsidRPr="00F12BED">
              <w:rPr>
                <w:b w:val="0"/>
                <w:color w:val="000000"/>
                <w:sz w:val="24"/>
                <w:szCs w:val="24"/>
              </w:rPr>
              <w:t>_____________,</w:t>
            </w:r>
            <w:r w:rsidRPr="00E51841">
              <w:rPr>
                <w:b w:val="0"/>
                <w:color w:val="000000"/>
                <w:sz w:val="24"/>
                <w:szCs w:val="24"/>
              </w:rPr>
              <w:t xml:space="preserve"> ОКПО</w:t>
            </w:r>
            <w:r w:rsidRPr="00B60289">
              <w:rPr>
                <w:b w:val="0"/>
                <w:color w:val="000000"/>
                <w:sz w:val="24"/>
                <w:szCs w:val="24"/>
              </w:rPr>
              <w:t>_____________</w:t>
            </w:r>
            <w:r>
              <w:rPr>
                <w:b w:val="0"/>
                <w:color w:val="000000"/>
                <w:sz w:val="24"/>
                <w:szCs w:val="24"/>
              </w:rPr>
              <w:t>,</w:t>
            </w:r>
          </w:p>
          <w:p w:rsidR="009D1E29" w:rsidRPr="00E51841" w:rsidRDefault="009D1E29" w:rsidP="006412F5">
            <w:pPr>
              <w:rPr>
                <w:b w:val="0"/>
                <w:color w:val="000000"/>
                <w:sz w:val="24"/>
                <w:szCs w:val="24"/>
              </w:rPr>
            </w:pPr>
            <w:r w:rsidRPr="00E51841">
              <w:rPr>
                <w:b w:val="0"/>
                <w:color w:val="000000"/>
                <w:sz w:val="24"/>
                <w:szCs w:val="24"/>
              </w:rPr>
              <w:t xml:space="preserve">Расчетный счет </w:t>
            </w:r>
            <w:r w:rsidRPr="00B60289">
              <w:rPr>
                <w:b w:val="0"/>
                <w:color w:val="000000"/>
                <w:sz w:val="24"/>
                <w:szCs w:val="24"/>
              </w:rPr>
              <w:t>___________</w:t>
            </w:r>
            <w:r>
              <w:rPr>
                <w:b w:val="0"/>
                <w:color w:val="000000"/>
                <w:sz w:val="24"/>
                <w:szCs w:val="24"/>
              </w:rPr>
              <w:t>в</w:t>
            </w:r>
            <w:r w:rsidRPr="00B60289">
              <w:rPr>
                <w:b w:val="0"/>
                <w:color w:val="000000"/>
                <w:sz w:val="24"/>
                <w:szCs w:val="24"/>
              </w:rPr>
              <w:t>____________</w:t>
            </w:r>
            <w:r>
              <w:rPr>
                <w:b w:val="0"/>
                <w:color w:val="000000"/>
                <w:sz w:val="24"/>
                <w:szCs w:val="24"/>
              </w:rPr>
              <w:t>,</w:t>
            </w:r>
          </w:p>
          <w:p w:rsidR="009D1E29" w:rsidRDefault="009D1E29" w:rsidP="006412F5">
            <w:pPr>
              <w:rPr>
                <w:b w:val="0"/>
                <w:color w:val="000000"/>
                <w:sz w:val="24"/>
                <w:szCs w:val="24"/>
              </w:rPr>
            </w:pPr>
            <w:r w:rsidRPr="00E51841">
              <w:rPr>
                <w:b w:val="0"/>
                <w:color w:val="000000"/>
                <w:sz w:val="24"/>
                <w:szCs w:val="24"/>
              </w:rPr>
              <w:t>К/</w:t>
            </w:r>
            <w:proofErr w:type="spellStart"/>
            <w:r w:rsidRPr="00E51841">
              <w:rPr>
                <w:b w:val="0"/>
                <w:color w:val="000000"/>
                <w:sz w:val="24"/>
                <w:szCs w:val="24"/>
              </w:rPr>
              <w:t>сч</w:t>
            </w:r>
            <w:proofErr w:type="spellEnd"/>
            <w:proofErr w:type="gramStart"/>
            <w:r w:rsidRPr="00E51841">
              <w:rPr>
                <w:b w:val="0"/>
                <w:color w:val="000000"/>
                <w:sz w:val="24"/>
                <w:szCs w:val="24"/>
              </w:rPr>
              <w:t xml:space="preserve"> .</w:t>
            </w:r>
            <w:proofErr w:type="gramEnd"/>
            <w:r w:rsidRPr="00E51841">
              <w:rPr>
                <w:b w:val="0"/>
                <w:color w:val="000000"/>
                <w:sz w:val="24"/>
                <w:szCs w:val="24"/>
              </w:rPr>
              <w:t>№</w:t>
            </w:r>
            <w:r>
              <w:rPr>
                <w:b w:val="0"/>
                <w:color w:val="000000"/>
                <w:sz w:val="24"/>
                <w:szCs w:val="24"/>
              </w:rPr>
              <w:t xml:space="preserve"> </w:t>
            </w:r>
            <w:r w:rsidRPr="00B60289">
              <w:rPr>
                <w:b w:val="0"/>
                <w:color w:val="000000"/>
                <w:sz w:val="24"/>
                <w:szCs w:val="24"/>
              </w:rPr>
              <w:t>______________</w:t>
            </w:r>
            <w:r>
              <w:rPr>
                <w:b w:val="0"/>
                <w:color w:val="000000"/>
                <w:sz w:val="24"/>
                <w:szCs w:val="24"/>
              </w:rPr>
              <w:t>,</w:t>
            </w:r>
          </w:p>
          <w:p w:rsidR="009D1E29" w:rsidRPr="00E51841" w:rsidRDefault="009D1E29" w:rsidP="006412F5">
            <w:pPr>
              <w:rPr>
                <w:b w:val="0"/>
                <w:color w:val="000000"/>
                <w:sz w:val="24"/>
                <w:szCs w:val="24"/>
              </w:rPr>
            </w:pPr>
            <w:r>
              <w:rPr>
                <w:b w:val="0"/>
                <w:color w:val="000000"/>
                <w:sz w:val="24"/>
                <w:szCs w:val="24"/>
              </w:rPr>
              <w:t xml:space="preserve">БИК </w:t>
            </w:r>
            <w:r w:rsidRPr="00B60289">
              <w:rPr>
                <w:b w:val="0"/>
                <w:color w:val="000000"/>
                <w:sz w:val="24"/>
                <w:szCs w:val="24"/>
              </w:rPr>
              <w:t>______________</w:t>
            </w:r>
            <w:r>
              <w:rPr>
                <w:b w:val="0"/>
                <w:color w:val="000000"/>
                <w:sz w:val="24"/>
                <w:szCs w:val="24"/>
              </w:rPr>
              <w:t>,</w:t>
            </w:r>
          </w:p>
          <w:p w:rsidR="009D1E29" w:rsidRPr="00E51841" w:rsidRDefault="009D1E29" w:rsidP="00C12277">
            <w:pPr>
              <w:rPr>
                <w:color w:val="FF0000"/>
                <w:sz w:val="24"/>
              </w:rPr>
            </w:pPr>
            <w:r w:rsidRPr="00E51841">
              <w:rPr>
                <w:b w:val="0"/>
                <w:color w:val="000000"/>
                <w:sz w:val="24"/>
                <w:szCs w:val="24"/>
              </w:rPr>
              <w:t>Телефон</w:t>
            </w:r>
            <w:proofErr w:type="gramStart"/>
            <w:r w:rsidRPr="00E51841">
              <w:rPr>
                <w:b w:val="0"/>
                <w:color w:val="000000"/>
                <w:sz w:val="24"/>
                <w:szCs w:val="24"/>
              </w:rPr>
              <w:t xml:space="preserve">: </w:t>
            </w:r>
            <w:r w:rsidRPr="00DB79FF">
              <w:rPr>
                <w:b w:val="0"/>
                <w:color w:val="000000"/>
                <w:sz w:val="24"/>
                <w:szCs w:val="24"/>
              </w:rPr>
              <w:t>(</w:t>
            </w:r>
            <w:r>
              <w:rPr>
                <w:b w:val="0"/>
                <w:color w:val="000000"/>
                <w:sz w:val="24"/>
                <w:szCs w:val="24"/>
              </w:rPr>
              <w:t>____</w:t>
            </w:r>
            <w:r w:rsidRPr="00E51841">
              <w:rPr>
                <w:b w:val="0"/>
                <w:color w:val="000000"/>
                <w:sz w:val="24"/>
                <w:szCs w:val="24"/>
              </w:rPr>
              <w:t>)</w:t>
            </w:r>
            <w:r>
              <w:rPr>
                <w:b w:val="0"/>
                <w:color w:val="000000"/>
                <w:sz w:val="24"/>
                <w:szCs w:val="24"/>
              </w:rPr>
              <w:t xml:space="preserve"> ____________.</w:t>
            </w:r>
            <w:proofErr w:type="gramEnd"/>
          </w:p>
        </w:tc>
      </w:tr>
    </w:tbl>
    <w:p w:rsidR="0014240A" w:rsidRDefault="0014240A" w:rsidP="009D1E29">
      <w:pPr>
        <w:rPr>
          <w:sz w:val="24"/>
        </w:rPr>
      </w:pPr>
    </w:p>
    <w:p w:rsidR="0014240A" w:rsidRPr="0014240A" w:rsidRDefault="0014240A" w:rsidP="009D1E29">
      <w:pPr>
        <w:rPr>
          <w:sz w:val="24"/>
        </w:rPr>
      </w:pPr>
    </w:p>
    <w:p w:rsidR="009D1E29" w:rsidRDefault="009D1E29" w:rsidP="009D1E29">
      <w:pPr>
        <w:jc w:val="center"/>
        <w:rPr>
          <w:sz w:val="24"/>
        </w:rPr>
      </w:pPr>
      <w:r w:rsidRPr="00F12BED">
        <w:rPr>
          <w:sz w:val="24"/>
        </w:rPr>
        <w:t>Подписи Сторон</w:t>
      </w:r>
    </w:p>
    <w:p w:rsidR="009D1E29" w:rsidRDefault="009D1E29" w:rsidP="009D1E29">
      <w:pPr>
        <w:rPr>
          <w:sz w:val="24"/>
        </w:rPr>
      </w:pPr>
    </w:p>
    <w:p w:rsidR="00C12277" w:rsidRPr="00C12277" w:rsidRDefault="00C12277" w:rsidP="00C12277">
      <w:pPr>
        <w:tabs>
          <w:tab w:val="left" w:pos="5387"/>
        </w:tabs>
        <w:rPr>
          <w:sz w:val="24"/>
          <w:szCs w:val="24"/>
        </w:rPr>
      </w:pPr>
      <w:r w:rsidRPr="00C12277">
        <w:rPr>
          <w:sz w:val="24"/>
          <w:szCs w:val="24"/>
        </w:rPr>
        <w:t>От Продавца:</w:t>
      </w:r>
      <w:r w:rsidRPr="00C12277">
        <w:rPr>
          <w:sz w:val="24"/>
          <w:szCs w:val="24"/>
        </w:rPr>
        <w:tab/>
        <w:t>От Покупателя:</w:t>
      </w:r>
    </w:p>
    <w:p w:rsidR="00C12277" w:rsidRDefault="00C12277" w:rsidP="00C12277">
      <w:pPr>
        <w:rPr>
          <w:b w:val="0"/>
          <w:sz w:val="24"/>
          <w:szCs w:val="24"/>
        </w:rPr>
      </w:pPr>
      <w:r w:rsidRPr="00C12277">
        <w:rPr>
          <w:b w:val="0"/>
          <w:sz w:val="24"/>
          <w:szCs w:val="24"/>
        </w:rPr>
        <w:t>Заместитель управляющего руководитель РСЦ</w:t>
      </w:r>
    </w:p>
    <w:p w:rsidR="00C12277" w:rsidRDefault="00C12277" w:rsidP="00C12277">
      <w:pPr>
        <w:rPr>
          <w:b w:val="0"/>
          <w:sz w:val="24"/>
          <w:szCs w:val="24"/>
        </w:rPr>
      </w:pPr>
      <w:r w:rsidRPr="00C12277">
        <w:rPr>
          <w:b w:val="0"/>
          <w:sz w:val="24"/>
          <w:szCs w:val="24"/>
        </w:rPr>
        <w:t>Приморского отделения № 8635</w:t>
      </w:r>
    </w:p>
    <w:p w:rsidR="00C12277" w:rsidRPr="00C12277" w:rsidRDefault="00C12277" w:rsidP="00C12277">
      <w:pPr>
        <w:rPr>
          <w:b w:val="0"/>
          <w:sz w:val="24"/>
        </w:rPr>
      </w:pPr>
      <w:r w:rsidRPr="00C12277">
        <w:rPr>
          <w:b w:val="0"/>
          <w:sz w:val="24"/>
          <w:szCs w:val="24"/>
        </w:rPr>
        <w:t>ПАО Сбербанк</w:t>
      </w:r>
    </w:p>
    <w:p w:rsidR="00C12277" w:rsidRDefault="00C12277" w:rsidP="009D1E29">
      <w:pPr>
        <w:rPr>
          <w:sz w:val="24"/>
        </w:rPr>
      </w:pPr>
    </w:p>
    <w:p w:rsidR="00C12277" w:rsidRPr="00C12277" w:rsidRDefault="00C12277" w:rsidP="00C12277">
      <w:pPr>
        <w:tabs>
          <w:tab w:val="left" w:pos="5387"/>
        </w:tabs>
        <w:rPr>
          <w:sz w:val="24"/>
          <w:szCs w:val="24"/>
        </w:rPr>
      </w:pPr>
      <w:r w:rsidRPr="00C12277">
        <w:rPr>
          <w:sz w:val="24"/>
          <w:szCs w:val="24"/>
        </w:rPr>
        <w:t>_______________  / Т.В. Хмельницкая</w:t>
      </w:r>
      <w:r w:rsidRPr="00C12277">
        <w:rPr>
          <w:sz w:val="24"/>
          <w:szCs w:val="24"/>
        </w:rPr>
        <w:tab/>
        <w:t>________________/______________/</w:t>
      </w:r>
    </w:p>
    <w:p w:rsidR="00C12277" w:rsidRPr="00C12277" w:rsidRDefault="00C12277" w:rsidP="00C12277">
      <w:pPr>
        <w:tabs>
          <w:tab w:val="left" w:pos="5387"/>
        </w:tabs>
        <w:rPr>
          <w:b w:val="0"/>
          <w:sz w:val="16"/>
          <w:szCs w:val="16"/>
        </w:rPr>
      </w:pPr>
      <w:r w:rsidRPr="00C12277">
        <w:rPr>
          <w:b w:val="0"/>
          <w:sz w:val="16"/>
          <w:szCs w:val="16"/>
        </w:rPr>
        <w:t xml:space="preserve">             (подпись)                         (ФИО)</w:t>
      </w:r>
      <w:r>
        <w:rPr>
          <w:b w:val="0"/>
          <w:sz w:val="16"/>
          <w:szCs w:val="16"/>
        </w:rPr>
        <w:tab/>
      </w:r>
      <w:r w:rsidRPr="00C12277">
        <w:rPr>
          <w:b w:val="0"/>
          <w:sz w:val="16"/>
          <w:szCs w:val="16"/>
        </w:rPr>
        <w:t xml:space="preserve">  </w:t>
      </w:r>
      <w:r>
        <w:rPr>
          <w:b w:val="0"/>
          <w:sz w:val="16"/>
          <w:szCs w:val="16"/>
        </w:rPr>
        <w:t xml:space="preserve">           </w:t>
      </w:r>
      <w:r w:rsidRPr="00C12277">
        <w:rPr>
          <w:b w:val="0"/>
          <w:sz w:val="16"/>
          <w:szCs w:val="16"/>
        </w:rPr>
        <w:t>(подпись)                                              (ФИО)</w:t>
      </w:r>
    </w:p>
    <w:p w:rsidR="00C12277" w:rsidRPr="00C12277" w:rsidRDefault="00C12277" w:rsidP="00C12277">
      <w:pPr>
        <w:tabs>
          <w:tab w:val="left" w:pos="5670"/>
        </w:tabs>
        <w:rPr>
          <w:sz w:val="16"/>
          <w:szCs w:val="16"/>
        </w:rPr>
      </w:pPr>
      <w:r>
        <w:rPr>
          <w:sz w:val="16"/>
          <w:szCs w:val="16"/>
        </w:rPr>
        <w:t xml:space="preserve">М.П. </w:t>
      </w:r>
      <w:r>
        <w:rPr>
          <w:sz w:val="16"/>
          <w:szCs w:val="16"/>
        </w:rPr>
        <w:tab/>
      </w:r>
      <w:r w:rsidRPr="00C12277">
        <w:rPr>
          <w:sz w:val="16"/>
          <w:szCs w:val="16"/>
        </w:rPr>
        <w:t>М.П.</w:t>
      </w:r>
    </w:p>
    <w:p w:rsidR="00C12277" w:rsidRDefault="00C12277" w:rsidP="00C12277">
      <w:pPr>
        <w:rPr>
          <w:sz w:val="24"/>
          <w:szCs w:val="24"/>
        </w:rPr>
      </w:pPr>
      <w:r>
        <w:rPr>
          <w:b w:val="0"/>
          <w:sz w:val="24"/>
          <w:szCs w:val="24"/>
        </w:rPr>
        <w:t xml:space="preserve">  « _____ » _______________  20___ г.                           « _____ » _______________  20___ г.</w:t>
      </w:r>
    </w:p>
    <w:p w:rsidR="00C12277" w:rsidRPr="00C12277" w:rsidRDefault="00C12277" w:rsidP="00C12277">
      <w:pPr>
        <w:rPr>
          <w:b w:val="0"/>
          <w:sz w:val="18"/>
          <w:szCs w:val="18"/>
        </w:rPr>
      </w:pPr>
      <w:r w:rsidRPr="00C12277">
        <w:rPr>
          <w:b w:val="0"/>
        </w:rPr>
        <w:t xml:space="preserve">                   </w:t>
      </w:r>
      <w:r w:rsidRPr="00C12277">
        <w:rPr>
          <w:b w:val="0"/>
          <w:sz w:val="18"/>
          <w:szCs w:val="18"/>
        </w:rPr>
        <w:t>дата подписания</w:t>
      </w:r>
      <w:r w:rsidRPr="00C12277">
        <w:rPr>
          <w:b w:val="0"/>
          <w:sz w:val="18"/>
          <w:szCs w:val="18"/>
          <w:vertAlign w:val="subscript"/>
        </w:rPr>
        <w:t xml:space="preserve">                                                                                                                            </w:t>
      </w:r>
      <w:r w:rsidRPr="00C12277">
        <w:rPr>
          <w:b w:val="0"/>
          <w:sz w:val="18"/>
          <w:szCs w:val="18"/>
        </w:rPr>
        <w:t>дата подписания</w:t>
      </w:r>
    </w:p>
    <w:p w:rsidR="00851A40" w:rsidRDefault="00851A40">
      <w:pPr>
        <w:spacing w:after="200" w:line="276" w:lineRule="auto"/>
        <w:rPr>
          <w:sz w:val="24"/>
        </w:rPr>
      </w:pPr>
      <w:r>
        <w:rPr>
          <w:sz w:val="24"/>
        </w:rPr>
        <w:br w:type="page"/>
      </w:r>
    </w:p>
    <w:p w:rsidR="00851A40" w:rsidRPr="00851A40" w:rsidRDefault="00851A40" w:rsidP="00851A40">
      <w:pPr>
        <w:ind w:firstLine="5670"/>
        <w:jc w:val="right"/>
        <w:rPr>
          <w:b w:val="0"/>
          <w:sz w:val="22"/>
        </w:rPr>
      </w:pPr>
      <w:r w:rsidRPr="00851A40">
        <w:rPr>
          <w:b w:val="0"/>
          <w:sz w:val="22"/>
        </w:rPr>
        <w:lastRenderedPageBreak/>
        <w:t>Приложение № 1</w:t>
      </w:r>
    </w:p>
    <w:p w:rsidR="00851A40" w:rsidRPr="00851A40" w:rsidRDefault="00851A40" w:rsidP="00851A40">
      <w:pPr>
        <w:ind w:firstLine="720"/>
        <w:jc w:val="right"/>
        <w:rPr>
          <w:b w:val="0"/>
          <w:sz w:val="22"/>
        </w:rPr>
      </w:pPr>
      <w:r w:rsidRPr="00851A40">
        <w:rPr>
          <w:b w:val="0"/>
          <w:sz w:val="22"/>
        </w:rPr>
        <w:t>к договору купли-продажи</w:t>
      </w:r>
    </w:p>
    <w:p w:rsidR="00851A40" w:rsidRPr="00851A40" w:rsidRDefault="00851A40" w:rsidP="00851A40">
      <w:pPr>
        <w:ind w:firstLine="720"/>
        <w:jc w:val="right"/>
        <w:rPr>
          <w:b w:val="0"/>
          <w:sz w:val="22"/>
        </w:rPr>
      </w:pPr>
      <w:r w:rsidRPr="00851A40">
        <w:rPr>
          <w:b w:val="0"/>
          <w:sz w:val="22"/>
        </w:rPr>
        <w:t xml:space="preserve"> № </w:t>
      </w:r>
      <w:r>
        <w:rPr>
          <w:b w:val="0"/>
          <w:sz w:val="22"/>
        </w:rPr>
        <w:t>_____________</w:t>
      </w:r>
      <w:r w:rsidRPr="00851A40">
        <w:rPr>
          <w:b w:val="0"/>
          <w:sz w:val="22"/>
        </w:rPr>
        <w:t>__ от ________________ 2017 г.</w:t>
      </w:r>
    </w:p>
    <w:p w:rsidR="00851A40" w:rsidRDefault="00851A40" w:rsidP="00851A40">
      <w:pPr>
        <w:jc w:val="right"/>
        <w:rPr>
          <w:b w:val="0"/>
          <w:sz w:val="24"/>
        </w:rPr>
      </w:pPr>
    </w:p>
    <w:p w:rsidR="00851A40" w:rsidRPr="00851A40" w:rsidRDefault="00851A40" w:rsidP="00851A40">
      <w:pPr>
        <w:jc w:val="right"/>
        <w:rPr>
          <w:b w:val="0"/>
          <w:sz w:val="24"/>
        </w:rPr>
      </w:pPr>
      <w:r w:rsidRPr="00851A40">
        <w:rPr>
          <w:b w:val="0"/>
          <w:sz w:val="24"/>
        </w:rPr>
        <w:t>стр.1</w:t>
      </w:r>
    </w:p>
    <w:p w:rsidR="00851A40" w:rsidRPr="00851A40" w:rsidRDefault="00851A40" w:rsidP="00851A40">
      <w:pPr>
        <w:jc w:val="right"/>
        <w:rPr>
          <w:b w:val="0"/>
          <w:sz w:val="24"/>
        </w:rPr>
      </w:pPr>
    </w:p>
    <w:p w:rsidR="00851A40" w:rsidRPr="00851A40" w:rsidRDefault="00851A40" w:rsidP="00851A40">
      <w:pPr>
        <w:ind w:firstLine="709"/>
        <w:jc w:val="center"/>
        <w:rPr>
          <w:b w:val="0"/>
          <w:sz w:val="24"/>
        </w:rPr>
      </w:pPr>
      <w:r w:rsidRPr="00851A40">
        <w:rPr>
          <w:b w:val="0"/>
          <w:sz w:val="24"/>
        </w:rPr>
        <w:t>План здания – здание (</w:t>
      </w:r>
      <w:r w:rsidR="00FE4400">
        <w:rPr>
          <w:b w:val="0"/>
          <w:sz w:val="24"/>
        </w:rPr>
        <w:t>подвал</w:t>
      </w:r>
      <w:r w:rsidRPr="00851A40">
        <w:rPr>
          <w:b w:val="0"/>
          <w:sz w:val="24"/>
        </w:rPr>
        <w:t xml:space="preserve">) </w:t>
      </w:r>
    </w:p>
    <w:p w:rsidR="00FE4400" w:rsidRDefault="00FE4400" w:rsidP="009D1E29">
      <w:pPr>
        <w:rPr>
          <w:b w:val="0"/>
          <w:sz w:val="24"/>
        </w:rPr>
      </w:pPr>
    </w:p>
    <w:p w:rsidR="00FE4400" w:rsidRDefault="00FE4400" w:rsidP="00BA1345">
      <w:pPr>
        <w:jc w:val="center"/>
        <w:rPr>
          <w:b w:val="0"/>
          <w:sz w:val="24"/>
        </w:rPr>
      </w:pPr>
    </w:p>
    <w:p w:rsidR="00FE4400" w:rsidRDefault="00FE4400" w:rsidP="009D1E29">
      <w:pPr>
        <w:rPr>
          <w:b w:val="0"/>
          <w:sz w:val="24"/>
        </w:rPr>
      </w:pPr>
    </w:p>
    <w:p w:rsidR="00FE4400" w:rsidRDefault="00FE4400" w:rsidP="00FE4400">
      <w:pPr>
        <w:jc w:val="center"/>
        <w:rPr>
          <w:sz w:val="24"/>
        </w:rPr>
      </w:pPr>
      <w:r w:rsidRPr="00F12BED">
        <w:rPr>
          <w:sz w:val="24"/>
        </w:rPr>
        <w:t>Подписи Сторон</w:t>
      </w:r>
    </w:p>
    <w:p w:rsidR="00FE4400" w:rsidRDefault="00FE4400" w:rsidP="00FE4400">
      <w:pPr>
        <w:rPr>
          <w:sz w:val="24"/>
        </w:rPr>
      </w:pPr>
    </w:p>
    <w:p w:rsidR="00FE4400" w:rsidRPr="00C12277" w:rsidRDefault="00FE4400" w:rsidP="00FE4400">
      <w:pPr>
        <w:tabs>
          <w:tab w:val="left" w:pos="5387"/>
        </w:tabs>
        <w:rPr>
          <w:sz w:val="24"/>
          <w:szCs w:val="24"/>
        </w:rPr>
      </w:pPr>
      <w:r w:rsidRPr="00C12277">
        <w:rPr>
          <w:sz w:val="24"/>
          <w:szCs w:val="24"/>
        </w:rPr>
        <w:t>От Продавца:</w:t>
      </w:r>
      <w:r w:rsidRPr="00C12277">
        <w:rPr>
          <w:sz w:val="24"/>
          <w:szCs w:val="24"/>
        </w:rPr>
        <w:tab/>
        <w:t>От Покупателя:</w:t>
      </w:r>
    </w:p>
    <w:p w:rsidR="00FE4400" w:rsidRDefault="00FE4400" w:rsidP="00FE4400">
      <w:pPr>
        <w:rPr>
          <w:b w:val="0"/>
          <w:sz w:val="24"/>
          <w:szCs w:val="24"/>
        </w:rPr>
      </w:pPr>
      <w:r w:rsidRPr="00C12277">
        <w:rPr>
          <w:b w:val="0"/>
          <w:sz w:val="24"/>
          <w:szCs w:val="24"/>
        </w:rPr>
        <w:t>Заместитель управляющего руководитель РСЦ</w:t>
      </w:r>
    </w:p>
    <w:p w:rsidR="00FE4400" w:rsidRDefault="00FE4400" w:rsidP="00FE4400">
      <w:pPr>
        <w:rPr>
          <w:b w:val="0"/>
          <w:sz w:val="24"/>
          <w:szCs w:val="24"/>
        </w:rPr>
      </w:pPr>
      <w:r w:rsidRPr="00C12277">
        <w:rPr>
          <w:b w:val="0"/>
          <w:sz w:val="24"/>
          <w:szCs w:val="24"/>
        </w:rPr>
        <w:t>Приморского отделения № 8635</w:t>
      </w:r>
    </w:p>
    <w:p w:rsidR="00FE4400" w:rsidRPr="00C12277" w:rsidRDefault="00FE4400" w:rsidP="00FE4400">
      <w:pPr>
        <w:rPr>
          <w:b w:val="0"/>
          <w:sz w:val="24"/>
        </w:rPr>
      </w:pPr>
      <w:r w:rsidRPr="00C12277">
        <w:rPr>
          <w:b w:val="0"/>
          <w:sz w:val="24"/>
          <w:szCs w:val="24"/>
        </w:rPr>
        <w:t>ПАО Сбербанк</w:t>
      </w:r>
    </w:p>
    <w:p w:rsidR="00FE4400" w:rsidRDefault="00FE4400" w:rsidP="00FE4400">
      <w:pPr>
        <w:rPr>
          <w:sz w:val="24"/>
        </w:rPr>
      </w:pPr>
    </w:p>
    <w:p w:rsidR="00FE4400" w:rsidRPr="00C12277" w:rsidRDefault="00FE4400" w:rsidP="00FE4400">
      <w:pPr>
        <w:tabs>
          <w:tab w:val="left" w:pos="5387"/>
        </w:tabs>
        <w:rPr>
          <w:sz w:val="24"/>
          <w:szCs w:val="24"/>
        </w:rPr>
      </w:pPr>
      <w:r w:rsidRPr="00C12277">
        <w:rPr>
          <w:sz w:val="24"/>
          <w:szCs w:val="24"/>
        </w:rPr>
        <w:t>_______________  / Т.В. Хмельницкая</w:t>
      </w:r>
      <w:r w:rsidRPr="00C12277">
        <w:rPr>
          <w:sz w:val="24"/>
          <w:szCs w:val="24"/>
        </w:rPr>
        <w:tab/>
        <w:t>________________/______________/</w:t>
      </w:r>
    </w:p>
    <w:p w:rsidR="00FE4400" w:rsidRPr="00C12277" w:rsidRDefault="00FE4400" w:rsidP="00FE4400">
      <w:pPr>
        <w:tabs>
          <w:tab w:val="left" w:pos="5387"/>
        </w:tabs>
        <w:rPr>
          <w:b w:val="0"/>
          <w:sz w:val="16"/>
          <w:szCs w:val="16"/>
        </w:rPr>
      </w:pPr>
      <w:r w:rsidRPr="00C12277">
        <w:rPr>
          <w:b w:val="0"/>
          <w:sz w:val="16"/>
          <w:szCs w:val="16"/>
        </w:rPr>
        <w:t xml:space="preserve">             (подпись)                         (ФИО)</w:t>
      </w:r>
      <w:r>
        <w:rPr>
          <w:b w:val="0"/>
          <w:sz w:val="16"/>
          <w:szCs w:val="16"/>
        </w:rPr>
        <w:tab/>
      </w:r>
      <w:r w:rsidRPr="00C12277">
        <w:rPr>
          <w:b w:val="0"/>
          <w:sz w:val="16"/>
          <w:szCs w:val="16"/>
        </w:rPr>
        <w:t xml:space="preserve">  </w:t>
      </w:r>
      <w:r>
        <w:rPr>
          <w:b w:val="0"/>
          <w:sz w:val="16"/>
          <w:szCs w:val="16"/>
        </w:rPr>
        <w:t xml:space="preserve">           </w:t>
      </w:r>
      <w:r w:rsidRPr="00C12277">
        <w:rPr>
          <w:b w:val="0"/>
          <w:sz w:val="16"/>
          <w:szCs w:val="16"/>
        </w:rPr>
        <w:t>(подпись)                                              (ФИО)</w:t>
      </w:r>
    </w:p>
    <w:p w:rsidR="00FE4400" w:rsidRPr="00C12277" w:rsidRDefault="00FE4400" w:rsidP="00FE4400">
      <w:pPr>
        <w:tabs>
          <w:tab w:val="left" w:pos="5670"/>
        </w:tabs>
        <w:rPr>
          <w:sz w:val="16"/>
          <w:szCs w:val="16"/>
        </w:rPr>
      </w:pPr>
      <w:r>
        <w:rPr>
          <w:sz w:val="16"/>
          <w:szCs w:val="16"/>
        </w:rPr>
        <w:t xml:space="preserve">М.П. </w:t>
      </w:r>
      <w:r>
        <w:rPr>
          <w:sz w:val="16"/>
          <w:szCs w:val="16"/>
        </w:rPr>
        <w:tab/>
      </w:r>
      <w:r w:rsidRPr="00C12277">
        <w:rPr>
          <w:sz w:val="16"/>
          <w:szCs w:val="16"/>
        </w:rPr>
        <w:t>М.П.</w:t>
      </w:r>
    </w:p>
    <w:p w:rsidR="00FE4400" w:rsidRDefault="00FE4400" w:rsidP="00FE4400">
      <w:pPr>
        <w:rPr>
          <w:sz w:val="24"/>
          <w:szCs w:val="24"/>
        </w:rPr>
      </w:pPr>
      <w:r>
        <w:rPr>
          <w:b w:val="0"/>
          <w:sz w:val="24"/>
          <w:szCs w:val="24"/>
        </w:rPr>
        <w:t xml:space="preserve">  « _____ » _______________  20___ г.                           « _____ » _______________  20___ г.</w:t>
      </w:r>
    </w:p>
    <w:p w:rsidR="00FE4400" w:rsidRPr="00C12277" w:rsidRDefault="00FE4400" w:rsidP="00FE4400">
      <w:pPr>
        <w:rPr>
          <w:b w:val="0"/>
          <w:sz w:val="18"/>
          <w:szCs w:val="18"/>
        </w:rPr>
      </w:pPr>
      <w:r w:rsidRPr="00C12277">
        <w:rPr>
          <w:b w:val="0"/>
        </w:rPr>
        <w:t xml:space="preserve">                   </w:t>
      </w:r>
      <w:r w:rsidRPr="00C12277">
        <w:rPr>
          <w:b w:val="0"/>
          <w:sz w:val="18"/>
          <w:szCs w:val="18"/>
        </w:rPr>
        <w:t>дата подписания</w:t>
      </w:r>
      <w:r w:rsidRPr="00C12277">
        <w:rPr>
          <w:b w:val="0"/>
          <w:sz w:val="18"/>
          <w:szCs w:val="18"/>
          <w:vertAlign w:val="subscript"/>
        </w:rPr>
        <w:t xml:space="preserve">                                                                                                                            </w:t>
      </w:r>
      <w:r w:rsidRPr="00C12277">
        <w:rPr>
          <w:b w:val="0"/>
          <w:sz w:val="18"/>
          <w:szCs w:val="18"/>
        </w:rPr>
        <w:t>дата подписания</w:t>
      </w:r>
    </w:p>
    <w:p w:rsidR="00FE4400" w:rsidRDefault="00FE4400">
      <w:pPr>
        <w:spacing w:after="200" w:line="276" w:lineRule="auto"/>
        <w:rPr>
          <w:b w:val="0"/>
          <w:sz w:val="24"/>
        </w:rPr>
      </w:pPr>
      <w:r>
        <w:rPr>
          <w:b w:val="0"/>
          <w:sz w:val="24"/>
        </w:rPr>
        <w:br w:type="page"/>
      </w:r>
    </w:p>
    <w:p w:rsidR="00FE4400" w:rsidRPr="00851A40" w:rsidRDefault="00FE4400" w:rsidP="00FE4400">
      <w:pPr>
        <w:ind w:firstLine="5670"/>
        <w:jc w:val="right"/>
        <w:rPr>
          <w:b w:val="0"/>
          <w:sz w:val="22"/>
        </w:rPr>
      </w:pPr>
      <w:r w:rsidRPr="00851A40">
        <w:rPr>
          <w:b w:val="0"/>
          <w:sz w:val="22"/>
        </w:rPr>
        <w:lastRenderedPageBreak/>
        <w:t>Приложение № 1</w:t>
      </w:r>
    </w:p>
    <w:p w:rsidR="00FE4400" w:rsidRPr="00851A40" w:rsidRDefault="00FE4400" w:rsidP="00FE4400">
      <w:pPr>
        <w:ind w:firstLine="720"/>
        <w:jc w:val="right"/>
        <w:rPr>
          <w:b w:val="0"/>
          <w:sz w:val="22"/>
        </w:rPr>
      </w:pPr>
      <w:r w:rsidRPr="00851A40">
        <w:rPr>
          <w:b w:val="0"/>
          <w:sz w:val="22"/>
        </w:rPr>
        <w:t>к договору купли-продажи</w:t>
      </w:r>
    </w:p>
    <w:p w:rsidR="00FE4400" w:rsidRPr="00851A40" w:rsidRDefault="00FE4400" w:rsidP="00FE4400">
      <w:pPr>
        <w:ind w:firstLine="720"/>
        <w:jc w:val="right"/>
        <w:rPr>
          <w:b w:val="0"/>
          <w:sz w:val="22"/>
        </w:rPr>
      </w:pPr>
      <w:r w:rsidRPr="00851A40">
        <w:rPr>
          <w:b w:val="0"/>
          <w:sz w:val="22"/>
        </w:rPr>
        <w:t xml:space="preserve"> № </w:t>
      </w:r>
      <w:r>
        <w:rPr>
          <w:b w:val="0"/>
          <w:sz w:val="22"/>
        </w:rPr>
        <w:t>_____________</w:t>
      </w:r>
      <w:r w:rsidRPr="00851A40">
        <w:rPr>
          <w:b w:val="0"/>
          <w:sz w:val="22"/>
        </w:rPr>
        <w:t>__ от ________________ 2017 г.</w:t>
      </w:r>
    </w:p>
    <w:p w:rsidR="00FE4400" w:rsidRDefault="00FE4400" w:rsidP="00FE4400">
      <w:pPr>
        <w:jc w:val="right"/>
        <w:rPr>
          <w:b w:val="0"/>
          <w:sz w:val="24"/>
        </w:rPr>
      </w:pPr>
    </w:p>
    <w:p w:rsidR="00FE4400" w:rsidRPr="00851A40" w:rsidRDefault="00FE4400" w:rsidP="00FE4400">
      <w:pPr>
        <w:jc w:val="right"/>
        <w:rPr>
          <w:b w:val="0"/>
          <w:sz w:val="24"/>
        </w:rPr>
      </w:pPr>
      <w:r w:rsidRPr="00851A40">
        <w:rPr>
          <w:b w:val="0"/>
          <w:sz w:val="24"/>
        </w:rPr>
        <w:t>стр.</w:t>
      </w:r>
      <w:r>
        <w:rPr>
          <w:b w:val="0"/>
          <w:sz w:val="24"/>
        </w:rPr>
        <w:t>2</w:t>
      </w:r>
    </w:p>
    <w:p w:rsidR="00FE4400" w:rsidRPr="00851A40" w:rsidRDefault="00FE4400" w:rsidP="00FE4400">
      <w:pPr>
        <w:jc w:val="right"/>
        <w:rPr>
          <w:b w:val="0"/>
          <w:sz w:val="24"/>
        </w:rPr>
      </w:pPr>
    </w:p>
    <w:p w:rsidR="00FE4400" w:rsidRPr="00851A40" w:rsidRDefault="00FE4400" w:rsidP="00FE4400">
      <w:pPr>
        <w:ind w:firstLine="709"/>
        <w:jc w:val="center"/>
        <w:rPr>
          <w:b w:val="0"/>
          <w:sz w:val="24"/>
        </w:rPr>
      </w:pPr>
      <w:r w:rsidRPr="00851A40">
        <w:rPr>
          <w:b w:val="0"/>
          <w:sz w:val="24"/>
        </w:rPr>
        <w:t>План здания – здание (</w:t>
      </w:r>
      <w:r>
        <w:rPr>
          <w:b w:val="0"/>
          <w:sz w:val="24"/>
        </w:rPr>
        <w:t>1 цокольный этаж</w:t>
      </w:r>
      <w:r w:rsidRPr="00851A40">
        <w:rPr>
          <w:b w:val="0"/>
          <w:sz w:val="24"/>
        </w:rPr>
        <w:t xml:space="preserve">) </w:t>
      </w:r>
    </w:p>
    <w:p w:rsidR="00FE4400" w:rsidRDefault="00FE4400" w:rsidP="00FE4400">
      <w:pPr>
        <w:rPr>
          <w:b w:val="0"/>
          <w:sz w:val="24"/>
        </w:rPr>
      </w:pPr>
    </w:p>
    <w:p w:rsidR="00FE4400" w:rsidRDefault="00FE4400" w:rsidP="00BA1345">
      <w:pPr>
        <w:jc w:val="center"/>
        <w:rPr>
          <w:b w:val="0"/>
          <w:sz w:val="24"/>
        </w:rPr>
      </w:pPr>
    </w:p>
    <w:p w:rsidR="00FE4400" w:rsidRDefault="00FE4400" w:rsidP="00FE4400">
      <w:pPr>
        <w:rPr>
          <w:b w:val="0"/>
          <w:sz w:val="24"/>
        </w:rPr>
      </w:pPr>
    </w:p>
    <w:p w:rsidR="00FE4400" w:rsidRDefault="00FE4400" w:rsidP="00FE4400">
      <w:pPr>
        <w:jc w:val="center"/>
        <w:rPr>
          <w:sz w:val="24"/>
        </w:rPr>
      </w:pPr>
      <w:r w:rsidRPr="00F12BED">
        <w:rPr>
          <w:sz w:val="24"/>
        </w:rPr>
        <w:t>Подписи Сторон</w:t>
      </w:r>
    </w:p>
    <w:p w:rsidR="00FE4400" w:rsidRDefault="00FE4400" w:rsidP="00FE4400">
      <w:pPr>
        <w:rPr>
          <w:sz w:val="24"/>
        </w:rPr>
      </w:pPr>
    </w:p>
    <w:p w:rsidR="00FE4400" w:rsidRPr="00C12277" w:rsidRDefault="00FE4400" w:rsidP="00FE4400">
      <w:pPr>
        <w:tabs>
          <w:tab w:val="left" w:pos="5387"/>
        </w:tabs>
        <w:rPr>
          <w:sz w:val="24"/>
          <w:szCs w:val="24"/>
        </w:rPr>
      </w:pPr>
      <w:r w:rsidRPr="00C12277">
        <w:rPr>
          <w:sz w:val="24"/>
          <w:szCs w:val="24"/>
        </w:rPr>
        <w:t>От Продавца:</w:t>
      </w:r>
      <w:r w:rsidRPr="00C12277">
        <w:rPr>
          <w:sz w:val="24"/>
          <w:szCs w:val="24"/>
        </w:rPr>
        <w:tab/>
        <w:t>От Покупателя:</w:t>
      </w:r>
    </w:p>
    <w:p w:rsidR="00FE4400" w:rsidRDefault="00FE4400" w:rsidP="00FE4400">
      <w:pPr>
        <w:rPr>
          <w:b w:val="0"/>
          <w:sz w:val="24"/>
          <w:szCs w:val="24"/>
        </w:rPr>
      </w:pPr>
      <w:r w:rsidRPr="00C12277">
        <w:rPr>
          <w:b w:val="0"/>
          <w:sz w:val="24"/>
          <w:szCs w:val="24"/>
        </w:rPr>
        <w:t>Заместитель управляющего руководитель РСЦ</w:t>
      </w:r>
    </w:p>
    <w:p w:rsidR="00FE4400" w:rsidRDefault="00FE4400" w:rsidP="00FE4400">
      <w:pPr>
        <w:rPr>
          <w:b w:val="0"/>
          <w:sz w:val="24"/>
          <w:szCs w:val="24"/>
        </w:rPr>
      </w:pPr>
      <w:r w:rsidRPr="00C12277">
        <w:rPr>
          <w:b w:val="0"/>
          <w:sz w:val="24"/>
          <w:szCs w:val="24"/>
        </w:rPr>
        <w:t>Приморского отделения № 8635</w:t>
      </w:r>
    </w:p>
    <w:p w:rsidR="00FE4400" w:rsidRPr="00C12277" w:rsidRDefault="00FE4400" w:rsidP="00FE4400">
      <w:pPr>
        <w:rPr>
          <w:b w:val="0"/>
          <w:sz w:val="24"/>
        </w:rPr>
      </w:pPr>
      <w:r w:rsidRPr="00C12277">
        <w:rPr>
          <w:b w:val="0"/>
          <w:sz w:val="24"/>
          <w:szCs w:val="24"/>
        </w:rPr>
        <w:t>ПАО Сбербанк</w:t>
      </w:r>
    </w:p>
    <w:p w:rsidR="00FE4400" w:rsidRDefault="00FE4400" w:rsidP="00FE4400">
      <w:pPr>
        <w:rPr>
          <w:sz w:val="24"/>
        </w:rPr>
      </w:pPr>
    </w:p>
    <w:p w:rsidR="00FE4400" w:rsidRPr="00C12277" w:rsidRDefault="00FE4400" w:rsidP="00FE4400">
      <w:pPr>
        <w:tabs>
          <w:tab w:val="left" w:pos="5387"/>
        </w:tabs>
        <w:rPr>
          <w:sz w:val="24"/>
          <w:szCs w:val="24"/>
        </w:rPr>
      </w:pPr>
      <w:r w:rsidRPr="00C12277">
        <w:rPr>
          <w:sz w:val="24"/>
          <w:szCs w:val="24"/>
        </w:rPr>
        <w:t>_______________  / Т.В. Хмельницкая</w:t>
      </w:r>
      <w:r w:rsidRPr="00C12277">
        <w:rPr>
          <w:sz w:val="24"/>
          <w:szCs w:val="24"/>
        </w:rPr>
        <w:tab/>
        <w:t>________________/______________/</w:t>
      </w:r>
    </w:p>
    <w:p w:rsidR="00FE4400" w:rsidRPr="00C12277" w:rsidRDefault="00FE4400" w:rsidP="00FE4400">
      <w:pPr>
        <w:tabs>
          <w:tab w:val="left" w:pos="5387"/>
        </w:tabs>
        <w:rPr>
          <w:b w:val="0"/>
          <w:sz w:val="16"/>
          <w:szCs w:val="16"/>
        </w:rPr>
      </w:pPr>
      <w:r w:rsidRPr="00C12277">
        <w:rPr>
          <w:b w:val="0"/>
          <w:sz w:val="16"/>
          <w:szCs w:val="16"/>
        </w:rPr>
        <w:t xml:space="preserve">             (подпись)                         (ФИО)</w:t>
      </w:r>
      <w:r>
        <w:rPr>
          <w:b w:val="0"/>
          <w:sz w:val="16"/>
          <w:szCs w:val="16"/>
        </w:rPr>
        <w:tab/>
      </w:r>
      <w:r w:rsidRPr="00C12277">
        <w:rPr>
          <w:b w:val="0"/>
          <w:sz w:val="16"/>
          <w:szCs w:val="16"/>
        </w:rPr>
        <w:t xml:space="preserve">  </w:t>
      </w:r>
      <w:r>
        <w:rPr>
          <w:b w:val="0"/>
          <w:sz w:val="16"/>
          <w:szCs w:val="16"/>
        </w:rPr>
        <w:t xml:space="preserve">           </w:t>
      </w:r>
      <w:r w:rsidRPr="00C12277">
        <w:rPr>
          <w:b w:val="0"/>
          <w:sz w:val="16"/>
          <w:szCs w:val="16"/>
        </w:rPr>
        <w:t>(подпись)                                              (ФИО)</w:t>
      </w:r>
    </w:p>
    <w:p w:rsidR="00FE4400" w:rsidRPr="00C12277" w:rsidRDefault="00FE4400" w:rsidP="00FE4400">
      <w:pPr>
        <w:tabs>
          <w:tab w:val="left" w:pos="5670"/>
        </w:tabs>
        <w:rPr>
          <w:sz w:val="16"/>
          <w:szCs w:val="16"/>
        </w:rPr>
      </w:pPr>
      <w:r>
        <w:rPr>
          <w:sz w:val="16"/>
          <w:szCs w:val="16"/>
        </w:rPr>
        <w:t xml:space="preserve">М.П. </w:t>
      </w:r>
      <w:r>
        <w:rPr>
          <w:sz w:val="16"/>
          <w:szCs w:val="16"/>
        </w:rPr>
        <w:tab/>
      </w:r>
      <w:r w:rsidRPr="00C12277">
        <w:rPr>
          <w:sz w:val="16"/>
          <w:szCs w:val="16"/>
        </w:rPr>
        <w:t>М.П.</w:t>
      </w:r>
    </w:p>
    <w:p w:rsidR="00FE4400" w:rsidRDefault="00FE4400" w:rsidP="00FE4400">
      <w:pPr>
        <w:rPr>
          <w:sz w:val="24"/>
          <w:szCs w:val="24"/>
        </w:rPr>
      </w:pPr>
      <w:r>
        <w:rPr>
          <w:b w:val="0"/>
          <w:sz w:val="24"/>
          <w:szCs w:val="24"/>
        </w:rPr>
        <w:t xml:space="preserve">  « _____ » _______________  20___ г.                           « _____ » _______________  20___ г.</w:t>
      </w:r>
    </w:p>
    <w:p w:rsidR="00FE4400" w:rsidRPr="00C12277" w:rsidRDefault="00FE4400" w:rsidP="00FE4400">
      <w:pPr>
        <w:rPr>
          <w:b w:val="0"/>
          <w:sz w:val="18"/>
          <w:szCs w:val="18"/>
        </w:rPr>
      </w:pPr>
      <w:r w:rsidRPr="00C12277">
        <w:rPr>
          <w:b w:val="0"/>
        </w:rPr>
        <w:t xml:space="preserve">                   </w:t>
      </w:r>
      <w:r w:rsidRPr="00C12277">
        <w:rPr>
          <w:b w:val="0"/>
          <w:sz w:val="18"/>
          <w:szCs w:val="18"/>
        </w:rPr>
        <w:t>дата подписания</w:t>
      </w:r>
      <w:r w:rsidRPr="00C12277">
        <w:rPr>
          <w:b w:val="0"/>
          <w:sz w:val="18"/>
          <w:szCs w:val="18"/>
          <w:vertAlign w:val="subscript"/>
        </w:rPr>
        <w:t xml:space="preserve">                                                                                                                            </w:t>
      </w:r>
      <w:r w:rsidRPr="00C12277">
        <w:rPr>
          <w:b w:val="0"/>
          <w:sz w:val="18"/>
          <w:szCs w:val="18"/>
        </w:rPr>
        <w:t>дата подписания</w:t>
      </w:r>
    </w:p>
    <w:p w:rsidR="00FE4400" w:rsidRPr="00851A40" w:rsidRDefault="00FE4400" w:rsidP="00FE4400">
      <w:pPr>
        <w:ind w:firstLine="5670"/>
        <w:jc w:val="right"/>
        <w:rPr>
          <w:b w:val="0"/>
          <w:sz w:val="22"/>
        </w:rPr>
      </w:pPr>
      <w:r w:rsidRPr="00851A40">
        <w:rPr>
          <w:b w:val="0"/>
          <w:sz w:val="22"/>
        </w:rPr>
        <w:t>Приложение № 1</w:t>
      </w:r>
    </w:p>
    <w:p w:rsidR="00FE4400" w:rsidRPr="00851A40" w:rsidRDefault="00FE4400" w:rsidP="00FE4400">
      <w:pPr>
        <w:ind w:firstLine="720"/>
        <w:jc w:val="right"/>
        <w:rPr>
          <w:b w:val="0"/>
          <w:sz w:val="22"/>
        </w:rPr>
      </w:pPr>
      <w:r w:rsidRPr="00851A40">
        <w:rPr>
          <w:b w:val="0"/>
          <w:sz w:val="22"/>
        </w:rPr>
        <w:t>к договору купли-продажи</w:t>
      </w:r>
    </w:p>
    <w:p w:rsidR="00FE4400" w:rsidRPr="00851A40" w:rsidRDefault="00FE4400" w:rsidP="00FE4400">
      <w:pPr>
        <w:ind w:firstLine="720"/>
        <w:jc w:val="right"/>
        <w:rPr>
          <w:b w:val="0"/>
          <w:sz w:val="22"/>
        </w:rPr>
      </w:pPr>
      <w:r w:rsidRPr="00851A40">
        <w:rPr>
          <w:b w:val="0"/>
          <w:sz w:val="22"/>
        </w:rPr>
        <w:t xml:space="preserve"> № </w:t>
      </w:r>
      <w:r>
        <w:rPr>
          <w:b w:val="0"/>
          <w:sz w:val="22"/>
        </w:rPr>
        <w:t>_____________</w:t>
      </w:r>
      <w:r w:rsidRPr="00851A40">
        <w:rPr>
          <w:b w:val="0"/>
          <w:sz w:val="22"/>
        </w:rPr>
        <w:t>__ от ________________ 2017 г.</w:t>
      </w:r>
    </w:p>
    <w:p w:rsidR="00FE4400" w:rsidRDefault="00FE4400" w:rsidP="00FE4400">
      <w:pPr>
        <w:jc w:val="right"/>
        <w:rPr>
          <w:b w:val="0"/>
          <w:sz w:val="24"/>
        </w:rPr>
      </w:pPr>
    </w:p>
    <w:p w:rsidR="00FE4400" w:rsidRPr="00851A40" w:rsidRDefault="00FE4400" w:rsidP="00FE4400">
      <w:pPr>
        <w:jc w:val="right"/>
        <w:rPr>
          <w:b w:val="0"/>
          <w:sz w:val="24"/>
        </w:rPr>
      </w:pPr>
      <w:r w:rsidRPr="00851A40">
        <w:rPr>
          <w:b w:val="0"/>
          <w:sz w:val="24"/>
        </w:rPr>
        <w:t>стр.</w:t>
      </w:r>
      <w:r>
        <w:rPr>
          <w:b w:val="0"/>
          <w:sz w:val="24"/>
        </w:rPr>
        <w:t>3</w:t>
      </w:r>
    </w:p>
    <w:p w:rsidR="00FE4400" w:rsidRPr="00851A40" w:rsidRDefault="00FE4400" w:rsidP="00FE4400">
      <w:pPr>
        <w:jc w:val="right"/>
        <w:rPr>
          <w:b w:val="0"/>
          <w:sz w:val="24"/>
        </w:rPr>
      </w:pPr>
    </w:p>
    <w:p w:rsidR="00FE4400" w:rsidRDefault="00FE4400" w:rsidP="00FE4400">
      <w:pPr>
        <w:ind w:firstLine="709"/>
        <w:jc w:val="center"/>
        <w:rPr>
          <w:b w:val="0"/>
          <w:sz w:val="24"/>
        </w:rPr>
      </w:pPr>
      <w:r w:rsidRPr="00851A40">
        <w:rPr>
          <w:b w:val="0"/>
          <w:sz w:val="24"/>
        </w:rPr>
        <w:t>План здания – здание (</w:t>
      </w:r>
      <w:r>
        <w:rPr>
          <w:b w:val="0"/>
          <w:sz w:val="24"/>
        </w:rPr>
        <w:t>2 цокольный этаж</w:t>
      </w:r>
      <w:r w:rsidRPr="00851A40">
        <w:rPr>
          <w:b w:val="0"/>
          <w:sz w:val="24"/>
        </w:rPr>
        <w:t xml:space="preserve">) </w:t>
      </w:r>
    </w:p>
    <w:p w:rsidR="00BA1345" w:rsidRPr="00851A40" w:rsidRDefault="00BA1345" w:rsidP="00FE4400">
      <w:pPr>
        <w:ind w:firstLine="709"/>
        <w:jc w:val="center"/>
        <w:rPr>
          <w:b w:val="0"/>
          <w:sz w:val="24"/>
        </w:rPr>
      </w:pPr>
    </w:p>
    <w:p w:rsidR="00FE4400" w:rsidRDefault="00FE4400" w:rsidP="00BA1345">
      <w:pPr>
        <w:jc w:val="center"/>
        <w:rPr>
          <w:b w:val="0"/>
          <w:sz w:val="24"/>
        </w:rPr>
      </w:pPr>
    </w:p>
    <w:p w:rsidR="00FE4400" w:rsidRDefault="00FE4400" w:rsidP="00FE4400">
      <w:pPr>
        <w:rPr>
          <w:b w:val="0"/>
          <w:sz w:val="24"/>
        </w:rPr>
      </w:pPr>
    </w:p>
    <w:p w:rsidR="00FE4400" w:rsidRDefault="00FE4400" w:rsidP="00FE4400">
      <w:pPr>
        <w:jc w:val="center"/>
        <w:rPr>
          <w:sz w:val="24"/>
        </w:rPr>
      </w:pPr>
      <w:r w:rsidRPr="00F12BED">
        <w:rPr>
          <w:sz w:val="24"/>
        </w:rPr>
        <w:t>Подписи Сторон</w:t>
      </w:r>
    </w:p>
    <w:p w:rsidR="00FE4400" w:rsidRDefault="00FE4400" w:rsidP="00FE4400">
      <w:pPr>
        <w:rPr>
          <w:sz w:val="24"/>
        </w:rPr>
      </w:pPr>
    </w:p>
    <w:p w:rsidR="00FE4400" w:rsidRPr="00C12277" w:rsidRDefault="00FE4400" w:rsidP="00FE4400">
      <w:pPr>
        <w:tabs>
          <w:tab w:val="left" w:pos="5387"/>
        </w:tabs>
        <w:rPr>
          <w:sz w:val="24"/>
          <w:szCs w:val="24"/>
        </w:rPr>
      </w:pPr>
      <w:r w:rsidRPr="00C12277">
        <w:rPr>
          <w:sz w:val="24"/>
          <w:szCs w:val="24"/>
        </w:rPr>
        <w:t>От Продавца:</w:t>
      </w:r>
      <w:r w:rsidRPr="00C12277">
        <w:rPr>
          <w:sz w:val="24"/>
          <w:szCs w:val="24"/>
        </w:rPr>
        <w:tab/>
        <w:t>От Покупателя:</w:t>
      </w:r>
    </w:p>
    <w:p w:rsidR="00FE4400" w:rsidRDefault="00FE4400" w:rsidP="00FE4400">
      <w:pPr>
        <w:rPr>
          <w:b w:val="0"/>
          <w:sz w:val="24"/>
          <w:szCs w:val="24"/>
        </w:rPr>
      </w:pPr>
      <w:r w:rsidRPr="00C12277">
        <w:rPr>
          <w:b w:val="0"/>
          <w:sz w:val="24"/>
          <w:szCs w:val="24"/>
        </w:rPr>
        <w:t>Заместитель управляющего руководитель РСЦ</w:t>
      </w:r>
    </w:p>
    <w:p w:rsidR="00FE4400" w:rsidRDefault="00FE4400" w:rsidP="00FE4400">
      <w:pPr>
        <w:rPr>
          <w:b w:val="0"/>
          <w:sz w:val="24"/>
          <w:szCs w:val="24"/>
        </w:rPr>
      </w:pPr>
      <w:r w:rsidRPr="00C12277">
        <w:rPr>
          <w:b w:val="0"/>
          <w:sz w:val="24"/>
          <w:szCs w:val="24"/>
        </w:rPr>
        <w:t>Приморского отделения № 8635</w:t>
      </w:r>
    </w:p>
    <w:p w:rsidR="00FE4400" w:rsidRPr="00C12277" w:rsidRDefault="00FE4400" w:rsidP="00FE4400">
      <w:pPr>
        <w:rPr>
          <w:b w:val="0"/>
          <w:sz w:val="24"/>
        </w:rPr>
      </w:pPr>
      <w:r w:rsidRPr="00C12277">
        <w:rPr>
          <w:b w:val="0"/>
          <w:sz w:val="24"/>
          <w:szCs w:val="24"/>
        </w:rPr>
        <w:t>ПАО Сбербанк</w:t>
      </w:r>
    </w:p>
    <w:p w:rsidR="00FE4400" w:rsidRDefault="00FE4400" w:rsidP="00FE4400">
      <w:pPr>
        <w:rPr>
          <w:sz w:val="24"/>
        </w:rPr>
      </w:pPr>
    </w:p>
    <w:p w:rsidR="00FE4400" w:rsidRPr="00C12277" w:rsidRDefault="00FE4400" w:rsidP="00FE4400">
      <w:pPr>
        <w:tabs>
          <w:tab w:val="left" w:pos="5387"/>
        </w:tabs>
        <w:rPr>
          <w:sz w:val="24"/>
          <w:szCs w:val="24"/>
        </w:rPr>
      </w:pPr>
      <w:r w:rsidRPr="00C12277">
        <w:rPr>
          <w:sz w:val="24"/>
          <w:szCs w:val="24"/>
        </w:rPr>
        <w:t>_______________  / Т.В. Хмельницкая</w:t>
      </w:r>
      <w:r w:rsidRPr="00C12277">
        <w:rPr>
          <w:sz w:val="24"/>
          <w:szCs w:val="24"/>
        </w:rPr>
        <w:tab/>
        <w:t>________________/______________/</w:t>
      </w:r>
    </w:p>
    <w:p w:rsidR="00FE4400" w:rsidRPr="00C12277" w:rsidRDefault="00FE4400" w:rsidP="00FE4400">
      <w:pPr>
        <w:tabs>
          <w:tab w:val="left" w:pos="5387"/>
        </w:tabs>
        <w:rPr>
          <w:b w:val="0"/>
          <w:sz w:val="16"/>
          <w:szCs w:val="16"/>
        </w:rPr>
      </w:pPr>
      <w:r w:rsidRPr="00C12277">
        <w:rPr>
          <w:b w:val="0"/>
          <w:sz w:val="16"/>
          <w:szCs w:val="16"/>
        </w:rPr>
        <w:t xml:space="preserve">             (подпись)                         (ФИО)</w:t>
      </w:r>
      <w:r>
        <w:rPr>
          <w:b w:val="0"/>
          <w:sz w:val="16"/>
          <w:szCs w:val="16"/>
        </w:rPr>
        <w:tab/>
      </w:r>
      <w:r w:rsidRPr="00C12277">
        <w:rPr>
          <w:b w:val="0"/>
          <w:sz w:val="16"/>
          <w:szCs w:val="16"/>
        </w:rPr>
        <w:t xml:space="preserve">  </w:t>
      </w:r>
      <w:r>
        <w:rPr>
          <w:b w:val="0"/>
          <w:sz w:val="16"/>
          <w:szCs w:val="16"/>
        </w:rPr>
        <w:t xml:space="preserve">           </w:t>
      </w:r>
      <w:r w:rsidRPr="00C12277">
        <w:rPr>
          <w:b w:val="0"/>
          <w:sz w:val="16"/>
          <w:szCs w:val="16"/>
        </w:rPr>
        <w:t>(подпись)                                              (ФИО)</w:t>
      </w:r>
    </w:p>
    <w:p w:rsidR="00FE4400" w:rsidRPr="00C12277" w:rsidRDefault="00FE4400" w:rsidP="00FE4400">
      <w:pPr>
        <w:tabs>
          <w:tab w:val="left" w:pos="5670"/>
        </w:tabs>
        <w:rPr>
          <w:sz w:val="16"/>
          <w:szCs w:val="16"/>
        </w:rPr>
      </w:pPr>
      <w:r>
        <w:rPr>
          <w:sz w:val="16"/>
          <w:szCs w:val="16"/>
        </w:rPr>
        <w:t xml:space="preserve">М.П. </w:t>
      </w:r>
      <w:r>
        <w:rPr>
          <w:sz w:val="16"/>
          <w:szCs w:val="16"/>
        </w:rPr>
        <w:tab/>
      </w:r>
      <w:r w:rsidRPr="00C12277">
        <w:rPr>
          <w:sz w:val="16"/>
          <w:szCs w:val="16"/>
        </w:rPr>
        <w:t>М.П.</w:t>
      </w:r>
    </w:p>
    <w:p w:rsidR="00FE4400" w:rsidRDefault="00FE4400" w:rsidP="00FE4400">
      <w:pPr>
        <w:rPr>
          <w:sz w:val="24"/>
          <w:szCs w:val="24"/>
        </w:rPr>
      </w:pPr>
      <w:r>
        <w:rPr>
          <w:b w:val="0"/>
          <w:sz w:val="24"/>
          <w:szCs w:val="24"/>
        </w:rPr>
        <w:t xml:space="preserve">  « _____ » _______________  20___ г.                           « _____ » _______________  20___ г.</w:t>
      </w:r>
    </w:p>
    <w:p w:rsidR="00FE4400" w:rsidRPr="00C12277" w:rsidRDefault="00FE4400" w:rsidP="00FE4400">
      <w:pPr>
        <w:rPr>
          <w:b w:val="0"/>
          <w:sz w:val="18"/>
          <w:szCs w:val="18"/>
        </w:rPr>
      </w:pPr>
      <w:r w:rsidRPr="00C12277">
        <w:rPr>
          <w:b w:val="0"/>
        </w:rPr>
        <w:t xml:space="preserve">                   </w:t>
      </w:r>
      <w:r w:rsidRPr="00C12277">
        <w:rPr>
          <w:b w:val="0"/>
          <w:sz w:val="18"/>
          <w:szCs w:val="18"/>
        </w:rPr>
        <w:t>дата подписания</w:t>
      </w:r>
      <w:r w:rsidRPr="00C12277">
        <w:rPr>
          <w:b w:val="0"/>
          <w:sz w:val="18"/>
          <w:szCs w:val="18"/>
          <w:vertAlign w:val="subscript"/>
        </w:rPr>
        <w:t xml:space="preserve">                                                                                                                            </w:t>
      </w:r>
      <w:r w:rsidRPr="00C12277">
        <w:rPr>
          <w:b w:val="0"/>
          <w:sz w:val="18"/>
          <w:szCs w:val="18"/>
        </w:rPr>
        <w:t>дата подписания</w:t>
      </w:r>
    </w:p>
    <w:p w:rsidR="00FE4400" w:rsidRPr="00851A40" w:rsidRDefault="00FE4400" w:rsidP="00FE4400">
      <w:pPr>
        <w:ind w:firstLine="5670"/>
        <w:jc w:val="right"/>
        <w:rPr>
          <w:b w:val="0"/>
          <w:sz w:val="22"/>
        </w:rPr>
      </w:pPr>
      <w:r w:rsidRPr="00851A40">
        <w:rPr>
          <w:b w:val="0"/>
          <w:sz w:val="22"/>
        </w:rPr>
        <w:t>Приложение № 1</w:t>
      </w:r>
    </w:p>
    <w:p w:rsidR="00FE4400" w:rsidRPr="00851A40" w:rsidRDefault="00FE4400" w:rsidP="00FE4400">
      <w:pPr>
        <w:ind w:firstLine="720"/>
        <w:jc w:val="right"/>
        <w:rPr>
          <w:b w:val="0"/>
          <w:sz w:val="22"/>
        </w:rPr>
      </w:pPr>
      <w:r w:rsidRPr="00851A40">
        <w:rPr>
          <w:b w:val="0"/>
          <w:sz w:val="22"/>
        </w:rPr>
        <w:t>к договору купли-продажи</w:t>
      </w:r>
    </w:p>
    <w:p w:rsidR="00FE4400" w:rsidRPr="00851A40" w:rsidRDefault="00FE4400" w:rsidP="00FE4400">
      <w:pPr>
        <w:ind w:firstLine="720"/>
        <w:jc w:val="right"/>
        <w:rPr>
          <w:b w:val="0"/>
          <w:sz w:val="22"/>
        </w:rPr>
      </w:pPr>
      <w:r w:rsidRPr="00851A40">
        <w:rPr>
          <w:b w:val="0"/>
          <w:sz w:val="22"/>
        </w:rPr>
        <w:t xml:space="preserve"> № </w:t>
      </w:r>
      <w:r>
        <w:rPr>
          <w:b w:val="0"/>
          <w:sz w:val="22"/>
        </w:rPr>
        <w:t>_____________</w:t>
      </w:r>
      <w:r w:rsidRPr="00851A40">
        <w:rPr>
          <w:b w:val="0"/>
          <w:sz w:val="22"/>
        </w:rPr>
        <w:t>__ от ________________ 2017 г.</w:t>
      </w:r>
    </w:p>
    <w:p w:rsidR="00FE4400" w:rsidRDefault="00FE4400" w:rsidP="00FE4400">
      <w:pPr>
        <w:jc w:val="right"/>
        <w:rPr>
          <w:b w:val="0"/>
          <w:sz w:val="24"/>
        </w:rPr>
      </w:pPr>
    </w:p>
    <w:p w:rsidR="00FE4400" w:rsidRPr="00851A40" w:rsidRDefault="00FE4400" w:rsidP="00FE4400">
      <w:pPr>
        <w:jc w:val="right"/>
        <w:rPr>
          <w:b w:val="0"/>
          <w:sz w:val="24"/>
        </w:rPr>
      </w:pPr>
      <w:r w:rsidRPr="00851A40">
        <w:rPr>
          <w:b w:val="0"/>
          <w:sz w:val="24"/>
        </w:rPr>
        <w:t>стр.</w:t>
      </w:r>
      <w:r>
        <w:rPr>
          <w:b w:val="0"/>
          <w:sz w:val="24"/>
        </w:rPr>
        <w:t>4</w:t>
      </w:r>
    </w:p>
    <w:p w:rsidR="00FE4400" w:rsidRPr="00851A40" w:rsidRDefault="00FE4400" w:rsidP="00FE4400">
      <w:pPr>
        <w:jc w:val="right"/>
        <w:rPr>
          <w:b w:val="0"/>
          <w:sz w:val="24"/>
        </w:rPr>
      </w:pPr>
    </w:p>
    <w:p w:rsidR="00FE4400" w:rsidRPr="00851A40" w:rsidRDefault="00FE4400" w:rsidP="00FE4400">
      <w:pPr>
        <w:ind w:firstLine="709"/>
        <w:jc w:val="center"/>
        <w:rPr>
          <w:b w:val="0"/>
          <w:sz w:val="24"/>
        </w:rPr>
      </w:pPr>
      <w:r w:rsidRPr="00851A40">
        <w:rPr>
          <w:b w:val="0"/>
          <w:sz w:val="24"/>
        </w:rPr>
        <w:t>План здания – здание (</w:t>
      </w:r>
      <w:r>
        <w:rPr>
          <w:b w:val="0"/>
          <w:sz w:val="24"/>
        </w:rPr>
        <w:t>1 этаж</w:t>
      </w:r>
      <w:r w:rsidRPr="00851A40">
        <w:rPr>
          <w:b w:val="0"/>
          <w:sz w:val="24"/>
        </w:rPr>
        <w:t xml:space="preserve">) </w:t>
      </w:r>
    </w:p>
    <w:p w:rsidR="00FE4400" w:rsidRDefault="00FE4400" w:rsidP="00FE4400">
      <w:pPr>
        <w:rPr>
          <w:b w:val="0"/>
          <w:sz w:val="24"/>
        </w:rPr>
      </w:pPr>
    </w:p>
    <w:p w:rsidR="00FE4400" w:rsidRDefault="00FE4400" w:rsidP="00BA1345">
      <w:pPr>
        <w:jc w:val="center"/>
        <w:rPr>
          <w:b w:val="0"/>
          <w:sz w:val="24"/>
        </w:rPr>
      </w:pPr>
    </w:p>
    <w:p w:rsidR="00FE4400" w:rsidRDefault="00FE4400" w:rsidP="00FE4400">
      <w:pPr>
        <w:rPr>
          <w:b w:val="0"/>
          <w:sz w:val="24"/>
        </w:rPr>
      </w:pPr>
    </w:p>
    <w:p w:rsidR="00FE4400" w:rsidRDefault="00FE4400" w:rsidP="00FE4400">
      <w:pPr>
        <w:jc w:val="center"/>
        <w:rPr>
          <w:sz w:val="24"/>
        </w:rPr>
      </w:pPr>
      <w:r w:rsidRPr="00F12BED">
        <w:rPr>
          <w:sz w:val="24"/>
        </w:rPr>
        <w:t>Подписи Сторон</w:t>
      </w:r>
    </w:p>
    <w:p w:rsidR="00FE4400" w:rsidRDefault="00FE4400" w:rsidP="00FE4400">
      <w:pPr>
        <w:rPr>
          <w:sz w:val="24"/>
        </w:rPr>
      </w:pPr>
    </w:p>
    <w:p w:rsidR="00FE4400" w:rsidRPr="00C12277" w:rsidRDefault="00FE4400" w:rsidP="00FE4400">
      <w:pPr>
        <w:tabs>
          <w:tab w:val="left" w:pos="5387"/>
        </w:tabs>
        <w:rPr>
          <w:sz w:val="24"/>
          <w:szCs w:val="24"/>
        </w:rPr>
      </w:pPr>
      <w:r w:rsidRPr="00C12277">
        <w:rPr>
          <w:sz w:val="24"/>
          <w:szCs w:val="24"/>
        </w:rPr>
        <w:t>От Продавца:</w:t>
      </w:r>
      <w:r w:rsidRPr="00C12277">
        <w:rPr>
          <w:sz w:val="24"/>
          <w:szCs w:val="24"/>
        </w:rPr>
        <w:tab/>
        <w:t>От Покупателя:</w:t>
      </w:r>
    </w:p>
    <w:p w:rsidR="00FE4400" w:rsidRDefault="00FE4400" w:rsidP="00FE4400">
      <w:pPr>
        <w:rPr>
          <w:b w:val="0"/>
          <w:sz w:val="24"/>
          <w:szCs w:val="24"/>
        </w:rPr>
      </w:pPr>
      <w:r w:rsidRPr="00C12277">
        <w:rPr>
          <w:b w:val="0"/>
          <w:sz w:val="24"/>
          <w:szCs w:val="24"/>
        </w:rPr>
        <w:t>Заместитель управляющего руководитель РСЦ</w:t>
      </w:r>
    </w:p>
    <w:p w:rsidR="00FE4400" w:rsidRDefault="00FE4400" w:rsidP="00FE4400">
      <w:pPr>
        <w:rPr>
          <w:b w:val="0"/>
          <w:sz w:val="24"/>
          <w:szCs w:val="24"/>
        </w:rPr>
      </w:pPr>
      <w:r w:rsidRPr="00C12277">
        <w:rPr>
          <w:b w:val="0"/>
          <w:sz w:val="24"/>
          <w:szCs w:val="24"/>
        </w:rPr>
        <w:t>Приморского отделения № 8635</w:t>
      </w:r>
    </w:p>
    <w:p w:rsidR="00FE4400" w:rsidRPr="00C12277" w:rsidRDefault="00FE4400" w:rsidP="00FE4400">
      <w:pPr>
        <w:rPr>
          <w:b w:val="0"/>
          <w:sz w:val="24"/>
        </w:rPr>
      </w:pPr>
      <w:r w:rsidRPr="00C12277">
        <w:rPr>
          <w:b w:val="0"/>
          <w:sz w:val="24"/>
          <w:szCs w:val="24"/>
        </w:rPr>
        <w:t>ПАО Сбербанк</w:t>
      </w:r>
    </w:p>
    <w:p w:rsidR="00FE4400" w:rsidRDefault="00FE4400" w:rsidP="00FE4400">
      <w:pPr>
        <w:rPr>
          <w:sz w:val="24"/>
        </w:rPr>
      </w:pPr>
    </w:p>
    <w:p w:rsidR="00FE4400" w:rsidRPr="00C12277" w:rsidRDefault="00FE4400" w:rsidP="00FE4400">
      <w:pPr>
        <w:tabs>
          <w:tab w:val="left" w:pos="5387"/>
        </w:tabs>
        <w:rPr>
          <w:sz w:val="24"/>
          <w:szCs w:val="24"/>
        </w:rPr>
      </w:pPr>
      <w:r w:rsidRPr="00C12277">
        <w:rPr>
          <w:sz w:val="24"/>
          <w:szCs w:val="24"/>
        </w:rPr>
        <w:t>_______________  / Т.В. Хмельницкая</w:t>
      </w:r>
      <w:r w:rsidRPr="00C12277">
        <w:rPr>
          <w:sz w:val="24"/>
          <w:szCs w:val="24"/>
        </w:rPr>
        <w:tab/>
        <w:t>________________/______________/</w:t>
      </w:r>
    </w:p>
    <w:p w:rsidR="00FE4400" w:rsidRPr="00C12277" w:rsidRDefault="00FE4400" w:rsidP="00FE4400">
      <w:pPr>
        <w:tabs>
          <w:tab w:val="left" w:pos="5387"/>
        </w:tabs>
        <w:rPr>
          <w:b w:val="0"/>
          <w:sz w:val="16"/>
          <w:szCs w:val="16"/>
        </w:rPr>
      </w:pPr>
      <w:r w:rsidRPr="00C12277">
        <w:rPr>
          <w:b w:val="0"/>
          <w:sz w:val="16"/>
          <w:szCs w:val="16"/>
        </w:rPr>
        <w:t xml:space="preserve">             (подпись)                         (ФИО)</w:t>
      </w:r>
      <w:r>
        <w:rPr>
          <w:b w:val="0"/>
          <w:sz w:val="16"/>
          <w:szCs w:val="16"/>
        </w:rPr>
        <w:tab/>
      </w:r>
      <w:r w:rsidRPr="00C12277">
        <w:rPr>
          <w:b w:val="0"/>
          <w:sz w:val="16"/>
          <w:szCs w:val="16"/>
        </w:rPr>
        <w:t xml:space="preserve">  </w:t>
      </w:r>
      <w:r>
        <w:rPr>
          <w:b w:val="0"/>
          <w:sz w:val="16"/>
          <w:szCs w:val="16"/>
        </w:rPr>
        <w:t xml:space="preserve">           </w:t>
      </w:r>
      <w:r w:rsidRPr="00C12277">
        <w:rPr>
          <w:b w:val="0"/>
          <w:sz w:val="16"/>
          <w:szCs w:val="16"/>
        </w:rPr>
        <w:t>(подпись)                                              (ФИО)</w:t>
      </w:r>
    </w:p>
    <w:p w:rsidR="00FE4400" w:rsidRPr="00C12277" w:rsidRDefault="00FE4400" w:rsidP="00FE4400">
      <w:pPr>
        <w:tabs>
          <w:tab w:val="left" w:pos="5670"/>
        </w:tabs>
        <w:rPr>
          <w:sz w:val="16"/>
          <w:szCs w:val="16"/>
        </w:rPr>
      </w:pPr>
      <w:r>
        <w:rPr>
          <w:sz w:val="16"/>
          <w:szCs w:val="16"/>
        </w:rPr>
        <w:t xml:space="preserve">М.П. </w:t>
      </w:r>
      <w:r>
        <w:rPr>
          <w:sz w:val="16"/>
          <w:szCs w:val="16"/>
        </w:rPr>
        <w:tab/>
      </w:r>
      <w:r w:rsidRPr="00C12277">
        <w:rPr>
          <w:sz w:val="16"/>
          <w:szCs w:val="16"/>
        </w:rPr>
        <w:t>М.П.</w:t>
      </w:r>
    </w:p>
    <w:p w:rsidR="00FE4400" w:rsidRDefault="00FE4400" w:rsidP="00FE4400">
      <w:pPr>
        <w:rPr>
          <w:sz w:val="24"/>
          <w:szCs w:val="24"/>
        </w:rPr>
      </w:pPr>
      <w:r>
        <w:rPr>
          <w:b w:val="0"/>
          <w:sz w:val="24"/>
          <w:szCs w:val="24"/>
        </w:rPr>
        <w:t xml:space="preserve">  « _____ » _______________  20___ г.                           « _____ » _______________  20___ г.</w:t>
      </w:r>
    </w:p>
    <w:p w:rsidR="00FE4400" w:rsidRPr="00C12277" w:rsidRDefault="00FE4400" w:rsidP="00FE4400">
      <w:pPr>
        <w:rPr>
          <w:b w:val="0"/>
          <w:sz w:val="18"/>
          <w:szCs w:val="18"/>
        </w:rPr>
      </w:pPr>
      <w:r w:rsidRPr="00C12277">
        <w:rPr>
          <w:b w:val="0"/>
        </w:rPr>
        <w:t xml:space="preserve">                   </w:t>
      </w:r>
      <w:r w:rsidRPr="00C12277">
        <w:rPr>
          <w:b w:val="0"/>
          <w:sz w:val="18"/>
          <w:szCs w:val="18"/>
        </w:rPr>
        <w:t>дата подписания</w:t>
      </w:r>
      <w:r w:rsidRPr="00C12277">
        <w:rPr>
          <w:b w:val="0"/>
          <w:sz w:val="18"/>
          <w:szCs w:val="18"/>
          <w:vertAlign w:val="subscript"/>
        </w:rPr>
        <w:t xml:space="preserve">                                                                                                                            </w:t>
      </w:r>
      <w:r w:rsidRPr="00C12277">
        <w:rPr>
          <w:b w:val="0"/>
          <w:sz w:val="18"/>
          <w:szCs w:val="18"/>
        </w:rPr>
        <w:t>дата подписания</w:t>
      </w:r>
    </w:p>
    <w:p w:rsidR="00FE4400" w:rsidRPr="00851A40" w:rsidRDefault="00FE4400" w:rsidP="00FE4400">
      <w:pPr>
        <w:rPr>
          <w:b w:val="0"/>
          <w:sz w:val="24"/>
        </w:rPr>
      </w:pPr>
    </w:p>
    <w:p w:rsidR="00FE4400" w:rsidRDefault="00FE4400">
      <w:pPr>
        <w:spacing w:after="200" w:line="276" w:lineRule="auto"/>
        <w:rPr>
          <w:b w:val="0"/>
          <w:sz w:val="24"/>
        </w:rPr>
      </w:pPr>
      <w:r>
        <w:rPr>
          <w:b w:val="0"/>
          <w:sz w:val="24"/>
        </w:rPr>
        <w:br w:type="page"/>
      </w:r>
    </w:p>
    <w:p w:rsidR="00FE4400" w:rsidRPr="00851A40" w:rsidRDefault="00FE4400" w:rsidP="00FE4400">
      <w:pPr>
        <w:ind w:firstLine="5670"/>
        <w:jc w:val="right"/>
        <w:rPr>
          <w:b w:val="0"/>
          <w:sz w:val="22"/>
        </w:rPr>
      </w:pPr>
      <w:r w:rsidRPr="00851A40">
        <w:rPr>
          <w:b w:val="0"/>
          <w:sz w:val="22"/>
        </w:rPr>
        <w:lastRenderedPageBreak/>
        <w:t>Приложение № 1</w:t>
      </w:r>
    </w:p>
    <w:p w:rsidR="00FE4400" w:rsidRPr="00851A40" w:rsidRDefault="00FE4400" w:rsidP="00FE4400">
      <w:pPr>
        <w:ind w:firstLine="720"/>
        <w:jc w:val="right"/>
        <w:rPr>
          <w:b w:val="0"/>
          <w:sz w:val="22"/>
        </w:rPr>
      </w:pPr>
      <w:r w:rsidRPr="00851A40">
        <w:rPr>
          <w:b w:val="0"/>
          <w:sz w:val="22"/>
        </w:rPr>
        <w:t>к договору купли-продажи</w:t>
      </w:r>
    </w:p>
    <w:p w:rsidR="00FE4400" w:rsidRPr="00851A40" w:rsidRDefault="00FE4400" w:rsidP="00FE4400">
      <w:pPr>
        <w:ind w:firstLine="720"/>
        <w:jc w:val="right"/>
        <w:rPr>
          <w:b w:val="0"/>
          <w:sz w:val="22"/>
        </w:rPr>
      </w:pPr>
      <w:r w:rsidRPr="00851A40">
        <w:rPr>
          <w:b w:val="0"/>
          <w:sz w:val="22"/>
        </w:rPr>
        <w:t xml:space="preserve"> № </w:t>
      </w:r>
      <w:r>
        <w:rPr>
          <w:b w:val="0"/>
          <w:sz w:val="22"/>
        </w:rPr>
        <w:t>_____________</w:t>
      </w:r>
      <w:r w:rsidRPr="00851A40">
        <w:rPr>
          <w:b w:val="0"/>
          <w:sz w:val="22"/>
        </w:rPr>
        <w:t>__ от ________________ 2017 г.</w:t>
      </w:r>
    </w:p>
    <w:p w:rsidR="00FE4400" w:rsidRDefault="00FE4400" w:rsidP="00FE4400">
      <w:pPr>
        <w:jc w:val="right"/>
        <w:rPr>
          <w:b w:val="0"/>
          <w:sz w:val="24"/>
        </w:rPr>
      </w:pPr>
    </w:p>
    <w:p w:rsidR="00FE4400" w:rsidRPr="00851A40" w:rsidRDefault="00FE4400" w:rsidP="00FE4400">
      <w:pPr>
        <w:jc w:val="right"/>
        <w:rPr>
          <w:b w:val="0"/>
          <w:sz w:val="24"/>
        </w:rPr>
      </w:pPr>
      <w:r w:rsidRPr="00851A40">
        <w:rPr>
          <w:b w:val="0"/>
          <w:sz w:val="24"/>
        </w:rPr>
        <w:t>стр.</w:t>
      </w:r>
      <w:r>
        <w:rPr>
          <w:b w:val="0"/>
          <w:sz w:val="24"/>
        </w:rPr>
        <w:t>5</w:t>
      </w:r>
    </w:p>
    <w:p w:rsidR="00FE4400" w:rsidRPr="00851A40" w:rsidRDefault="00FE4400" w:rsidP="00FE4400">
      <w:pPr>
        <w:jc w:val="right"/>
        <w:rPr>
          <w:b w:val="0"/>
          <w:sz w:val="24"/>
        </w:rPr>
      </w:pPr>
    </w:p>
    <w:p w:rsidR="00FE4400" w:rsidRPr="00851A40" w:rsidRDefault="00FE4400" w:rsidP="00FE4400">
      <w:pPr>
        <w:ind w:firstLine="709"/>
        <w:jc w:val="center"/>
        <w:rPr>
          <w:b w:val="0"/>
          <w:sz w:val="24"/>
        </w:rPr>
      </w:pPr>
      <w:r w:rsidRPr="00851A40">
        <w:rPr>
          <w:b w:val="0"/>
          <w:sz w:val="24"/>
        </w:rPr>
        <w:t>План здания – здание (</w:t>
      </w:r>
      <w:r>
        <w:rPr>
          <w:b w:val="0"/>
          <w:sz w:val="24"/>
        </w:rPr>
        <w:t>2 этаж</w:t>
      </w:r>
      <w:r w:rsidRPr="00851A40">
        <w:rPr>
          <w:b w:val="0"/>
          <w:sz w:val="24"/>
        </w:rPr>
        <w:t xml:space="preserve">) </w:t>
      </w:r>
    </w:p>
    <w:p w:rsidR="00FE4400" w:rsidRDefault="00FE4400" w:rsidP="00FE4400">
      <w:pPr>
        <w:rPr>
          <w:b w:val="0"/>
          <w:sz w:val="24"/>
        </w:rPr>
      </w:pPr>
    </w:p>
    <w:p w:rsidR="00FE4400" w:rsidRDefault="00FE4400" w:rsidP="00BA1345">
      <w:pPr>
        <w:jc w:val="center"/>
        <w:rPr>
          <w:b w:val="0"/>
          <w:sz w:val="24"/>
        </w:rPr>
      </w:pPr>
    </w:p>
    <w:p w:rsidR="00FE4400" w:rsidRDefault="00FE4400" w:rsidP="00FE4400">
      <w:pPr>
        <w:rPr>
          <w:b w:val="0"/>
          <w:sz w:val="24"/>
        </w:rPr>
      </w:pPr>
    </w:p>
    <w:p w:rsidR="00FE4400" w:rsidRDefault="00FE4400" w:rsidP="00FE4400">
      <w:pPr>
        <w:rPr>
          <w:b w:val="0"/>
          <w:sz w:val="24"/>
        </w:rPr>
      </w:pPr>
    </w:p>
    <w:p w:rsidR="00BA1345" w:rsidRDefault="00BA1345" w:rsidP="00FE4400">
      <w:pPr>
        <w:rPr>
          <w:b w:val="0"/>
          <w:sz w:val="24"/>
        </w:rPr>
      </w:pPr>
    </w:p>
    <w:p w:rsidR="00FE4400" w:rsidRDefault="00FE4400" w:rsidP="00FE4400">
      <w:pPr>
        <w:jc w:val="center"/>
        <w:rPr>
          <w:sz w:val="24"/>
        </w:rPr>
      </w:pPr>
      <w:r w:rsidRPr="00F12BED">
        <w:rPr>
          <w:sz w:val="24"/>
        </w:rPr>
        <w:t>Подписи Сторон</w:t>
      </w:r>
    </w:p>
    <w:p w:rsidR="00FE4400" w:rsidRDefault="00FE4400" w:rsidP="00FE4400">
      <w:pPr>
        <w:rPr>
          <w:sz w:val="24"/>
        </w:rPr>
      </w:pPr>
    </w:p>
    <w:p w:rsidR="00FE4400" w:rsidRPr="00C12277" w:rsidRDefault="00FE4400" w:rsidP="00FE4400">
      <w:pPr>
        <w:tabs>
          <w:tab w:val="left" w:pos="5387"/>
        </w:tabs>
        <w:rPr>
          <w:sz w:val="24"/>
          <w:szCs w:val="24"/>
        </w:rPr>
      </w:pPr>
      <w:r w:rsidRPr="00C12277">
        <w:rPr>
          <w:sz w:val="24"/>
          <w:szCs w:val="24"/>
        </w:rPr>
        <w:t>От Продавца:</w:t>
      </w:r>
      <w:r w:rsidRPr="00C12277">
        <w:rPr>
          <w:sz w:val="24"/>
          <w:szCs w:val="24"/>
        </w:rPr>
        <w:tab/>
        <w:t>От Покупателя:</w:t>
      </w:r>
    </w:p>
    <w:p w:rsidR="00FE4400" w:rsidRDefault="00FE4400" w:rsidP="00FE4400">
      <w:pPr>
        <w:rPr>
          <w:b w:val="0"/>
          <w:sz w:val="24"/>
          <w:szCs w:val="24"/>
        </w:rPr>
      </w:pPr>
      <w:r w:rsidRPr="00C12277">
        <w:rPr>
          <w:b w:val="0"/>
          <w:sz w:val="24"/>
          <w:szCs w:val="24"/>
        </w:rPr>
        <w:t>Заместитель управляющего руководитель РСЦ</w:t>
      </w:r>
    </w:p>
    <w:p w:rsidR="00FE4400" w:rsidRDefault="00FE4400" w:rsidP="00FE4400">
      <w:pPr>
        <w:rPr>
          <w:b w:val="0"/>
          <w:sz w:val="24"/>
          <w:szCs w:val="24"/>
        </w:rPr>
      </w:pPr>
      <w:r w:rsidRPr="00C12277">
        <w:rPr>
          <w:b w:val="0"/>
          <w:sz w:val="24"/>
          <w:szCs w:val="24"/>
        </w:rPr>
        <w:t>Приморского отделения № 8635</w:t>
      </w:r>
    </w:p>
    <w:p w:rsidR="00FE4400" w:rsidRPr="00C12277" w:rsidRDefault="00FE4400" w:rsidP="00FE4400">
      <w:pPr>
        <w:rPr>
          <w:b w:val="0"/>
          <w:sz w:val="24"/>
        </w:rPr>
      </w:pPr>
      <w:r w:rsidRPr="00C12277">
        <w:rPr>
          <w:b w:val="0"/>
          <w:sz w:val="24"/>
          <w:szCs w:val="24"/>
        </w:rPr>
        <w:t>ПАО Сбербанк</w:t>
      </w:r>
    </w:p>
    <w:p w:rsidR="00FE4400" w:rsidRDefault="00FE4400" w:rsidP="00FE4400">
      <w:pPr>
        <w:rPr>
          <w:sz w:val="24"/>
        </w:rPr>
      </w:pPr>
    </w:p>
    <w:p w:rsidR="00FE4400" w:rsidRPr="00C12277" w:rsidRDefault="00FE4400" w:rsidP="00FE4400">
      <w:pPr>
        <w:tabs>
          <w:tab w:val="left" w:pos="5387"/>
        </w:tabs>
        <w:rPr>
          <w:sz w:val="24"/>
          <w:szCs w:val="24"/>
        </w:rPr>
      </w:pPr>
      <w:r w:rsidRPr="00C12277">
        <w:rPr>
          <w:sz w:val="24"/>
          <w:szCs w:val="24"/>
        </w:rPr>
        <w:t>_______________  / Т.В. Хмельницкая</w:t>
      </w:r>
      <w:r w:rsidRPr="00C12277">
        <w:rPr>
          <w:sz w:val="24"/>
          <w:szCs w:val="24"/>
        </w:rPr>
        <w:tab/>
        <w:t>________________/______________/</w:t>
      </w:r>
    </w:p>
    <w:p w:rsidR="00FE4400" w:rsidRPr="00C12277" w:rsidRDefault="00FE4400" w:rsidP="00FE4400">
      <w:pPr>
        <w:tabs>
          <w:tab w:val="left" w:pos="5387"/>
        </w:tabs>
        <w:rPr>
          <w:b w:val="0"/>
          <w:sz w:val="16"/>
          <w:szCs w:val="16"/>
        </w:rPr>
      </w:pPr>
      <w:r w:rsidRPr="00C12277">
        <w:rPr>
          <w:b w:val="0"/>
          <w:sz w:val="16"/>
          <w:szCs w:val="16"/>
        </w:rPr>
        <w:t xml:space="preserve">             (подпись)                         (ФИО)</w:t>
      </w:r>
      <w:r>
        <w:rPr>
          <w:b w:val="0"/>
          <w:sz w:val="16"/>
          <w:szCs w:val="16"/>
        </w:rPr>
        <w:tab/>
      </w:r>
      <w:r w:rsidRPr="00C12277">
        <w:rPr>
          <w:b w:val="0"/>
          <w:sz w:val="16"/>
          <w:szCs w:val="16"/>
        </w:rPr>
        <w:t xml:space="preserve">  </w:t>
      </w:r>
      <w:r>
        <w:rPr>
          <w:b w:val="0"/>
          <w:sz w:val="16"/>
          <w:szCs w:val="16"/>
        </w:rPr>
        <w:t xml:space="preserve">           </w:t>
      </w:r>
      <w:r w:rsidRPr="00C12277">
        <w:rPr>
          <w:b w:val="0"/>
          <w:sz w:val="16"/>
          <w:szCs w:val="16"/>
        </w:rPr>
        <w:t>(подпись)                                              (ФИО)</w:t>
      </w:r>
    </w:p>
    <w:p w:rsidR="00FE4400" w:rsidRPr="00C12277" w:rsidRDefault="00FE4400" w:rsidP="00FE4400">
      <w:pPr>
        <w:tabs>
          <w:tab w:val="left" w:pos="5670"/>
        </w:tabs>
        <w:rPr>
          <w:sz w:val="16"/>
          <w:szCs w:val="16"/>
        </w:rPr>
      </w:pPr>
      <w:r>
        <w:rPr>
          <w:sz w:val="16"/>
          <w:szCs w:val="16"/>
        </w:rPr>
        <w:t xml:space="preserve">М.П. </w:t>
      </w:r>
      <w:r>
        <w:rPr>
          <w:sz w:val="16"/>
          <w:szCs w:val="16"/>
        </w:rPr>
        <w:tab/>
      </w:r>
      <w:r w:rsidRPr="00C12277">
        <w:rPr>
          <w:sz w:val="16"/>
          <w:szCs w:val="16"/>
        </w:rPr>
        <w:t>М.П.</w:t>
      </w:r>
    </w:p>
    <w:p w:rsidR="00FE4400" w:rsidRDefault="00FE4400" w:rsidP="00FE4400">
      <w:pPr>
        <w:rPr>
          <w:sz w:val="24"/>
          <w:szCs w:val="24"/>
        </w:rPr>
      </w:pPr>
      <w:r>
        <w:rPr>
          <w:b w:val="0"/>
          <w:sz w:val="24"/>
          <w:szCs w:val="24"/>
        </w:rPr>
        <w:t xml:space="preserve">  « _____ » _______________  20___ г.                           « _____ » _______________  20___ г.</w:t>
      </w:r>
    </w:p>
    <w:p w:rsidR="00FE4400" w:rsidRPr="00C12277" w:rsidRDefault="00FE4400" w:rsidP="00FE4400">
      <w:pPr>
        <w:rPr>
          <w:b w:val="0"/>
          <w:sz w:val="18"/>
          <w:szCs w:val="18"/>
        </w:rPr>
      </w:pPr>
      <w:r w:rsidRPr="00C12277">
        <w:rPr>
          <w:b w:val="0"/>
        </w:rPr>
        <w:t xml:space="preserve">                   </w:t>
      </w:r>
      <w:r w:rsidRPr="00C12277">
        <w:rPr>
          <w:b w:val="0"/>
          <w:sz w:val="18"/>
          <w:szCs w:val="18"/>
        </w:rPr>
        <w:t>дата подписания</w:t>
      </w:r>
      <w:r w:rsidRPr="00C12277">
        <w:rPr>
          <w:b w:val="0"/>
          <w:sz w:val="18"/>
          <w:szCs w:val="18"/>
          <w:vertAlign w:val="subscript"/>
        </w:rPr>
        <w:t xml:space="preserve">                                                                                                                            </w:t>
      </w:r>
      <w:r w:rsidRPr="00C12277">
        <w:rPr>
          <w:b w:val="0"/>
          <w:sz w:val="18"/>
          <w:szCs w:val="18"/>
        </w:rPr>
        <w:t>дата подписания</w:t>
      </w:r>
    </w:p>
    <w:p w:rsidR="00FE4400" w:rsidRDefault="00FE4400">
      <w:pPr>
        <w:spacing w:after="200" w:line="276" w:lineRule="auto"/>
        <w:rPr>
          <w:b w:val="0"/>
          <w:sz w:val="24"/>
        </w:rPr>
      </w:pPr>
      <w:r>
        <w:rPr>
          <w:b w:val="0"/>
          <w:sz w:val="24"/>
        </w:rPr>
        <w:br w:type="page"/>
      </w:r>
    </w:p>
    <w:p w:rsidR="00FE4400" w:rsidRPr="00851A40" w:rsidRDefault="00FE4400" w:rsidP="00FE4400">
      <w:pPr>
        <w:ind w:firstLine="5670"/>
        <w:jc w:val="right"/>
        <w:rPr>
          <w:b w:val="0"/>
          <w:sz w:val="22"/>
        </w:rPr>
      </w:pPr>
      <w:r w:rsidRPr="00851A40">
        <w:rPr>
          <w:b w:val="0"/>
          <w:sz w:val="22"/>
        </w:rPr>
        <w:lastRenderedPageBreak/>
        <w:t>Приложение № 1</w:t>
      </w:r>
    </w:p>
    <w:p w:rsidR="00FE4400" w:rsidRPr="00851A40" w:rsidRDefault="00FE4400" w:rsidP="00FE4400">
      <w:pPr>
        <w:ind w:firstLine="720"/>
        <w:jc w:val="right"/>
        <w:rPr>
          <w:b w:val="0"/>
          <w:sz w:val="22"/>
        </w:rPr>
      </w:pPr>
      <w:r w:rsidRPr="00851A40">
        <w:rPr>
          <w:b w:val="0"/>
          <w:sz w:val="22"/>
        </w:rPr>
        <w:t>к договору купли-продажи</w:t>
      </w:r>
    </w:p>
    <w:p w:rsidR="00FE4400" w:rsidRPr="00851A40" w:rsidRDefault="00FE4400" w:rsidP="00FE4400">
      <w:pPr>
        <w:ind w:firstLine="720"/>
        <w:jc w:val="right"/>
        <w:rPr>
          <w:b w:val="0"/>
          <w:sz w:val="22"/>
        </w:rPr>
      </w:pPr>
      <w:r w:rsidRPr="00851A40">
        <w:rPr>
          <w:b w:val="0"/>
          <w:sz w:val="22"/>
        </w:rPr>
        <w:t xml:space="preserve"> № </w:t>
      </w:r>
      <w:r>
        <w:rPr>
          <w:b w:val="0"/>
          <w:sz w:val="22"/>
        </w:rPr>
        <w:t>_____________</w:t>
      </w:r>
      <w:r w:rsidRPr="00851A40">
        <w:rPr>
          <w:b w:val="0"/>
          <w:sz w:val="22"/>
        </w:rPr>
        <w:t>__ от ________________ 2017 г.</w:t>
      </w:r>
    </w:p>
    <w:p w:rsidR="00FE4400" w:rsidRDefault="00FE4400" w:rsidP="00FE4400">
      <w:pPr>
        <w:jc w:val="right"/>
        <w:rPr>
          <w:b w:val="0"/>
          <w:sz w:val="24"/>
        </w:rPr>
      </w:pPr>
    </w:p>
    <w:p w:rsidR="00FE4400" w:rsidRPr="00851A40" w:rsidRDefault="00FE4400" w:rsidP="00FE4400">
      <w:pPr>
        <w:jc w:val="right"/>
        <w:rPr>
          <w:b w:val="0"/>
          <w:sz w:val="24"/>
        </w:rPr>
      </w:pPr>
      <w:r w:rsidRPr="00851A40">
        <w:rPr>
          <w:b w:val="0"/>
          <w:sz w:val="24"/>
        </w:rPr>
        <w:t>стр.</w:t>
      </w:r>
      <w:r>
        <w:rPr>
          <w:b w:val="0"/>
          <w:sz w:val="24"/>
        </w:rPr>
        <w:t>6</w:t>
      </w:r>
    </w:p>
    <w:p w:rsidR="00FE4400" w:rsidRPr="00851A40" w:rsidRDefault="00FE4400" w:rsidP="00FE4400">
      <w:pPr>
        <w:jc w:val="right"/>
        <w:rPr>
          <w:b w:val="0"/>
          <w:sz w:val="24"/>
        </w:rPr>
      </w:pPr>
    </w:p>
    <w:p w:rsidR="00FE4400" w:rsidRPr="00851A40" w:rsidRDefault="00FE4400" w:rsidP="00FE4400">
      <w:pPr>
        <w:ind w:firstLine="709"/>
        <w:jc w:val="center"/>
        <w:rPr>
          <w:b w:val="0"/>
          <w:sz w:val="24"/>
        </w:rPr>
      </w:pPr>
      <w:r w:rsidRPr="00851A40">
        <w:rPr>
          <w:b w:val="0"/>
          <w:sz w:val="24"/>
        </w:rPr>
        <w:t>План здания – здание (</w:t>
      </w:r>
      <w:r>
        <w:rPr>
          <w:b w:val="0"/>
          <w:sz w:val="24"/>
        </w:rPr>
        <w:t>3 этаж</w:t>
      </w:r>
      <w:r w:rsidRPr="00851A40">
        <w:rPr>
          <w:b w:val="0"/>
          <w:sz w:val="24"/>
        </w:rPr>
        <w:t xml:space="preserve">) </w:t>
      </w:r>
    </w:p>
    <w:p w:rsidR="00FE4400" w:rsidRDefault="00FE4400" w:rsidP="00FE4400">
      <w:pPr>
        <w:rPr>
          <w:b w:val="0"/>
          <w:sz w:val="24"/>
        </w:rPr>
      </w:pPr>
    </w:p>
    <w:p w:rsidR="00FE4400" w:rsidRDefault="00FE4400" w:rsidP="00BA1345">
      <w:pPr>
        <w:jc w:val="center"/>
        <w:rPr>
          <w:b w:val="0"/>
          <w:sz w:val="24"/>
        </w:rPr>
      </w:pPr>
    </w:p>
    <w:p w:rsidR="00FE4400" w:rsidRDefault="00FE4400" w:rsidP="00FE4400">
      <w:pPr>
        <w:rPr>
          <w:b w:val="0"/>
          <w:sz w:val="24"/>
        </w:rPr>
      </w:pPr>
    </w:p>
    <w:p w:rsidR="00FE4400" w:rsidRDefault="00FE4400" w:rsidP="00FE4400">
      <w:pPr>
        <w:rPr>
          <w:b w:val="0"/>
          <w:sz w:val="24"/>
        </w:rPr>
      </w:pPr>
    </w:p>
    <w:p w:rsidR="00FE4400" w:rsidRDefault="00FE4400" w:rsidP="00FE4400">
      <w:pPr>
        <w:rPr>
          <w:b w:val="0"/>
          <w:sz w:val="24"/>
        </w:rPr>
      </w:pPr>
    </w:p>
    <w:p w:rsidR="00FE4400" w:rsidRDefault="00FE4400" w:rsidP="00FE4400">
      <w:pPr>
        <w:rPr>
          <w:b w:val="0"/>
          <w:sz w:val="24"/>
        </w:rPr>
      </w:pPr>
    </w:p>
    <w:p w:rsidR="00FE4400" w:rsidRDefault="00FE4400" w:rsidP="00FE4400">
      <w:pPr>
        <w:jc w:val="center"/>
        <w:rPr>
          <w:sz w:val="24"/>
        </w:rPr>
      </w:pPr>
      <w:r w:rsidRPr="00F12BED">
        <w:rPr>
          <w:sz w:val="24"/>
        </w:rPr>
        <w:t>Подписи Сторон</w:t>
      </w:r>
    </w:p>
    <w:p w:rsidR="00FE4400" w:rsidRDefault="00FE4400" w:rsidP="00FE4400">
      <w:pPr>
        <w:rPr>
          <w:sz w:val="24"/>
        </w:rPr>
      </w:pPr>
    </w:p>
    <w:p w:rsidR="00FE4400" w:rsidRPr="00C12277" w:rsidRDefault="00FE4400" w:rsidP="00FE4400">
      <w:pPr>
        <w:tabs>
          <w:tab w:val="left" w:pos="5387"/>
        </w:tabs>
        <w:rPr>
          <w:sz w:val="24"/>
          <w:szCs w:val="24"/>
        </w:rPr>
      </w:pPr>
      <w:r w:rsidRPr="00C12277">
        <w:rPr>
          <w:sz w:val="24"/>
          <w:szCs w:val="24"/>
        </w:rPr>
        <w:t>От Продавца:</w:t>
      </w:r>
      <w:r w:rsidRPr="00C12277">
        <w:rPr>
          <w:sz w:val="24"/>
          <w:szCs w:val="24"/>
        </w:rPr>
        <w:tab/>
        <w:t>От Покупателя:</w:t>
      </w:r>
    </w:p>
    <w:p w:rsidR="00FE4400" w:rsidRDefault="00FE4400" w:rsidP="00FE4400">
      <w:pPr>
        <w:rPr>
          <w:b w:val="0"/>
          <w:sz w:val="24"/>
          <w:szCs w:val="24"/>
        </w:rPr>
      </w:pPr>
      <w:r w:rsidRPr="00C12277">
        <w:rPr>
          <w:b w:val="0"/>
          <w:sz w:val="24"/>
          <w:szCs w:val="24"/>
        </w:rPr>
        <w:t>Заместитель управляющего руководитель РСЦ</w:t>
      </w:r>
    </w:p>
    <w:p w:rsidR="00FE4400" w:rsidRDefault="00FE4400" w:rsidP="00FE4400">
      <w:pPr>
        <w:rPr>
          <w:b w:val="0"/>
          <w:sz w:val="24"/>
          <w:szCs w:val="24"/>
        </w:rPr>
      </w:pPr>
      <w:r w:rsidRPr="00C12277">
        <w:rPr>
          <w:b w:val="0"/>
          <w:sz w:val="24"/>
          <w:szCs w:val="24"/>
        </w:rPr>
        <w:t>Приморского отделения № 8635</w:t>
      </w:r>
    </w:p>
    <w:p w:rsidR="00FE4400" w:rsidRPr="00C12277" w:rsidRDefault="00FE4400" w:rsidP="00FE4400">
      <w:pPr>
        <w:rPr>
          <w:b w:val="0"/>
          <w:sz w:val="24"/>
        </w:rPr>
      </w:pPr>
      <w:r w:rsidRPr="00C12277">
        <w:rPr>
          <w:b w:val="0"/>
          <w:sz w:val="24"/>
          <w:szCs w:val="24"/>
        </w:rPr>
        <w:t>ПАО Сбербанк</w:t>
      </w:r>
    </w:p>
    <w:p w:rsidR="00FE4400" w:rsidRDefault="00FE4400" w:rsidP="00FE4400">
      <w:pPr>
        <w:rPr>
          <w:sz w:val="24"/>
        </w:rPr>
      </w:pPr>
    </w:p>
    <w:p w:rsidR="00FE4400" w:rsidRPr="00C12277" w:rsidRDefault="00FE4400" w:rsidP="00FE4400">
      <w:pPr>
        <w:tabs>
          <w:tab w:val="left" w:pos="5387"/>
        </w:tabs>
        <w:rPr>
          <w:sz w:val="24"/>
          <w:szCs w:val="24"/>
        </w:rPr>
      </w:pPr>
      <w:r w:rsidRPr="00C12277">
        <w:rPr>
          <w:sz w:val="24"/>
          <w:szCs w:val="24"/>
        </w:rPr>
        <w:t>_______________  / Т.В. Хмельницкая</w:t>
      </w:r>
      <w:r w:rsidRPr="00C12277">
        <w:rPr>
          <w:sz w:val="24"/>
          <w:szCs w:val="24"/>
        </w:rPr>
        <w:tab/>
        <w:t>________________/______________/</w:t>
      </w:r>
    </w:p>
    <w:p w:rsidR="00FE4400" w:rsidRPr="00C12277" w:rsidRDefault="00FE4400" w:rsidP="00FE4400">
      <w:pPr>
        <w:tabs>
          <w:tab w:val="left" w:pos="5387"/>
        </w:tabs>
        <w:rPr>
          <w:b w:val="0"/>
          <w:sz w:val="16"/>
          <w:szCs w:val="16"/>
        </w:rPr>
      </w:pPr>
      <w:r w:rsidRPr="00C12277">
        <w:rPr>
          <w:b w:val="0"/>
          <w:sz w:val="16"/>
          <w:szCs w:val="16"/>
        </w:rPr>
        <w:t xml:space="preserve">             (подпись)                         (ФИО)</w:t>
      </w:r>
      <w:r>
        <w:rPr>
          <w:b w:val="0"/>
          <w:sz w:val="16"/>
          <w:szCs w:val="16"/>
        </w:rPr>
        <w:tab/>
      </w:r>
      <w:r w:rsidRPr="00C12277">
        <w:rPr>
          <w:b w:val="0"/>
          <w:sz w:val="16"/>
          <w:szCs w:val="16"/>
        </w:rPr>
        <w:t xml:space="preserve">  </w:t>
      </w:r>
      <w:r>
        <w:rPr>
          <w:b w:val="0"/>
          <w:sz w:val="16"/>
          <w:szCs w:val="16"/>
        </w:rPr>
        <w:t xml:space="preserve">           </w:t>
      </w:r>
      <w:r w:rsidRPr="00C12277">
        <w:rPr>
          <w:b w:val="0"/>
          <w:sz w:val="16"/>
          <w:szCs w:val="16"/>
        </w:rPr>
        <w:t>(подпись)                                              (ФИО)</w:t>
      </w:r>
    </w:p>
    <w:p w:rsidR="00FE4400" w:rsidRPr="00C12277" w:rsidRDefault="00FE4400" w:rsidP="00FE4400">
      <w:pPr>
        <w:tabs>
          <w:tab w:val="left" w:pos="5670"/>
        </w:tabs>
        <w:rPr>
          <w:sz w:val="16"/>
          <w:szCs w:val="16"/>
        </w:rPr>
      </w:pPr>
      <w:r>
        <w:rPr>
          <w:sz w:val="16"/>
          <w:szCs w:val="16"/>
        </w:rPr>
        <w:t xml:space="preserve">М.П. </w:t>
      </w:r>
      <w:r>
        <w:rPr>
          <w:sz w:val="16"/>
          <w:szCs w:val="16"/>
        </w:rPr>
        <w:tab/>
      </w:r>
      <w:r w:rsidRPr="00C12277">
        <w:rPr>
          <w:sz w:val="16"/>
          <w:szCs w:val="16"/>
        </w:rPr>
        <w:t>М.П.</w:t>
      </w:r>
    </w:p>
    <w:p w:rsidR="00FE4400" w:rsidRDefault="00FE4400" w:rsidP="00FE4400">
      <w:pPr>
        <w:rPr>
          <w:sz w:val="24"/>
          <w:szCs w:val="24"/>
        </w:rPr>
      </w:pPr>
      <w:r>
        <w:rPr>
          <w:b w:val="0"/>
          <w:sz w:val="24"/>
          <w:szCs w:val="24"/>
        </w:rPr>
        <w:t xml:space="preserve">  « _____ » _______________  20___ г.                           « _____ » _______________  20___ г.</w:t>
      </w:r>
    </w:p>
    <w:p w:rsidR="00FE4400" w:rsidRPr="00C12277" w:rsidRDefault="00FE4400" w:rsidP="00FE4400">
      <w:pPr>
        <w:rPr>
          <w:b w:val="0"/>
          <w:sz w:val="18"/>
          <w:szCs w:val="18"/>
        </w:rPr>
      </w:pPr>
      <w:r w:rsidRPr="00C12277">
        <w:rPr>
          <w:b w:val="0"/>
        </w:rPr>
        <w:t xml:space="preserve">                   </w:t>
      </w:r>
      <w:r w:rsidRPr="00C12277">
        <w:rPr>
          <w:b w:val="0"/>
          <w:sz w:val="18"/>
          <w:szCs w:val="18"/>
        </w:rPr>
        <w:t>дата подписания</w:t>
      </w:r>
      <w:r w:rsidRPr="00C12277">
        <w:rPr>
          <w:b w:val="0"/>
          <w:sz w:val="18"/>
          <w:szCs w:val="18"/>
          <w:vertAlign w:val="subscript"/>
        </w:rPr>
        <w:t xml:space="preserve">                                                                                                                            </w:t>
      </w:r>
      <w:r w:rsidRPr="00C12277">
        <w:rPr>
          <w:b w:val="0"/>
          <w:sz w:val="18"/>
          <w:szCs w:val="18"/>
        </w:rPr>
        <w:t>дата подписания</w:t>
      </w:r>
    </w:p>
    <w:p w:rsidR="00FE4400" w:rsidRDefault="00FE4400">
      <w:pPr>
        <w:spacing w:after="200" w:line="276" w:lineRule="auto"/>
        <w:rPr>
          <w:b w:val="0"/>
          <w:sz w:val="24"/>
        </w:rPr>
      </w:pPr>
      <w:r>
        <w:rPr>
          <w:b w:val="0"/>
          <w:sz w:val="24"/>
        </w:rPr>
        <w:br w:type="page"/>
      </w:r>
    </w:p>
    <w:p w:rsidR="00FE4400" w:rsidRPr="00851A40" w:rsidRDefault="00FE4400" w:rsidP="00FE4400">
      <w:pPr>
        <w:ind w:firstLine="5670"/>
        <w:jc w:val="right"/>
        <w:rPr>
          <w:b w:val="0"/>
          <w:sz w:val="22"/>
        </w:rPr>
      </w:pPr>
      <w:r w:rsidRPr="00851A40">
        <w:rPr>
          <w:b w:val="0"/>
          <w:sz w:val="22"/>
        </w:rPr>
        <w:lastRenderedPageBreak/>
        <w:t>Приложение № 1</w:t>
      </w:r>
    </w:p>
    <w:p w:rsidR="00FE4400" w:rsidRPr="00851A40" w:rsidRDefault="00FE4400" w:rsidP="00FE4400">
      <w:pPr>
        <w:ind w:firstLine="720"/>
        <w:jc w:val="right"/>
        <w:rPr>
          <w:b w:val="0"/>
          <w:sz w:val="22"/>
        </w:rPr>
      </w:pPr>
      <w:r w:rsidRPr="00851A40">
        <w:rPr>
          <w:b w:val="0"/>
          <w:sz w:val="22"/>
        </w:rPr>
        <w:t>к договору купли-продажи</w:t>
      </w:r>
    </w:p>
    <w:p w:rsidR="00FE4400" w:rsidRPr="00851A40" w:rsidRDefault="00FE4400" w:rsidP="00FE4400">
      <w:pPr>
        <w:ind w:firstLine="720"/>
        <w:jc w:val="right"/>
        <w:rPr>
          <w:b w:val="0"/>
          <w:sz w:val="22"/>
        </w:rPr>
      </w:pPr>
      <w:r w:rsidRPr="00851A40">
        <w:rPr>
          <w:b w:val="0"/>
          <w:sz w:val="22"/>
        </w:rPr>
        <w:t xml:space="preserve"> № </w:t>
      </w:r>
      <w:r>
        <w:rPr>
          <w:b w:val="0"/>
          <w:sz w:val="22"/>
        </w:rPr>
        <w:t>_____________</w:t>
      </w:r>
      <w:r w:rsidRPr="00851A40">
        <w:rPr>
          <w:b w:val="0"/>
          <w:sz w:val="22"/>
        </w:rPr>
        <w:t>__ от ________________ 2017 г.</w:t>
      </w:r>
    </w:p>
    <w:p w:rsidR="00FE4400" w:rsidRDefault="00FE4400" w:rsidP="00FE4400">
      <w:pPr>
        <w:jc w:val="right"/>
        <w:rPr>
          <w:b w:val="0"/>
          <w:sz w:val="24"/>
        </w:rPr>
      </w:pPr>
    </w:p>
    <w:p w:rsidR="00FE4400" w:rsidRPr="00851A40" w:rsidRDefault="00FE4400" w:rsidP="00FE4400">
      <w:pPr>
        <w:jc w:val="right"/>
        <w:rPr>
          <w:b w:val="0"/>
          <w:sz w:val="24"/>
        </w:rPr>
      </w:pPr>
      <w:r w:rsidRPr="00851A40">
        <w:rPr>
          <w:b w:val="0"/>
          <w:sz w:val="24"/>
        </w:rPr>
        <w:t>стр.</w:t>
      </w:r>
      <w:r>
        <w:rPr>
          <w:b w:val="0"/>
          <w:sz w:val="24"/>
        </w:rPr>
        <w:t>7</w:t>
      </w:r>
    </w:p>
    <w:p w:rsidR="00FE4400" w:rsidRPr="00851A40" w:rsidRDefault="00FE4400" w:rsidP="00FE4400">
      <w:pPr>
        <w:jc w:val="right"/>
        <w:rPr>
          <w:b w:val="0"/>
          <w:sz w:val="24"/>
        </w:rPr>
      </w:pPr>
    </w:p>
    <w:p w:rsidR="00FE4400" w:rsidRPr="00851A40" w:rsidRDefault="00FE4400" w:rsidP="00FE4400">
      <w:pPr>
        <w:ind w:firstLine="709"/>
        <w:jc w:val="center"/>
        <w:rPr>
          <w:b w:val="0"/>
          <w:sz w:val="24"/>
        </w:rPr>
      </w:pPr>
      <w:r w:rsidRPr="00851A40">
        <w:rPr>
          <w:b w:val="0"/>
          <w:sz w:val="24"/>
        </w:rPr>
        <w:t>План здания – здание (</w:t>
      </w:r>
      <w:r>
        <w:rPr>
          <w:b w:val="0"/>
          <w:sz w:val="24"/>
        </w:rPr>
        <w:t>4 этаж</w:t>
      </w:r>
      <w:r w:rsidRPr="00851A40">
        <w:rPr>
          <w:b w:val="0"/>
          <w:sz w:val="24"/>
        </w:rPr>
        <w:t xml:space="preserve">) </w:t>
      </w:r>
    </w:p>
    <w:p w:rsidR="00FE4400" w:rsidRDefault="00FE4400" w:rsidP="00FE4400">
      <w:pPr>
        <w:rPr>
          <w:b w:val="0"/>
          <w:sz w:val="24"/>
        </w:rPr>
      </w:pPr>
    </w:p>
    <w:p w:rsidR="00FE4400" w:rsidRDefault="00FE4400" w:rsidP="00FE4400">
      <w:pPr>
        <w:rPr>
          <w:b w:val="0"/>
          <w:sz w:val="24"/>
        </w:rPr>
      </w:pPr>
    </w:p>
    <w:p w:rsidR="00FE4400" w:rsidRDefault="00FE4400" w:rsidP="00EC1C55">
      <w:pPr>
        <w:jc w:val="center"/>
        <w:rPr>
          <w:b w:val="0"/>
          <w:sz w:val="24"/>
        </w:rPr>
      </w:pPr>
    </w:p>
    <w:p w:rsidR="00FE4400" w:rsidRDefault="00FE4400" w:rsidP="00FE4400">
      <w:pPr>
        <w:rPr>
          <w:b w:val="0"/>
          <w:sz w:val="24"/>
        </w:rPr>
      </w:pPr>
    </w:p>
    <w:p w:rsidR="00FE4400" w:rsidRDefault="00FE4400" w:rsidP="00FE4400">
      <w:pPr>
        <w:rPr>
          <w:b w:val="0"/>
          <w:sz w:val="24"/>
        </w:rPr>
      </w:pPr>
    </w:p>
    <w:p w:rsidR="00FE4400" w:rsidRDefault="00FE4400" w:rsidP="00FE4400">
      <w:pPr>
        <w:rPr>
          <w:b w:val="0"/>
          <w:sz w:val="24"/>
        </w:rPr>
      </w:pPr>
    </w:p>
    <w:p w:rsidR="00FE4400" w:rsidRDefault="00FE4400" w:rsidP="00FE4400">
      <w:pPr>
        <w:jc w:val="center"/>
        <w:rPr>
          <w:sz w:val="24"/>
        </w:rPr>
      </w:pPr>
      <w:r w:rsidRPr="00F12BED">
        <w:rPr>
          <w:sz w:val="24"/>
        </w:rPr>
        <w:t>Подписи Сторон</w:t>
      </w:r>
    </w:p>
    <w:p w:rsidR="00FE4400" w:rsidRDefault="00FE4400" w:rsidP="00FE4400">
      <w:pPr>
        <w:rPr>
          <w:sz w:val="24"/>
        </w:rPr>
      </w:pPr>
    </w:p>
    <w:p w:rsidR="00FE4400" w:rsidRPr="00C12277" w:rsidRDefault="00FE4400" w:rsidP="00FE4400">
      <w:pPr>
        <w:tabs>
          <w:tab w:val="left" w:pos="5387"/>
        </w:tabs>
        <w:rPr>
          <w:sz w:val="24"/>
          <w:szCs w:val="24"/>
        </w:rPr>
      </w:pPr>
      <w:r w:rsidRPr="00C12277">
        <w:rPr>
          <w:sz w:val="24"/>
          <w:szCs w:val="24"/>
        </w:rPr>
        <w:t>От Продавца:</w:t>
      </w:r>
      <w:r w:rsidRPr="00C12277">
        <w:rPr>
          <w:sz w:val="24"/>
          <w:szCs w:val="24"/>
        </w:rPr>
        <w:tab/>
        <w:t>От Покупателя:</w:t>
      </w:r>
    </w:p>
    <w:p w:rsidR="00FE4400" w:rsidRDefault="00FE4400" w:rsidP="00FE4400">
      <w:pPr>
        <w:rPr>
          <w:b w:val="0"/>
          <w:sz w:val="24"/>
          <w:szCs w:val="24"/>
        </w:rPr>
      </w:pPr>
      <w:r w:rsidRPr="00C12277">
        <w:rPr>
          <w:b w:val="0"/>
          <w:sz w:val="24"/>
          <w:szCs w:val="24"/>
        </w:rPr>
        <w:t>Заместитель управляющего руководитель РСЦ</w:t>
      </w:r>
    </w:p>
    <w:p w:rsidR="00FE4400" w:rsidRDefault="00FE4400" w:rsidP="00FE4400">
      <w:pPr>
        <w:rPr>
          <w:b w:val="0"/>
          <w:sz w:val="24"/>
          <w:szCs w:val="24"/>
        </w:rPr>
      </w:pPr>
      <w:r w:rsidRPr="00C12277">
        <w:rPr>
          <w:b w:val="0"/>
          <w:sz w:val="24"/>
          <w:szCs w:val="24"/>
        </w:rPr>
        <w:t>Приморского отделения № 8635</w:t>
      </w:r>
    </w:p>
    <w:p w:rsidR="00FE4400" w:rsidRPr="00C12277" w:rsidRDefault="00FE4400" w:rsidP="00FE4400">
      <w:pPr>
        <w:rPr>
          <w:b w:val="0"/>
          <w:sz w:val="24"/>
        </w:rPr>
      </w:pPr>
      <w:r w:rsidRPr="00C12277">
        <w:rPr>
          <w:b w:val="0"/>
          <w:sz w:val="24"/>
          <w:szCs w:val="24"/>
        </w:rPr>
        <w:t>ПАО Сбербанк</w:t>
      </w:r>
    </w:p>
    <w:p w:rsidR="00FE4400" w:rsidRDefault="00FE4400" w:rsidP="00FE4400">
      <w:pPr>
        <w:rPr>
          <w:sz w:val="24"/>
        </w:rPr>
      </w:pPr>
    </w:p>
    <w:p w:rsidR="00FE4400" w:rsidRPr="00C12277" w:rsidRDefault="00FE4400" w:rsidP="00FE4400">
      <w:pPr>
        <w:tabs>
          <w:tab w:val="left" w:pos="5387"/>
        </w:tabs>
        <w:rPr>
          <w:sz w:val="24"/>
          <w:szCs w:val="24"/>
        </w:rPr>
      </w:pPr>
      <w:r w:rsidRPr="00C12277">
        <w:rPr>
          <w:sz w:val="24"/>
          <w:szCs w:val="24"/>
        </w:rPr>
        <w:t>_______________  / Т.В. Хмельницкая</w:t>
      </w:r>
      <w:r w:rsidRPr="00C12277">
        <w:rPr>
          <w:sz w:val="24"/>
          <w:szCs w:val="24"/>
        </w:rPr>
        <w:tab/>
        <w:t>________________/______________/</w:t>
      </w:r>
    </w:p>
    <w:p w:rsidR="00FE4400" w:rsidRPr="00C12277" w:rsidRDefault="00FE4400" w:rsidP="00FE4400">
      <w:pPr>
        <w:tabs>
          <w:tab w:val="left" w:pos="5387"/>
        </w:tabs>
        <w:rPr>
          <w:b w:val="0"/>
          <w:sz w:val="16"/>
          <w:szCs w:val="16"/>
        </w:rPr>
      </w:pPr>
      <w:r w:rsidRPr="00C12277">
        <w:rPr>
          <w:b w:val="0"/>
          <w:sz w:val="16"/>
          <w:szCs w:val="16"/>
        </w:rPr>
        <w:t xml:space="preserve">             (подпись)                         (ФИО)</w:t>
      </w:r>
      <w:r>
        <w:rPr>
          <w:b w:val="0"/>
          <w:sz w:val="16"/>
          <w:szCs w:val="16"/>
        </w:rPr>
        <w:tab/>
      </w:r>
      <w:r w:rsidRPr="00C12277">
        <w:rPr>
          <w:b w:val="0"/>
          <w:sz w:val="16"/>
          <w:szCs w:val="16"/>
        </w:rPr>
        <w:t xml:space="preserve">  </w:t>
      </w:r>
      <w:r>
        <w:rPr>
          <w:b w:val="0"/>
          <w:sz w:val="16"/>
          <w:szCs w:val="16"/>
        </w:rPr>
        <w:t xml:space="preserve">           </w:t>
      </w:r>
      <w:r w:rsidRPr="00C12277">
        <w:rPr>
          <w:b w:val="0"/>
          <w:sz w:val="16"/>
          <w:szCs w:val="16"/>
        </w:rPr>
        <w:t>(подпись)                                              (ФИО)</w:t>
      </w:r>
    </w:p>
    <w:p w:rsidR="00FE4400" w:rsidRPr="00C12277" w:rsidRDefault="00FE4400" w:rsidP="00FE4400">
      <w:pPr>
        <w:tabs>
          <w:tab w:val="left" w:pos="5670"/>
        </w:tabs>
        <w:rPr>
          <w:sz w:val="16"/>
          <w:szCs w:val="16"/>
        </w:rPr>
      </w:pPr>
      <w:r>
        <w:rPr>
          <w:sz w:val="16"/>
          <w:szCs w:val="16"/>
        </w:rPr>
        <w:t xml:space="preserve">М.П. </w:t>
      </w:r>
      <w:r>
        <w:rPr>
          <w:sz w:val="16"/>
          <w:szCs w:val="16"/>
        </w:rPr>
        <w:tab/>
      </w:r>
      <w:r w:rsidRPr="00C12277">
        <w:rPr>
          <w:sz w:val="16"/>
          <w:szCs w:val="16"/>
        </w:rPr>
        <w:t>М.П.</w:t>
      </w:r>
    </w:p>
    <w:p w:rsidR="00FE4400" w:rsidRDefault="00FE4400" w:rsidP="00FE4400">
      <w:pPr>
        <w:rPr>
          <w:sz w:val="24"/>
          <w:szCs w:val="24"/>
        </w:rPr>
      </w:pPr>
      <w:r>
        <w:rPr>
          <w:b w:val="0"/>
          <w:sz w:val="24"/>
          <w:szCs w:val="24"/>
        </w:rPr>
        <w:t xml:space="preserve">  « _____ » _______________  20___ г.                           « _____ » _______________  20___ г.</w:t>
      </w:r>
    </w:p>
    <w:p w:rsidR="00FE4400" w:rsidRPr="00C12277" w:rsidRDefault="00FE4400" w:rsidP="00FE4400">
      <w:pPr>
        <w:rPr>
          <w:b w:val="0"/>
          <w:sz w:val="18"/>
          <w:szCs w:val="18"/>
        </w:rPr>
      </w:pPr>
      <w:r w:rsidRPr="00C12277">
        <w:rPr>
          <w:b w:val="0"/>
        </w:rPr>
        <w:t xml:space="preserve">                   </w:t>
      </w:r>
      <w:r w:rsidRPr="00C12277">
        <w:rPr>
          <w:b w:val="0"/>
          <w:sz w:val="18"/>
          <w:szCs w:val="18"/>
        </w:rPr>
        <w:t>дата подписания</w:t>
      </w:r>
      <w:r w:rsidRPr="00C12277">
        <w:rPr>
          <w:b w:val="0"/>
          <w:sz w:val="18"/>
          <w:szCs w:val="18"/>
          <w:vertAlign w:val="subscript"/>
        </w:rPr>
        <w:t xml:space="preserve">                                                                                                                            </w:t>
      </w:r>
      <w:r w:rsidRPr="00C12277">
        <w:rPr>
          <w:b w:val="0"/>
          <w:sz w:val="18"/>
          <w:szCs w:val="18"/>
        </w:rPr>
        <w:t>дата подписания</w:t>
      </w:r>
    </w:p>
    <w:p w:rsidR="00FE4400" w:rsidRDefault="00FE4400">
      <w:pPr>
        <w:spacing w:after="200" w:line="276" w:lineRule="auto"/>
        <w:rPr>
          <w:b w:val="0"/>
          <w:sz w:val="24"/>
        </w:rPr>
      </w:pPr>
      <w:r>
        <w:rPr>
          <w:b w:val="0"/>
          <w:sz w:val="24"/>
        </w:rPr>
        <w:br w:type="page"/>
      </w:r>
    </w:p>
    <w:p w:rsidR="00FE4400" w:rsidRPr="00851A40" w:rsidRDefault="00FE4400" w:rsidP="00FE4400">
      <w:pPr>
        <w:ind w:firstLine="5670"/>
        <w:jc w:val="right"/>
        <w:rPr>
          <w:b w:val="0"/>
          <w:sz w:val="22"/>
        </w:rPr>
      </w:pPr>
      <w:r w:rsidRPr="00851A40">
        <w:rPr>
          <w:b w:val="0"/>
          <w:sz w:val="22"/>
        </w:rPr>
        <w:lastRenderedPageBreak/>
        <w:t>Приложение № 1</w:t>
      </w:r>
    </w:p>
    <w:p w:rsidR="00FE4400" w:rsidRPr="00851A40" w:rsidRDefault="00FE4400" w:rsidP="00FE4400">
      <w:pPr>
        <w:ind w:firstLine="720"/>
        <w:jc w:val="right"/>
        <w:rPr>
          <w:b w:val="0"/>
          <w:sz w:val="22"/>
        </w:rPr>
      </w:pPr>
      <w:r w:rsidRPr="00851A40">
        <w:rPr>
          <w:b w:val="0"/>
          <w:sz w:val="22"/>
        </w:rPr>
        <w:t>к договору купли-продажи</w:t>
      </w:r>
    </w:p>
    <w:p w:rsidR="00FE4400" w:rsidRPr="00851A40" w:rsidRDefault="00FE4400" w:rsidP="00FE4400">
      <w:pPr>
        <w:ind w:firstLine="720"/>
        <w:jc w:val="right"/>
        <w:rPr>
          <w:b w:val="0"/>
          <w:sz w:val="22"/>
        </w:rPr>
      </w:pPr>
      <w:r w:rsidRPr="00851A40">
        <w:rPr>
          <w:b w:val="0"/>
          <w:sz w:val="22"/>
        </w:rPr>
        <w:t xml:space="preserve"> № </w:t>
      </w:r>
      <w:r>
        <w:rPr>
          <w:b w:val="0"/>
          <w:sz w:val="22"/>
        </w:rPr>
        <w:t>_____________</w:t>
      </w:r>
      <w:r w:rsidRPr="00851A40">
        <w:rPr>
          <w:b w:val="0"/>
          <w:sz w:val="22"/>
        </w:rPr>
        <w:t>__ от ________________ 2017 г.</w:t>
      </w:r>
    </w:p>
    <w:p w:rsidR="00FE4400" w:rsidRDefault="00FE4400" w:rsidP="00FE4400">
      <w:pPr>
        <w:jc w:val="right"/>
        <w:rPr>
          <w:b w:val="0"/>
          <w:sz w:val="24"/>
        </w:rPr>
      </w:pPr>
    </w:p>
    <w:p w:rsidR="00FE4400" w:rsidRPr="00851A40" w:rsidRDefault="00FE4400" w:rsidP="00FE4400">
      <w:pPr>
        <w:jc w:val="right"/>
        <w:rPr>
          <w:b w:val="0"/>
          <w:sz w:val="24"/>
        </w:rPr>
      </w:pPr>
      <w:r w:rsidRPr="00851A40">
        <w:rPr>
          <w:b w:val="0"/>
          <w:sz w:val="24"/>
        </w:rPr>
        <w:t>стр.</w:t>
      </w:r>
      <w:r>
        <w:rPr>
          <w:b w:val="0"/>
          <w:sz w:val="24"/>
        </w:rPr>
        <w:t>8</w:t>
      </w:r>
    </w:p>
    <w:p w:rsidR="00FE4400" w:rsidRPr="00851A40" w:rsidRDefault="00FE4400" w:rsidP="00FE4400">
      <w:pPr>
        <w:jc w:val="right"/>
        <w:rPr>
          <w:b w:val="0"/>
          <w:sz w:val="24"/>
        </w:rPr>
      </w:pPr>
    </w:p>
    <w:p w:rsidR="00FE4400" w:rsidRPr="00851A40" w:rsidRDefault="00FE4400" w:rsidP="00FE4400">
      <w:pPr>
        <w:ind w:firstLine="709"/>
        <w:jc w:val="center"/>
        <w:rPr>
          <w:b w:val="0"/>
          <w:sz w:val="24"/>
        </w:rPr>
      </w:pPr>
      <w:r w:rsidRPr="00851A40">
        <w:rPr>
          <w:b w:val="0"/>
          <w:sz w:val="24"/>
        </w:rPr>
        <w:t>План здания – здание (</w:t>
      </w:r>
      <w:r>
        <w:rPr>
          <w:b w:val="0"/>
          <w:sz w:val="24"/>
        </w:rPr>
        <w:t>5 этаж</w:t>
      </w:r>
      <w:r w:rsidRPr="00851A40">
        <w:rPr>
          <w:b w:val="0"/>
          <w:sz w:val="24"/>
        </w:rPr>
        <w:t xml:space="preserve">) </w:t>
      </w:r>
    </w:p>
    <w:p w:rsidR="00FE4400" w:rsidRDefault="00FE4400" w:rsidP="00FE4400">
      <w:pPr>
        <w:rPr>
          <w:b w:val="0"/>
          <w:sz w:val="24"/>
        </w:rPr>
      </w:pPr>
    </w:p>
    <w:p w:rsidR="00FE4400" w:rsidRDefault="00FE4400" w:rsidP="00EC1C55">
      <w:pPr>
        <w:jc w:val="center"/>
        <w:rPr>
          <w:b w:val="0"/>
          <w:sz w:val="24"/>
        </w:rPr>
      </w:pPr>
    </w:p>
    <w:p w:rsidR="00FE4400" w:rsidRDefault="00FE4400" w:rsidP="00FE4400">
      <w:pPr>
        <w:rPr>
          <w:b w:val="0"/>
          <w:sz w:val="24"/>
        </w:rPr>
      </w:pPr>
    </w:p>
    <w:p w:rsidR="00FE4400" w:rsidRDefault="00FE4400" w:rsidP="00FE4400">
      <w:pPr>
        <w:rPr>
          <w:b w:val="0"/>
          <w:sz w:val="24"/>
        </w:rPr>
      </w:pPr>
    </w:p>
    <w:p w:rsidR="00FE4400" w:rsidRDefault="00FE4400" w:rsidP="00FE4400">
      <w:pPr>
        <w:rPr>
          <w:b w:val="0"/>
          <w:sz w:val="24"/>
        </w:rPr>
      </w:pPr>
    </w:p>
    <w:p w:rsidR="00FE4400" w:rsidRDefault="00FE4400" w:rsidP="00FE4400">
      <w:pPr>
        <w:rPr>
          <w:b w:val="0"/>
          <w:sz w:val="24"/>
        </w:rPr>
      </w:pPr>
    </w:p>
    <w:p w:rsidR="00FE4400" w:rsidRDefault="00FE4400" w:rsidP="00FE4400">
      <w:pPr>
        <w:jc w:val="center"/>
        <w:rPr>
          <w:sz w:val="24"/>
        </w:rPr>
      </w:pPr>
      <w:r w:rsidRPr="00F12BED">
        <w:rPr>
          <w:sz w:val="24"/>
        </w:rPr>
        <w:t>Подписи Сторон</w:t>
      </w:r>
    </w:p>
    <w:p w:rsidR="00FE4400" w:rsidRDefault="00FE4400" w:rsidP="00FE4400">
      <w:pPr>
        <w:rPr>
          <w:sz w:val="24"/>
        </w:rPr>
      </w:pPr>
    </w:p>
    <w:p w:rsidR="00FE4400" w:rsidRPr="00C12277" w:rsidRDefault="00FE4400" w:rsidP="00FE4400">
      <w:pPr>
        <w:tabs>
          <w:tab w:val="left" w:pos="5387"/>
        </w:tabs>
        <w:rPr>
          <w:sz w:val="24"/>
          <w:szCs w:val="24"/>
        </w:rPr>
      </w:pPr>
      <w:r w:rsidRPr="00C12277">
        <w:rPr>
          <w:sz w:val="24"/>
          <w:szCs w:val="24"/>
        </w:rPr>
        <w:t>От Продавца:</w:t>
      </w:r>
      <w:r w:rsidRPr="00C12277">
        <w:rPr>
          <w:sz w:val="24"/>
          <w:szCs w:val="24"/>
        </w:rPr>
        <w:tab/>
        <w:t>От Покупателя:</w:t>
      </w:r>
    </w:p>
    <w:p w:rsidR="00FE4400" w:rsidRDefault="00FE4400" w:rsidP="00FE4400">
      <w:pPr>
        <w:rPr>
          <w:b w:val="0"/>
          <w:sz w:val="24"/>
          <w:szCs w:val="24"/>
        </w:rPr>
      </w:pPr>
      <w:r w:rsidRPr="00C12277">
        <w:rPr>
          <w:b w:val="0"/>
          <w:sz w:val="24"/>
          <w:szCs w:val="24"/>
        </w:rPr>
        <w:t>Заместитель управляющего руководитель РСЦ</w:t>
      </w:r>
    </w:p>
    <w:p w:rsidR="00FE4400" w:rsidRDefault="00FE4400" w:rsidP="00FE4400">
      <w:pPr>
        <w:rPr>
          <w:b w:val="0"/>
          <w:sz w:val="24"/>
          <w:szCs w:val="24"/>
        </w:rPr>
      </w:pPr>
      <w:r w:rsidRPr="00C12277">
        <w:rPr>
          <w:b w:val="0"/>
          <w:sz w:val="24"/>
          <w:szCs w:val="24"/>
        </w:rPr>
        <w:t>Приморского отделения № 8635</w:t>
      </w:r>
    </w:p>
    <w:p w:rsidR="00FE4400" w:rsidRPr="00C12277" w:rsidRDefault="00FE4400" w:rsidP="00FE4400">
      <w:pPr>
        <w:rPr>
          <w:b w:val="0"/>
          <w:sz w:val="24"/>
        </w:rPr>
      </w:pPr>
      <w:r w:rsidRPr="00C12277">
        <w:rPr>
          <w:b w:val="0"/>
          <w:sz w:val="24"/>
          <w:szCs w:val="24"/>
        </w:rPr>
        <w:t>ПАО Сбербанк</w:t>
      </w:r>
    </w:p>
    <w:p w:rsidR="00FE4400" w:rsidRDefault="00FE4400" w:rsidP="00FE4400">
      <w:pPr>
        <w:rPr>
          <w:sz w:val="24"/>
        </w:rPr>
      </w:pPr>
    </w:p>
    <w:p w:rsidR="00FE4400" w:rsidRPr="00C12277" w:rsidRDefault="00FE4400" w:rsidP="00FE4400">
      <w:pPr>
        <w:tabs>
          <w:tab w:val="left" w:pos="5387"/>
        </w:tabs>
        <w:rPr>
          <w:sz w:val="24"/>
          <w:szCs w:val="24"/>
        </w:rPr>
      </w:pPr>
      <w:r w:rsidRPr="00C12277">
        <w:rPr>
          <w:sz w:val="24"/>
          <w:szCs w:val="24"/>
        </w:rPr>
        <w:t>_______________  / Т.В. Хмельницкая</w:t>
      </w:r>
      <w:r w:rsidRPr="00C12277">
        <w:rPr>
          <w:sz w:val="24"/>
          <w:szCs w:val="24"/>
        </w:rPr>
        <w:tab/>
        <w:t>________________/______________/</w:t>
      </w:r>
    </w:p>
    <w:p w:rsidR="00FE4400" w:rsidRPr="00C12277" w:rsidRDefault="00FE4400" w:rsidP="00FE4400">
      <w:pPr>
        <w:tabs>
          <w:tab w:val="left" w:pos="5387"/>
        </w:tabs>
        <w:rPr>
          <w:b w:val="0"/>
          <w:sz w:val="16"/>
          <w:szCs w:val="16"/>
        </w:rPr>
      </w:pPr>
      <w:r w:rsidRPr="00C12277">
        <w:rPr>
          <w:b w:val="0"/>
          <w:sz w:val="16"/>
          <w:szCs w:val="16"/>
        </w:rPr>
        <w:t xml:space="preserve">             (подпись)                         (ФИО)</w:t>
      </w:r>
      <w:r>
        <w:rPr>
          <w:b w:val="0"/>
          <w:sz w:val="16"/>
          <w:szCs w:val="16"/>
        </w:rPr>
        <w:tab/>
      </w:r>
      <w:r w:rsidRPr="00C12277">
        <w:rPr>
          <w:b w:val="0"/>
          <w:sz w:val="16"/>
          <w:szCs w:val="16"/>
        </w:rPr>
        <w:t xml:space="preserve">  </w:t>
      </w:r>
      <w:r>
        <w:rPr>
          <w:b w:val="0"/>
          <w:sz w:val="16"/>
          <w:szCs w:val="16"/>
        </w:rPr>
        <w:t xml:space="preserve">           </w:t>
      </w:r>
      <w:r w:rsidRPr="00C12277">
        <w:rPr>
          <w:b w:val="0"/>
          <w:sz w:val="16"/>
          <w:szCs w:val="16"/>
        </w:rPr>
        <w:t>(подпись)                                              (ФИО)</w:t>
      </w:r>
    </w:p>
    <w:p w:rsidR="00FE4400" w:rsidRPr="00C12277" w:rsidRDefault="00FE4400" w:rsidP="00FE4400">
      <w:pPr>
        <w:tabs>
          <w:tab w:val="left" w:pos="5670"/>
        </w:tabs>
        <w:rPr>
          <w:sz w:val="16"/>
          <w:szCs w:val="16"/>
        </w:rPr>
      </w:pPr>
      <w:r>
        <w:rPr>
          <w:sz w:val="16"/>
          <w:szCs w:val="16"/>
        </w:rPr>
        <w:t xml:space="preserve">М.П. </w:t>
      </w:r>
      <w:r>
        <w:rPr>
          <w:sz w:val="16"/>
          <w:szCs w:val="16"/>
        </w:rPr>
        <w:tab/>
      </w:r>
      <w:r w:rsidRPr="00C12277">
        <w:rPr>
          <w:sz w:val="16"/>
          <w:szCs w:val="16"/>
        </w:rPr>
        <w:t>М.П.</w:t>
      </w:r>
    </w:p>
    <w:p w:rsidR="00FE4400" w:rsidRDefault="00FE4400" w:rsidP="00FE4400">
      <w:pPr>
        <w:rPr>
          <w:sz w:val="24"/>
          <w:szCs w:val="24"/>
        </w:rPr>
      </w:pPr>
      <w:r>
        <w:rPr>
          <w:b w:val="0"/>
          <w:sz w:val="24"/>
          <w:szCs w:val="24"/>
        </w:rPr>
        <w:t xml:space="preserve">  « _____ » _______________  20___ г.                           « _____ » _______________  20___ г.</w:t>
      </w:r>
    </w:p>
    <w:p w:rsidR="00FE4400" w:rsidRPr="00C12277" w:rsidRDefault="00FE4400" w:rsidP="00FE4400">
      <w:pPr>
        <w:rPr>
          <w:b w:val="0"/>
          <w:sz w:val="18"/>
          <w:szCs w:val="18"/>
        </w:rPr>
      </w:pPr>
      <w:r w:rsidRPr="00C12277">
        <w:rPr>
          <w:b w:val="0"/>
        </w:rPr>
        <w:t xml:space="preserve">                   </w:t>
      </w:r>
      <w:r w:rsidRPr="00C12277">
        <w:rPr>
          <w:b w:val="0"/>
          <w:sz w:val="18"/>
          <w:szCs w:val="18"/>
        </w:rPr>
        <w:t>дата подписания</w:t>
      </w:r>
      <w:r w:rsidRPr="00C12277">
        <w:rPr>
          <w:b w:val="0"/>
          <w:sz w:val="18"/>
          <w:szCs w:val="18"/>
          <w:vertAlign w:val="subscript"/>
        </w:rPr>
        <w:t xml:space="preserve">                                                                                                                            </w:t>
      </w:r>
      <w:r w:rsidRPr="00C12277">
        <w:rPr>
          <w:b w:val="0"/>
          <w:sz w:val="18"/>
          <w:szCs w:val="18"/>
        </w:rPr>
        <w:t>дата подписания</w:t>
      </w:r>
    </w:p>
    <w:p w:rsidR="00FE4400" w:rsidRDefault="00FE4400">
      <w:pPr>
        <w:spacing w:after="200" w:line="276" w:lineRule="auto"/>
        <w:rPr>
          <w:b w:val="0"/>
          <w:sz w:val="24"/>
        </w:rPr>
      </w:pPr>
      <w:r>
        <w:rPr>
          <w:b w:val="0"/>
          <w:sz w:val="24"/>
        </w:rPr>
        <w:br w:type="page"/>
      </w:r>
    </w:p>
    <w:p w:rsidR="00FE4400" w:rsidRPr="00851A40" w:rsidRDefault="00FE4400" w:rsidP="00FE4400">
      <w:pPr>
        <w:ind w:firstLine="5670"/>
        <w:jc w:val="right"/>
        <w:rPr>
          <w:b w:val="0"/>
          <w:sz w:val="22"/>
        </w:rPr>
      </w:pPr>
      <w:r w:rsidRPr="00851A40">
        <w:rPr>
          <w:b w:val="0"/>
          <w:sz w:val="22"/>
        </w:rPr>
        <w:lastRenderedPageBreak/>
        <w:t>Приложение № 1</w:t>
      </w:r>
    </w:p>
    <w:p w:rsidR="00FE4400" w:rsidRPr="00851A40" w:rsidRDefault="00FE4400" w:rsidP="00FE4400">
      <w:pPr>
        <w:ind w:firstLine="720"/>
        <w:jc w:val="right"/>
        <w:rPr>
          <w:b w:val="0"/>
          <w:sz w:val="22"/>
        </w:rPr>
      </w:pPr>
      <w:r w:rsidRPr="00851A40">
        <w:rPr>
          <w:b w:val="0"/>
          <w:sz w:val="22"/>
        </w:rPr>
        <w:t>к договору купли-продажи</w:t>
      </w:r>
    </w:p>
    <w:p w:rsidR="00FE4400" w:rsidRPr="00851A40" w:rsidRDefault="00FE4400" w:rsidP="00FE4400">
      <w:pPr>
        <w:ind w:firstLine="720"/>
        <w:jc w:val="right"/>
        <w:rPr>
          <w:b w:val="0"/>
          <w:sz w:val="22"/>
        </w:rPr>
      </w:pPr>
      <w:r w:rsidRPr="00851A40">
        <w:rPr>
          <w:b w:val="0"/>
          <w:sz w:val="22"/>
        </w:rPr>
        <w:t xml:space="preserve"> № </w:t>
      </w:r>
      <w:r>
        <w:rPr>
          <w:b w:val="0"/>
          <w:sz w:val="22"/>
        </w:rPr>
        <w:t>_____________</w:t>
      </w:r>
      <w:r w:rsidRPr="00851A40">
        <w:rPr>
          <w:b w:val="0"/>
          <w:sz w:val="22"/>
        </w:rPr>
        <w:t>__ от ________________ 2017 г.</w:t>
      </w:r>
    </w:p>
    <w:p w:rsidR="00FE4400" w:rsidRDefault="00FE4400" w:rsidP="00FE4400">
      <w:pPr>
        <w:jc w:val="right"/>
        <w:rPr>
          <w:b w:val="0"/>
          <w:sz w:val="24"/>
        </w:rPr>
      </w:pPr>
    </w:p>
    <w:p w:rsidR="00FE4400" w:rsidRPr="00851A40" w:rsidRDefault="00FE4400" w:rsidP="00FE4400">
      <w:pPr>
        <w:jc w:val="right"/>
        <w:rPr>
          <w:b w:val="0"/>
          <w:sz w:val="24"/>
        </w:rPr>
      </w:pPr>
      <w:r w:rsidRPr="00851A40">
        <w:rPr>
          <w:b w:val="0"/>
          <w:sz w:val="24"/>
        </w:rPr>
        <w:t>стр.</w:t>
      </w:r>
      <w:r>
        <w:rPr>
          <w:b w:val="0"/>
          <w:sz w:val="24"/>
        </w:rPr>
        <w:t>9</w:t>
      </w:r>
    </w:p>
    <w:p w:rsidR="00FE4400" w:rsidRPr="00851A40" w:rsidRDefault="00FE4400" w:rsidP="00FE4400">
      <w:pPr>
        <w:jc w:val="right"/>
        <w:rPr>
          <w:b w:val="0"/>
          <w:sz w:val="24"/>
        </w:rPr>
      </w:pPr>
    </w:p>
    <w:p w:rsidR="00FE4400" w:rsidRPr="00851A40" w:rsidRDefault="00FE4400" w:rsidP="00FE4400">
      <w:pPr>
        <w:ind w:firstLine="709"/>
        <w:jc w:val="center"/>
        <w:rPr>
          <w:b w:val="0"/>
          <w:sz w:val="24"/>
        </w:rPr>
      </w:pPr>
      <w:r w:rsidRPr="00851A40">
        <w:rPr>
          <w:b w:val="0"/>
          <w:sz w:val="24"/>
        </w:rPr>
        <w:t>План здания – здание (</w:t>
      </w:r>
      <w:r>
        <w:rPr>
          <w:b w:val="0"/>
          <w:sz w:val="24"/>
        </w:rPr>
        <w:t>6 этаж</w:t>
      </w:r>
      <w:r w:rsidRPr="00851A40">
        <w:rPr>
          <w:b w:val="0"/>
          <w:sz w:val="24"/>
        </w:rPr>
        <w:t xml:space="preserve">) </w:t>
      </w:r>
    </w:p>
    <w:p w:rsidR="00FE4400" w:rsidRDefault="00FE4400" w:rsidP="00FE4400">
      <w:pPr>
        <w:rPr>
          <w:b w:val="0"/>
          <w:sz w:val="24"/>
        </w:rPr>
      </w:pPr>
    </w:p>
    <w:p w:rsidR="00FE4400" w:rsidRDefault="00FE4400" w:rsidP="00EC1C55">
      <w:pPr>
        <w:jc w:val="center"/>
        <w:rPr>
          <w:b w:val="0"/>
          <w:sz w:val="24"/>
        </w:rPr>
      </w:pPr>
    </w:p>
    <w:p w:rsidR="00FE4400" w:rsidRDefault="00FE4400" w:rsidP="00FE4400">
      <w:pPr>
        <w:rPr>
          <w:b w:val="0"/>
          <w:sz w:val="24"/>
        </w:rPr>
      </w:pPr>
    </w:p>
    <w:p w:rsidR="00FE4400" w:rsidRDefault="00FE4400" w:rsidP="00FE4400">
      <w:pPr>
        <w:rPr>
          <w:b w:val="0"/>
          <w:sz w:val="24"/>
        </w:rPr>
      </w:pPr>
    </w:p>
    <w:p w:rsidR="00FE4400" w:rsidRDefault="00FE4400" w:rsidP="00FE4400">
      <w:pPr>
        <w:rPr>
          <w:b w:val="0"/>
          <w:sz w:val="24"/>
        </w:rPr>
      </w:pPr>
    </w:p>
    <w:p w:rsidR="00FE4400" w:rsidRDefault="00FE4400" w:rsidP="00FE4400">
      <w:pPr>
        <w:rPr>
          <w:b w:val="0"/>
          <w:sz w:val="24"/>
        </w:rPr>
      </w:pPr>
    </w:p>
    <w:p w:rsidR="00FE4400" w:rsidRDefault="00FE4400" w:rsidP="00FE4400">
      <w:pPr>
        <w:jc w:val="center"/>
        <w:rPr>
          <w:sz w:val="24"/>
        </w:rPr>
      </w:pPr>
      <w:r w:rsidRPr="00F12BED">
        <w:rPr>
          <w:sz w:val="24"/>
        </w:rPr>
        <w:t>Подписи Сторон</w:t>
      </w:r>
    </w:p>
    <w:p w:rsidR="00FE4400" w:rsidRDefault="00FE4400" w:rsidP="00FE4400">
      <w:pPr>
        <w:rPr>
          <w:sz w:val="24"/>
        </w:rPr>
      </w:pPr>
    </w:p>
    <w:p w:rsidR="00FE4400" w:rsidRPr="00C12277" w:rsidRDefault="00FE4400" w:rsidP="00FE4400">
      <w:pPr>
        <w:tabs>
          <w:tab w:val="left" w:pos="5387"/>
        </w:tabs>
        <w:rPr>
          <w:sz w:val="24"/>
          <w:szCs w:val="24"/>
        </w:rPr>
      </w:pPr>
      <w:r w:rsidRPr="00C12277">
        <w:rPr>
          <w:sz w:val="24"/>
          <w:szCs w:val="24"/>
        </w:rPr>
        <w:t>От Продавца:</w:t>
      </w:r>
      <w:r w:rsidRPr="00C12277">
        <w:rPr>
          <w:sz w:val="24"/>
          <w:szCs w:val="24"/>
        </w:rPr>
        <w:tab/>
        <w:t>От Покупателя:</w:t>
      </w:r>
    </w:p>
    <w:p w:rsidR="00FE4400" w:rsidRDefault="00FE4400" w:rsidP="00FE4400">
      <w:pPr>
        <w:rPr>
          <w:b w:val="0"/>
          <w:sz w:val="24"/>
          <w:szCs w:val="24"/>
        </w:rPr>
      </w:pPr>
      <w:r w:rsidRPr="00C12277">
        <w:rPr>
          <w:b w:val="0"/>
          <w:sz w:val="24"/>
          <w:szCs w:val="24"/>
        </w:rPr>
        <w:t>Заместитель управляющего руководитель РСЦ</w:t>
      </w:r>
    </w:p>
    <w:p w:rsidR="00FE4400" w:rsidRDefault="00FE4400" w:rsidP="00FE4400">
      <w:pPr>
        <w:rPr>
          <w:b w:val="0"/>
          <w:sz w:val="24"/>
          <w:szCs w:val="24"/>
        </w:rPr>
      </w:pPr>
      <w:r w:rsidRPr="00C12277">
        <w:rPr>
          <w:b w:val="0"/>
          <w:sz w:val="24"/>
          <w:szCs w:val="24"/>
        </w:rPr>
        <w:t>Приморского отделения № 8635</w:t>
      </w:r>
    </w:p>
    <w:p w:rsidR="00FE4400" w:rsidRPr="00C12277" w:rsidRDefault="00FE4400" w:rsidP="00FE4400">
      <w:pPr>
        <w:rPr>
          <w:b w:val="0"/>
          <w:sz w:val="24"/>
        </w:rPr>
      </w:pPr>
      <w:r w:rsidRPr="00C12277">
        <w:rPr>
          <w:b w:val="0"/>
          <w:sz w:val="24"/>
          <w:szCs w:val="24"/>
        </w:rPr>
        <w:t>ПАО Сбербанк</w:t>
      </w:r>
    </w:p>
    <w:p w:rsidR="00FE4400" w:rsidRDefault="00FE4400" w:rsidP="00FE4400">
      <w:pPr>
        <w:rPr>
          <w:sz w:val="24"/>
        </w:rPr>
      </w:pPr>
    </w:p>
    <w:p w:rsidR="00FE4400" w:rsidRPr="00C12277" w:rsidRDefault="00FE4400" w:rsidP="00FE4400">
      <w:pPr>
        <w:tabs>
          <w:tab w:val="left" w:pos="5387"/>
        </w:tabs>
        <w:rPr>
          <w:sz w:val="24"/>
          <w:szCs w:val="24"/>
        </w:rPr>
      </w:pPr>
      <w:r w:rsidRPr="00C12277">
        <w:rPr>
          <w:sz w:val="24"/>
          <w:szCs w:val="24"/>
        </w:rPr>
        <w:t>_______________  / Т.В. Хмельницкая</w:t>
      </w:r>
      <w:r w:rsidRPr="00C12277">
        <w:rPr>
          <w:sz w:val="24"/>
          <w:szCs w:val="24"/>
        </w:rPr>
        <w:tab/>
        <w:t>________________/______________/</w:t>
      </w:r>
    </w:p>
    <w:p w:rsidR="00FE4400" w:rsidRPr="00C12277" w:rsidRDefault="00FE4400" w:rsidP="00FE4400">
      <w:pPr>
        <w:tabs>
          <w:tab w:val="left" w:pos="5387"/>
        </w:tabs>
        <w:rPr>
          <w:b w:val="0"/>
          <w:sz w:val="16"/>
          <w:szCs w:val="16"/>
        </w:rPr>
      </w:pPr>
      <w:r w:rsidRPr="00C12277">
        <w:rPr>
          <w:b w:val="0"/>
          <w:sz w:val="16"/>
          <w:szCs w:val="16"/>
        </w:rPr>
        <w:t xml:space="preserve">             (подпись)                         (ФИО)</w:t>
      </w:r>
      <w:r>
        <w:rPr>
          <w:b w:val="0"/>
          <w:sz w:val="16"/>
          <w:szCs w:val="16"/>
        </w:rPr>
        <w:tab/>
      </w:r>
      <w:r w:rsidRPr="00C12277">
        <w:rPr>
          <w:b w:val="0"/>
          <w:sz w:val="16"/>
          <w:szCs w:val="16"/>
        </w:rPr>
        <w:t xml:space="preserve">  </w:t>
      </w:r>
      <w:r>
        <w:rPr>
          <w:b w:val="0"/>
          <w:sz w:val="16"/>
          <w:szCs w:val="16"/>
        </w:rPr>
        <w:t xml:space="preserve">           </w:t>
      </w:r>
      <w:r w:rsidRPr="00C12277">
        <w:rPr>
          <w:b w:val="0"/>
          <w:sz w:val="16"/>
          <w:szCs w:val="16"/>
        </w:rPr>
        <w:t>(подпись)                                              (ФИО)</w:t>
      </w:r>
    </w:p>
    <w:p w:rsidR="00FE4400" w:rsidRPr="00C12277" w:rsidRDefault="00FE4400" w:rsidP="00FE4400">
      <w:pPr>
        <w:tabs>
          <w:tab w:val="left" w:pos="5670"/>
        </w:tabs>
        <w:rPr>
          <w:sz w:val="16"/>
          <w:szCs w:val="16"/>
        </w:rPr>
      </w:pPr>
      <w:r>
        <w:rPr>
          <w:sz w:val="16"/>
          <w:szCs w:val="16"/>
        </w:rPr>
        <w:t xml:space="preserve">М.П. </w:t>
      </w:r>
      <w:r>
        <w:rPr>
          <w:sz w:val="16"/>
          <w:szCs w:val="16"/>
        </w:rPr>
        <w:tab/>
      </w:r>
      <w:r w:rsidRPr="00C12277">
        <w:rPr>
          <w:sz w:val="16"/>
          <w:szCs w:val="16"/>
        </w:rPr>
        <w:t>М.П.</w:t>
      </w:r>
    </w:p>
    <w:p w:rsidR="00FE4400" w:rsidRDefault="00FE4400" w:rsidP="00FE4400">
      <w:pPr>
        <w:rPr>
          <w:sz w:val="24"/>
          <w:szCs w:val="24"/>
        </w:rPr>
      </w:pPr>
      <w:r>
        <w:rPr>
          <w:b w:val="0"/>
          <w:sz w:val="24"/>
          <w:szCs w:val="24"/>
        </w:rPr>
        <w:t xml:space="preserve">  « _____ » _______________  20___ г.                           « _____ » _______________  20___ г.</w:t>
      </w:r>
    </w:p>
    <w:p w:rsidR="00FE4400" w:rsidRPr="00C12277" w:rsidRDefault="00FE4400" w:rsidP="00FE4400">
      <w:pPr>
        <w:rPr>
          <w:b w:val="0"/>
          <w:sz w:val="18"/>
          <w:szCs w:val="18"/>
        </w:rPr>
      </w:pPr>
      <w:r w:rsidRPr="00C12277">
        <w:rPr>
          <w:b w:val="0"/>
        </w:rPr>
        <w:t xml:space="preserve">                   </w:t>
      </w:r>
      <w:r w:rsidRPr="00C12277">
        <w:rPr>
          <w:b w:val="0"/>
          <w:sz w:val="18"/>
          <w:szCs w:val="18"/>
        </w:rPr>
        <w:t>дата подписания</w:t>
      </w:r>
      <w:r w:rsidRPr="00C12277">
        <w:rPr>
          <w:b w:val="0"/>
          <w:sz w:val="18"/>
          <w:szCs w:val="18"/>
          <w:vertAlign w:val="subscript"/>
        </w:rPr>
        <w:t xml:space="preserve">                                                                                                                            </w:t>
      </w:r>
      <w:r w:rsidRPr="00C12277">
        <w:rPr>
          <w:b w:val="0"/>
          <w:sz w:val="18"/>
          <w:szCs w:val="18"/>
        </w:rPr>
        <w:t>дата подписания</w:t>
      </w:r>
    </w:p>
    <w:p w:rsidR="002C66DC" w:rsidRDefault="002C66DC">
      <w:pPr>
        <w:spacing w:after="200" w:line="276" w:lineRule="auto"/>
        <w:rPr>
          <w:b w:val="0"/>
          <w:sz w:val="24"/>
        </w:rPr>
      </w:pPr>
      <w:r>
        <w:rPr>
          <w:b w:val="0"/>
          <w:sz w:val="24"/>
        </w:rPr>
        <w:br w:type="page"/>
      </w:r>
    </w:p>
    <w:p w:rsidR="002C66DC" w:rsidRPr="00851A40" w:rsidRDefault="002C66DC" w:rsidP="002C66DC">
      <w:pPr>
        <w:ind w:firstLine="5670"/>
        <w:jc w:val="right"/>
        <w:rPr>
          <w:b w:val="0"/>
          <w:sz w:val="22"/>
        </w:rPr>
      </w:pPr>
      <w:r w:rsidRPr="00851A40">
        <w:rPr>
          <w:b w:val="0"/>
          <w:sz w:val="22"/>
        </w:rPr>
        <w:lastRenderedPageBreak/>
        <w:t xml:space="preserve">Приложение № </w:t>
      </w:r>
      <w:r>
        <w:rPr>
          <w:b w:val="0"/>
          <w:sz w:val="22"/>
        </w:rPr>
        <w:t>2</w:t>
      </w:r>
    </w:p>
    <w:p w:rsidR="002C66DC" w:rsidRPr="00851A40" w:rsidRDefault="002C66DC" w:rsidP="002C66DC">
      <w:pPr>
        <w:ind w:firstLine="720"/>
        <w:jc w:val="right"/>
        <w:rPr>
          <w:b w:val="0"/>
          <w:sz w:val="22"/>
        </w:rPr>
      </w:pPr>
      <w:r w:rsidRPr="00851A40">
        <w:rPr>
          <w:b w:val="0"/>
          <w:sz w:val="22"/>
        </w:rPr>
        <w:t>к договору купли-продажи</w:t>
      </w:r>
    </w:p>
    <w:p w:rsidR="002C66DC" w:rsidRPr="00851A40" w:rsidRDefault="002C66DC" w:rsidP="002C66DC">
      <w:pPr>
        <w:ind w:firstLine="720"/>
        <w:jc w:val="right"/>
        <w:rPr>
          <w:b w:val="0"/>
          <w:sz w:val="22"/>
        </w:rPr>
      </w:pPr>
      <w:r w:rsidRPr="00851A40">
        <w:rPr>
          <w:b w:val="0"/>
          <w:sz w:val="22"/>
        </w:rPr>
        <w:t xml:space="preserve"> № </w:t>
      </w:r>
      <w:r>
        <w:rPr>
          <w:b w:val="0"/>
          <w:sz w:val="22"/>
        </w:rPr>
        <w:t>_____________</w:t>
      </w:r>
      <w:r w:rsidRPr="00851A40">
        <w:rPr>
          <w:b w:val="0"/>
          <w:sz w:val="22"/>
        </w:rPr>
        <w:t>__ от ________________ 2017 г.</w:t>
      </w:r>
    </w:p>
    <w:p w:rsidR="002C66DC" w:rsidRDefault="002C66DC" w:rsidP="002C66DC">
      <w:pPr>
        <w:jc w:val="right"/>
      </w:pPr>
    </w:p>
    <w:p w:rsidR="002C66DC" w:rsidRDefault="002C66DC" w:rsidP="002C66DC">
      <w:pPr>
        <w:ind w:firstLine="709"/>
        <w:jc w:val="center"/>
      </w:pPr>
    </w:p>
    <w:p w:rsidR="002C66DC" w:rsidRPr="002C66DC" w:rsidRDefault="002C66DC" w:rsidP="002C66DC">
      <w:pPr>
        <w:ind w:firstLine="709"/>
        <w:jc w:val="center"/>
        <w:rPr>
          <w:b w:val="0"/>
          <w:sz w:val="24"/>
        </w:rPr>
      </w:pPr>
      <w:r w:rsidRPr="002C66DC">
        <w:rPr>
          <w:b w:val="0"/>
          <w:sz w:val="24"/>
        </w:rPr>
        <w:t>План земельного участка</w:t>
      </w:r>
    </w:p>
    <w:p w:rsidR="002C66DC" w:rsidRDefault="002C66DC" w:rsidP="002C66DC">
      <w:pPr>
        <w:ind w:firstLine="426"/>
        <w:jc w:val="both"/>
      </w:pPr>
    </w:p>
    <w:p w:rsidR="006F513F" w:rsidRDefault="006F513F" w:rsidP="006F513F">
      <w:pPr>
        <w:rPr>
          <w:b w:val="0"/>
          <w:sz w:val="24"/>
        </w:rPr>
      </w:pPr>
      <w:bookmarkStart w:id="0" w:name="_GoBack"/>
      <w:bookmarkEnd w:id="0"/>
    </w:p>
    <w:p w:rsidR="006F513F" w:rsidRDefault="006F513F" w:rsidP="006F513F">
      <w:pPr>
        <w:rPr>
          <w:b w:val="0"/>
          <w:sz w:val="24"/>
        </w:rPr>
      </w:pPr>
    </w:p>
    <w:p w:rsidR="006F513F" w:rsidRDefault="006F513F" w:rsidP="006F513F">
      <w:pPr>
        <w:rPr>
          <w:b w:val="0"/>
          <w:sz w:val="24"/>
        </w:rPr>
      </w:pPr>
    </w:p>
    <w:p w:rsidR="006F513F" w:rsidRDefault="006F513F" w:rsidP="006F513F">
      <w:pPr>
        <w:jc w:val="center"/>
        <w:rPr>
          <w:sz w:val="24"/>
        </w:rPr>
      </w:pPr>
      <w:r w:rsidRPr="00F12BED">
        <w:rPr>
          <w:sz w:val="24"/>
        </w:rPr>
        <w:t>Подписи Сторон</w:t>
      </w:r>
    </w:p>
    <w:p w:rsidR="006F513F" w:rsidRDefault="006F513F" w:rsidP="006F513F">
      <w:pPr>
        <w:rPr>
          <w:sz w:val="24"/>
        </w:rPr>
      </w:pPr>
    </w:p>
    <w:p w:rsidR="006F513F" w:rsidRPr="00C12277" w:rsidRDefault="006F513F" w:rsidP="006F513F">
      <w:pPr>
        <w:tabs>
          <w:tab w:val="left" w:pos="5387"/>
        </w:tabs>
        <w:rPr>
          <w:sz w:val="24"/>
          <w:szCs w:val="24"/>
        </w:rPr>
      </w:pPr>
      <w:r w:rsidRPr="00C12277">
        <w:rPr>
          <w:sz w:val="24"/>
          <w:szCs w:val="24"/>
        </w:rPr>
        <w:t>От Продавца:</w:t>
      </w:r>
      <w:r w:rsidRPr="00C12277">
        <w:rPr>
          <w:sz w:val="24"/>
          <w:szCs w:val="24"/>
        </w:rPr>
        <w:tab/>
        <w:t>От Покупателя:</w:t>
      </w:r>
    </w:p>
    <w:p w:rsidR="006F513F" w:rsidRDefault="006F513F" w:rsidP="006F513F">
      <w:pPr>
        <w:rPr>
          <w:b w:val="0"/>
          <w:sz w:val="24"/>
          <w:szCs w:val="24"/>
        </w:rPr>
      </w:pPr>
      <w:r w:rsidRPr="00C12277">
        <w:rPr>
          <w:b w:val="0"/>
          <w:sz w:val="24"/>
          <w:szCs w:val="24"/>
        </w:rPr>
        <w:t>Заместитель управляющего руководитель РСЦ</w:t>
      </w:r>
    </w:p>
    <w:p w:rsidR="006F513F" w:rsidRDefault="006F513F" w:rsidP="006F513F">
      <w:pPr>
        <w:rPr>
          <w:b w:val="0"/>
          <w:sz w:val="24"/>
          <w:szCs w:val="24"/>
        </w:rPr>
      </w:pPr>
      <w:r w:rsidRPr="00C12277">
        <w:rPr>
          <w:b w:val="0"/>
          <w:sz w:val="24"/>
          <w:szCs w:val="24"/>
        </w:rPr>
        <w:t>Приморского отделения № 8635</w:t>
      </w:r>
    </w:p>
    <w:p w:rsidR="006F513F" w:rsidRPr="00C12277" w:rsidRDefault="006F513F" w:rsidP="006F513F">
      <w:pPr>
        <w:rPr>
          <w:b w:val="0"/>
          <w:sz w:val="24"/>
        </w:rPr>
      </w:pPr>
      <w:r w:rsidRPr="00C12277">
        <w:rPr>
          <w:b w:val="0"/>
          <w:sz w:val="24"/>
          <w:szCs w:val="24"/>
        </w:rPr>
        <w:t>ПАО Сбербанк</w:t>
      </w:r>
    </w:p>
    <w:p w:rsidR="006F513F" w:rsidRDefault="006F513F" w:rsidP="006F513F">
      <w:pPr>
        <w:rPr>
          <w:sz w:val="24"/>
        </w:rPr>
      </w:pPr>
    </w:p>
    <w:p w:rsidR="006F513F" w:rsidRPr="00C12277" w:rsidRDefault="006F513F" w:rsidP="006F513F">
      <w:pPr>
        <w:tabs>
          <w:tab w:val="left" w:pos="5387"/>
        </w:tabs>
        <w:rPr>
          <w:sz w:val="24"/>
          <w:szCs w:val="24"/>
        </w:rPr>
      </w:pPr>
      <w:r w:rsidRPr="00C12277">
        <w:rPr>
          <w:sz w:val="24"/>
          <w:szCs w:val="24"/>
        </w:rPr>
        <w:t>_______________  / Т.В. Хмельницкая</w:t>
      </w:r>
      <w:r w:rsidRPr="00C12277">
        <w:rPr>
          <w:sz w:val="24"/>
          <w:szCs w:val="24"/>
        </w:rPr>
        <w:tab/>
        <w:t>________________/______________/</w:t>
      </w:r>
    </w:p>
    <w:p w:rsidR="006F513F" w:rsidRPr="00C12277" w:rsidRDefault="006F513F" w:rsidP="006F513F">
      <w:pPr>
        <w:tabs>
          <w:tab w:val="left" w:pos="5387"/>
        </w:tabs>
        <w:rPr>
          <w:b w:val="0"/>
          <w:sz w:val="16"/>
          <w:szCs w:val="16"/>
        </w:rPr>
      </w:pPr>
      <w:r w:rsidRPr="00C12277">
        <w:rPr>
          <w:b w:val="0"/>
          <w:sz w:val="16"/>
          <w:szCs w:val="16"/>
        </w:rPr>
        <w:t xml:space="preserve">             (подпись)                         (ФИО)</w:t>
      </w:r>
      <w:r>
        <w:rPr>
          <w:b w:val="0"/>
          <w:sz w:val="16"/>
          <w:szCs w:val="16"/>
        </w:rPr>
        <w:tab/>
      </w:r>
      <w:r w:rsidRPr="00C12277">
        <w:rPr>
          <w:b w:val="0"/>
          <w:sz w:val="16"/>
          <w:szCs w:val="16"/>
        </w:rPr>
        <w:t xml:space="preserve">  </w:t>
      </w:r>
      <w:r>
        <w:rPr>
          <w:b w:val="0"/>
          <w:sz w:val="16"/>
          <w:szCs w:val="16"/>
        </w:rPr>
        <w:t xml:space="preserve">           </w:t>
      </w:r>
      <w:r w:rsidRPr="00C12277">
        <w:rPr>
          <w:b w:val="0"/>
          <w:sz w:val="16"/>
          <w:szCs w:val="16"/>
        </w:rPr>
        <w:t>(подпись)                                              (ФИО)</w:t>
      </w:r>
    </w:p>
    <w:p w:rsidR="006F513F" w:rsidRPr="00C12277" w:rsidRDefault="006F513F" w:rsidP="006F513F">
      <w:pPr>
        <w:tabs>
          <w:tab w:val="left" w:pos="5670"/>
        </w:tabs>
        <w:rPr>
          <w:sz w:val="16"/>
          <w:szCs w:val="16"/>
        </w:rPr>
      </w:pPr>
      <w:r>
        <w:rPr>
          <w:sz w:val="16"/>
          <w:szCs w:val="16"/>
        </w:rPr>
        <w:t xml:space="preserve">М.П. </w:t>
      </w:r>
      <w:r>
        <w:rPr>
          <w:sz w:val="16"/>
          <w:szCs w:val="16"/>
        </w:rPr>
        <w:tab/>
      </w:r>
      <w:r w:rsidRPr="00C12277">
        <w:rPr>
          <w:sz w:val="16"/>
          <w:szCs w:val="16"/>
        </w:rPr>
        <w:t>М.П.</w:t>
      </w:r>
    </w:p>
    <w:p w:rsidR="006F513F" w:rsidRDefault="006F513F" w:rsidP="006F513F">
      <w:pPr>
        <w:rPr>
          <w:sz w:val="24"/>
          <w:szCs w:val="24"/>
        </w:rPr>
      </w:pPr>
      <w:r>
        <w:rPr>
          <w:b w:val="0"/>
          <w:sz w:val="24"/>
          <w:szCs w:val="24"/>
        </w:rPr>
        <w:t xml:space="preserve">  « _____ » _______________  20___ г.                           « _____ » _______________  20___ г.</w:t>
      </w:r>
    </w:p>
    <w:p w:rsidR="006F513F" w:rsidRPr="00C12277" w:rsidRDefault="006F513F" w:rsidP="006F513F">
      <w:pPr>
        <w:rPr>
          <w:b w:val="0"/>
          <w:sz w:val="18"/>
          <w:szCs w:val="18"/>
        </w:rPr>
      </w:pPr>
      <w:r w:rsidRPr="00C12277">
        <w:rPr>
          <w:b w:val="0"/>
        </w:rPr>
        <w:t xml:space="preserve">                   </w:t>
      </w:r>
      <w:r w:rsidRPr="00C12277">
        <w:rPr>
          <w:b w:val="0"/>
          <w:sz w:val="18"/>
          <w:szCs w:val="18"/>
        </w:rPr>
        <w:t>дата подписания</w:t>
      </w:r>
      <w:r w:rsidRPr="00C12277">
        <w:rPr>
          <w:b w:val="0"/>
          <w:sz w:val="18"/>
          <w:szCs w:val="18"/>
          <w:vertAlign w:val="subscript"/>
        </w:rPr>
        <w:t xml:space="preserve">                                                                                                                            </w:t>
      </w:r>
      <w:r w:rsidRPr="00C12277">
        <w:rPr>
          <w:b w:val="0"/>
          <w:sz w:val="18"/>
          <w:szCs w:val="18"/>
        </w:rPr>
        <w:t>дата подписания</w:t>
      </w:r>
    </w:p>
    <w:p w:rsidR="006F513F" w:rsidRDefault="006F513F" w:rsidP="006F513F">
      <w:pPr>
        <w:spacing w:after="200" w:line="276" w:lineRule="auto"/>
        <w:rPr>
          <w:b w:val="0"/>
          <w:sz w:val="24"/>
        </w:rPr>
      </w:pPr>
      <w:r>
        <w:rPr>
          <w:b w:val="0"/>
          <w:sz w:val="24"/>
        </w:rPr>
        <w:br w:type="page"/>
      </w:r>
    </w:p>
    <w:p w:rsidR="006F513F" w:rsidRPr="00851A40" w:rsidRDefault="006F513F" w:rsidP="006F513F">
      <w:pPr>
        <w:ind w:firstLine="5670"/>
        <w:jc w:val="right"/>
        <w:rPr>
          <w:b w:val="0"/>
          <w:sz w:val="22"/>
        </w:rPr>
      </w:pPr>
      <w:r w:rsidRPr="00851A40">
        <w:rPr>
          <w:b w:val="0"/>
          <w:sz w:val="22"/>
        </w:rPr>
        <w:lastRenderedPageBreak/>
        <w:t xml:space="preserve">Приложение № </w:t>
      </w:r>
      <w:r>
        <w:rPr>
          <w:b w:val="0"/>
          <w:sz w:val="22"/>
        </w:rPr>
        <w:t>3</w:t>
      </w:r>
    </w:p>
    <w:p w:rsidR="006F513F" w:rsidRPr="00851A40" w:rsidRDefault="006F513F" w:rsidP="006F513F">
      <w:pPr>
        <w:ind w:firstLine="720"/>
        <w:jc w:val="right"/>
        <w:rPr>
          <w:b w:val="0"/>
          <w:sz w:val="22"/>
        </w:rPr>
      </w:pPr>
      <w:r w:rsidRPr="00851A40">
        <w:rPr>
          <w:b w:val="0"/>
          <w:sz w:val="22"/>
        </w:rPr>
        <w:t>к договору купли-продажи</w:t>
      </w:r>
    </w:p>
    <w:p w:rsidR="006F513F" w:rsidRPr="00851A40" w:rsidRDefault="006F513F" w:rsidP="006F513F">
      <w:pPr>
        <w:ind w:firstLine="720"/>
        <w:jc w:val="right"/>
        <w:rPr>
          <w:b w:val="0"/>
          <w:sz w:val="22"/>
        </w:rPr>
      </w:pPr>
      <w:r w:rsidRPr="00851A40">
        <w:rPr>
          <w:b w:val="0"/>
          <w:sz w:val="22"/>
        </w:rPr>
        <w:t xml:space="preserve"> № </w:t>
      </w:r>
      <w:r>
        <w:rPr>
          <w:b w:val="0"/>
          <w:sz w:val="22"/>
        </w:rPr>
        <w:t>_____________</w:t>
      </w:r>
      <w:r w:rsidRPr="00851A40">
        <w:rPr>
          <w:b w:val="0"/>
          <w:sz w:val="22"/>
        </w:rPr>
        <w:t>__ от ________________ 2017 г.</w:t>
      </w:r>
    </w:p>
    <w:p w:rsidR="006F513F" w:rsidRDefault="006F513F" w:rsidP="006F513F">
      <w:pPr>
        <w:jc w:val="center"/>
        <w:rPr>
          <w:sz w:val="24"/>
          <w:szCs w:val="24"/>
        </w:rPr>
      </w:pPr>
    </w:p>
    <w:p w:rsidR="006F513F" w:rsidRDefault="006F513F" w:rsidP="006F513F">
      <w:pPr>
        <w:jc w:val="center"/>
        <w:rPr>
          <w:sz w:val="24"/>
          <w:szCs w:val="24"/>
        </w:rPr>
      </w:pPr>
    </w:p>
    <w:p w:rsidR="006F513F" w:rsidRDefault="006F513F" w:rsidP="006F513F">
      <w:pPr>
        <w:jc w:val="center"/>
        <w:rPr>
          <w:sz w:val="24"/>
          <w:szCs w:val="24"/>
        </w:rPr>
      </w:pPr>
    </w:p>
    <w:p w:rsidR="006F513F" w:rsidRPr="006F513F" w:rsidRDefault="006F513F" w:rsidP="006F513F">
      <w:pPr>
        <w:jc w:val="center"/>
        <w:rPr>
          <w:b w:val="0"/>
          <w:sz w:val="24"/>
          <w:szCs w:val="24"/>
        </w:rPr>
      </w:pPr>
      <w:r w:rsidRPr="006F513F">
        <w:rPr>
          <w:sz w:val="24"/>
          <w:szCs w:val="24"/>
        </w:rPr>
        <w:t>АКТ</w:t>
      </w:r>
    </w:p>
    <w:p w:rsidR="006F513F" w:rsidRPr="006F513F" w:rsidRDefault="006F513F" w:rsidP="006F513F">
      <w:pPr>
        <w:jc w:val="center"/>
        <w:rPr>
          <w:b w:val="0"/>
          <w:sz w:val="24"/>
          <w:szCs w:val="24"/>
        </w:rPr>
      </w:pPr>
      <w:r w:rsidRPr="006F513F">
        <w:rPr>
          <w:sz w:val="24"/>
          <w:szCs w:val="24"/>
        </w:rPr>
        <w:t>приема-передачи Объекта</w:t>
      </w:r>
    </w:p>
    <w:p w:rsidR="006F513F" w:rsidRPr="006F513F" w:rsidRDefault="006F513F" w:rsidP="006F513F">
      <w:pPr>
        <w:jc w:val="center"/>
        <w:rPr>
          <w:b w:val="0"/>
          <w:sz w:val="24"/>
          <w:szCs w:val="24"/>
        </w:rPr>
      </w:pPr>
    </w:p>
    <w:p w:rsidR="006F513F" w:rsidRPr="006F513F" w:rsidRDefault="006F513F" w:rsidP="006F513F">
      <w:pPr>
        <w:jc w:val="center"/>
        <w:rPr>
          <w:sz w:val="24"/>
          <w:szCs w:val="24"/>
        </w:rPr>
      </w:pPr>
      <w:r w:rsidRPr="006F513F">
        <w:rPr>
          <w:sz w:val="24"/>
          <w:szCs w:val="24"/>
        </w:rPr>
        <w:t xml:space="preserve">                                                                                                 «_</w:t>
      </w:r>
      <w:r>
        <w:rPr>
          <w:sz w:val="24"/>
          <w:szCs w:val="24"/>
        </w:rPr>
        <w:t>_</w:t>
      </w:r>
      <w:r w:rsidRPr="006F513F">
        <w:rPr>
          <w:sz w:val="24"/>
          <w:szCs w:val="24"/>
        </w:rPr>
        <w:t>_» ___________ 2017 года</w:t>
      </w:r>
    </w:p>
    <w:p w:rsidR="006F513F" w:rsidRPr="006F513F" w:rsidRDefault="006F513F" w:rsidP="006F513F">
      <w:pPr>
        <w:jc w:val="center"/>
        <w:rPr>
          <w:sz w:val="24"/>
          <w:szCs w:val="24"/>
        </w:rPr>
      </w:pPr>
    </w:p>
    <w:p w:rsidR="006F513F" w:rsidRPr="006F513F" w:rsidRDefault="006F513F" w:rsidP="006F513F">
      <w:pPr>
        <w:ind w:firstLine="540"/>
        <w:jc w:val="both"/>
        <w:rPr>
          <w:b w:val="0"/>
          <w:sz w:val="24"/>
          <w:szCs w:val="24"/>
        </w:rPr>
      </w:pPr>
      <w:proofErr w:type="gramStart"/>
      <w:r w:rsidRPr="006F513F">
        <w:rPr>
          <w:sz w:val="24"/>
          <w:szCs w:val="24"/>
        </w:rPr>
        <w:t xml:space="preserve">Публичное акционерное общество </w:t>
      </w:r>
      <w:r>
        <w:rPr>
          <w:sz w:val="24"/>
          <w:szCs w:val="24"/>
        </w:rPr>
        <w:t>«</w:t>
      </w:r>
      <w:r w:rsidRPr="006F513F">
        <w:rPr>
          <w:sz w:val="24"/>
          <w:szCs w:val="24"/>
        </w:rPr>
        <w:t>Сбербанк</w:t>
      </w:r>
      <w:r>
        <w:rPr>
          <w:sz w:val="24"/>
          <w:szCs w:val="24"/>
        </w:rPr>
        <w:t xml:space="preserve"> России»</w:t>
      </w:r>
      <w:r w:rsidRPr="006F513F">
        <w:rPr>
          <w:sz w:val="24"/>
          <w:szCs w:val="24"/>
        </w:rPr>
        <w:t xml:space="preserve"> (ПАО Сбербанк)</w:t>
      </w:r>
      <w:r w:rsidRPr="006F513F">
        <w:rPr>
          <w:b w:val="0"/>
          <w:sz w:val="24"/>
          <w:szCs w:val="24"/>
        </w:rPr>
        <w:t xml:space="preserve">, именуемое в дальнейшем </w:t>
      </w:r>
      <w:r w:rsidRPr="006F513F">
        <w:rPr>
          <w:sz w:val="24"/>
          <w:szCs w:val="24"/>
        </w:rPr>
        <w:t>«Продавец»</w:t>
      </w:r>
      <w:r w:rsidRPr="006F513F">
        <w:rPr>
          <w:b w:val="0"/>
          <w:sz w:val="24"/>
          <w:szCs w:val="24"/>
        </w:rPr>
        <w:t xml:space="preserve">, в лице заместителя управляющего – руководителя РСЦ Приморского отделения № 8635 ПАО Сбербанк Хмельницкая Татьяна Викторовна, действующего на основании Устава ПАО Сбербанк, Положения о филиале и доверенности № 19-01-21/245 от 26.05.2016г., с одной стороны, и _________________________, именуемый в дальнейшем </w:t>
      </w:r>
      <w:r w:rsidRPr="006F513F">
        <w:rPr>
          <w:sz w:val="24"/>
          <w:szCs w:val="24"/>
        </w:rPr>
        <w:t>«Покупатель»</w:t>
      </w:r>
      <w:r w:rsidRPr="006F513F">
        <w:rPr>
          <w:b w:val="0"/>
          <w:sz w:val="24"/>
          <w:szCs w:val="24"/>
        </w:rPr>
        <w:t xml:space="preserve">, </w:t>
      </w:r>
      <w:r w:rsidRPr="006F513F">
        <w:rPr>
          <w:b w:val="0"/>
          <w:iCs/>
          <w:sz w:val="24"/>
          <w:szCs w:val="24"/>
        </w:rPr>
        <w:t xml:space="preserve">действующего на основании ___________________________________, </w:t>
      </w:r>
      <w:r w:rsidRPr="006F513F">
        <w:rPr>
          <w:b w:val="0"/>
          <w:sz w:val="24"/>
          <w:szCs w:val="24"/>
        </w:rPr>
        <w:t>с другой стороны, далее совместно именуемые «</w:t>
      </w:r>
      <w:r w:rsidRPr="006F513F">
        <w:rPr>
          <w:b w:val="0"/>
          <w:bCs/>
          <w:sz w:val="24"/>
          <w:szCs w:val="24"/>
        </w:rPr>
        <w:t>Стороны»</w:t>
      </w:r>
      <w:r w:rsidRPr="006F513F">
        <w:rPr>
          <w:b w:val="0"/>
          <w:sz w:val="24"/>
          <w:szCs w:val="24"/>
        </w:rPr>
        <w:t>, составили</w:t>
      </w:r>
      <w:proofErr w:type="gramEnd"/>
      <w:r w:rsidRPr="006F513F">
        <w:rPr>
          <w:b w:val="0"/>
          <w:sz w:val="24"/>
          <w:szCs w:val="24"/>
        </w:rPr>
        <w:t xml:space="preserve"> настоящий акт (далее - Акт) о нижеследующем.</w:t>
      </w:r>
    </w:p>
    <w:p w:rsidR="006F513F" w:rsidRPr="006F513F" w:rsidRDefault="006F513F" w:rsidP="006F513F">
      <w:pPr>
        <w:rPr>
          <w:b w:val="0"/>
          <w:sz w:val="24"/>
          <w:szCs w:val="24"/>
        </w:rPr>
      </w:pPr>
    </w:p>
    <w:p w:rsidR="006F513F" w:rsidRPr="006F513F" w:rsidRDefault="006F513F" w:rsidP="006F513F">
      <w:pPr>
        <w:numPr>
          <w:ilvl w:val="0"/>
          <w:numId w:val="4"/>
        </w:numPr>
        <w:ind w:right="-57"/>
        <w:contextualSpacing/>
        <w:jc w:val="both"/>
        <w:rPr>
          <w:b w:val="0"/>
          <w:sz w:val="24"/>
          <w:szCs w:val="24"/>
        </w:rPr>
      </w:pPr>
      <w:r w:rsidRPr="006F513F">
        <w:rPr>
          <w:b w:val="0"/>
          <w:sz w:val="24"/>
          <w:szCs w:val="24"/>
        </w:rPr>
        <w:t>Продавец передал, а Покупатель принял:</w:t>
      </w:r>
    </w:p>
    <w:p w:rsidR="006F513F" w:rsidRPr="006F513F" w:rsidRDefault="006F513F" w:rsidP="006F513F">
      <w:pPr>
        <w:ind w:left="900" w:right="-57"/>
        <w:contextualSpacing/>
        <w:jc w:val="both"/>
        <w:rPr>
          <w:b w:val="0"/>
          <w:sz w:val="24"/>
          <w:szCs w:val="24"/>
        </w:rPr>
      </w:pPr>
      <w:proofErr w:type="gramStart"/>
      <w:r w:rsidRPr="006F513F">
        <w:rPr>
          <w:b w:val="0"/>
          <w:sz w:val="24"/>
          <w:szCs w:val="24"/>
        </w:rPr>
        <w:t>- Нежилое здание с пристройками (лит.</w:t>
      </w:r>
      <w:proofErr w:type="gramEnd"/>
      <w:r w:rsidRPr="006F513F">
        <w:rPr>
          <w:b w:val="0"/>
          <w:sz w:val="24"/>
          <w:szCs w:val="24"/>
        </w:rPr>
        <w:t xml:space="preserve"> А, 1А, 2А, административное), количество этажей: 6 (шесть), 2 (два) цокольных этажа, подвал, общей площадью 2412,6 (две тысячи четыреста двенадцать целых и шесть десятых) </w:t>
      </w:r>
      <w:proofErr w:type="spellStart"/>
      <w:r w:rsidRPr="006F513F">
        <w:rPr>
          <w:b w:val="0"/>
          <w:sz w:val="24"/>
          <w:szCs w:val="24"/>
        </w:rPr>
        <w:t>кв</w:t>
      </w:r>
      <w:proofErr w:type="gramStart"/>
      <w:r w:rsidRPr="006F513F">
        <w:rPr>
          <w:b w:val="0"/>
          <w:sz w:val="24"/>
          <w:szCs w:val="24"/>
        </w:rPr>
        <w:t>.м</w:t>
      </w:r>
      <w:proofErr w:type="spellEnd"/>
      <w:proofErr w:type="gramEnd"/>
      <w:r w:rsidRPr="006F513F">
        <w:rPr>
          <w:b w:val="0"/>
          <w:sz w:val="24"/>
          <w:szCs w:val="24"/>
        </w:rPr>
        <w:t xml:space="preserve">, расположенное по адресу: Приморский край, г. Владивосток, ул. Станюковича, д. 49а; (далее именуемое «Объект») в </w:t>
      </w:r>
      <w:proofErr w:type="gramStart"/>
      <w:r w:rsidRPr="006F513F">
        <w:rPr>
          <w:b w:val="0"/>
          <w:sz w:val="24"/>
          <w:szCs w:val="24"/>
        </w:rPr>
        <w:t>соответствии</w:t>
      </w:r>
      <w:proofErr w:type="gramEnd"/>
      <w:r w:rsidRPr="006F513F">
        <w:rPr>
          <w:b w:val="0"/>
          <w:sz w:val="24"/>
          <w:szCs w:val="24"/>
        </w:rPr>
        <w:t xml:space="preserve"> с поэтажным планом и экспликацией, являющимися неотъемлемой частью Договора  (Приложение № 1).</w:t>
      </w:r>
    </w:p>
    <w:p w:rsidR="006F513F" w:rsidRPr="006F513F" w:rsidRDefault="006F513F" w:rsidP="006F513F">
      <w:pPr>
        <w:ind w:left="426" w:right="-57" w:firstLine="141"/>
        <w:contextualSpacing/>
        <w:jc w:val="both"/>
        <w:rPr>
          <w:b w:val="0"/>
          <w:sz w:val="24"/>
          <w:szCs w:val="24"/>
        </w:rPr>
      </w:pPr>
      <w:r w:rsidRPr="006F513F">
        <w:rPr>
          <w:b w:val="0"/>
          <w:sz w:val="24"/>
          <w:szCs w:val="24"/>
        </w:rPr>
        <w:t>2. Переданн</w:t>
      </w:r>
      <w:r>
        <w:rPr>
          <w:b w:val="0"/>
          <w:sz w:val="24"/>
          <w:szCs w:val="24"/>
        </w:rPr>
        <w:t>ы</w:t>
      </w:r>
      <w:r w:rsidRPr="006F513F">
        <w:rPr>
          <w:b w:val="0"/>
          <w:sz w:val="24"/>
          <w:szCs w:val="24"/>
        </w:rPr>
        <w:t>е нежилые помещения на момент приема-передачи находятся в состоянии, удовлетворяющем Покупателя. Покупатель никаких претензий к Продавцу не имеет.</w:t>
      </w:r>
    </w:p>
    <w:p w:rsidR="006F513F" w:rsidRPr="006F513F" w:rsidRDefault="006F513F" w:rsidP="006F513F">
      <w:pPr>
        <w:ind w:firstLine="510"/>
        <w:jc w:val="both"/>
        <w:rPr>
          <w:b w:val="0"/>
          <w:sz w:val="24"/>
          <w:szCs w:val="24"/>
        </w:rPr>
      </w:pPr>
      <w:r w:rsidRPr="006F513F">
        <w:rPr>
          <w:b w:val="0"/>
          <w:sz w:val="24"/>
          <w:szCs w:val="24"/>
        </w:rPr>
        <w:t>3. Настоящий Акт является неотъемлемой частью Договора купли-продажи недвижимого имущества.</w:t>
      </w:r>
    </w:p>
    <w:p w:rsidR="006F513F" w:rsidRDefault="006F513F" w:rsidP="006F513F">
      <w:pPr>
        <w:ind w:firstLine="510"/>
        <w:jc w:val="both"/>
        <w:rPr>
          <w:sz w:val="24"/>
          <w:szCs w:val="24"/>
        </w:rPr>
      </w:pPr>
    </w:p>
    <w:p w:rsidR="006F513F" w:rsidRPr="006F513F" w:rsidRDefault="006F513F" w:rsidP="006F513F">
      <w:pPr>
        <w:ind w:firstLine="510"/>
        <w:jc w:val="both"/>
        <w:rPr>
          <w:sz w:val="24"/>
          <w:szCs w:val="24"/>
        </w:rPr>
      </w:pPr>
    </w:p>
    <w:p w:rsidR="006F513F" w:rsidRDefault="006F513F" w:rsidP="006F513F">
      <w:pPr>
        <w:jc w:val="center"/>
        <w:rPr>
          <w:sz w:val="24"/>
        </w:rPr>
      </w:pPr>
      <w:r w:rsidRPr="00F12BED">
        <w:rPr>
          <w:sz w:val="24"/>
        </w:rPr>
        <w:t>Подписи Сторон</w:t>
      </w:r>
    </w:p>
    <w:p w:rsidR="006F513F" w:rsidRDefault="006F513F" w:rsidP="006F513F">
      <w:pPr>
        <w:rPr>
          <w:sz w:val="24"/>
        </w:rPr>
      </w:pPr>
    </w:p>
    <w:p w:rsidR="006F513F" w:rsidRPr="00C12277" w:rsidRDefault="006F513F" w:rsidP="006F513F">
      <w:pPr>
        <w:tabs>
          <w:tab w:val="left" w:pos="5387"/>
        </w:tabs>
        <w:rPr>
          <w:sz w:val="24"/>
          <w:szCs w:val="24"/>
        </w:rPr>
      </w:pPr>
      <w:r w:rsidRPr="00C12277">
        <w:rPr>
          <w:sz w:val="24"/>
          <w:szCs w:val="24"/>
        </w:rPr>
        <w:t>От Продавца:</w:t>
      </w:r>
      <w:r w:rsidRPr="00C12277">
        <w:rPr>
          <w:sz w:val="24"/>
          <w:szCs w:val="24"/>
        </w:rPr>
        <w:tab/>
        <w:t>От Покупателя:</w:t>
      </w:r>
    </w:p>
    <w:p w:rsidR="006F513F" w:rsidRDefault="006F513F" w:rsidP="006F513F">
      <w:pPr>
        <w:rPr>
          <w:b w:val="0"/>
          <w:sz w:val="24"/>
          <w:szCs w:val="24"/>
        </w:rPr>
      </w:pPr>
      <w:r w:rsidRPr="00C12277">
        <w:rPr>
          <w:b w:val="0"/>
          <w:sz w:val="24"/>
          <w:szCs w:val="24"/>
        </w:rPr>
        <w:t>Заместитель управляющего руководитель РСЦ</w:t>
      </w:r>
    </w:p>
    <w:p w:rsidR="006F513F" w:rsidRDefault="006F513F" w:rsidP="006F513F">
      <w:pPr>
        <w:rPr>
          <w:b w:val="0"/>
          <w:sz w:val="24"/>
          <w:szCs w:val="24"/>
        </w:rPr>
      </w:pPr>
      <w:r w:rsidRPr="00C12277">
        <w:rPr>
          <w:b w:val="0"/>
          <w:sz w:val="24"/>
          <w:szCs w:val="24"/>
        </w:rPr>
        <w:t>Приморского отделения № 8635</w:t>
      </w:r>
    </w:p>
    <w:p w:rsidR="006F513F" w:rsidRPr="00C12277" w:rsidRDefault="006F513F" w:rsidP="006F513F">
      <w:pPr>
        <w:rPr>
          <w:b w:val="0"/>
          <w:sz w:val="24"/>
        </w:rPr>
      </w:pPr>
      <w:r w:rsidRPr="00C12277">
        <w:rPr>
          <w:b w:val="0"/>
          <w:sz w:val="24"/>
          <w:szCs w:val="24"/>
        </w:rPr>
        <w:t>ПАО Сбербанк</w:t>
      </w:r>
    </w:p>
    <w:p w:rsidR="006F513F" w:rsidRDefault="006F513F" w:rsidP="006F513F">
      <w:pPr>
        <w:rPr>
          <w:sz w:val="24"/>
        </w:rPr>
      </w:pPr>
    </w:p>
    <w:p w:rsidR="006F513F" w:rsidRPr="00C12277" w:rsidRDefault="006F513F" w:rsidP="006F513F">
      <w:pPr>
        <w:tabs>
          <w:tab w:val="left" w:pos="5387"/>
        </w:tabs>
        <w:rPr>
          <w:sz w:val="24"/>
          <w:szCs w:val="24"/>
        </w:rPr>
      </w:pPr>
      <w:r w:rsidRPr="00C12277">
        <w:rPr>
          <w:sz w:val="24"/>
          <w:szCs w:val="24"/>
        </w:rPr>
        <w:t>_______________  / Т.В. Хмельницкая</w:t>
      </w:r>
      <w:r w:rsidRPr="00C12277">
        <w:rPr>
          <w:sz w:val="24"/>
          <w:szCs w:val="24"/>
        </w:rPr>
        <w:tab/>
        <w:t>________________/______________/</w:t>
      </w:r>
    </w:p>
    <w:p w:rsidR="006F513F" w:rsidRPr="00C12277" w:rsidRDefault="006F513F" w:rsidP="006F513F">
      <w:pPr>
        <w:tabs>
          <w:tab w:val="left" w:pos="5387"/>
        </w:tabs>
        <w:rPr>
          <w:b w:val="0"/>
          <w:sz w:val="16"/>
          <w:szCs w:val="16"/>
        </w:rPr>
      </w:pPr>
      <w:r w:rsidRPr="00C12277">
        <w:rPr>
          <w:b w:val="0"/>
          <w:sz w:val="16"/>
          <w:szCs w:val="16"/>
        </w:rPr>
        <w:t xml:space="preserve">             (подпись)                         (ФИО)</w:t>
      </w:r>
      <w:r>
        <w:rPr>
          <w:b w:val="0"/>
          <w:sz w:val="16"/>
          <w:szCs w:val="16"/>
        </w:rPr>
        <w:tab/>
      </w:r>
      <w:r w:rsidRPr="00C12277">
        <w:rPr>
          <w:b w:val="0"/>
          <w:sz w:val="16"/>
          <w:szCs w:val="16"/>
        </w:rPr>
        <w:t xml:space="preserve">  </w:t>
      </w:r>
      <w:r>
        <w:rPr>
          <w:b w:val="0"/>
          <w:sz w:val="16"/>
          <w:szCs w:val="16"/>
        </w:rPr>
        <w:t xml:space="preserve">           </w:t>
      </w:r>
      <w:r w:rsidRPr="00C12277">
        <w:rPr>
          <w:b w:val="0"/>
          <w:sz w:val="16"/>
          <w:szCs w:val="16"/>
        </w:rPr>
        <w:t>(подпись)                                              (ФИО)</w:t>
      </w:r>
    </w:p>
    <w:p w:rsidR="006F513F" w:rsidRPr="00C12277" w:rsidRDefault="006F513F" w:rsidP="006F513F">
      <w:pPr>
        <w:tabs>
          <w:tab w:val="left" w:pos="5670"/>
        </w:tabs>
        <w:rPr>
          <w:sz w:val="16"/>
          <w:szCs w:val="16"/>
        </w:rPr>
      </w:pPr>
      <w:r>
        <w:rPr>
          <w:sz w:val="16"/>
          <w:szCs w:val="16"/>
        </w:rPr>
        <w:t xml:space="preserve">М.П. </w:t>
      </w:r>
      <w:r>
        <w:rPr>
          <w:sz w:val="16"/>
          <w:szCs w:val="16"/>
        </w:rPr>
        <w:tab/>
      </w:r>
      <w:r w:rsidRPr="00C12277">
        <w:rPr>
          <w:sz w:val="16"/>
          <w:szCs w:val="16"/>
        </w:rPr>
        <w:t>М.П.</w:t>
      </w:r>
    </w:p>
    <w:p w:rsidR="006F513F" w:rsidRDefault="006F513F" w:rsidP="006F513F">
      <w:pPr>
        <w:rPr>
          <w:sz w:val="24"/>
          <w:szCs w:val="24"/>
        </w:rPr>
      </w:pPr>
      <w:r>
        <w:rPr>
          <w:b w:val="0"/>
          <w:sz w:val="24"/>
          <w:szCs w:val="24"/>
        </w:rPr>
        <w:t xml:space="preserve">  « _____ » _______________  20___ г.                           « _____ » _______________  20___ г.</w:t>
      </w:r>
    </w:p>
    <w:p w:rsidR="006F513F" w:rsidRPr="00C12277" w:rsidRDefault="006F513F" w:rsidP="006F513F">
      <w:pPr>
        <w:rPr>
          <w:b w:val="0"/>
          <w:sz w:val="18"/>
          <w:szCs w:val="18"/>
        </w:rPr>
      </w:pPr>
      <w:r w:rsidRPr="00C12277">
        <w:rPr>
          <w:b w:val="0"/>
        </w:rPr>
        <w:t xml:space="preserve">                   </w:t>
      </w:r>
      <w:r w:rsidRPr="00C12277">
        <w:rPr>
          <w:b w:val="0"/>
          <w:sz w:val="18"/>
          <w:szCs w:val="18"/>
        </w:rPr>
        <w:t>дата подписания</w:t>
      </w:r>
      <w:r w:rsidRPr="00C12277">
        <w:rPr>
          <w:b w:val="0"/>
          <w:sz w:val="18"/>
          <w:szCs w:val="18"/>
          <w:vertAlign w:val="subscript"/>
        </w:rPr>
        <w:t xml:space="preserve">                                                                                                                            </w:t>
      </w:r>
      <w:r w:rsidRPr="00C12277">
        <w:rPr>
          <w:b w:val="0"/>
          <w:sz w:val="18"/>
          <w:szCs w:val="18"/>
        </w:rPr>
        <w:t>дата подписания</w:t>
      </w:r>
    </w:p>
    <w:p w:rsidR="006F513F" w:rsidRDefault="006F513F">
      <w:pPr>
        <w:spacing w:after="200" w:line="276" w:lineRule="auto"/>
        <w:rPr>
          <w:b w:val="0"/>
          <w:sz w:val="24"/>
        </w:rPr>
      </w:pPr>
      <w:r>
        <w:rPr>
          <w:b w:val="0"/>
          <w:sz w:val="24"/>
        </w:rPr>
        <w:br w:type="page"/>
      </w:r>
    </w:p>
    <w:p w:rsidR="006F513F" w:rsidRPr="00851A40" w:rsidRDefault="006F513F" w:rsidP="006F513F">
      <w:pPr>
        <w:ind w:firstLine="5670"/>
        <w:jc w:val="right"/>
        <w:rPr>
          <w:b w:val="0"/>
          <w:sz w:val="22"/>
        </w:rPr>
      </w:pPr>
      <w:r w:rsidRPr="00851A40">
        <w:rPr>
          <w:b w:val="0"/>
          <w:sz w:val="22"/>
        </w:rPr>
        <w:lastRenderedPageBreak/>
        <w:t xml:space="preserve">Приложение № </w:t>
      </w:r>
      <w:r>
        <w:rPr>
          <w:b w:val="0"/>
          <w:sz w:val="22"/>
        </w:rPr>
        <w:t>4</w:t>
      </w:r>
    </w:p>
    <w:p w:rsidR="006F513F" w:rsidRPr="00851A40" w:rsidRDefault="006F513F" w:rsidP="006F513F">
      <w:pPr>
        <w:ind w:firstLine="720"/>
        <w:jc w:val="right"/>
        <w:rPr>
          <w:b w:val="0"/>
          <w:sz w:val="22"/>
        </w:rPr>
      </w:pPr>
      <w:r w:rsidRPr="00851A40">
        <w:rPr>
          <w:b w:val="0"/>
          <w:sz w:val="22"/>
        </w:rPr>
        <w:t>к договору купли-продажи</w:t>
      </w:r>
    </w:p>
    <w:p w:rsidR="006F513F" w:rsidRPr="00851A40" w:rsidRDefault="006F513F" w:rsidP="006F513F">
      <w:pPr>
        <w:ind w:firstLine="720"/>
        <w:jc w:val="right"/>
        <w:rPr>
          <w:b w:val="0"/>
          <w:sz w:val="22"/>
        </w:rPr>
      </w:pPr>
      <w:r w:rsidRPr="00851A40">
        <w:rPr>
          <w:b w:val="0"/>
          <w:sz w:val="22"/>
        </w:rPr>
        <w:t xml:space="preserve"> № </w:t>
      </w:r>
      <w:r>
        <w:rPr>
          <w:b w:val="0"/>
          <w:sz w:val="22"/>
        </w:rPr>
        <w:t>_____________</w:t>
      </w:r>
      <w:r w:rsidRPr="00851A40">
        <w:rPr>
          <w:b w:val="0"/>
          <w:sz w:val="22"/>
        </w:rPr>
        <w:t>__ от ________________ 2017 г.</w:t>
      </w:r>
    </w:p>
    <w:p w:rsidR="006F513F" w:rsidRPr="005B6624" w:rsidRDefault="006F513F" w:rsidP="006F513F">
      <w:pPr>
        <w:jc w:val="right"/>
        <w:rPr>
          <w:b w:val="0"/>
        </w:rPr>
      </w:pPr>
    </w:p>
    <w:p w:rsidR="006F513F" w:rsidRPr="00616469" w:rsidRDefault="006F513F" w:rsidP="006F513F">
      <w:pPr>
        <w:jc w:val="center"/>
        <w:rPr>
          <w:b w:val="0"/>
          <w:sz w:val="24"/>
        </w:rPr>
      </w:pPr>
      <w:r w:rsidRPr="00616469">
        <w:rPr>
          <w:sz w:val="24"/>
        </w:rPr>
        <w:t>Гарантии по недопущению действий коррупционного характера</w:t>
      </w:r>
    </w:p>
    <w:p w:rsidR="006F513F" w:rsidRPr="00786A22" w:rsidRDefault="006F513F" w:rsidP="006F513F">
      <w:pPr>
        <w:pStyle w:val="1"/>
        <w:ind w:left="0"/>
        <w:jc w:val="both"/>
        <w:rPr>
          <w:sz w:val="24"/>
        </w:rPr>
      </w:pPr>
    </w:p>
    <w:p w:rsidR="006F513F" w:rsidRDefault="006F513F" w:rsidP="006F513F">
      <w:pPr>
        <w:pStyle w:val="1"/>
        <w:ind w:left="0"/>
        <w:jc w:val="both"/>
        <w:rPr>
          <w:sz w:val="24"/>
        </w:rPr>
      </w:pPr>
      <w:r>
        <w:rPr>
          <w:sz w:val="24"/>
        </w:rPr>
        <w:t>1. Реализуя принятые П</w:t>
      </w:r>
      <w:r w:rsidRPr="008C08E1">
        <w:rPr>
          <w:sz w:val="24"/>
        </w:rPr>
        <w:t>АО Сбербанк (далее по тексту – Банк)</w:t>
      </w:r>
      <w:r>
        <w:rPr>
          <w:sz w:val="24"/>
        </w:rPr>
        <w:t xml:space="preserve"> политики по противодействию коррупции и управлению конфликтом интересов</w:t>
      </w:r>
      <w:r>
        <w:rPr>
          <w:rStyle w:val="ac"/>
          <w:sz w:val="24"/>
        </w:rPr>
        <w:footnoteReference w:id="1"/>
      </w:r>
      <w:r>
        <w:rPr>
          <w:sz w:val="24"/>
        </w:rPr>
        <w:t xml:space="preserve"> и сознавая свою ответственность в укреплении конкурентных отношений и неприятие всех форм коррупции</w:t>
      </w:r>
      <w:r>
        <w:rPr>
          <w:rStyle w:val="ac"/>
          <w:sz w:val="24"/>
        </w:rPr>
        <w:footnoteReference w:id="2"/>
      </w:r>
      <w:r>
        <w:rPr>
          <w:sz w:val="24"/>
        </w:rPr>
        <w:t>, ______________________</w:t>
      </w:r>
      <w:r>
        <w:rPr>
          <w:rStyle w:val="ac"/>
          <w:sz w:val="24"/>
        </w:rPr>
        <w:footnoteReference w:id="3"/>
      </w:r>
      <w:r>
        <w:rPr>
          <w:sz w:val="16"/>
        </w:rPr>
        <w:t xml:space="preserve"> </w:t>
      </w:r>
      <w:r>
        <w:rPr>
          <w:sz w:val="24"/>
        </w:rPr>
        <w:t xml:space="preserve">гарантирует соблюдение в рамках исполнения заключенного договора с Банком, в том числе </w:t>
      </w:r>
      <w:r w:rsidRPr="00180BFA">
        <w:rPr>
          <w:sz w:val="24"/>
        </w:rPr>
        <w:t>при установлении, изменении, расторжении договорных отношений</w:t>
      </w:r>
      <w:r>
        <w:rPr>
          <w:sz w:val="24"/>
        </w:rPr>
        <w:t>,</w:t>
      </w:r>
      <w:r w:rsidDel="000D5BBB">
        <w:rPr>
          <w:sz w:val="24"/>
        </w:rPr>
        <w:t xml:space="preserve"> </w:t>
      </w:r>
      <w:r>
        <w:rPr>
          <w:sz w:val="24"/>
        </w:rPr>
        <w:t xml:space="preserve">следующих </w:t>
      </w:r>
      <w:r w:rsidRPr="00110F60">
        <w:rPr>
          <w:sz w:val="24"/>
        </w:rPr>
        <w:t>принципов</w:t>
      </w:r>
      <w:r>
        <w:rPr>
          <w:sz w:val="24"/>
        </w:rPr>
        <w:t>:</w:t>
      </w:r>
    </w:p>
    <w:p w:rsidR="006F513F" w:rsidRPr="00110F60" w:rsidRDefault="006F513F" w:rsidP="006F513F">
      <w:pPr>
        <w:numPr>
          <w:ilvl w:val="0"/>
          <w:numId w:val="5"/>
        </w:numPr>
        <w:jc w:val="both"/>
        <w:rPr>
          <w:rFonts w:eastAsia="Calibri"/>
          <w:b w:val="0"/>
          <w:sz w:val="24"/>
        </w:rPr>
      </w:pPr>
      <w:r w:rsidRPr="00110F60">
        <w:rPr>
          <w:rFonts w:eastAsia="Calibri"/>
          <w:b w:val="0"/>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6F513F" w:rsidRDefault="006F513F" w:rsidP="006F513F">
      <w:pPr>
        <w:pStyle w:val="1"/>
        <w:numPr>
          <w:ilvl w:val="0"/>
          <w:numId w:val="5"/>
        </w:numPr>
        <w:jc w:val="both"/>
        <w:rPr>
          <w:sz w:val="24"/>
        </w:rPr>
      </w:pPr>
      <w:r>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6F513F" w:rsidRPr="008F4DAE" w:rsidRDefault="006F513F" w:rsidP="006F513F">
      <w:pPr>
        <w:pStyle w:val="1"/>
        <w:numPr>
          <w:ilvl w:val="0"/>
          <w:numId w:val="6"/>
        </w:numPr>
        <w:jc w:val="both"/>
        <w:rPr>
          <w:sz w:val="24"/>
        </w:rPr>
      </w:pPr>
      <w:r>
        <w:rPr>
          <w:sz w:val="24"/>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w:t>
      </w:r>
      <w:r w:rsidRPr="008F4DAE">
        <w:rPr>
          <w:sz w:val="24"/>
        </w:rPr>
        <w:t>распространения преступности, включая отмывание доходов, полученных преступным путем, а также</w:t>
      </w:r>
      <w:r>
        <w:rPr>
          <w:sz w:val="24"/>
        </w:rPr>
        <w:t xml:space="preserve"> </w:t>
      </w:r>
      <w:r w:rsidRPr="008F4DAE">
        <w:rPr>
          <w:sz w:val="24"/>
        </w:rPr>
        <w:t>препятствуют добросовестной конкуренции;</w:t>
      </w:r>
    </w:p>
    <w:p w:rsidR="006F513F" w:rsidRDefault="006F513F" w:rsidP="006F513F">
      <w:pPr>
        <w:pStyle w:val="1"/>
        <w:numPr>
          <w:ilvl w:val="0"/>
          <w:numId w:val="7"/>
        </w:numPr>
        <w:jc w:val="both"/>
        <w:rPr>
          <w:sz w:val="24"/>
        </w:rPr>
      </w:pPr>
      <w:proofErr w:type="gramStart"/>
      <w:r>
        <w:rPr>
          <w:sz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roofErr w:type="gramEnd"/>
    </w:p>
    <w:p w:rsidR="006F513F" w:rsidRDefault="006F513F" w:rsidP="006F513F">
      <w:pPr>
        <w:pStyle w:val="1"/>
        <w:numPr>
          <w:ilvl w:val="0"/>
          <w:numId w:val="8"/>
        </w:numPr>
        <w:jc w:val="both"/>
        <w:rPr>
          <w:sz w:val="24"/>
        </w:rPr>
      </w:pPr>
      <w:r>
        <w:rPr>
          <w:sz w:val="24"/>
        </w:rPr>
        <w:t xml:space="preserve">внедрение лучших практик реализации антикоррупционных программ и деловое сотрудничество в этой области. </w:t>
      </w:r>
    </w:p>
    <w:p w:rsidR="006F513F" w:rsidRDefault="006F513F" w:rsidP="006F513F">
      <w:pPr>
        <w:pStyle w:val="1"/>
        <w:ind w:left="0"/>
        <w:jc w:val="both"/>
        <w:rPr>
          <w:sz w:val="24"/>
        </w:rPr>
      </w:pPr>
    </w:p>
    <w:p w:rsidR="006F513F" w:rsidRPr="00F90214" w:rsidRDefault="006F513F" w:rsidP="006F513F">
      <w:pPr>
        <w:pStyle w:val="1"/>
        <w:ind w:left="0"/>
        <w:jc w:val="both"/>
        <w:rPr>
          <w:sz w:val="24"/>
        </w:rPr>
      </w:pPr>
      <w:r w:rsidRPr="00F90214">
        <w:rPr>
          <w:sz w:val="24"/>
        </w:rPr>
        <w:t xml:space="preserve">2. </w:t>
      </w:r>
      <w:proofErr w:type="gramStart"/>
      <w:r w:rsidRPr="00F90214">
        <w:rPr>
          <w:sz w:val="24"/>
        </w:rPr>
        <w:t>Выражая согласие с</w:t>
      </w:r>
      <w:r>
        <w:rPr>
          <w:sz w:val="24"/>
        </w:rPr>
        <w:t xml:space="preserve"> </w:t>
      </w:r>
      <w:r w:rsidRPr="00F90214">
        <w:rPr>
          <w:sz w:val="24"/>
        </w:rPr>
        <w:t xml:space="preserve">указанными принципами Банк, в процессе </w:t>
      </w:r>
      <w:r>
        <w:rPr>
          <w:sz w:val="24"/>
        </w:rPr>
        <w:t>установления, реализации, изменения и расторжения договорных отношений</w:t>
      </w:r>
      <w:r w:rsidRPr="00F90214">
        <w:rPr>
          <w:sz w:val="24"/>
        </w:rPr>
        <w:t xml:space="preserve">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F90214">
        <w:t xml:space="preserve"> </w:t>
      </w:r>
      <w:r w:rsidRPr="00F90214">
        <w:rPr>
          <w:sz w:val="24"/>
        </w:rPr>
        <w:t xml:space="preserve">или индивидуальный предприниматель), вместе именуемые Стороны, принимают на себя следующие </w:t>
      </w:r>
      <w:r w:rsidRPr="00F90214">
        <w:rPr>
          <w:b/>
          <w:sz w:val="24"/>
        </w:rPr>
        <w:t>обязательства</w:t>
      </w:r>
      <w:r w:rsidRPr="00F90214">
        <w:rPr>
          <w:sz w:val="24"/>
        </w:rPr>
        <w:t>:</w:t>
      </w:r>
      <w:proofErr w:type="gramEnd"/>
    </w:p>
    <w:p w:rsidR="006F513F" w:rsidRPr="00F90214" w:rsidRDefault="006F513F" w:rsidP="006F513F">
      <w:pPr>
        <w:pStyle w:val="1"/>
        <w:ind w:left="851" w:hanging="567"/>
        <w:jc w:val="both"/>
        <w:rPr>
          <w:sz w:val="24"/>
        </w:rPr>
      </w:pPr>
      <w:r w:rsidRPr="00F90214">
        <w:rPr>
          <w:sz w:val="24"/>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w:t>
      </w:r>
      <w:r w:rsidRPr="00F90214">
        <w:rPr>
          <w:sz w:val="24"/>
        </w:rPr>
        <w:lastRenderedPageBreak/>
        <w:t xml:space="preserve">внедрению принципов открытости и добросовестности при ведении предпринимательской деятельности, уважения правил конкурентной среды. </w:t>
      </w:r>
    </w:p>
    <w:p w:rsidR="006F513F" w:rsidRPr="00F90214" w:rsidRDefault="006F513F" w:rsidP="006F513F">
      <w:pPr>
        <w:pStyle w:val="1"/>
        <w:ind w:left="851" w:hanging="567"/>
        <w:jc w:val="both"/>
        <w:rPr>
          <w:sz w:val="24"/>
        </w:rPr>
      </w:pPr>
      <w:r w:rsidRPr="00F90214">
        <w:rPr>
          <w:sz w:val="24"/>
        </w:rPr>
        <w:t xml:space="preserve">2.2. </w:t>
      </w:r>
      <w:r w:rsidRPr="00F90214">
        <w:rPr>
          <w:sz w:val="24"/>
        </w:rPr>
        <w:tab/>
        <w:t xml:space="preserve">Стороны не должны </w:t>
      </w:r>
      <w:r>
        <w:rPr>
          <w:sz w:val="24"/>
        </w:rPr>
        <w:t>осуществлять деятельность, направленную на</w:t>
      </w:r>
      <w:r w:rsidRPr="00F90214">
        <w:rPr>
          <w:sz w:val="24"/>
        </w:rPr>
        <w:t xml:space="preserve"> легализаци</w:t>
      </w:r>
      <w:r>
        <w:rPr>
          <w:sz w:val="24"/>
        </w:rPr>
        <w:t>ю</w:t>
      </w:r>
      <w:r w:rsidRPr="00F90214">
        <w:rPr>
          <w:sz w:val="24"/>
        </w:rPr>
        <w:t xml:space="preserve"> денежных средств, полученных преступным путем, </w:t>
      </w:r>
      <w:r>
        <w:rPr>
          <w:sz w:val="24"/>
        </w:rPr>
        <w:t>или содействовать в ее осуществлении</w:t>
      </w:r>
      <w:r w:rsidRPr="00F90214">
        <w:rPr>
          <w:sz w:val="24"/>
        </w:rPr>
        <w:t>.</w:t>
      </w:r>
    </w:p>
    <w:p w:rsidR="006F513F" w:rsidRPr="00F90214" w:rsidRDefault="006F513F" w:rsidP="006F513F">
      <w:pPr>
        <w:pStyle w:val="1"/>
        <w:ind w:left="851" w:hanging="567"/>
        <w:jc w:val="both"/>
        <w:rPr>
          <w:sz w:val="24"/>
        </w:rPr>
      </w:pPr>
      <w:r w:rsidRPr="00F90214">
        <w:rPr>
          <w:sz w:val="24"/>
        </w:rPr>
        <w:t xml:space="preserve">2.3. </w:t>
      </w:r>
      <w:r w:rsidRPr="00F90214">
        <w:rPr>
          <w:sz w:val="24"/>
        </w:rPr>
        <w:tab/>
        <w:t>Стороны не должны совершать действия</w:t>
      </w:r>
      <w:r>
        <w:rPr>
          <w:sz w:val="24"/>
        </w:rPr>
        <w:t xml:space="preserve"> (бездействие)</w:t>
      </w:r>
      <w:r w:rsidRPr="00F90214">
        <w:rPr>
          <w:sz w:val="24"/>
        </w:rPr>
        <w:t>, создающие угрозу возникновения конфликта</w:t>
      </w:r>
      <w:r>
        <w:rPr>
          <w:sz w:val="24"/>
        </w:rPr>
        <w:t xml:space="preserve"> </w:t>
      </w:r>
      <w:r w:rsidRPr="00F90214">
        <w:rPr>
          <w:sz w:val="24"/>
        </w:rPr>
        <w:t>интересов</w:t>
      </w:r>
      <w:r w:rsidRPr="00F90214">
        <w:rPr>
          <w:rStyle w:val="ac"/>
          <w:sz w:val="24"/>
        </w:rPr>
        <w:footnoteReference w:id="4"/>
      </w:r>
      <w:r w:rsidRPr="00F90214">
        <w:rPr>
          <w:sz w:val="24"/>
        </w:rPr>
        <w:t xml:space="preserve">. Участник обязан сообщать Банку о ставших известных ему обстоятельствах, способных вызвать конфликт интересов на этапе </w:t>
      </w:r>
      <w:r>
        <w:rPr>
          <w:sz w:val="24"/>
        </w:rPr>
        <w:t>инициации процесса установления договорных отношений</w:t>
      </w:r>
      <w:r w:rsidRPr="00F90214">
        <w:rPr>
          <w:sz w:val="24"/>
        </w:rPr>
        <w:t>.</w:t>
      </w:r>
      <w:r>
        <w:rPr>
          <w:sz w:val="24"/>
        </w:rPr>
        <w:t xml:space="preserve"> </w:t>
      </w:r>
    </w:p>
    <w:p w:rsidR="006F513F" w:rsidRPr="00F90214" w:rsidRDefault="006F513F" w:rsidP="006F513F">
      <w:pPr>
        <w:pStyle w:val="1"/>
        <w:ind w:left="851" w:hanging="567"/>
        <w:jc w:val="both"/>
        <w:rPr>
          <w:sz w:val="24"/>
        </w:rPr>
      </w:pPr>
      <w:r w:rsidRPr="00F90214">
        <w:rPr>
          <w:sz w:val="24"/>
        </w:rPr>
        <w:t>2.4.</w:t>
      </w:r>
      <w:r>
        <w:rPr>
          <w:rStyle w:val="ac"/>
          <w:sz w:val="24"/>
        </w:rPr>
        <w:footnoteReference w:id="5"/>
      </w:r>
      <w:r w:rsidRPr="00F90214">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w:t>
      </w:r>
      <w:r>
        <w:rPr>
          <w:sz w:val="24"/>
        </w:rPr>
        <w:t xml:space="preserve"> </w:t>
      </w:r>
      <w:r w:rsidRPr="00F90214">
        <w:rPr>
          <w:sz w:val="24"/>
        </w:rPr>
        <w:t>расходов, когда подобные действия могут повлиять на исход коммерческой сделки</w:t>
      </w:r>
      <w:r>
        <w:rPr>
          <w:sz w:val="24"/>
        </w:rPr>
        <w:t xml:space="preserve"> </w:t>
      </w:r>
      <w:r w:rsidRPr="00F90214">
        <w:rPr>
          <w:sz w:val="24"/>
        </w:rPr>
        <w:t>и/или на принятие решения</w:t>
      </w:r>
      <w:r>
        <w:rPr>
          <w:sz w:val="24"/>
        </w:rPr>
        <w:t xml:space="preserve"> </w:t>
      </w:r>
      <w:r w:rsidRPr="00F90214">
        <w:rPr>
          <w:sz w:val="24"/>
        </w:rPr>
        <w:t>должностным лицом (работником), исходя из корыстной</w:t>
      </w:r>
      <w:r>
        <w:rPr>
          <w:sz w:val="24"/>
        </w:rPr>
        <w:t xml:space="preserve"> </w:t>
      </w:r>
      <w:r w:rsidRPr="00F90214">
        <w:rPr>
          <w:sz w:val="24"/>
        </w:rPr>
        <w:t xml:space="preserve">заинтересованности. </w:t>
      </w:r>
    </w:p>
    <w:p w:rsidR="006F513F" w:rsidRPr="00F90214" w:rsidRDefault="006F513F" w:rsidP="006F513F">
      <w:pPr>
        <w:pStyle w:val="1"/>
        <w:ind w:left="851"/>
        <w:jc w:val="both"/>
        <w:rPr>
          <w:sz w:val="24"/>
        </w:rPr>
      </w:pPr>
      <w:r w:rsidRPr="00F90214">
        <w:rPr>
          <w:sz w:val="24"/>
        </w:rPr>
        <w:t>Участник</w:t>
      </w:r>
      <w:r>
        <w:rPr>
          <w:sz w:val="24"/>
        </w:rPr>
        <w:t xml:space="preserve"> </w:t>
      </w:r>
      <w:r w:rsidRPr="00F90214">
        <w:rPr>
          <w:sz w:val="24"/>
        </w:rPr>
        <w:t xml:space="preserve">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6F513F" w:rsidRPr="00F90214" w:rsidRDefault="006F513F" w:rsidP="006F513F">
      <w:pPr>
        <w:pStyle w:val="1"/>
        <w:ind w:left="851"/>
        <w:jc w:val="both"/>
        <w:rPr>
          <w:sz w:val="24"/>
        </w:rPr>
      </w:pPr>
      <w:proofErr w:type="gramStart"/>
      <w:r w:rsidRPr="00F90214">
        <w:rPr>
          <w:sz w:val="24"/>
        </w:rPr>
        <w:t>В случае незаконного</w:t>
      </w:r>
      <w:r>
        <w:rPr>
          <w:sz w:val="24"/>
        </w:rPr>
        <w:t xml:space="preserve"> </w:t>
      </w:r>
      <w:r w:rsidRPr="00F90214">
        <w:rPr>
          <w:sz w:val="24"/>
        </w:rPr>
        <w:t>предложения или передачи подарка или оплаты расходов, или предоставления или получения иной выгоды или преимущества в любой форме, а равно</w:t>
      </w:r>
      <w:r>
        <w:rPr>
          <w:sz w:val="24"/>
        </w:rPr>
        <w:t xml:space="preserve"> </w:t>
      </w:r>
      <w:r w:rsidRPr="00F90214">
        <w:rPr>
          <w:sz w:val="24"/>
        </w:rPr>
        <w:t>любые коррупционные действия, совершенные Участником</w:t>
      </w:r>
      <w:r w:rsidRPr="00F90214">
        <w:t xml:space="preserve"> </w:t>
      </w:r>
      <w:r w:rsidRPr="00F90214">
        <w:rPr>
          <w:sz w:val="24"/>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w:t>
      </w:r>
      <w:r>
        <w:rPr>
          <w:sz w:val="24"/>
        </w:rPr>
        <w:t xml:space="preserve"> </w:t>
      </w:r>
      <w:r w:rsidRPr="00F90214">
        <w:rPr>
          <w:sz w:val="24"/>
        </w:rPr>
        <w:t xml:space="preserve">Участник обязан уплатить штраф Банку </w:t>
      </w:r>
      <w:r w:rsidRPr="00A5527A">
        <w:rPr>
          <w:sz w:val="24"/>
        </w:rPr>
        <w:t>в размере 10 (десять</w:t>
      </w:r>
      <w:proofErr w:type="gramEnd"/>
      <w:r>
        <w:rPr>
          <w:sz w:val="24"/>
        </w:rPr>
        <w:t xml:space="preserve">) </w:t>
      </w:r>
      <w:r w:rsidRPr="00A5527A">
        <w:rPr>
          <w:sz w:val="24"/>
        </w:rPr>
        <w:t>%</w:t>
      </w:r>
      <w:r>
        <w:rPr>
          <w:sz w:val="24"/>
        </w:rPr>
        <w:t xml:space="preserve"> </w:t>
      </w:r>
      <w:r w:rsidRPr="00A5527A">
        <w:rPr>
          <w:sz w:val="24"/>
        </w:rPr>
        <w:t>от общей стоимости договора, но не менее 5000000,00 (пять миллионов) рублей в срок не позднее 10</w:t>
      </w:r>
      <w:r>
        <w:rPr>
          <w:sz w:val="24"/>
        </w:rPr>
        <w:t xml:space="preserve"> (десять</w:t>
      </w:r>
      <w:r w:rsidRPr="00A5527A">
        <w:rPr>
          <w:sz w:val="24"/>
        </w:rPr>
        <w:t xml:space="preserve">) </w:t>
      </w:r>
      <w:r>
        <w:rPr>
          <w:sz w:val="24"/>
        </w:rPr>
        <w:t>календарных</w:t>
      </w:r>
      <w:r w:rsidRPr="00A5527A">
        <w:rPr>
          <w:sz w:val="24"/>
        </w:rPr>
        <w:t xml:space="preserve"> дней, </w:t>
      </w:r>
      <w:proofErr w:type="gramStart"/>
      <w:r w:rsidRPr="00A5527A">
        <w:rPr>
          <w:sz w:val="24"/>
        </w:rPr>
        <w:t>с даты получения</w:t>
      </w:r>
      <w:proofErr w:type="gramEnd"/>
      <w:r w:rsidRPr="00A5527A">
        <w:rPr>
          <w:sz w:val="24"/>
        </w:rPr>
        <w:t xml:space="preserve"> требования Банка</w:t>
      </w:r>
      <w:r w:rsidRPr="00F90214">
        <w:rPr>
          <w:sz w:val="24"/>
        </w:rPr>
        <w:t>.</w:t>
      </w:r>
      <w:r>
        <w:rPr>
          <w:sz w:val="24"/>
        </w:rPr>
        <w:t xml:space="preserve"> </w:t>
      </w:r>
      <w:r w:rsidRPr="00F90214">
        <w:rPr>
          <w:sz w:val="24"/>
        </w:rPr>
        <w:t xml:space="preserve"> </w:t>
      </w:r>
    </w:p>
    <w:p w:rsidR="006F513F" w:rsidRPr="00616469" w:rsidRDefault="006F513F" w:rsidP="006F513F">
      <w:pPr>
        <w:pStyle w:val="1"/>
        <w:ind w:left="851" w:hanging="567"/>
        <w:jc w:val="both"/>
        <w:rPr>
          <w:sz w:val="24"/>
          <w:szCs w:val="24"/>
        </w:rPr>
      </w:pPr>
      <w:r w:rsidRPr="00F90214">
        <w:rPr>
          <w:sz w:val="24"/>
        </w:rPr>
        <w:t xml:space="preserve">2.5. </w:t>
      </w:r>
      <w:proofErr w:type="gramStart"/>
      <w:r w:rsidRPr="00F90214">
        <w:rPr>
          <w:sz w:val="24"/>
        </w:rPr>
        <w:t>Участник обязан</w:t>
      </w:r>
      <w:r w:rsidRPr="00F90214">
        <w:t xml:space="preserve"> </w:t>
      </w:r>
      <w:r w:rsidRPr="00F90214">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w:t>
      </w:r>
      <w:r>
        <w:rPr>
          <w:sz w:val="24"/>
        </w:rPr>
        <w:t>установления, реализации, изменения и расторжения договорных отношений</w:t>
      </w:r>
      <w:r w:rsidRPr="00F90214">
        <w:rPr>
          <w:sz w:val="24"/>
        </w:rPr>
        <w:t>, а равно</w:t>
      </w:r>
      <w:r>
        <w:rPr>
          <w:sz w:val="24"/>
        </w:rPr>
        <w:t xml:space="preserve"> </w:t>
      </w:r>
      <w:r w:rsidRPr="00F90214">
        <w:rPr>
          <w:sz w:val="24"/>
        </w:rPr>
        <w:t xml:space="preserve">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616469">
        <w:rPr>
          <w:sz w:val="24"/>
          <w:szCs w:val="24"/>
        </w:rPr>
        <w:t>и/или представителей Банка, или аффилированных</w:t>
      </w:r>
      <w:proofErr w:type="gramEnd"/>
      <w:r w:rsidRPr="00616469">
        <w:rPr>
          <w:sz w:val="24"/>
          <w:szCs w:val="24"/>
        </w:rPr>
        <w:t xml:space="preserve"> (зависимых) лиц Банка, или от третьих лиц, в том числе членов семей работников Банка. </w:t>
      </w:r>
    </w:p>
    <w:p w:rsidR="006F513F" w:rsidRPr="00616469" w:rsidRDefault="006F513F" w:rsidP="006F513F">
      <w:pPr>
        <w:pStyle w:val="1"/>
        <w:ind w:left="851" w:hanging="567"/>
        <w:jc w:val="both"/>
        <w:rPr>
          <w:sz w:val="24"/>
          <w:szCs w:val="24"/>
        </w:rPr>
      </w:pPr>
      <w:r w:rsidRPr="00616469">
        <w:rPr>
          <w:sz w:val="24"/>
          <w:szCs w:val="24"/>
        </w:rPr>
        <w:tab/>
      </w:r>
      <w:proofErr w:type="gramStart"/>
      <w:r w:rsidRPr="00616469">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w:t>
      </w:r>
      <w:r w:rsidRPr="00616469">
        <w:rPr>
          <w:sz w:val="24"/>
          <w:szCs w:val="24"/>
        </w:rPr>
        <w:lastRenderedPageBreak/>
        <w:t>соответствии с законодательством Российской</w:t>
      </w:r>
      <w:proofErr w:type="gramEnd"/>
      <w:r w:rsidRPr="00616469">
        <w:rPr>
          <w:sz w:val="24"/>
          <w:szCs w:val="24"/>
        </w:rPr>
        <w:t xml:space="preserve"> Федерации, но не более 10 (десять) % от общей стоимости договора, не позднее 10 (десять) рабочих дней. </w:t>
      </w:r>
    </w:p>
    <w:p w:rsidR="006F513F" w:rsidRDefault="006F513F" w:rsidP="006F513F">
      <w:pPr>
        <w:pStyle w:val="1"/>
        <w:ind w:left="851" w:hanging="567"/>
        <w:jc w:val="both"/>
        <w:rPr>
          <w:sz w:val="24"/>
        </w:rPr>
      </w:pPr>
      <w:r w:rsidRPr="00F90214">
        <w:rPr>
          <w:sz w:val="24"/>
        </w:rPr>
        <w:tab/>
        <w:t>В случае выявления Банком</w:t>
      </w:r>
      <w:r>
        <w:rPr>
          <w:sz w:val="24"/>
        </w:rPr>
        <w:t xml:space="preserve"> </w:t>
      </w:r>
      <w:r w:rsidRPr="00F90214">
        <w:rPr>
          <w:sz w:val="24"/>
        </w:rPr>
        <w:t>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w:t>
      </w:r>
      <w:r>
        <w:rPr>
          <w:sz w:val="24"/>
        </w:rPr>
        <w:t xml:space="preserve"> </w:t>
      </w:r>
      <w:r w:rsidRPr="00F90214">
        <w:rPr>
          <w:sz w:val="24"/>
        </w:rPr>
        <w:t>штраф в размере</w:t>
      </w:r>
      <w:r>
        <w:rPr>
          <w:sz w:val="24"/>
        </w:rPr>
        <w:t xml:space="preserve"> </w:t>
      </w:r>
      <w:r w:rsidRPr="00A5527A">
        <w:rPr>
          <w:sz w:val="24"/>
        </w:rPr>
        <w:t xml:space="preserve">10 (десять) % от общей стоимости договора, но не менее 5000000,00 (пять миллионов) рублей, не позднее 10 </w:t>
      </w:r>
      <w:r>
        <w:rPr>
          <w:sz w:val="24"/>
        </w:rPr>
        <w:t xml:space="preserve">(десять) календарных </w:t>
      </w:r>
      <w:r w:rsidRPr="00A5527A">
        <w:rPr>
          <w:sz w:val="24"/>
        </w:rPr>
        <w:t>дней</w:t>
      </w:r>
      <w:r>
        <w:rPr>
          <w:sz w:val="24"/>
        </w:rPr>
        <w:t xml:space="preserve"> </w:t>
      </w:r>
      <w:proofErr w:type="gramStart"/>
      <w:r>
        <w:rPr>
          <w:sz w:val="24"/>
        </w:rPr>
        <w:t>с даты получения</w:t>
      </w:r>
      <w:proofErr w:type="gramEnd"/>
      <w:r>
        <w:rPr>
          <w:sz w:val="24"/>
        </w:rPr>
        <w:t xml:space="preserve">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w:t>
      </w:r>
      <w:r w:rsidRPr="00DA0AFB">
        <w:rPr>
          <w:sz w:val="24"/>
        </w:rPr>
        <w:t>до начала проверки Банком</w:t>
      </w:r>
      <w:r>
        <w:rPr>
          <w:sz w:val="24"/>
        </w:rPr>
        <w:t>.</w:t>
      </w:r>
    </w:p>
    <w:p w:rsidR="006F513F" w:rsidRDefault="006F513F" w:rsidP="006F513F">
      <w:pPr>
        <w:pStyle w:val="1"/>
        <w:ind w:left="851" w:hanging="567"/>
        <w:jc w:val="both"/>
        <w:rPr>
          <w:sz w:val="24"/>
        </w:rPr>
      </w:pPr>
      <w:r>
        <w:rPr>
          <w:sz w:val="24"/>
        </w:rPr>
        <w:t xml:space="preserve">2.6. </w:t>
      </w:r>
      <w:r>
        <w:rPr>
          <w:sz w:val="24"/>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6F513F" w:rsidRDefault="006F513F" w:rsidP="006F513F">
      <w:pPr>
        <w:ind w:left="851" w:hanging="567"/>
        <w:jc w:val="both"/>
        <w:rPr>
          <w:b w:val="0"/>
          <w:sz w:val="24"/>
        </w:rPr>
      </w:pPr>
      <w:r w:rsidRPr="00110F60">
        <w:rPr>
          <w:b w:val="0"/>
          <w:sz w:val="24"/>
        </w:rPr>
        <w:t>2.7. Заказчик вправе при установлении, изменении, расторжении договорных отношений</w:t>
      </w:r>
      <w:r w:rsidRPr="00110F60" w:rsidDel="00ED2855">
        <w:rPr>
          <w:b w:val="0"/>
          <w:sz w:val="24"/>
        </w:rPr>
        <w:t xml:space="preserve"> </w:t>
      </w:r>
      <w:r w:rsidRPr="00110F60">
        <w:rPr>
          <w:b w:val="0"/>
          <w:sz w:val="24"/>
        </w:rPr>
        <w:t>учитывать фактор несоблюдения Участником антикоррупционных обязательств,</w:t>
      </w:r>
      <w:r w:rsidRPr="00110F60" w:rsidDel="00ED2855">
        <w:rPr>
          <w:b w:val="0"/>
          <w:sz w:val="24"/>
        </w:rPr>
        <w:t xml:space="preserve"> </w:t>
      </w:r>
      <w:r w:rsidRPr="00110F60">
        <w:rPr>
          <w:b w:val="0"/>
          <w:sz w:val="24"/>
        </w:rPr>
        <w:t>а также степень неприятия Участником коррупции при ведении предпринимательской деятельности.</w:t>
      </w:r>
    </w:p>
    <w:p w:rsidR="006F513F" w:rsidRDefault="006F513F" w:rsidP="006F513F">
      <w:pPr>
        <w:ind w:left="851" w:hanging="567"/>
        <w:jc w:val="both"/>
        <w:rPr>
          <w:b w:val="0"/>
          <w:sz w:val="24"/>
        </w:rPr>
      </w:pPr>
    </w:p>
    <w:p w:rsidR="006F513F" w:rsidRDefault="006F513F" w:rsidP="006F513F">
      <w:pPr>
        <w:rPr>
          <w:sz w:val="24"/>
        </w:rPr>
      </w:pPr>
    </w:p>
    <w:p w:rsidR="006F513F" w:rsidRDefault="006F513F" w:rsidP="006F513F">
      <w:pPr>
        <w:rPr>
          <w:sz w:val="24"/>
        </w:rPr>
      </w:pPr>
    </w:p>
    <w:p w:rsidR="006F513F" w:rsidRDefault="006F513F" w:rsidP="006F513F">
      <w:pPr>
        <w:jc w:val="center"/>
        <w:rPr>
          <w:sz w:val="24"/>
        </w:rPr>
      </w:pPr>
      <w:r w:rsidRPr="00F12BED">
        <w:rPr>
          <w:sz w:val="24"/>
        </w:rPr>
        <w:t>Подписи Сторон</w:t>
      </w:r>
    </w:p>
    <w:p w:rsidR="006F513F" w:rsidRDefault="006F513F" w:rsidP="006F513F">
      <w:pPr>
        <w:rPr>
          <w:sz w:val="24"/>
        </w:rPr>
      </w:pPr>
    </w:p>
    <w:p w:rsidR="006F513F" w:rsidRPr="00C12277" w:rsidRDefault="006F513F" w:rsidP="006F513F">
      <w:pPr>
        <w:tabs>
          <w:tab w:val="left" w:pos="5387"/>
        </w:tabs>
        <w:rPr>
          <w:sz w:val="24"/>
          <w:szCs w:val="24"/>
        </w:rPr>
      </w:pPr>
      <w:r w:rsidRPr="00C12277">
        <w:rPr>
          <w:sz w:val="24"/>
          <w:szCs w:val="24"/>
        </w:rPr>
        <w:t>От Продавца:</w:t>
      </w:r>
      <w:r w:rsidRPr="00C12277">
        <w:rPr>
          <w:sz w:val="24"/>
          <w:szCs w:val="24"/>
        </w:rPr>
        <w:tab/>
        <w:t>От Покупателя:</w:t>
      </w:r>
    </w:p>
    <w:p w:rsidR="006F513F" w:rsidRDefault="006F513F" w:rsidP="006F513F">
      <w:pPr>
        <w:rPr>
          <w:b w:val="0"/>
          <w:sz w:val="24"/>
          <w:szCs w:val="24"/>
        </w:rPr>
      </w:pPr>
      <w:r w:rsidRPr="00C12277">
        <w:rPr>
          <w:b w:val="0"/>
          <w:sz w:val="24"/>
          <w:szCs w:val="24"/>
        </w:rPr>
        <w:t>Заместитель управляющего руководитель РСЦ</w:t>
      </w:r>
    </w:p>
    <w:p w:rsidR="006F513F" w:rsidRDefault="006F513F" w:rsidP="006F513F">
      <w:pPr>
        <w:rPr>
          <w:b w:val="0"/>
          <w:sz w:val="24"/>
          <w:szCs w:val="24"/>
        </w:rPr>
      </w:pPr>
      <w:r w:rsidRPr="00C12277">
        <w:rPr>
          <w:b w:val="0"/>
          <w:sz w:val="24"/>
          <w:szCs w:val="24"/>
        </w:rPr>
        <w:t>Приморского отделения № 8635</w:t>
      </w:r>
    </w:p>
    <w:p w:rsidR="006F513F" w:rsidRPr="00C12277" w:rsidRDefault="006F513F" w:rsidP="006F513F">
      <w:pPr>
        <w:rPr>
          <w:b w:val="0"/>
          <w:sz w:val="24"/>
        </w:rPr>
      </w:pPr>
      <w:r w:rsidRPr="00C12277">
        <w:rPr>
          <w:b w:val="0"/>
          <w:sz w:val="24"/>
          <w:szCs w:val="24"/>
        </w:rPr>
        <w:t>ПАО Сбербанк</w:t>
      </w:r>
    </w:p>
    <w:p w:rsidR="006F513F" w:rsidRDefault="006F513F" w:rsidP="006F513F">
      <w:pPr>
        <w:rPr>
          <w:sz w:val="24"/>
        </w:rPr>
      </w:pPr>
    </w:p>
    <w:p w:rsidR="006F513F" w:rsidRPr="00C12277" w:rsidRDefault="006F513F" w:rsidP="006F513F">
      <w:pPr>
        <w:tabs>
          <w:tab w:val="left" w:pos="5387"/>
        </w:tabs>
        <w:rPr>
          <w:sz w:val="24"/>
          <w:szCs w:val="24"/>
        </w:rPr>
      </w:pPr>
      <w:r w:rsidRPr="00C12277">
        <w:rPr>
          <w:sz w:val="24"/>
          <w:szCs w:val="24"/>
        </w:rPr>
        <w:t>_______________  / Т.В. Хмельницкая</w:t>
      </w:r>
      <w:r w:rsidRPr="00C12277">
        <w:rPr>
          <w:sz w:val="24"/>
          <w:szCs w:val="24"/>
        </w:rPr>
        <w:tab/>
        <w:t>________________/______________/</w:t>
      </w:r>
    </w:p>
    <w:p w:rsidR="006F513F" w:rsidRPr="00C12277" w:rsidRDefault="006F513F" w:rsidP="006F513F">
      <w:pPr>
        <w:tabs>
          <w:tab w:val="left" w:pos="5387"/>
        </w:tabs>
        <w:rPr>
          <w:b w:val="0"/>
          <w:sz w:val="16"/>
          <w:szCs w:val="16"/>
        </w:rPr>
      </w:pPr>
      <w:r w:rsidRPr="00C12277">
        <w:rPr>
          <w:b w:val="0"/>
          <w:sz w:val="16"/>
          <w:szCs w:val="16"/>
        </w:rPr>
        <w:t xml:space="preserve">             (подпись)                         (ФИО)</w:t>
      </w:r>
      <w:r>
        <w:rPr>
          <w:b w:val="0"/>
          <w:sz w:val="16"/>
          <w:szCs w:val="16"/>
        </w:rPr>
        <w:tab/>
      </w:r>
      <w:r w:rsidRPr="00C12277">
        <w:rPr>
          <w:b w:val="0"/>
          <w:sz w:val="16"/>
          <w:szCs w:val="16"/>
        </w:rPr>
        <w:t xml:space="preserve">  </w:t>
      </w:r>
      <w:r>
        <w:rPr>
          <w:b w:val="0"/>
          <w:sz w:val="16"/>
          <w:szCs w:val="16"/>
        </w:rPr>
        <w:t xml:space="preserve">           </w:t>
      </w:r>
      <w:r w:rsidRPr="00C12277">
        <w:rPr>
          <w:b w:val="0"/>
          <w:sz w:val="16"/>
          <w:szCs w:val="16"/>
        </w:rPr>
        <w:t>(подпись)                                              (ФИО)</w:t>
      </w:r>
    </w:p>
    <w:p w:rsidR="006F513F" w:rsidRPr="00C12277" w:rsidRDefault="006F513F" w:rsidP="006F513F">
      <w:pPr>
        <w:tabs>
          <w:tab w:val="left" w:pos="5670"/>
        </w:tabs>
        <w:rPr>
          <w:sz w:val="16"/>
          <w:szCs w:val="16"/>
        </w:rPr>
      </w:pPr>
      <w:r>
        <w:rPr>
          <w:sz w:val="16"/>
          <w:szCs w:val="16"/>
        </w:rPr>
        <w:t xml:space="preserve">М.П. </w:t>
      </w:r>
      <w:r>
        <w:rPr>
          <w:sz w:val="16"/>
          <w:szCs w:val="16"/>
        </w:rPr>
        <w:tab/>
      </w:r>
      <w:r w:rsidRPr="00C12277">
        <w:rPr>
          <w:sz w:val="16"/>
          <w:szCs w:val="16"/>
        </w:rPr>
        <w:t>М.П.</w:t>
      </w:r>
    </w:p>
    <w:p w:rsidR="006F513F" w:rsidRDefault="006F513F" w:rsidP="006F513F">
      <w:pPr>
        <w:rPr>
          <w:sz w:val="24"/>
          <w:szCs w:val="24"/>
        </w:rPr>
      </w:pPr>
      <w:r>
        <w:rPr>
          <w:b w:val="0"/>
          <w:sz w:val="24"/>
          <w:szCs w:val="24"/>
        </w:rPr>
        <w:t xml:space="preserve">  « _____ » _______________  20___ г.                           « _____ » _______________  20___ г.</w:t>
      </w:r>
    </w:p>
    <w:p w:rsidR="006F513F" w:rsidRPr="00C12277" w:rsidRDefault="006F513F" w:rsidP="006F513F">
      <w:pPr>
        <w:rPr>
          <w:b w:val="0"/>
          <w:sz w:val="18"/>
          <w:szCs w:val="18"/>
        </w:rPr>
      </w:pPr>
      <w:r w:rsidRPr="00C12277">
        <w:rPr>
          <w:b w:val="0"/>
        </w:rPr>
        <w:t xml:space="preserve">                   </w:t>
      </w:r>
      <w:r w:rsidRPr="00C12277">
        <w:rPr>
          <w:b w:val="0"/>
          <w:sz w:val="18"/>
          <w:szCs w:val="18"/>
        </w:rPr>
        <w:t>дата подписания</w:t>
      </w:r>
      <w:r w:rsidRPr="00C12277">
        <w:rPr>
          <w:b w:val="0"/>
          <w:sz w:val="18"/>
          <w:szCs w:val="18"/>
          <w:vertAlign w:val="subscript"/>
        </w:rPr>
        <w:t xml:space="preserve">                                                                                                                            </w:t>
      </w:r>
      <w:r w:rsidRPr="00C12277">
        <w:rPr>
          <w:b w:val="0"/>
          <w:sz w:val="18"/>
          <w:szCs w:val="18"/>
        </w:rPr>
        <w:t>дата подписания</w:t>
      </w:r>
    </w:p>
    <w:p w:rsidR="006F513F" w:rsidRDefault="006F513F" w:rsidP="006F513F">
      <w:pPr>
        <w:rPr>
          <w:sz w:val="24"/>
        </w:rPr>
      </w:pPr>
    </w:p>
    <w:p w:rsidR="006F513F" w:rsidRPr="00110F60" w:rsidRDefault="006F513F" w:rsidP="006F513F">
      <w:pPr>
        <w:ind w:left="851" w:hanging="567"/>
        <w:jc w:val="both"/>
        <w:rPr>
          <w:b w:val="0"/>
          <w:sz w:val="24"/>
          <w:vertAlign w:val="subscript"/>
        </w:rPr>
      </w:pPr>
    </w:p>
    <w:p w:rsidR="006F513F" w:rsidRDefault="006F513F" w:rsidP="006F513F">
      <w:pPr>
        <w:rPr>
          <w:sz w:val="24"/>
          <w:vertAlign w:val="subscript"/>
        </w:rPr>
      </w:pPr>
    </w:p>
    <w:p w:rsidR="006F513F" w:rsidRPr="00851A40" w:rsidRDefault="006F513F" w:rsidP="009D1E29">
      <w:pPr>
        <w:rPr>
          <w:b w:val="0"/>
          <w:sz w:val="24"/>
        </w:rPr>
      </w:pPr>
    </w:p>
    <w:sectPr w:rsidR="006F513F" w:rsidRPr="00851A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EC8" w:rsidRDefault="00E45EC8" w:rsidP="009D1E29">
      <w:r>
        <w:separator/>
      </w:r>
    </w:p>
  </w:endnote>
  <w:endnote w:type="continuationSeparator" w:id="0">
    <w:p w:rsidR="00E45EC8" w:rsidRDefault="00E45EC8" w:rsidP="009D1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EC8" w:rsidRDefault="00E45EC8" w:rsidP="009D1E29">
      <w:r>
        <w:separator/>
      </w:r>
    </w:p>
  </w:footnote>
  <w:footnote w:type="continuationSeparator" w:id="0">
    <w:p w:rsidR="00E45EC8" w:rsidRDefault="00E45EC8" w:rsidP="009D1E29">
      <w:r>
        <w:continuationSeparator/>
      </w:r>
    </w:p>
  </w:footnote>
  <w:footnote w:id="1">
    <w:p w:rsidR="0005673F" w:rsidRPr="00D30DE8" w:rsidRDefault="0005673F" w:rsidP="006F513F">
      <w:pPr>
        <w:rPr>
          <w:b w:val="0"/>
          <w:color w:val="1F497D"/>
        </w:rPr>
      </w:pPr>
      <w:r w:rsidRPr="00D30DE8">
        <w:rPr>
          <w:rStyle w:val="ac"/>
          <w:b w:val="0"/>
          <w:sz w:val="20"/>
        </w:rPr>
        <w:footnoteRef/>
      </w:r>
      <w:r w:rsidRPr="00D30DE8">
        <w:rPr>
          <w:b w:val="0"/>
        </w:rPr>
        <w:t xml:space="preserve"> </w:t>
      </w:r>
      <w:hyperlink r:id="rId1" w:history="1">
        <w:r w:rsidRPr="00D30DE8">
          <w:rPr>
            <w:rStyle w:val="af0"/>
            <w:b w:val="0"/>
            <w:sz w:val="20"/>
          </w:rPr>
          <w:t>http://www.sberbank.ru/moscow/ru/about/csr/anticorruption/</w:t>
        </w:r>
      </w:hyperlink>
    </w:p>
  </w:footnote>
  <w:footnote w:id="2">
    <w:p w:rsidR="0005673F" w:rsidRPr="00D30DE8" w:rsidRDefault="0005673F" w:rsidP="00D30DE8">
      <w:pPr>
        <w:pStyle w:val="aa"/>
        <w:ind w:left="142" w:hanging="142"/>
        <w:jc w:val="both"/>
        <w:rPr>
          <w:b w:val="0"/>
        </w:rPr>
      </w:pPr>
      <w:r w:rsidRPr="00D30DE8">
        <w:rPr>
          <w:rStyle w:val="ac"/>
          <w:b w:val="0"/>
        </w:rPr>
        <w:footnoteRef/>
      </w:r>
      <w:r w:rsidRPr="00D30DE8">
        <w:rPr>
          <w:b w:val="0"/>
        </w:rPr>
        <w:t xml:space="preserve"> </w:t>
      </w:r>
      <w:proofErr w:type="gramStart"/>
      <w:r w:rsidRPr="00D30DE8">
        <w:rPr>
          <w:b w:val="0"/>
        </w:rPr>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rsidRPr="00D30DE8">
        <w:rPr>
          <w:b w:val="0"/>
        </w:rPr>
        <w:t xml:space="preserve"> лицу другими физическими лицами в своих </w:t>
      </w:r>
      <w:proofErr w:type="gramStart"/>
      <w:r w:rsidRPr="00D30DE8">
        <w:rPr>
          <w:b w:val="0"/>
        </w:rPr>
        <w:t>интересах</w:t>
      </w:r>
      <w:proofErr w:type="gramEnd"/>
      <w:r w:rsidRPr="00D30DE8">
        <w:rPr>
          <w:b w:val="0"/>
        </w:rPr>
        <w:t xml:space="preserve"> или в интересах других лиц или от имени или </w:t>
      </w:r>
      <w:r>
        <w:rPr>
          <w:b w:val="0"/>
        </w:rPr>
        <w:t xml:space="preserve">в интересах юридического лица. </w:t>
      </w:r>
    </w:p>
  </w:footnote>
  <w:footnote w:id="3">
    <w:p w:rsidR="0005673F" w:rsidRPr="00D30DE8" w:rsidRDefault="0005673F" w:rsidP="006F513F">
      <w:pPr>
        <w:pStyle w:val="aa"/>
        <w:rPr>
          <w:b w:val="0"/>
        </w:rPr>
      </w:pPr>
      <w:r w:rsidRPr="00D30DE8">
        <w:rPr>
          <w:rStyle w:val="ac"/>
          <w:b w:val="0"/>
        </w:rPr>
        <w:footnoteRef/>
      </w:r>
      <w:r w:rsidRPr="00D30DE8">
        <w:rPr>
          <w:b w:val="0"/>
        </w:rPr>
        <w:t xml:space="preserve"> Указать сокращенное наименование контрагента</w:t>
      </w:r>
    </w:p>
  </w:footnote>
  <w:footnote w:id="4">
    <w:p w:rsidR="0005673F" w:rsidRPr="00110F60" w:rsidRDefault="0005673F" w:rsidP="006F513F">
      <w:pPr>
        <w:pStyle w:val="aa"/>
        <w:ind w:left="142" w:hanging="142"/>
        <w:jc w:val="both"/>
        <w:rPr>
          <w:b w:val="0"/>
        </w:rPr>
      </w:pPr>
      <w:r w:rsidRPr="00110F60">
        <w:rPr>
          <w:rStyle w:val="ac"/>
          <w:b w:val="0"/>
        </w:rPr>
        <w:footnoteRef/>
      </w:r>
      <w:r>
        <w:t xml:space="preserve"> </w:t>
      </w:r>
      <w:r w:rsidRPr="00110F60">
        <w:rPr>
          <w:b w:val="0"/>
        </w:rPr>
        <w:t xml:space="preserve">Под конфликтом интересов понимается прямое или косвенное противоречие между имущественными и иными интересами Сторон,  в </w:t>
      </w:r>
      <w:proofErr w:type="gramStart"/>
      <w:r w:rsidRPr="00110F60">
        <w:rPr>
          <w:b w:val="0"/>
        </w:rPr>
        <w:t>результате</w:t>
      </w:r>
      <w:proofErr w:type="gramEnd"/>
      <w:r w:rsidRPr="00110F60">
        <w:rPr>
          <w:b w:val="0"/>
        </w:rPr>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5">
    <w:p w:rsidR="0005673F" w:rsidRPr="00110F60" w:rsidRDefault="0005673F" w:rsidP="006F513F">
      <w:pPr>
        <w:pStyle w:val="aa"/>
        <w:ind w:left="142" w:hanging="142"/>
        <w:jc w:val="both"/>
        <w:rPr>
          <w:b w:val="0"/>
        </w:rPr>
      </w:pPr>
      <w:r w:rsidRPr="00110F60">
        <w:rPr>
          <w:rStyle w:val="ac"/>
          <w:b w:val="0"/>
        </w:rPr>
        <w:footnoteRef/>
      </w:r>
      <w:r>
        <w:t xml:space="preserve"> </w:t>
      </w:r>
      <w:r w:rsidRPr="00110F60">
        <w:rPr>
          <w:b w:val="0"/>
        </w:rPr>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D660F9"/>
    <w:multiLevelType w:val="hybridMultilevel"/>
    <w:tmpl w:val="D190FA9E"/>
    <w:lvl w:ilvl="0" w:tplc="2D0A68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6113E8"/>
    <w:multiLevelType w:val="multilevel"/>
    <w:tmpl w:val="F3CEABA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3DC0D3A"/>
    <w:multiLevelType w:val="singleLevel"/>
    <w:tmpl w:val="4A0073D6"/>
    <w:lvl w:ilvl="0">
      <w:start w:val="8"/>
      <w:numFmt w:val="bullet"/>
      <w:lvlText w:val="-"/>
      <w:lvlJc w:val="left"/>
      <w:pPr>
        <w:tabs>
          <w:tab w:val="num" w:pos="1069"/>
        </w:tabs>
        <w:ind w:left="1069" w:hanging="360"/>
      </w:pPr>
      <w:rPr>
        <w:rFonts w:hint="default"/>
      </w:rPr>
    </w:lvl>
  </w:abstractNum>
  <w:abstractNum w:abstractNumId="7">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CDF320E"/>
    <w:multiLevelType w:val="multilevel"/>
    <w:tmpl w:val="4866EC5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3"/>
  </w:num>
  <w:num w:numId="3">
    <w:abstractNumId w:val="6"/>
  </w:num>
  <w:num w:numId="4">
    <w:abstractNumId w:val="1"/>
  </w:num>
  <w:num w:numId="5">
    <w:abstractNumId w:val="5"/>
  </w:num>
  <w:num w:numId="6">
    <w:abstractNumId w:val="0"/>
  </w:num>
  <w:num w:numId="7">
    <w:abstractNumId w:val="4"/>
  </w:num>
  <w:num w:numId="8">
    <w:abstractNumId w:val="2"/>
  </w:num>
  <w:num w:numId="9">
    <w:abstractNumId w:val="7"/>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E29"/>
    <w:rsid w:val="000360E2"/>
    <w:rsid w:val="0005673F"/>
    <w:rsid w:val="000703B8"/>
    <w:rsid w:val="00120FC6"/>
    <w:rsid w:val="0014240A"/>
    <w:rsid w:val="00154811"/>
    <w:rsid w:val="00174106"/>
    <w:rsid w:val="001755FD"/>
    <w:rsid w:val="001C3080"/>
    <w:rsid w:val="002A241C"/>
    <w:rsid w:val="002C32C9"/>
    <w:rsid w:val="002C66DC"/>
    <w:rsid w:val="00307AC6"/>
    <w:rsid w:val="00352CC0"/>
    <w:rsid w:val="00371582"/>
    <w:rsid w:val="00371819"/>
    <w:rsid w:val="003C12E0"/>
    <w:rsid w:val="003C67D7"/>
    <w:rsid w:val="003F08C6"/>
    <w:rsid w:val="004340EF"/>
    <w:rsid w:val="00437431"/>
    <w:rsid w:val="00496B36"/>
    <w:rsid w:val="005246B7"/>
    <w:rsid w:val="005271C2"/>
    <w:rsid w:val="005B332A"/>
    <w:rsid w:val="00604441"/>
    <w:rsid w:val="006412F5"/>
    <w:rsid w:val="006F30C4"/>
    <w:rsid w:val="006F513F"/>
    <w:rsid w:val="007A4D89"/>
    <w:rsid w:val="007D6642"/>
    <w:rsid w:val="00851A40"/>
    <w:rsid w:val="008D3882"/>
    <w:rsid w:val="009D1E29"/>
    <w:rsid w:val="00A92319"/>
    <w:rsid w:val="00AA4B88"/>
    <w:rsid w:val="00BA1345"/>
    <w:rsid w:val="00C12277"/>
    <w:rsid w:val="00C152D2"/>
    <w:rsid w:val="00CB7C7D"/>
    <w:rsid w:val="00CE3266"/>
    <w:rsid w:val="00D30DE8"/>
    <w:rsid w:val="00D97FE7"/>
    <w:rsid w:val="00E25AF0"/>
    <w:rsid w:val="00E453D3"/>
    <w:rsid w:val="00E45EC8"/>
    <w:rsid w:val="00E975FC"/>
    <w:rsid w:val="00EC1C55"/>
    <w:rsid w:val="00F0095C"/>
    <w:rsid w:val="00FE4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E29"/>
    <w:pPr>
      <w:spacing w:after="0" w:line="240" w:lineRule="auto"/>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D1E29"/>
    <w:pPr>
      <w:jc w:val="center"/>
    </w:pPr>
    <w:rPr>
      <w:b w:val="0"/>
      <w:sz w:val="24"/>
    </w:rPr>
  </w:style>
  <w:style w:type="character" w:customStyle="1" w:styleId="a4">
    <w:name w:val="Название Знак"/>
    <w:basedOn w:val="a0"/>
    <w:link w:val="a3"/>
    <w:rsid w:val="009D1E29"/>
    <w:rPr>
      <w:rFonts w:ascii="Times New Roman" w:eastAsia="Times New Roman" w:hAnsi="Times New Roman" w:cs="Times New Roman"/>
      <w:sz w:val="24"/>
      <w:szCs w:val="20"/>
      <w:lang w:eastAsia="ru-RU"/>
    </w:rPr>
  </w:style>
  <w:style w:type="paragraph" w:styleId="a5">
    <w:name w:val="Body Text"/>
    <w:basedOn w:val="a"/>
    <w:link w:val="a6"/>
    <w:rsid w:val="009D1E29"/>
    <w:pPr>
      <w:jc w:val="both"/>
    </w:pPr>
    <w:rPr>
      <w:b w:val="0"/>
      <w:sz w:val="24"/>
    </w:rPr>
  </w:style>
  <w:style w:type="character" w:customStyle="1" w:styleId="a6">
    <w:name w:val="Основной текст Знак"/>
    <w:basedOn w:val="a0"/>
    <w:link w:val="a5"/>
    <w:rsid w:val="009D1E29"/>
    <w:rPr>
      <w:rFonts w:ascii="Times New Roman" w:eastAsia="Times New Roman" w:hAnsi="Times New Roman" w:cs="Times New Roman"/>
      <w:sz w:val="24"/>
      <w:szCs w:val="20"/>
      <w:lang w:eastAsia="ru-RU"/>
    </w:rPr>
  </w:style>
  <w:style w:type="paragraph" w:styleId="2">
    <w:name w:val="Body Text 2"/>
    <w:basedOn w:val="a"/>
    <w:link w:val="20"/>
    <w:rsid w:val="009D1E29"/>
    <w:rPr>
      <w:b w:val="0"/>
      <w:sz w:val="24"/>
    </w:rPr>
  </w:style>
  <w:style w:type="character" w:customStyle="1" w:styleId="20">
    <w:name w:val="Основной текст 2 Знак"/>
    <w:basedOn w:val="a0"/>
    <w:link w:val="2"/>
    <w:rsid w:val="009D1E29"/>
    <w:rPr>
      <w:rFonts w:ascii="Times New Roman" w:eastAsia="Times New Roman" w:hAnsi="Times New Roman" w:cs="Times New Roman"/>
      <w:sz w:val="24"/>
      <w:szCs w:val="20"/>
      <w:lang w:eastAsia="ru-RU"/>
    </w:rPr>
  </w:style>
  <w:style w:type="paragraph" w:styleId="a7">
    <w:name w:val="Body Text Indent"/>
    <w:basedOn w:val="a"/>
    <w:link w:val="a8"/>
    <w:rsid w:val="009D1E29"/>
    <w:pPr>
      <w:ind w:firstLine="709"/>
      <w:jc w:val="both"/>
    </w:pPr>
    <w:rPr>
      <w:b w:val="0"/>
      <w:sz w:val="24"/>
    </w:rPr>
  </w:style>
  <w:style w:type="character" w:customStyle="1" w:styleId="a8">
    <w:name w:val="Основной текст с отступом Знак"/>
    <w:basedOn w:val="a0"/>
    <w:link w:val="a7"/>
    <w:rsid w:val="009D1E29"/>
    <w:rPr>
      <w:rFonts w:ascii="Times New Roman" w:eastAsia="Times New Roman" w:hAnsi="Times New Roman" w:cs="Times New Roman"/>
      <w:sz w:val="24"/>
      <w:szCs w:val="20"/>
      <w:lang w:eastAsia="ru-RU"/>
    </w:rPr>
  </w:style>
  <w:style w:type="paragraph" w:styleId="21">
    <w:name w:val="Body Text Indent 2"/>
    <w:basedOn w:val="a"/>
    <w:link w:val="22"/>
    <w:rsid w:val="009D1E29"/>
    <w:pPr>
      <w:ind w:firstLine="567"/>
      <w:jc w:val="both"/>
    </w:pPr>
    <w:rPr>
      <w:b w:val="0"/>
      <w:sz w:val="24"/>
    </w:rPr>
  </w:style>
  <w:style w:type="character" w:customStyle="1" w:styleId="22">
    <w:name w:val="Основной текст с отступом 2 Знак"/>
    <w:basedOn w:val="a0"/>
    <w:link w:val="21"/>
    <w:rsid w:val="009D1E29"/>
    <w:rPr>
      <w:rFonts w:ascii="Times New Roman" w:eastAsia="Times New Roman" w:hAnsi="Times New Roman" w:cs="Times New Roman"/>
      <w:sz w:val="24"/>
      <w:szCs w:val="20"/>
      <w:lang w:eastAsia="ru-RU"/>
    </w:rPr>
  </w:style>
  <w:style w:type="paragraph" w:styleId="a9">
    <w:name w:val="Block Text"/>
    <w:basedOn w:val="a"/>
    <w:rsid w:val="009D1E29"/>
    <w:pPr>
      <w:ind w:left="-142" w:right="-2" w:firstLine="720"/>
      <w:jc w:val="both"/>
    </w:pPr>
    <w:rPr>
      <w:b w:val="0"/>
      <w:sz w:val="24"/>
    </w:rPr>
  </w:style>
  <w:style w:type="paragraph" w:customStyle="1" w:styleId="ConsNonformat">
    <w:name w:val="ConsNonformat"/>
    <w:link w:val="ConsNonformat0"/>
    <w:rsid w:val="009D1E29"/>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9D1E29"/>
    <w:rPr>
      <w:rFonts w:ascii="Courier New" w:eastAsia="Times New Roman" w:hAnsi="Courier New" w:cs="Times New Roman"/>
      <w:sz w:val="20"/>
      <w:szCs w:val="20"/>
      <w:lang w:eastAsia="ru-RU"/>
    </w:rPr>
  </w:style>
  <w:style w:type="paragraph" w:styleId="aa">
    <w:name w:val="footnote text"/>
    <w:basedOn w:val="a"/>
    <w:link w:val="ab"/>
    <w:rsid w:val="009D1E29"/>
    <w:rPr>
      <w:sz w:val="20"/>
    </w:rPr>
  </w:style>
  <w:style w:type="character" w:customStyle="1" w:styleId="ab">
    <w:name w:val="Текст сноски Знак"/>
    <w:basedOn w:val="a0"/>
    <w:link w:val="aa"/>
    <w:rsid w:val="009D1E29"/>
    <w:rPr>
      <w:rFonts w:ascii="Times New Roman" w:eastAsia="Times New Roman" w:hAnsi="Times New Roman" w:cs="Times New Roman"/>
      <w:b/>
      <w:sz w:val="20"/>
      <w:szCs w:val="20"/>
      <w:lang w:eastAsia="ru-RU"/>
    </w:rPr>
  </w:style>
  <w:style w:type="character" w:styleId="ac">
    <w:name w:val="footnote reference"/>
    <w:rsid w:val="009D1E29"/>
    <w:rPr>
      <w:vertAlign w:val="superscript"/>
    </w:rPr>
  </w:style>
  <w:style w:type="paragraph" w:styleId="ad">
    <w:name w:val="List Paragraph"/>
    <w:basedOn w:val="a"/>
    <w:uiPriority w:val="34"/>
    <w:qFormat/>
    <w:rsid w:val="009D1E29"/>
    <w:pPr>
      <w:spacing w:after="200" w:line="276" w:lineRule="auto"/>
      <w:ind w:left="720"/>
      <w:contextualSpacing/>
    </w:pPr>
    <w:rPr>
      <w:rFonts w:ascii="Calibri" w:eastAsia="Calibri" w:hAnsi="Calibri"/>
      <w:b w:val="0"/>
      <w:sz w:val="22"/>
      <w:szCs w:val="22"/>
      <w:lang w:eastAsia="en-US"/>
    </w:rPr>
  </w:style>
  <w:style w:type="paragraph" w:styleId="ae">
    <w:name w:val="Balloon Text"/>
    <w:basedOn w:val="a"/>
    <w:link w:val="af"/>
    <w:uiPriority w:val="99"/>
    <w:semiHidden/>
    <w:unhideWhenUsed/>
    <w:rsid w:val="00BA1345"/>
    <w:rPr>
      <w:rFonts w:ascii="Tahoma" w:hAnsi="Tahoma" w:cs="Tahoma"/>
      <w:sz w:val="16"/>
      <w:szCs w:val="16"/>
    </w:rPr>
  </w:style>
  <w:style w:type="character" w:customStyle="1" w:styleId="af">
    <w:name w:val="Текст выноски Знак"/>
    <w:basedOn w:val="a0"/>
    <w:link w:val="ae"/>
    <w:uiPriority w:val="99"/>
    <w:semiHidden/>
    <w:rsid w:val="00BA1345"/>
    <w:rPr>
      <w:rFonts w:ascii="Tahoma" w:eastAsia="Times New Roman" w:hAnsi="Tahoma" w:cs="Tahoma"/>
      <w:b/>
      <w:sz w:val="16"/>
      <w:szCs w:val="16"/>
      <w:lang w:eastAsia="ru-RU"/>
    </w:rPr>
  </w:style>
  <w:style w:type="paragraph" w:customStyle="1" w:styleId="1">
    <w:name w:val="Абзац списка1"/>
    <w:basedOn w:val="a"/>
    <w:rsid w:val="006F513F"/>
    <w:pPr>
      <w:ind w:left="720"/>
      <w:contextualSpacing/>
    </w:pPr>
    <w:rPr>
      <w:rFonts w:eastAsia="Calibri"/>
      <w:b w:val="0"/>
      <w:sz w:val="20"/>
    </w:rPr>
  </w:style>
  <w:style w:type="character" w:styleId="af0">
    <w:name w:val="Hyperlink"/>
    <w:uiPriority w:val="99"/>
    <w:unhideWhenUsed/>
    <w:rsid w:val="006F51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E29"/>
    <w:pPr>
      <w:spacing w:after="0" w:line="240" w:lineRule="auto"/>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D1E29"/>
    <w:pPr>
      <w:jc w:val="center"/>
    </w:pPr>
    <w:rPr>
      <w:b w:val="0"/>
      <w:sz w:val="24"/>
    </w:rPr>
  </w:style>
  <w:style w:type="character" w:customStyle="1" w:styleId="a4">
    <w:name w:val="Название Знак"/>
    <w:basedOn w:val="a0"/>
    <w:link w:val="a3"/>
    <w:rsid w:val="009D1E29"/>
    <w:rPr>
      <w:rFonts w:ascii="Times New Roman" w:eastAsia="Times New Roman" w:hAnsi="Times New Roman" w:cs="Times New Roman"/>
      <w:sz w:val="24"/>
      <w:szCs w:val="20"/>
      <w:lang w:eastAsia="ru-RU"/>
    </w:rPr>
  </w:style>
  <w:style w:type="paragraph" w:styleId="a5">
    <w:name w:val="Body Text"/>
    <w:basedOn w:val="a"/>
    <w:link w:val="a6"/>
    <w:rsid w:val="009D1E29"/>
    <w:pPr>
      <w:jc w:val="both"/>
    </w:pPr>
    <w:rPr>
      <w:b w:val="0"/>
      <w:sz w:val="24"/>
    </w:rPr>
  </w:style>
  <w:style w:type="character" w:customStyle="1" w:styleId="a6">
    <w:name w:val="Основной текст Знак"/>
    <w:basedOn w:val="a0"/>
    <w:link w:val="a5"/>
    <w:rsid w:val="009D1E29"/>
    <w:rPr>
      <w:rFonts w:ascii="Times New Roman" w:eastAsia="Times New Roman" w:hAnsi="Times New Roman" w:cs="Times New Roman"/>
      <w:sz w:val="24"/>
      <w:szCs w:val="20"/>
      <w:lang w:eastAsia="ru-RU"/>
    </w:rPr>
  </w:style>
  <w:style w:type="paragraph" w:styleId="2">
    <w:name w:val="Body Text 2"/>
    <w:basedOn w:val="a"/>
    <w:link w:val="20"/>
    <w:rsid w:val="009D1E29"/>
    <w:rPr>
      <w:b w:val="0"/>
      <w:sz w:val="24"/>
    </w:rPr>
  </w:style>
  <w:style w:type="character" w:customStyle="1" w:styleId="20">
    <w:name w:val="Основной текст 2 Знак"/>
    <w:basedOn w:val="a0"/>
    <w:link w:val="2"/>
    <w:rsid w:val="009D1E29"/>
    <w:rPr>
      <w:rFonts w:ascii="Times New Roman" w:eastAsia="Times New Roman" w:hAnsi="Times New Roman" w:cs="Times New Roman"/>
      <w:sz w:val="24"/>
      <w:szCs w:val="20"/>
      <w:lang w:eastAsia="ru-RU"/>
    </w:rPr>
  </w:style>
  <w:style w:type="paragraph" w:styleId="a7">
    <w:name w:val="Body Text Indent"/>
    <w:basedOn w:val="a"/>
    <w:link w:val="a8"/>
    <w:rsid w:val="009D1E29"/>
    <w:pPr>
      <w:ind w:firstLine="709"/>
      <w:jc w:val="both"/>
    </w:pPr>
    <w:rPr>
      <w:b w:val="0"/>
      <w:sz w:val="24"/>
    </w:rPr>
  </w:style>
  <w:style w:type="character" w:customStyle="1" w:styleId="a8">
    <w:name w:val="Основной текст с отступом Знак"/>
    <w:basedOn w:val="a0"/>
    <w:link w:val="a7"/>
    <w:rsid w:val="009D1E29"/>
    <w:rPr>
      <w:rFonts w:ascii="Times New Roman" w:eastAsia="Times New Roman" w:hAnsi="Times New Roman" w:cs="Times New Roman"/>
      <w:sz w:val="24"/>
      <w:szCs w:val="20"/>
      <w:lang w:eastAsia="ru-RU"/>
    </w:rPr>
  </w:style>
  <w:style w:type="paragraph" w:styleId="21">
    <w:name w:val="Body Text Indent 2"/>
    <w:basedOn w:val="a"/>
    <w:link w:val="22"/>
    <w:rsid w:val="009D1E29"/>
    <w:pPr>
      <w:ind w:firstLine="567"/>
      <w:jc w:val="both"/>
    </w:pPr>
    <w:rPr>
      <w:b w:val="0"/>
      <w:sz w:val="24"/>
    </w:rPr>
  </w:style>
  <w:style w:type="character" w:customStyle="1" w:styleId="22">
    <w:name w:val="Основной текст с отступом 2 Знак"/>
    <w:basedOn w:val="a0"/>
    <w:link w:val="21"/>
    <w:rsid w:val="009D1E29"/>
    <w:rPr>
      <w:rFonts w:ascii="Times New Roman" w:eastAsia="Times New Roman" w:hAnsi="Times New Roman" w:cs="Times New Roman"/>
      <w:sz w:val="24"/>
      <w:szCs w:val="20"/>
      <w:lang w:eastAsia="ru-RU"/>
    </w:rPr>
  </w:style>
  <w:style w:type="paragraph" w:styleId="a9">
    <w:name w:val="Block Text"/>
    <w:basedOn w:val="a"/>
    <w:rsid w:val="009D1E29"/>
    <w:pPr>
      <w:ind w:left="-142" w:right="-2" w:firstLine="720"/>
      <w:jc w:val="both"/>
    </w:pPr>
    <w:rPr>
      <w:b w:val="0"/>
      <w:sz w:val="24"/>
    </w:rPr>
  </w:style>
  <w:style w:type="paragraph" w:customStyle="1" w:styleId="ConsNonformat">
    <w:name w:val="ConsNonformat"/>
    <w:link w:val="ConsNonformat0"/>
    <w:rsid w:val="009D1E29"/>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9D1E29"/>
    <w:rPr>
      <w:rFonts w:ascii="Courier New" w:eastAsia="Times New Roman" w:hAnsi="Courier New" w:cs="Times New Roman"/>
      <w:sz w:val="20"/>
      <w:szCs w:val="20"/>
      <w:lang w:eastAsia="ru-RU"/>
    </w:rPr>
  </w:style>
  <w:style w:type="paragraph" w:styleId="aa">
    <w:name w:val="footnote text"/>
    <w:basedOn w:val="a"/>
    <w:link w:val="ab"/>
    <w:rsid w:val="009D1E29"/>
    <w:rPr>
      <w:sz w:val="20"/>
    </w:rPr>
  </w:style>
  <w:style w:type="character" w:customStyle="1" w:styleId="ab">
    <w:name w:val="Текст сноски Знак"/>
    <w:basedOn w:val="a0"/>
    <w:link w:val="aa"/>
    <w:rsid w:val="009D1E29"/>
    <w:rPr>
      <w:rFonts w:ascii="Times New Roman" w:eastAsia="Times New Roman" w:hAnsi="Times New Roman" w:cs="Times New Roman"/>
      <w:b/>
      <w:sz w:val="20"/>
      <w:szCs w:val="20"/>
      <w:lang w:eastAsia="ru-RU"/>
    </w:rPr>
  </w:style>
  <w:style w:type="character" w:styleId="ac">
    <w:name w:val="footnote reference"/>
    <w:rsid w:val="009D1E29"/>
    <w:rPr>
      <w:vertAlign w:val="superscript"/>
    </w:rPr>
  </w:style>
  <w:style w:type="paragraph" w:styleId="ad">
    <w:name w:val="List Paragraph"/>
    <w:basedOn w:val="a"/>
    <w:uiPriority w:val="34"/>
    <w:qFormat/>
    <w:rsid w:val="009D1E29"/>
    <w:pPr>
      <w:spacing w:after="200" w:line="276" w:lineRule="auto"/>
      <w:ind w:left="720"/>
      <w:contextualSpacing/>
    </w:pPr>
    <w:rPr>
      <w:rFonts w:ascii="Calibri" w:eastAsia="Calibri" w:hAnsi="Calibri"/>
      <w:b w:val="0"/>
      <w:sz w:val="22"/>
      <w:szCs w:val="22"/>
      <w:lang w:eastAsia="en-US"/>
    </w:rPr>
  </w:style>
  <w:style w:type="paragraph" w:styleId="ae">
    <w:name w:val="Balloon Text"/>
    <w:basedOn w:val="a"/>
    <w:link w:val="af"/>
    <w:uiPriority w:val="99"/>
    <w:semiHidden/>
    <w:unhideWhenUsed/>
    <w:rsid w:val="00BA1345"/>
    <w:rPr>
      <w:rFonts w:ascii="Tahoma" w:hAnsi="Tahoma" w:cs="Tahoma"/>
      <w:sz w:val="16"/>
      <w:szCs w:val="16"/>
    </w:rPr>
  </w:style>
  <w:style w:type="character" w:customStyle="1" w:styleId="af">
    <w:name w:val="Текст выноски Знак"/>
    <w:basedOn w:val="a0"/>
    <w:link w:val="ae"/>
    <w:uiPriority w:val="99"/>
    <w:semiHidden/>
    <w:rsid w:val="00BA1345"/>
    <w:rPr>
      <w:rFonts w:ascii="Tahoma" w:eastAsia="Times New Roman" w:hAnsi="Tahoma" w:cs="Tahoma"/>
      <w:b/>
      <w:sz w:val="16"/>
      <w:szCs w:val="16"/>
      <w:lang w:eastAsia="ru-RU"/>
    </w:rPr>
  </w:style>
  <w:style w:type="paragraph" w:customStyle="1" w:styleId="1">
    <w:name w:val="Абзац списка1"/>
    <w:basedOn w:val="a"/>
    <w:rsid w:val="006F513F"/>
    <w:pPr>
      <w:ind w:left="720"/>
      <w:contextualSpacing/>
    </w:pPr>
    <w:rPr>
      <w:rFonts w:eastAsia="Calibri"/>
      <w:b w:val="0"/>
      <w:sz w:val="20"/>
    </w:rPr>
  </w:style>
  <w:style w:type="character" w:styleId="af0">
    <w:name w:val="Hyperlink"/>
    <w:uiPriority w:val="99"/>
    <w:unhideWhenUsed/>
    <w:rsid w:val="006F51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00700">
      <w:bodyDiv w:val="1"/>
      <w:marLeft w:val="0"/>
      <w:marRight w:val="0"/>
      <w:marTop w:val="0"/>
      <w:marBottom w:val="0"/>
      <w:divBdr>
        <w:top w:val="none" w:sz="0" w:space="0" w:color="auto"/>
        <w:left w:val="none" w:sz="0" w:space="0" w:color="auto"/>
        <w:bottom w:val="none" w:sz="0" w:space="0" w:color="auto"/>
        <w:right w:val="none" w:sz="0" w:space="0" w:color="auto"/>
      </w:divBdr>
    </w:div>
    <w:div w:id="206337963">
      <w:bodyDiv w:val="1"/>
      <w:marLeft w:val="0"/>
      <w:marRight w:val="0"/>
      <w:marTop w:val="0"/>
      <w:marBottom w:val="0"/>
      <w:divBdr>
        <w:top w:val="none" w:sz="0" w:space="0" w:color="auto"/>
        <w:left w:val="none" w:sz="0" w:space="0" w:color="auto"/>
        <w:bottom w:val="none" w:sz="0" w:space="0" w:color="auto"/>
        <w:right w:val="none" w:sz="0" w:space="0" w:color="auto"/>
      </w:divBdr>
    </w:div>
    <w:div w:id="472066250">
      <w:bodyDiv w:val="1"/>
      <w:marLeft w:val="0"/>
      <w:marRight w:val="0"/>
      <w:marTop w:val="0"/>
      <w:marBottom w:val="0"/>
      <w:divBdr>
        <w:top w:val="none" w:sz="0" w:space="0" w:color="auto"/>
        <w:left w:val="none" w:sz="0" w:space="0" w:color="auto"/>
        <w:bottom w:val="none" w:sz="0" w:space="0" w:color="auto"/>
        <w:right w:val="none" w:sz="0" w:space="0" w:color="auto"/>
      </w:divBdr>
    </w:div>
    <w:div w:id="514077514">
      <w:bodyDiv w:val="1"/>
      <w:marLeft w:val="0"/>
      <w:marRight w:val="0"/>
      <w:marTop w:val="0"/>
      <w:marBottom w:val="0"/>
      <w:divBdr>
        <w:top w:val="none" w:sz="0" w:space="0" w:color="auto"/>
        <w:left w:val="none" w:sz="0" w:space="0" w:color="auto"/>
        <w:bottom w:val="none" w:sz="0" w:space="0" w:color="auto"/>
        <w:right w:val="none" w:sz="0" w:space="0" w:color="auto"/>
      </w:divBdr>
    </w:div>
    <w:div w:id="706413945">
      <w:bodyDiv w:val="1"/>
      <w:marLeft w:val="0"/>
      <w:marRight w:val="0"/>
      <w:marTop w:val="0"/>
      <w:marBottom w:val="0"/>
      <w:divBdr>
        <w:top w:val="none" w:sz="0" w:space="0" w:color="auto"/>
        <w:left w:val="none" w:sz="0" w:space="0" w:color="auto"/>
        <w:bottom w:val="none" w:sz="0" w:space="0" w:color="auto"/>
        <w:right w:val="none" w:sz="0" w:space="0" w:color="auto"/>
      </w:divBdr>
    </w:div>
    <w:div w:id="1032922669">
      <w:bodyDiv w:val="1"/>
      <w:marLeft w:val="0"/>
      <w:marRight w:val="0"/>
      <w:marTop w:val="0"/>
      <w:marBottom w:val="0"/>
      <w:divBdr>
        <w:top w:val="none" w:sz="0" w:space="0" w:color="auto"/>
        <w:left w:val="none" w:sz="0" w:space="0" w:color="auto"/>
        <w:bottom w:val="none" w:sz="0" w:space="0" w:color="auto"/>
        <w:right w:val="none" w:sz="0" w:space="0" w:color="auto"/>
      </w:divBdr>
    </w:div>
    <w:div w:id="1056005028">
      <w:bodyDiv w:val="1"/>
      <w:marLeft w:val="0"/>
      <w:marRight w:val="0"/>
      <w:marTop w:val="0"/>
      <w:marBottom w:val="0"/>
      <w:divBdr>
        <w:top w:val="none" w:sz="0" w:space="0" w:color="auto"/>
        <w:left w:val="none" w:sz="0" w:space="0" w:color="auto"/>
        <w:bottom w:val="none" w:sz="0" w:space="0" w:color="auto"/>
        <w:right w:val="none" w:sz="0" w:space="0" w:color="auto"/>
      </w:divBdr>
    </w:div>
    <w:div w:id="1469322289">
      <w:bodyDiv w:val="1"/>
      <w:marLeft w:val="0"/>
      <w:marRight w:val="0"/>
      <w:marTop w:val="0"/>
      <w:marBottom w:val="0"/>
      <w:divBdr>
        <w:top w:val="none" w:sz="0" w:space="0" w:color="auto"/>
        <w:left w:val="none" w:sz="0" w:space="0" w:color="auto"/>
        <w:bottom w:val="none" w:sz="0" w:space="0" w:color="auto"/>
        <w:right w:val="none" w:sz="0" w:space="0" w:color="auto"/>
      </w:divBdr>
    </w:div>
    <w:div w:id="1475100868">
      <w:bodyDiv w:val="1"/>
      <w:marLeft w:val="0"/>
      <w:marRight w:val="0"/>
      <w:marTop w:val="0"/>
      <w:marBottom w:val="0"/>
      <w:divBdr>
        <w:top w:val="none" w:sz="0" w:space="0" w:color="auto"/>
        <w:left w:val="none" w:sz="0" w:space="0" w:color="auto"/>
        <w:bottom w:val="none" w:sz="0" w:space="0" w:color="auto"/>
        <w:right w:val="none" w:sz="0" w:space="0" w:color="auto"/>
      </w:divBdr>
    </w:div>
    <w:div w:id="1496453199">
      <w:bodyDiv w:val="1"/>
      <w:marLeft w:val="0"/>
      <w:marRight w:val="0"/>
      <w:marTop w:val="0"/>
      <w:marBottom w:val="0"/>
      <w:divBdr>
        <w:top w:val="none" w:sz="0" w:space="0" w:color="auto"/>
        <w:left w:val="none" w:sz="0" w:space="0" w:color="auto"/>
        <w:bottom w:val="none" w:sz="0" w:space="0" w:color="auto"/>
        <w:right w:val="none" w:sz="0" w:space="0" w:color="auto"/>
      </w:divBdr>
    </w:div>
    <w:div w:id="1576236287">
      <w:bodyDiv w:val="1"/>
      <w:marLeft w:val="0"/>
      <w:marRight w:val="0"/>
      <w:marTop w:val="0"/>
      <w:marBottom w:val="0"/>
      <w:divBdr>
        <w:top w:val="none" w:sz="0" w:space="0" w:color="auto"/>
        <w:left w:val="none" w:sz="0" w:space="0" w:color="auto"/>
        <w:bottom w:val="none" w:sz="0" w:space="0" w:color="auto"/>
        <w:right w:val="none" w:sz="0" w:space="0" w:color="auto"/>
      </w:divBdr>
    </w:div>
    <w:div w:id="1640958461">
      <w:bodyDiv w:val="1"/>
      <w:marLeft w:val="0"/>
      <w:marRight w:val="0"/>
      <w:marTop w:val="0"/>
      <w:marBottom w:val="0"/>
      <w:divBdr>
        <w:top w:val="none" w:sz="0" w:space="0" w:color="auto"/>
        <w:left w:val="none" w:sz="0" w:space="0" w:color="auto"/>
        <w:bottom w:val="none" w:sz="0" w:space="0" w:color="auto"/>
        <w:right w:val="none" w:sz="0" w:space="0" w:color="auto"/>
      </w:divBdr>
    </w:div>
    <w:div w:id="1668165974">
      <w:bodyDiv w:val="1"/>
      <w:marLeft w:val="0"/>
      <w:marRight w:val="0"/>
      <w:marTop w:val="0"/>
      <w:marBottom w:val="0"/>
      <w:divBdr>
        <w:top w:val="none" w:sz="0" w:space="0" w:color="auto"/>
        <w:left w:val="none" w:sz="0" w:space="0" w:color="auto"/>
        <w:bottom w:val="none" w:sz="0" w:space="0" w:color="auto"/>
        <w:right w:val="none" w:sz="0" w:space="0" w:color="auto"/>
      </w:divBdr>
    </w:div>
    <w:div w:id="1669749086">
      <w:bodyDiv w:val="1"/>
      <w:marLeft w:val="0"/>
      <w:marRight w:val="0"/>
      <w:marTop w:val="0"/>
      <w:marBottom w:val="0"/>
      <w:divBdr>
        <w:top w:val="none" w:sz="0" w:space="0" w:color="auto"/>
        <w:left w:val="none" w:sz="0" w:space="0" w:color="auto"/>
        <w:bottom w:val="none" w:sz="0" w:space="0" w:color="auto"/>
        <w:right w:val="none" w:sz="0" w:space="0" w:color="auto"/>
      </w:divBdr>
    </w:div>
    <w:div w:id="1716198565">
      <w:bodyDiv w:val="1"/>
      <w:marLeft w:val="0"/>
      <w:marRight w:val="0"/>
      <w:marTop w:val="0"/>
      <w:marBottom w:val="0"/>
      <w:divBdr>
        <w:top w:val="none" w:sz="0" w:space="0" w:color="auto"/>
        <w:left w:val="none" w:sz="0" w:space="0" w:color="auto"/>
        <w:bottom w:val="none" w:sz="0" w:space="0" w:color="auto"/>
        <w:right w:val="none" w:sz="0" w:space="0" w:color="auto"/>
      </w:divBdr>
    </w:div>
    <w:div w:id="1764572330">
      <w:bodyDiv w:val="1"/>
      <w:marLeft w:val="0"/>
      <w:marRight w:val="0"/>
      <w:marTop w:val="0"/>
      <w:marBottom w:val="0"/>
      <w:divBdr>
        <w:top w:val="none" w:sz="0" w:space="0" w:color="auto"/>
        <w:left w:val="none" w:sz="0" w:space="0" w:color="auto"/>
        <w:bottom w:val="none" w:sz="0" w:space="0" w:color="auto"/>
        <w:right w:val="none" w:sz="0" w:space="0" w:color="auto"/>
      </w:divBdr>
    </w:div>
    <w:div w:id="181949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II6DCM+i6uZYHODdiD4CcJsXgMCNJ41cLcuQSyEbVzE=</DigestValue>
    </Reference>
    <Reference URI="#idOfficeObject" Type="http://www.w3.org/2000/09/xmldsig#Object">
      <DigestMethod Algorithm="urn:ietf:params:xml:ns:cpxmlsec:algorithms:gostr3411"/>
      <DigestValue>cgFB/dNE7n6rGRR10nfbYqgq4BQAGDCSV1n7ECqYpko=</DigestValue>
    </Reference>
    <Reference URI="#idSignedProperties" Type="http://uri.etsi.org/01903#SignedProperties">
      <Transforms>
        <Transform Algorithm="http://www.w3.org/TR/2001/REC-xml-c14n-20010315"/>
      </Transforms>
      <DigestMethod Algorithm="urn:ietf:params:xml:ns:cpxmlsec:algorithms:gostr3411"/>
      <DigestValue>p/oa11BBuc2FpM3tK+F45/ZU5z5wcHM5mAR+nvFTOtk=</DigestValue>
    </Reference>
  </SignedInfo>
  <SignatureValue>HteosAdgTAyV4EWsqAJFR4AVplGKghI3Woa4/qv4HKaMTPWf8gjUMU3Me3soG1+t
j9r4fMtnwN80MxzlfUKmmA==</SignatureValue>
  <KeyInfo>
    <X509Data>
      <X509Certificate>MIIKHTCCCcygAwIBAgIRAK9j4HrEDMiA5xGwr/NnwJ4wCAYGKoUDAgIDMIIBcTEe
MBwGCSqGSIb3DQEJARYPY2FAc2tia29udHVyLnJ1MRgwFgYFKoUDZAESDTEwMjY2
MDU2MDY2MjAxGjAYBggqhQMDgQMBARIMMDA2NjYzMDAzMTI3MQswCQYDVQQGEwJS
VTEzMDEGA1UECAwqNjYg0KHQstC10YDQtNC70L7QstGB0LrQsNGPINC+0LHQu9Cw
0YHRgtGMMSEwHwYDVQQHDBjQldC60LDRgtC10YDQuNC90LHRg9GA0LMxLDAqBgNV
BAkMI9Cf0YAuINCa0L7RgdC80L7QvdCw0LLRgtC+0LIg0LQuIDU2MTAwLgYDVQQL
DCfQo9C00L7RgdGC0L7QstC10YDRj9GO0YnQuNC5INGG0LXQvdGC0YAxKTAnBgNV
BAoMINCQ0J4gItCf0KQgItCh0JrQkSDQmtC+0L3RgtGD0YAiMSkwJwYDVQQDDCDQ
kNCeICLQn9CkICLQodCa0JEg0JrQvtC90YLRg9GAIjAeFw0xNzEwMTMwMDQyMDBa
Fw0xODEwMTMwMDUyMDBaMIICBjEaMBgGCCqFAwOBAwEBEgwwMDc4Mzg0MzA0MTMx
JzAlBgkqhkiG9w0BCQEWGG1hemFudWtAYXVjdGlvbi1ob3VzZS5ydTELMAkGA1UE
BhMCUlUxMzAxBgNVBAgeKgA3ADgAIAQzAC4AIAQhBDAEPQQ6BEIALQQfBDUEQgQ1
BEAEMQRDBEAEMzEnMCUGA1UEBx4eBCEEMAQ9BDoEQgAtBB8ENQRCBDUEQAQxBEME
QAQzMRkwFwYDVQQKHhAEEAQeACAAIgQgBBAEFAAiMRkwFwYDVQQDHhAEEAQeACAA
IgQgBBAEFAAiMVcwVQYDVQQMHk4EPwRABDUENARBBEIEMAQyBDgEQgQ1BDsETAAg
BB4EHwAgBB0EPgQyBD4EQQQ4BDEEOARABEEEOgQ+BDMEPgAgBEQEOAQ7BDgEMAQ7
BDAxFzAVBgNVBAQeDgQcBDAENwQwBD0ETgQ6MSswKQYDVQQqHiIEHQQwBEIEMAQ7
BEwETwAgBBAEPQQ0BEAENQQ1BDIEPQQwMU0wSwYDVQQJHkQEHwQVBCAEFQQjBBsE
HgQaACAEEwQgBBgEEgQmBB4EEgQQACwAIAQUBB4EHAAgADUALAAgBBsEGAQiBBUE
IAQQACAEEjEYMBYGBSqFA2QBEg0xMDk3ODQ3MjMzMzUxMRYwFAYFKoUDZAMSCzA2
NjczMjU4NTkwMGMwHAYGKoUDAgITMBIGByqFAwICJAAGByqFAwICHgEDQwAEQNtx
prqMUmzUNf6qOmo1jB/4l5rNVjzdu3Xi32lJw0HC8FfkmYi+stB3hb33I7n3w+vE
Txn53wUaZhszGIC0nB6jggWiMIIFnjAOBgNVHQ8BAf8EBAMCBPAwIwYDVR0RBBww
GoEYbWF6YW51a0BhdWN0aW9uLWhvdXNlLnJ1MBMGA1UdIAQMMAowCAYGKoUDZHEB
MEMGA1UdJQQ8MDoGCCsGAQUFBwMCBgcqhQMCAiIGBggrBgEFBQcDBAYHKoUDAwcI
AQYIKoUDAwUKAgwGCCqFAwMHAAEMMIIBhgYDVR0jBIIBfTCCAXmAFIBwzz4u5Hmz
RIh3SQ5VRxbww63WoYIBUqSCAU4wggFKMR4wHAYJKoZIhvcNAQkBFg9kaXRAbWlu
c3Z5YXoucnUxCzAJBgNVBAYTAlJVMRwwGgYDVQQIDBM3NyDQsy4g0JzQvtGB0LrQ
stCwMRUwEwYDVQQHDAzQnNC+0YHQutCy0LAxPzA9BgNVBAkMNjEyNTM3NSDQsy4g
0JzQvtGB0LrQstCwLCDRg9C7LiDQotCy0LXRgNGB0LrQsNGPLCDQtC4gNzEsMCoG
A1UECgwj0JzQuNC90LrQvtC80YHQstGP0LfRjCDQoNC+0YHRgdC40LgxGDAWBgUq
hQNkARINMTA0NzcwMjAyNjcwMTEaMBgGCCqFAwOBAwEBEgwwMDc3MTA0NzQzNzUx
QTA/BgNVBAMMONCT0L7Qu9C+0LLQvdC+0Lkg0YPQtNC+0YHRgtC+0LLQtdGA0Y/R
jtGJ0LjQuSDRhtC10L3RgtGAggsA7XPMrgAAAAABejAdBgNVHQ4EFgQUY9edtehR
iIcWoCeqBw8efuyycmowKwYDVR0QBCQwIoAPMjAxNzEwMTMwMDQyMDBagQ8yMDE4
MTAxMzAwNDIwMFowggEzBgUqhQNkcASCASgwggEkDCsi0JrRgNC40L/RgtC+0J/R
gNC+IENTUCIgKNCy0LXRgNGB0LjRjyA0LjApDFMi0KPQtNC+0YHRgtC+0LLQtdGA
0Y/RjtGJ0LjQuSDRhtC10L3RgtGAICLQmtGA0LjQv9GC0L7Qn9GA0L4g0KPQpiIg
0LLQtdGA0YHQuNC4IDIuMAxP0KHQtdGA0YLQuNGE0LjQutCw0YIg0YHQvtC+0YLQ
stC10YLRgdGC0LLQuNGPIOKEliDQodCkLzEyNC0yODY0INC+0YIgMjAuMDMuMjAx
NgxP0KHQtdGA0YLQuNGE0LjQutCw0YIg0YHQvtC+0YLQstC10YLRgdGC0LLQuNGP
IOKEliDQodCkLzEyOC0yOTgzINC+0YIgMTguMTEuMjAxNjAjBgUqhQNkbwQaDBgi
0JrRgNC40L/RgtC+0J/RgNC+IENTUCIwdAYDVR0fBG0wazAzoDGgL4YtaHR0cDov
L2NkcC5za2Jrb250dXIucnUvY2RwL2tvbnR1ci1xLTIwMTcuY3JsMDSgMqAwhi5o
dHRwOi8vY2RwMi5za2Jrb250dXIucnUvY2RwL2tvbnR1ci1xLTIwMTcuY3JsMIHO
BggrBgEFBQcBAQSBwTCBvjAzBggrBgEFBQcwAYYnaHR0cDovL3BraS5za2Jrb250
dXIucnUvb2NzcHEyL29jc3Auc3JmMEIGCCsGAQUFBzAChjZodHRwOi8vY2RwLnNr
YmtvbnR1ci5ydS9jZXJ0aWZpY2F0ZXMva29udHVyLXEtMjAxNy5jcnQwQwYIKwYB
BQUHMAKGN2h0dHA6Ly9jZHAyLnNrYmtvbnR1ci5ydS9jZXJ0aWZpY2F0ZXMva29u
dHVyLXEtMjAxNy5jcnQwgZMGByqFAwICMQIEgYcwgYQwdBZCaHR0cDovL2NhLnNr
YmtvbnR1ci5ydS9hYm91dC9kb2N1bWVudHMvY3J5cHRvcHJvLWxpY2Vuc2UtcXVh
bGlmaWVkDCrQodCa0JEg0JrQvtC90YLRg9GAINC4INCh0LXRgNGC0YPQvC3Qn9GA
0L4DAgXgBAzbsxdei8rb/CpO/ZcwCAYGKoUDAgIDA0EAkL1TOsphq6l09AAVl54x
W8470Ert77bX4mwrNhiJZbVqQMQiC+M51hLS3XcqsL98iat0yyAW9LZCyawHZ77X
cg==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ozVXDGbFxErsw7ico1wpTLDMZ2w=</DigestValue>
      </Reference>
      <Reference URI="/word/_rels/footnotes.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cEEkfESxxWb2YSHim0hOzCqCnXg=</DigestValue>
      </Reference>
      <Reference URI="/word/document.xml?ContentType=application/vnd.openxmlformats-officedocument.wordprocessingml.document.main+xml">
        <DigestMethod Algorithm="http://www.w3.org/2000/09/xmldsig#sha1"/>
        <DigestValue>J37myYkgD5Sm4eZoNaoLICy6Aow=</DigestValue>
      </Reference>
      <Reference URI="/word/endnotes.xml?ContentType=application/vnd.openxmlformats-officedocument.wordprocessingml.endnotes+xml">
        <DigestMethod Algorithm="http://www.w3.org/2000/09/xmldsig#sha1"/>
        <DigestValue>FElGRFDtlCAuJHhKT419iO6xGHQ=</DigestValue>
      </Reference>
      <Reference URI="/word/fontTable.xml?ContentType=application/vnd.openxmlformats-officedocument.wordprocessingml.fontTable+xml">
        <DigestMethod Algorithm="http://www.w3.org/2000/09/xmldsig#sha1"/>
        <DigestValue>Yj5TLeNB286D6nb/zNhF1byictQ=</DigestValue>
      </Reference>
      <Reference URI="/word/footnotes.xml?ContentType=application/vnd.openxmlformats-officedocument.wordprocessingml.footnotes+xml">
        <DigestMethod Algorithm="http://www.w3.org/2000/09/xmldsig#sha1"/>
        <DigestValue>6dshmsWaVY6VnLvyyerz/dWjzck=</DigestValue>
      </Reference>
      <Reference URI="/word/numbering.xml?ContentType=application/vnd.openxmlformats-officedocument.wordprocessingml.numbering+xml">
        <DigestMethod Algorithm="http://www.w3.org/2000/09/xmldsig#sha1"/>
        <DigestValue>wrlBz8q3yMa8MWGrSKdqUAKQg+Y=</DigestValue>
      </Reference>
      <Reference URI="/word/settings.xml?ContentType=application/vnd.openxmlformats-officedocument.wordprocessingml.settings+xml">
        <DigestMethod Algorithm="http://www.w3.org/2000/09/xmldsig#sha1"/>
        <DigestValue>IGwuHChkAfJ+dgawPemCMlaFPSM=</DigestValue>
      </Reference>
      <Reference URI="/word/styles.xml?ContentType=application/vnd.openxmlformats-officedocument.wordprocessingml.styles+xml">
        <DigestMethod Algorithm="http://www.w3.org/2000/09/xmldsig#sha1"/>
        <DigestValue>ACVX7jBcFElJTzgwhT3Qv1tmS1g=</DigestValue>
      </Reference>
      <Reference URI="/word/stylesWithEffects.xml?ContentType=application/vnd.ms-word.stylesWithEffects+xml">
        <DigestMethod Algorithm="http://www.w3.org/2000/09/xmldsig#sha1"/>
        <DigestValue>HyOBtLIZxgkIvP7ofNc0nSSydgo=</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GMauEX0ELw7ybWWxAs173ocYcDw=</DigestValue>
      </Reference>
    </Manifest>
    <SignatureProperties>
      <SignatureProperty Id="idSignatureTime" Target="#idPackageSignature">
        <mdssi:SignatureTime>
          <mdssi:Format>YYYY-MM-DDThh:mm:ssTZD</mdssi:Format>
          <mdssi:Value>2017-11-13T07:38:07Z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2017-11-13T07:38:07Z</xd:SigningTime>
          <xd:SigningCertificate>
            <xd:Cert>
              <xd:CertDigest>
                <DigestMethod Algorithm="http://www.w3.org/2000/09/xmldsig#sha1"/>
                <DigestValue>+WRz+7o75B6XmV04COavVd368AE=</DigestValue>
              </xd:CertDigest>
              <xd:IssuerSerial>
                <X509IssuerName>CN="АО ""ПФ ""СКБ Контур""", O="АО ""ПФ ""СКБ Контур""", OU=Удостоверяющий центр, STREET=Пр. Космонавтов д. 56, L=Екатеринбург, S=66 Свердловская область, C=RU, ИНН=006663003127, ОГРН=1026605606620, E=ca@skbkontur.ru</X509IssuerName>
                <X509SerialNumber>233133489637616786293764013233436868766</X509SerialNumber>
              </xd:IssuerSerial>
            </xd:Cert>
          </xd:SigningCertificate>
          <xd:SignaturePolicyIdentifier>
            <xd:SignaturePolicyImplied/>
          </xd:SignaturePolicyIdentifier>
        </xd:SignedSignatureProperties>
      </xd:Signed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+ZueFRv9ofWXiKcEVVsPF8TYoabJdgbY+oIU4N24fdA=</DigestValue>
    </Reference>
    <Reference URI="#idOfficeObject" Type="http://www.w3.org/2000/09/xmldsig#Object">
      <DigestMethod Algorithm="urn:ietf:params:xml:ns:cpxmlsec:algorithms:gostr3411"/>
      <DigestValue>cgFB/dNE7n6rGRR10nfbYqgq4BQAGDCSV1n7ECqYpko=</DigestValue>
    </Reference>
    <Reference URI="#idSignedProperties" Type="http://uri.etsi.org/01903#SignedProperties">
      <Transforms>
        <Transform Algorithm="http://www.w3.org/TR/2001/REC-xml-c14n-20010315"/>
      </Transforms>
      <DigestMethod Algorithm="urn:ietf:params:xml:ns:cpxmlsec:algorithms:gostr3411"/>
      <DigestValue>vsb0t/V6cJc3cU4O/oBAVD2NrkUaMpQfqhIvYKe/w6M=</DigestValue>
    </Reference>
  </SignedInfo>
  <SignatureValue>O/Kpr/No/7fhTCaCJSW5x55T56qogD2leozKVHBI5v4zfCumDjj1tnkf45Gahkqx
TAOscrMLECH50VJCHIF4Vg==</SignatureValue>
  <KeyInfo>
    <X509Data>
      <X509Certificate>MIIKHTCCCcygAwIBAgIRAK9j4HrEDMiA5xGwr/NnwJ4wCAYGKoUDAgIDMIIBcTEe
MBwGCSqGSIb3DQEJARYPY2FAc2tia29udHVyLnJ1MRgwFgYFKoUDZAESDTEwMjY2
MDU2MDY2MjAxGjAYBggqhQMDgQMBARIMMDA2NjYzMDAzMTI3MQswCQYDVQQGEwJS
VTEzMDEGA1UECAwqNjYg0KHQstC10YDQtNC70L7QstGB0LrQsNGPINC+0LHQu9Cw
0YHRgtGMMSEwHwYDVQQHDBjQldC60LDRgtC10YDQuNC90LHRg9GA0LMxLDAqBgNV
BAkMI9Cf0YAuINCa0L7RgdC80L7QvdCw0LLRgtC+0LIg0LQuIDU2MTAwLgYDVQQL
DCfQo9C00L7RgdGC0L7QstC10YDRj9GO0YnQuNC5INGG0LXQvdGC0YAxKTAnBgNV
BAoMINCQ0J4gItCf0KQgItCh0JrQkSDQmtC+0L3RgtGD0YAiMSkwJwYDVQQDDCDQ
kNCeICLQn9CkICLQodCa0JEg0JrQvtC90YLRg9GAIjAeFw0xNzEwMTMwMDQyMDBa
Fw0xODEwMTMwMDUyMDBaMIICBjEaMBgGCCqFAwOBAwEBEgwwMDc4Mzg0MzA0MTMx
JzAlBgkqhkiG9w0BCQEWGG1hemFudWtAYXVjdGlvbi1ob3VzZS5ydTELMAkGA1UE
BhMCUlUxMzAxBgNVBAgeKgA3ADgAIAQzAC4AIAQhBDAEPQQ6BEIALQQfBDUEQgQ1
BEAEMQRDBEAEMzEnMCUGA1UEBx4eBCEEMAQ9BDoEQgAtBB8ENQRCBDUEQAQxBEME
QAQzMRkwFwYDVQQKHhAEEAQeACAAIgQgBBAEFAAiMRkwFwYDVQQDHhAEEAQeACAA
IgQgBBAEFAAiMVcwVQYDVQQMHk4EPwRABDUENARBBEIEMAQyBDgEQgQ1BDsETAAg
BB4EHwAgBB0EPgQyBD4EQQQ4BDEEOARABEEEOgQ+BDMEPgAgBEQEOAQ7BDgEMAQ7
BDAxFzAVBgNVBAQeDgQcBDAENwQwBD0ETgQ6MSswKQYDVQQqHiIEHQQwBEIEMAQ7
BEwETwAgBBAEPQQ0BEAENQQ1BDIEPQQwMU0wSwYDVQQJHkQEHwQVBCAEFQQjBBsE
HgQaACAEEwQgBBgEEgQmBB4EEgQQACwAIAQUBB4EHAAgADUALAAgBBsEGAQiBBUE
IAQQACAEEjEYMBYGBSqFA2QBEg0xMDk3ODQ3MjMzMzUxMRYwFAYFKoUDZAMSCzA2
NjczMjU4NTkwMGMwHAYGKoUDAgITMBIGByqFAwICJAAGByqFAwICHgEDQwAEQNtx
prqMUmzUNf6qOmo1jB/4l5rNVjzdu3Xi32lJw0HC8FfkmYi+stB3hb33I7n3w+vE
Txn53wUaZhszGIC0nB6jggWiMIIFnjAOBgNVHQ8BAf8EBAMCBPAwIwYDVR0RBBww
GoEYbWF6YW51a0BhdWN0aW9uLWhvdXNlLnJ1MBMGA1UdIAQMMAowCAYGKoUDZHEB
MEMGA1UdJQQ8MDoGCCsGAQUFBwMCBgcqhQMCAiIGBggrBgEFBQcDBAYHKoUDAwcI
AQYIKoUDAwUKAgwGCCqFAwMHAAEMMIIBhgYDVR0jBIIBfTCCAXmAFIBwzz4u5Hmz
RIh3SQ5VRxbww63WoYIBUqSCAU4wggFKMR4wHAYJKoZIhvcNAQkBFg9kaXRAbWlu
c3Z5YXoucnUxCzAJBgNVBAYTAlJVMRwwGgYDVQQIDBM3NyDQsy4g0JzQvtGB0LrQ
stCwMRUwEwYDVQQHDAzQnNC+0YHQutCy0LAxPzA9BgNVBAkMNjEyNTM3NSDQsy4g
0JzQvtGB0LrQstCwLCDRg9C7LiDQotCy0LXRgNGB0LrQsNGPLCDQtC4gNzEsMCoG
A1UECgwj0JzQuNC90LrQvtC80YHQstGP0LfRjCDQoNC+0YHRgdC40LgxGDAWBgUq
hQNkARINMTA0NzcwMjAyNjcwMTEaMBgGCCqFAwOBAwEBEgwwMDc3MTA0NzQzNzUx
QTA/BgNVBAMMONCT0L7Qu9C+0LLQvdC+0Lkg0YPQtNC+0YHRgtC+0LLQtdGA0Y/R
jtGJ0LjQuSDRhtC10L3RgtGAggsA7XPMrgAAAAABejAdBgNVHQ4EFgQUY9edtehR
iIcWoCeqBw8efuyycmowKwYDVR0QBCQwIoAPMjAxNzEwMTMwMDQyMDBagQ8yMDE4
MTAxMzAwNDIwMFowggEzBgUqhQNkcASCASgwggEkDCsi0JrRgNC40L/RgtC+0J/R
gNC+IENTUCIgKNCy0LXRgNGB0LjRjyA0LjApDFMi0KPQtNC+0YHRgtC+0LLQtdGA
0Y/RjtGJ0LjQuSDRhtC10L3RgtGAICLQmtGA0LjQv9GC0L7Qn9GA0L4g0KPQpiIg
0LLQtdGA0YHQuNC4IDIuMAxP0KHQtdGA0YLQuNGE0LjQutCw0YIg0YHQvtC+0YLQ
stC10YLRgdGC0LLQuNGPIOKEliDQodCkLzEyNC0yODY0INC+0YIgMjAuMDMuMjAx
NgxP0KHQtdGA0YLQuNGE0LjQutCw0YIg0YHQvtC+0YLQstC10YLRgdGC0LLQuNGP
IOKEliDQodCkLzEyOC0yOTgzINC+0YIgMTguMTEuMjAxNjAjBgUqhQNkbwQaDBgi
0JrRgNC40L/RgtC+0J/RgNC+IENTUCIwdAYDVR0fBG0wazAzoDGgL4YtaHR0cDov
L2NkcC5za2Jrb250dXIucnUvY2RwL2tvbnR1ci1xLTIwMTcuY3JsMDSgMqAwhi5o
dHRwOi8vY2RwMi5za2Jrb250dXIucnUvY2RwL2tvbnR1ci1xLTIwMTcuY3JsMIHO
BggrBgEFBQcBAQSBwTCBvjAzBggrBgEFBQcwAYYnaHR0cDovL3BraS5za2Jrb250
dXIucnUvb2NzcHEyL29jc3Auc3JmMEIGCCsGAQUFBzAChjZodHRwOi8vY2RwLnNr
YmtvbnR1ci5ydS9jZXJ0aWZpY2F0ZXMva29udHVyLXEtMjAxNy5jcnQwQwYIKwYB
BQUHMAKGN2h0dHA6Ly9jZHAyLnNrYmtvbnR1ci5ydS9jZXJ0aWZpY2F0ZXMva29u
dHVyLXEtMjAxNy5jcnQwgZMGByqFAwICMQIEgYcwgYQwdBZCaHR0cDovL2NhLnNr
YmtvbnR1ci5ydS9hYm91dC9kb2N1bWVudHMvY3J5cHRvcHJvLWxpY2Vuc2UtcXVh
bGlmaWVkDCrQodCa0JEg0JrQvtC90YLRg9GAINC4INCh0LXRgNGC0YPQvC3Qn9GA
0L4DAgXgBAzbsxdei8rb/CpO/ZcwCAYGKoUDAgIDA0EAkL1TOsphq6l09AAVl54x
W8470Ert77bX4mwrNhiJZbVqQMQiC+M51hLS3XcqsL98iat0yyAW9LZCyawHZ77X
cg==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ozVXDGbFxErsw7ico1wpTLDMZ2w=</DigestValue>
      </Reference>
      <Reference URI="/word/_rels/footnotes.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cEEkfESxxWb2YSHim0hOzCqCnXg=</DigestValue>
      </Reference>
      <Reference URI="/word/document.xml?ContentType=application/vnd.openxmlformats-officedocument.wordprocessingml.document.main+xml">
        <DigestMethod Algorithm="http://www.w3.org/2000/09/xmldsig#sha1"/>
        <DigestValue>J37myYkgD5Sm4eZoNaoLICy6Aow=</DigestValue>
      </Reference>
      <Reference URI="/word/endnotes.xml?ContentType=application/vnd.openxmlformats-officedocument.wordprocessingml.endnotes+xml">
        <DigestMethod Algorithm="http://www.w3.org/2000/09/xmldsig#sha1"/>
        <DigestValue>FElGRFDtlCAuJHhKT419iO6xGHQ=</DigestValue>
      </Reference>
      <Reference URI="/word/fontTable.xml?ContentType=application/vnd.openxmlformats-officedocument.wordprocessingml.fontTable+xml">
        <DigestMethod Algorithm="http://www.w3.org/2000/09/xmldsig#sha1"/>
        <DigestValue>Yj5TLeNB286D6nb/zNhF1byictQ=</DigestValue>
      </Reference>
      <Reference URI="/word/footnotes.xml?ContentType=application/vnd.openxmlformats-officedocument.wordprocessingml.footnotes+xml">
        <DigestMethod Algorithm="http://www.w3.org/2000/09/xmldsig#sha1"/>
        <DigestValue>6dshmsWaVY6VnLvyyerz/dWjzck=</DigestValue>
      </Reference>
      <Reference URI="/word/numbering.xml?ContentType=application/vnd.openxmlformats-officedocument.wordprocessingml.numbering+xml">
        <DigestMethod Algorithm="http://www.w3.org/2000/09/xmldsig#sha1"/>
        <DigestValue>wrlBz8q3yMa8MWGrSKdqUAKQg+Y=</DigestValue>
      </Reference>
      <Reference URI="/word/settings.xml?ContentType=application/vnd.openxmlformats-officedocument.wordprocessingml.settings+xml">
        <DigestMethod Algorithm="http://www.w3.org/2000/09/xmldsig#sha1"/>
        <DigestValue>IGwuHChkAfJ+dgawPemCMlaFPSM=</DigestValue>
      </Reference>
      <Reference URI="/word/styles.xml?ContentType=application/vnd.openxmlformats-officedocument.wordprocessingml.styles+xml">
        <DigestMethod Algorithm="http://www.w3.org/2000/09/xmldsig#sha1"/>
        <DigestValue>ACVX7jBcFElJTzgwhT3Qv1tmS1g=</DigestValue>
      </Reference>
      <Reference URI="/word/stylesWithEffects.xml?ContentType=application/vnd.ms-word.stylesWithEffects+xml">
        <DigestMethod Algorithm="http://www.w3.org/2000/09/xmldsig#sha1"/>
        <DigestValue>HyOBtLIZxgkIvP7ofNc0nSSydgo=</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GMauEX0ELw7ybWWxAs173ocYcDw=</DigestValue>
      </Reference>
    </Manifest>
    <SignatureProperties>
      <SignatureProperty Id="idSignatureTime" Target="#idPackageSignature">
        <mdssi:SignatureTime>
          <mdssi:Format>YYYY-MM-DDThh:mm:ssTZD</mdssi:Format>
          <mdssi:Value>2017-11-13T07:40:21Z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2017-11-13T07:40:21Z</xd:SigningTime>
          <xd:SigningCertificate>
            <xd:Cert>
              <xd:CertDigest>
                <DigestMethod Algorithm="http://www.w3.org/2000/09/xmldsig#sha1"/>
                <DigestValue>+WRz+7o75B6XmV04COavVd368AE=</DigestValue>
              </xd:CertDigest>
              <xd:IssuerSerial>
                <X509IssuerName>CN="АО ""ПФ ""СКБ Контур""", O="АО ""ПФ ""СКБ Контур""", OU=Удостоверяющий центр, STREET=Пр. Космонавтов д. 56, L=Екатеринбург, S=66 Свердловская область, C=RU, ИНН=006663003127, ОГРН=1026605606620, E=ca@skbkontur.ru</X509IssuerName>
                <X509SerialNumber>233133489637616786293764013233436868766</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993F6-3874-4803-BAC3-187F6775B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4767</Words>
  <Characters>27177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31881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Пустозерова Валентина Андреевна</dc:creator>
  <cp:lastModifiedBy>Партнёр</cp:lastModifiedBy>
  <cp:revision>3</cp:revision>
  <dcterms:created xsi:type="dcterms:W3CDTF">2017-11-01T01:51:00Z</dcterms:created>
  <dcterms:modified xsi:type="dcterms:W3CDTF">2017-11-10T03:25:00Z</dcterms:modified>
</cp:coreProperties>
</file>