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D94E0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D94E0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94E03">
        <w:rPr>
          <w:rFonts w:ascii="Times New Roman" w:hAnsi="Times New Roman" w:cs="Times New Roman"/>
          <w:sz w:val="24"/>
          <w:szCs w:val="24"/>
        </w:rPr>
        <w:t>__________201_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FE5C19" w:rsidRDefault="004E7A19" w:rsidP="00C66C7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ИП Добрынин Юрий Валентинович </w:t>
      </w:r>
      <w:r w:rsidR="00C66C7D" w:rsidRPr="00FE5C19">
        <w:rPr>
          <w:sz w:val="22"/>
          <w:szCs w:val="22"/>
        </w:rPr>
        <w:t>(Продавец) через</w:t>
      </w:r>
      <w:r>
        <w:rPr>
          <w:sz w:val="22"/>
          <w:szCs w:val="22"/>
        </w:rPr>
        <w:t xml:space="preserve"> своего</w:t>
      </w:r>
      <w:r w:rsidR="00C66C7D" w:rsidRPr="00FE5C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финансового </w:t>
      </w:r>
      <w:r w:rsidR="00C66C7D" w:rsidRPr="00FE5C19">
        <w:rPr>
          <w:sz w:val="22"/>
          <w:szCs w:val="22"/>
        </w:rPr>
        <w:t xml:space="preserve">управляющего </w:t>
      </w:r>
      <w:proofErr w:type="spellStart"/>
      <w:r w:rsidR="00C66C7D" w:rsidRPr="00FE5C19">
        <w:rPr>
          <w:sz w:val="22"/>
          <w:szCs w:val="22"/>
        </w:rPr>
        <w:t>Матиняна</w:t>
      </w:r>
      <w:proofErr w:type="spellEnd"/>
      <w:r w:rsidR="00C66C7D" w:rsidRPr="00FE5C19">
        <w:rPr>
          <w:sz w:val="22"/>
          <w:szCs w:val="22"/>
        </w:rPr>
        <w:t xml:space="preserve"> Илью </w:t>
      </w:r>
      <w:proofErr w:type="spellStart"/>
      <w:r w:rsidR="00C66C7D" w:rsidRPr="00FE5C19">
        <w:rPr>
          <w:sz w:val="22"/>
          <w:szCs w:val="22"/>
        </w:rPr>
        <w:t>Агасиевича</w:t>
      </w:r>
      <w:proofErr w:type="spellEnd"/>
      <w:r w:rsidR="00C66C7D" w:rsidRPr="00FE5C19">
        <w:rPr>
          <w:sz w:val="22"/>
          <w:szCs w:val="22"/>
        </w:rPr>
        <w:t xml:space="preserve">, действующего на основании </w:t>
      </w:r>
      <w:r w:rsidR="00FE5C19" w:rsidRPr="00FE5C19">
        <w:rPr>
          <w:sz w:val="22"/>
          <w:szCs w:val="22"/>
        </w:rPr>
        <w:t>решения</w:t>
      </w:r>
      <w:r w:rsidR="00C66C7D" w:rsidRPr="00FE5C19">
        <w:rPr>
          <w:sz w:val="22"/>
          <w:szCs w:val="22"/>
        </w:rPr>
        <w:t xml:space="preserve"> Арбитражного суда</w:t>
      </w:r>
      <w:r>
        <w:rPr>
          <w:sz w:val="22"/>
          <w:szCs w:val="22"/>
        </w:rPr>
        <w:t xml:space="preserve"> Архангельской области</w:t>
      </w:r>
      <w:r w:rsidR="00C66C7D" w:rsidRPr="00FE5C19">
        <w:rPr>
          <w:sz w:val="22"/>
          <w:szCs w:val="22"/>
        </w:rPr>
        <w:t xml:space="preserve"> по делу </w:t>
      </w:r>
      <w:r>
        <w:rPr>
          <w:sz w:val="22"/>
          <w:szCs w:val="22"/>
        </w:rPr>
        <w:t>А</w:t>
      </w:r>
      <w:r w:rsidR="00FE5C19" w:rsidRPr="00FE5C19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E5C19" w:rsidRPr="00FE5C19">
        <w:rPr>
          <w:sz w:val="22"/>
          <w:szCs w:val="22"/>
        </w:rPr>
        <w:t>-</w:t>
      </w:r>
      <w:r>
        <w:rPr>
          <w:sz w:val="22"/>
          <w:szCs w:val="22"/>
        </w:rPr>
        <w:t>1451/2016 от 11.04</w:t>
      </w:r>
      <w:r w:rsidR="00FE5C19" w:rsidRPr="00FE5C19">
        <w:rPr>
          <w:sz w:val="22"/>
          <w:szCs w:val="22"/>
        </w:rPr>
        <w:t>.16</w:t>
      </w:r>
      <w:r w:rsidR="00C66C7D" w:rsidRPr="00FE5C19">
        <w:rPr>
          <w:sz w:val="22"/>
          <w:szCs w:val="22"/>
        </w:rPr>
        <w:t xml:space="preserve"> именуемое далее «</w:t>
      </w:r>
      <w:r w:rsidR="00C66C7D" w:rsidRPr="00FE5C19">
        <w:rPr>
          <w:b/>
          <w:sz w:val="22"/>
          <w:szCs w:val="22"/>
        </w:rPr>
        <w:t>Продавец»</w:t>
      </w:r>
      <w:r w:rsidR="000A7F35" w:rsidRPr="00FE5C19">
        <w:rPr>
          <w:sz w:val="22"/>
          <w:szCs w:val="22"/>
        </w:rPr>
        <w:t>, с одной стороны, и</w:t>
      </w:r>
      <w:r w:rsidR="00C66C7D" w:rsidRPr="00FE5C19">
        <w:rPr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(победитель торгов</w:t>
      </w:r>
      <w:r w:rsidR="000A7F35" w:rsidRPr="00FE5C19">
        <w:rPr>
          <w:bCs/>
          <w:sz w:val="22"/>
          <w:szCs w:val="22"/>
        </w:rPr>
        <w:t xml:space="preserve">), именуемое в дальнейшем </w:t>
      </w:r>
      <w:r w:rsidR="000A7F35" w:rsidRPr="00FE5C19">
        <w:rPr>
          <w:b/>
          <w:bCs/>
          <w:sz w:val="22"/>
          <w:szCs w:val="22"/>
        </w:rPr>
        <w:t xml:space="preserve">«Покупатель», </w:t>
      </w:r>
      <w:r w:rsidR="000A7F35" w:rsidRPr="00FE5C19">
        <w:rPr>
          <w:bCs/>
          <w:sz w:val="22"/>
          <w:szCs w:val="22"/>
        </w:rPr>
        <w:t>в лице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sz w:val="22"/>
          <w:szCs w:val="22"/>
        </w:rPr>
        <w:t>действующий на основании</w:t>
      </w:r>
      <w:r w:rsidR="000A7F35" w:rsidRPr="00FE5C19">
        <w:rPr>
          <w:b/>
          <w:bCs/>
          <w:sz w:val="22"/>
          <w:szCs w:val="22"/>
        </w:rPr>
        <w:t xml:space="preserve"> ___________________</w:t>
      </w:r>
      <w:r w:rsidR="000A7F35" w:rsidRPr="00FE5C19">
        <w:rPr>
          <w:bCs/>
          <w:sz w:val="22"/>
          <w:szCs w:val="22"/>
        </w:rPr>
        <w:t>с другой стороны</w:t>
      </w:r>
      <w:r w:rsidR="000A7F35" w:rsidRPr="00FE5C19">
        <w:rPr>
          <w:sz w:val="22"/>
          <w:szCs w:val="22"/>
        </w:rPr>
        <w:t xml:space="preserve">, далее совместно именуемые </w:t>
      </w:r>
      <w:r w:rsidR="000A7F35" w:rsidRPr="00FE5C19">
        <w:rPr>
          <w:b/>
          <w:sz w:val="22"/>
          <w:szCs w:val="22"/>
        </w:rPr>
        <w:t>«Стороны»</w:t>
      </w:r>
      <w:r w:rsidR="000A7F35" w:rsidRPr="00FE5C19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</w:t>
      </w:r>
      <w:proofErr w:type="gramStart"/>
      <w:r w:rsidRPr="00480061">
        <w:rPr>
          <w:sz w:val="22"/>
          <w:szCs w:val="22"/>
        </w:rPr>
        <w:t>_</w:t>
      </w:r>
      <w:r w:rsidRPr="00480061">
        <w:rPr>
          <w:sz w:val="22"/>
          <w:szCs w:val="22"/>
          <w:u w:val="single"/>
        </w:rPr>
        <w:t>(</w:t>
      </w:r>
      <w:proofErr w:type="gramEnd"/>
      <w:r w:rsidRPr="00480061">
        <w:rPr>
          <w:sz w:val="22"/>
          <w:szCs w:val="22"/>
          <w:u w:val="single"/>
        </w:rPr>
        <w:t>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proofErr w:type="gramStart"/>
      <w:r w:rsidRPr="00480061">
        <w:rPr>
          <w:sz w:val="22"/>
          <w:szCs w:val="22"/>
        </w:rPr>
        <w:t>_</w:t>
      </w:r>
      <w:r w:rsidRPr="00480061">
        <w:rPr>
          <w:sz w:val="22"/>
          <w:szCs w:val="22"/>
          <w:u w:val="single"/>
        </w:rPr>
        <w:t>(</w:t>
      </w:r>
      <w:proofErr w:type="gramEnd"/>
      <w:r w:rsidRPr="00480061">
        <w:rPr>
          <w:sz w:val="22"/>
          <w:szCs w:val="22"/>
          <w:u w:val="single"/>
        </w:rPr>
        <w:t>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</w:t>
      </w:r>
      <w:proofErr w:type="gramStart"/>
      <w:r w:rsidR="000A7F35" w:rsidRPr="0024413E">
        <w:rPr>
          <w:rStyle w:val="a7"/>
          <w:b w:val="0"/>
          <w:sz w:val="22"/>
          <w:szCs w:val="22"/>
        </w:rPr>
        <w:t>_(</w:t>
      </w:r>
      <w:proofErr w:type="gramEnd"/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</w:t>
      </w:r>
      <w:proofErr w:type="gramStart"/>
      <w:r>
        <w:rPr>
          <w:rStyle w:val="a7"/>
          <w:b w:val="0"/>
          <w:sz w:val="22"/>
          <w:szCs w:val="22"/>
        </w:rPr>
        <w:t>1.</w:t>
      </w:r>
      <w:r w:rsidRPr="00090213">
        <w:rPr>
          <w:rStyle w:val="a7"/>
          <w:b w:val="0"/>
          <w:sz w:val="22"/>
          <w:szCs w:val="22"/>
        </w:rPr>
        <w:t>Стоимость</w:t>
      </w:r>
      <w:proofErr w:type="gramEnd"/>
      <w:r w:rsidRPr="00090213">
        <w:rPr>
          <w:rStyle w:val="a7"/>
          <w:b w:val="0"/>
          <w:sz w:val="22"/>
          <w:szCs w:val="22"/>
        </w:rPr>
        <w:t xml:space="preserve">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8A2CA1" w:rsidRPr="008A2CA1" w:rsidRDefault="008A2CA1" w:rsidP="008A2CA1">
      <w:pPr>
        <w:pStyle w:val="ac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2"/>
          <w:szCs w:val="22"/>
        </w:rPr>
      </w:pPr>
      <w:r w:rsidRPr="007A335D">
        <w:rPr>
          <w:color w:val="000000"/>
          <w:sz w:val="22"/>
          <w:szCs w:val="22"/>
        </w:rPr>
        <w:t xml:space="preserve">2.2. </w:t>
      </w:r>
      <w:r w:rsidRPr="007A335D">
        <w:rPr>
          <w:rFonts w:eastAsia="Calibri"/>
          <w:sz w:val="22"/>
          <w:szCs w:val="22"/>
          <w:lang w:eastAsia="en-US"/>
        </w:rPr>
        <w:t xml:space="preserve">В цену имущества засчитывается сумма задатка, внесенная Покупателем Организатору торгов для участия в публичном предложении. </w:t>
      </w:r>
      <w:r w:rsidRPr="007A335D">
        <w:rPr>
          <w:sz w:val="22"/>
          <w:szCs w:val="22"/>
        </w:rPr>
        <w:t xml:space="preserve">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7A335D">
        <w:rPr>
          <w:rFonts w:eastAsia="Calibri"/>
          <w:sz w:val="22"/>
          <w:szCs w:val="22"/>
        </w:rPr>
        <w:t>отказа или уклонения заявителя, признанного Победителем торгов / Покупателя / единственного участника, допущенного к участию в торгах 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финансового управляющего, в соответствии с</w:t>
      </w:r>
      <w:r w:rsidRPr="007A335D">
        <w:rPr>
          <w:sz w:val="22"/>
          <w:szCs w:val="22"/>
        </w:rPr>
        <w:t xml:space="preserve"> </w:t>
      </w:r>
      <w:r w:rsidRPr="007A335D">
        <w:rPr>
          <w:rFonts w:eastAsia="Calibri"/>
          <w:sz w:val="22"/>
          <w:szCs w:val="22"/>
        </w:rPr>
        <w:t xml:space="preserve">абз.2 п.16 ст.110 ФЗ «О несостоятельности (банкротстве)». </w:t>
      </w:r>
      <w:r w:rsidRPr="007A335D">
        <w:rPr>
          <w:sz w:val="22"/>
          <w:szCs w:val="22"/>
        </w:rPr>
        <w:t xml:space="preserve">Не поступление подписанного договора купли-продажи со стороны </w:t>
      </w:r>
      <w:r w:rsidRPr="007A335D">
        <w:rPr>
          <w:rFonts w:eastAsia="Calibri"/>
          <w:sz w:val="22"/>
          <w:szCs w:val="22"/>
        </w:rPr>
        <w:t>Победителя торгов / единственного участника, допущенного к участию в торгах / Покупателя</w:t>
      </w:r>
      <w:r w:rsidRPr="007A335D">
        <w:rPr>
          <w:sz w:val="22"/>
          <w:szCs w:val="22"/>
        </w:rPr>
        <w:t xml:space="preserve"> в установленные сроки, такие действия считаются отказом </w:t>
      </w:r>
      <w:r w:rsidRPr="007A335D">
        <w:rPr>
          <w:rFonts w:eastAsia="Calibri"/>
          <w:sz w:val="22"/>
          <w:szCs w:val="22"/>
        </w:rPr>
        <w:t xml:space="preserve">или уклонением его от заключения настоящего договора.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товара по настоящему договору. </w:t>
      </w:r>
      <w:r w:rsidRPr="007A335D">
        <w:rPr>
          <w:sz w:val="22"/>
          <w:szCs w:val="22"/>
        </w:rPr>
        <w:t xml:space="preserve"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несоответствия имущества его качеству, техническим характеристика, оценки, наличию износа или </w:t>
      </w:r>
      <w:proofErr w:type="gramStart"/>
      <w:r w:rsidRPr="007A335D">
        <w:rPr>
          <w:sz w:val="22"/>
          <w:szCs w:val="22"/>
        </w:rPr>
        <w:t>укомплектованности</w:t>
      </w:r>
      <w:proofErr w:type="gramEnd"/>
      <w:r w:rsidRPr="007A335D">
        <w:rPr>
          <w:sz w:val="22"/>
          <w:szCs w:val="22"/>
        </w:rPr>
        <w:t xml:space="preserve">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:rsidR="004E7A19" w:rsidRDefault="000A7F35" w:rsidP="00F4419C">
      <w:pPr>
        <w:pStyle w:val="a6"/>
        <w:jc w:val="both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t>2.</w:t>
      </w:r>
      <w:r w:rsidR="008A2CA1">
        <w:rPr>
          <w:rStyle w:val="a7"/>
          <w:b w:val="0"/>
          <w:sz w:val="22"/>
          <w:szCs w:val="22"/>
        </w:rPr>
        <w:t>3</w:t>
      </w:r>
      <w:r>
        <w:rPr>
          <w:rStyle w:val="a7"/>
          <w:b w:val="0"/>
          <w:sz w:val="22"/>
          <w:szCs w:val="22"/>
        </w:rPr>
        <w:t>.</w:t>
      </w:r>
      <w:r w:rsidR="008A2CA1">
        <w:rPr>
          <w:rStyle w:val="a7"/>
          <w:b w:val="0"/>
          <w:sz w:val="22"/>
          <w:szCs w:val="22"/>
        </w:rPr>
        <w:t xml:space="preserve"> </w:t>
      </w:r>
      <w:r w:rsidRPr="004E7A19">
        <w:rPr>
          <w:rStyle w:val="a7"/>
          <w:b w:val="0"/>
          <w:sz w:val="22"/>
          <w:szCs w:val="22"/>
        </w:rPr>
        <w:t>Оплата произ</w:t>
      </w:r>
      <w:r w:rsidR="00981786">
        <w:rPr>
          <w:rStyle w:val="a7"/>
          <w:b w:val="0"/>
          <w:sz w:val="22"/>
          <w:szCs w:val="22"/>
        </w:rPr>
        <w:t xml:space="preserve">водится в течение 30 (тридцати) рабочих </w:t>
      </w:r>
      <w:r w:rsidRPr="004E7A19">
        <w:rPr>
          <w:rStyle w:val="a7"/>
          <w:b w:val="0"/>
          <w:sz w:val="22"/>
          <w:szCs w:val="22"/>
        </w:rPr>
        <w:t xml:space="preserve">дней с </w:t>
      </w:r>
      <w:r w:rsidR="000248DA" w:rsidRPr="004E7A19">
        <w:rPr>
          <w:rStyle w:val="a7"/>
          <w:b w:val="0"/>
          <w:sz w:val="22"/>
          <w:szCs w:val="22"/>
        </w:rPr>
        <w:t>даты</w:t>
      </w:r>
      <w:r w:rsidRPr="004E7A19">
        <w:rPr>
          <w:rStyle w:val="a7"/>
          <w:b w:val="0"/>
          <w:sz w:val="22"/>
          <w:szCs w:val="22"/>
        </w:rPr>
        <w:t xml:space="preserve"> под</w:t>
      </w:r>
      <w:r w:rsidR="00FE5C19" w:rsidRPr="004E7A19">
        <w:rPr>
          <w:rStyle w:val="a7"/>
          <w:b w:val="0"/>
          <w:sz w:val="22"/>
          <w:szCs w:val="22"/>
        </w:rPr>
        <w:t xml:space="preserve">писания договора купли-продажи </w:t>
      </w:r>
      <w:r w:rsidR="00FE5C19" w:rsidRPr="004E7A19">
        <w:rPr>
          <w:color w:val="000000"/>
          <w:sz w:val="22"/>
          <w:szCs w:val="22"/>
        </w:rPr>
        <w:t xml:space="preserve">путем перечисления на расчетный счет Продавца </w:t>
      </w:r>
      <w:r w:rsidR="00FE5C19" w:rsidRPr="008A2CA1">
        <w:rPr>
          <w:color w:val="000000"/>
          <w:sz w:val="22"/>
          <w:szCs w:val="22"/>
        </w:rPr>
        <w:t xml:space="preserve">стоимости имущества, указанной в п. 2.1. с учетом оплаты задатка по следующим реквизитам: </w:t>
      </w:r>
      <w:r w:rsidR="00FE5C19" w:rsidRPr="008A2CA1">
        <w:rPr>
          <w:sz w:val="22"/>
          <w:szCs w:val="22"/>
        </w:rPr>
        <w:t>р/с:</w:t>
      </w:r>
      <w:r w:rsidR="004E7A19" w:rsidRPr="008A2CA1">
        <w:rPr>
          <w:sz w:val="22"/>
          <w:szCs w:val="22"/>
        </w:rPr>
        <w:t xml:space="preserve"> </w:t>
      </w:r>
      <w:r w:rsidR="001C09F0" w:rsidRPr="008A2CA1">
        <w:rPr>
          <w:sz w:val="22"/>
          <w:szCs w:val="22"/>
        </w:rPr>
        <w:t>40817810304001229047</w:t>
      </w:r>
      <w:r w:rsidR="004E7A19" w:rsidRPr="008A2CA1">
        <w:rPr>
          <w:sz w:val="22"/>
          <w:szCs w:val="22"/>
        </w:rPr>
        <w:t xml:space="preserve"> в </w:t>
      </w:r>
      <w:r w:rsidR="008A2CA1" w:rsidRPr="008A2CA1">
        <w:rPr>
          <w:color w:val="000000"/>
          <w:sz w:val="22"/>
          <w:szCs w:val="22"/>
          <w:shd w:val="clear" w:color="auto" w:fill="FFFFFF"/>
        </w:rPr>
        <w:t>Северо-Западном банке ПАО Сбербанк</w:t>
      </w:r>
      <w:r w:rsidR="004E7A19" w:rsidRPr="008A2CA1">
        <w:rPr>
          <w:sz w:val="22"/>
          <w:szCs w:val="22"/>
        </w:rPr>
        <w:t>, к/с 30101810100000000601, БИК 041117601</w:t>
      </w:r>
      <w:r w:rsidR="00717562" w:rsidRPr="008A2CA1">
        <w:rPr>
          <w:sz w:val="22"/>
          <w:szCs w:val="22"/>
        </w:rPr>
        <w:t>,</w:t>
      </w:r>
      <w:r w:rsidR="00717562">
        <w:rPr>
          <w:sz w:val="22"/>
          <w:szCs w:val="22"/>
        </w:rPr>
        <w:t xml:space="preserve"> получатель – </w:t>
      </w:r>
      <w:r w:rsidR="004E7A19" w:rsidRPr="004E7A19">
        <w:rPr>
          <w:sz w:val="22"/>
          <w:szCs w:val="22"/>
        </w:rPr>
        <w:t xml:space="preserve">Добрынин Юрий Валентинович </w:t>
      </w:r>
      <w:r w:rsidR="004E7A19" w:rsidRPr="004E7A19">
        <w:rPr>
          <w:sz w:val="22"/>
          <w:szCs w:val="22"/>
        </w:rPr>
        <w:lastRenderedPageBreak/>
        <w:t>(ИНН 292400596955).</w:t>
      </w:r>
    </w:p>
    <w:p w:rsidR="008A2CA1" w:rsidRPr="007A335D" w:rsidRDefault="008A2CA1" w:rsidP="008A2CA1">
      <w:pPr>
        <w:tabs>
          <w:tab w:val="left" w:pos="-567"/>
        </w:tabs>
        <w:jc w:val="both"/>
        <w:rPr>
          <w:sz w:val="22"/>
          <w:szCs w:val="22"/>
        </w:rPr>
      </w:pPr>
      <w:r w:rsidRPr="007A335D">
        <w:rPr>
          <w:sz w:val="22"/>
          <w:szCs w:val="22"/>
        </w:rPr>
        <w:t xml:space="preserve">2.4. Не поступление денежных средств в счет оплаты </w:t>
      </w:r>
      <w:r w:rsidR="009814E7">
        <w:rPr>
          <w:sz w:val="22"/>
          <w:szCs w:val="22"/>
        </w:rPr>
        <w:t>имущества</w:t>
      </w:r>
      <w:bookmarkStart w:id="0" w:name="_GoBack"/>
      <w:bookmarkEnd w:id="0"/>
      <w:r w:rsidRPr="007A335D">
        <w:rPr>
          <w:sz w:val="22"/>
          <w:szCs w:val="22"/>
        </w:rPr>
        <w:t xml:space="preserve"> в сумме и в сроки, указанные в </w:t>
      </w:r>
      <w:proofErr w:type="spellStart"/>
      <w:r w:rsidRPr="007A335D">
        <w:rPr>
          <w:sz w:val="22"/>
          <w:szCs w:val="22"/>
        </w:rPr>
        <w:t>п.п</w:t>
      </w:r>
      <w:proofErr w:type="spellEnd"/>
      <w:r w:rsidRPr="007A335D">
        <w:rPr>
          <w:sz w:val="22"/>
          <w:szCs w:val="22"/>
        </w:rPr>
        <w:t>. 2.1. и 2.3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уведомления, при этом Покупатель теряет право на получение товара и 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:rsidR="008A2CA1" w:rsidRPr="007A335D" w:rsidRDefault="008A2CA1" w:rsidP="008A2CA1">
      <w:pPr>
        <w:tabs>
          <w:tab w:val="left" w:pos="-567"/>
        </w:tabs>
        <w:jc w:val="both"/>
        <w:rPr>
          <w:sz w:val="22"/>
          <w:szCs w:val="22"/>
        </w:rPr>
      </w:pPr>
      <w:r w:rsidRPr="007A335D">
        <w:rPr>
          <w:sz w:val="22"/>
          <w:szCs w:val="22"/>
        </w:rPr>
        <w:t>2.5. Покупатель предоставляет Продавцу заверения о том, что:</w:t>
      </w:r>
    </w:p>
    <w:p w:rsidR="008A2CA1" w:rsidRPr="007A335D" w:rsidRDefault="008A2CA1" w:rsidP="008A2CA1">
      <w:pPr>
        <w:tabs>
          <w:tab w:val="left" w:pos="-567"/>
        </w:tabs>
        <w:jc w:val="both"/>
        <w:rPr>
          <w:sz w:val="22"/>
          <w:szCs w:val="22"/>
        </w:rPr>
      </w:pPr>
      <w:r w:rsidRPr="007A335D">
        <w:rPr>
          <w:sz w:val="22"/>
          <w:szCs w:val="22"/>
        </w:rPr>
        <w:t>- ознакомлен с состоянием имущества, его износе, технических характеристиках и претензий не имеет;</w:t>
      </w:r>
    </w:p>
    <w:p w:rsidR="008A2CA1" w:rsidRPr="007A335D" w:rsidRDefault="008A2CA1" w:rsidP="008A2CA1">
      <w:pPr>
        <w:tabs>
          <w:tab w:val="left" w:pos="-567"/>
        </w:tabs>
        <w:jc w:val="both"/>
        <w:rPr>
          <w:sz w:val="22"/>
          <w:szCs w:val="22"/>
        </w:rPr>
      </w:pPr>
      <w:r w:rsidRPr="007A335D">
        <w:rPr>
          <w:sz w:val="22"/>
          <w:szCs w:val="22"/>
        </w:rPr>
        <w:t xml:space="preserve">- осознает, что </w:t>
      </w:r>
      <w:r w:rsidRPr="007A335D">
        <w:rPr>
          <w:rStyle w:val="a7"/>
          <w:b w:val="0"/>
          <w:sz w:val="22"/>
          <w:szCs w:val="22"/>
        </w:rPr>
        <w:t>имущество находилось на</w:t>
      </w:r>
      <w:r>
        <w:rPr>
          <w:rStyle w:val="a7"/>
          <w:b w:val="0"/>
          <w:sz w:val="22"/>
          <w:szCs w:val="22"/>
        </w:rPr>
        <w:t xml:space="preserve"> открытом хранении</w:t>
      </w:r>
      <w:r w:rsidRPr="007A335D">
        <w:rPr>
          <w:rStyle w:val="a7"/>
          <w:b w:val="0"/>
          <w:sz w:val="22"/>
          <w:szCs w:val="22"/>
        </w:rPr>
        <w:t>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8A2CA1" w:rsidRPr="007A335D" w:rsidRDefault="008A2CA1" w:rsidP="008A2CA1">
      <w:pPr>
        <w:tabs>
          <w:tab w:val="left" w:pos="-567"/>
        </w:tabs>
        <w:jc w:val="both"/>
        <w:rPr>
          <w:rStyle w:val="a7"/>
          <w:b w:val="0"/>
          <w:bCs w:val="0"/>
          <w:sz w:val="22"/>
          <w:szCs w:val="22"/>
        </w:rPr>
      </w:pPr>
      <w:r w:rsidRPr="007A335D">
        <w:rPr>
          <w:sz w:val="22"/>
          <w:szCs w:val="22"/>
        </w:rPr>
        <w:t xml:space="preserve">- перед подачей заявки на участие в </w:t>
      </w:r>
      <w:r>
        <w:rPr>
          <w:sz w:val="22"/>
          <w:szCs w:val="22"/>
        </w:rPr>
        <w:t>торгах</w:t>
      </w:r>
      <w:r w:rsidRPr="007A335D">
        <w:rPr>
          <w:sz w:val="22"/>
          <w:szCs w:val="22"/>
        </w:rPr>
        <w:t xml:space="preserve"> </w:t>
      </w:r>
      <w:r w:rsidRPr="007A335D">
        <w:rPr>
          <w:rStyle w:val="a7"/>
          <w:b w:val="0"/>
          <w:sz w:val="22"/>
          <w:szCs w:val="22"/>
        </w:rPr>
        <w:t>Покупателю было известно</w:t>
      </w:r>
      <w:r w:rsidRPr="007A335D">
        <w:rPr>
          <w:sz w:val="22"/>
          <w:szCs w:val="22"/>
        </w:rPr>
        <w:t xml:space="preserve"> о состоянии имущества</w:t>
      </w:r>
      <w:r w:rsidRPr="007A335D">
        <w:rPr>
          <w:rStyle w:val="a7"/>
          <w:b w:val="0"/>
          <w:sz w:val="22"/>
          <w:szCs w:val="22"/>
        </w:rPr>
        <w:t>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8A2CA1" w:rsidRPr="007A335D" w:rsidRDefault="008A2CA1" w:rsidP="008A2CA1">
      <w:pPr>
        <w:tabs>
          <w:tab w:val="left" w:pos="-567"/>
        </w:tabs>
        <w:jc w:val="both"/>
        <w:rPr>
          <w:bCs/>
          <w:sz w:val="22"/>
          <w:szCs w:val="22"/>
        </w:rPr>
      </w:pPr>
      <w:r w:rsidRPr="007A335D">
        <w:rPr>
          <w:rStyle w:val="a7"/>
          <w:b w:val="0"/>
          <w:sz w:val="22"/>
          <w:szCs w:val="22"/>
        </w:rPr>
        <w:t xml:space="preserve">- обязуется принять у Продавца </w:t>
      </w:r>
      <w:r>
        <w:rPr>
          <w:rStyle w:val="a7"/>
          <w:b w:val="0"/>
          <w:sz w:val="22"/>
          <w:szCs w:val="22"/>
        </w:rPr>
        <w:t>имущество</w:t>
      </w:r>
      <w:r w:rsidRPr="007A335D">
        <w:rPr>
          <w:rStyle w:val="a7"/>
          <w:b w:val="0"/>
          <w:sz w:val="22"/>
          <w:szCs w:val="22"/>
        </w:rPr>
        <w:t xml:space="preserve"> по передаточному акту </w:t>
      </w:r>
      <w:r>
        <w:rPr>
          <w:rStyle w:val="a7"/>
          <w:b w:val="0"/>
          <w:sz w:val="22"/>
          <w:szCs w:val="22"/>
        </w:rPr>
        <w:t xml:space="preserve">без фактического осмотра </w:t>
      </w:r>
      <w:r w:rsidRPr="007A335D">
        <w:rPr>
          <w:rStyle w:val="a7"/>
          <w:b w:val="0"/>
          <w:sz w:val="22"/>
          <w:szCs w:val="22"/>
        </w:rPr>
        <w:t>и нести расходы по его содержанию с даты полной оплаты.</w:t>
      </w:r>
    </w:p>
    <w:p w:rsidR="008A2CA1" w:rsidRDefault="008A2CA1" w:rsidP="008A2CA1">
      <w:pPr>
        <w:tabs>
          <w:tab w:val="left" w:pos="-567"/>
        </w:tabs>
        <w:jc w:val="both"/>
        <w:rPr>
          <w:rStyle w:val="a7"/>
          <w:b w:val="0"/>
          <w:sz w:val="22"/>
          <w:szCs w:val="22"/>
        </w:rPr>
      </w:pPr>
      <w:r w:rsidRPr="007A335D">
        <w:rPr>
          <w:sz w:val="22"/>
          <w:szCs w:val="22"/>
        </w:rPr>
        <w:t xml:space="preserve">2.6. </w:t>
      </w:r>
      <w:r w:rsidRPr="007A335D">
        <w:rPr>
          <w:rStyle w:val="a7"/>
          <w:b w:val="0"/>
          <w:sz w:val="22"/>
          <w:szCs w:val="22"/>
        </w:rPr>
        <w:t xml:space="preserve">В случае нарушения Покупателем сроков оплаты за </w:t>
      </w:r>
      <w:r>
        <w:rPr>
          <w:rStyle w:val="a7"/>
          <w:b w:val="0"/>
          <w:sz w:val="22"/>
          <w:szCs w:val="22"/>
        </w:rPr>
        <w:t>имущ</w:t>
      </w:r>
      <w:r>
        <w:rPr>
          <w:rStyle w:val="a7"/>
          <w:b w:val="0"/>
          <w:sz w:val="22"/>
          <w:szCs w:val="22"/>
        </w:rPr>
        <w:t>е</w:t>
      </w:r>
      <w:r>
        <w:rPr>
          <w:rStyle w:val="a7"/>
          <w:b w:val="0"/>
          <w:sz w:val="22"/>
          <w:szCs w:val="22"/>
        </w:rPr>
        <w:t>ство</w:t>
      </w:r>
      <w:r w:rsidRPr="007A335D">
        <w:rPr>
          <w:rStyle w:val="a7"/>
          <w:b w:val="0"/>
          <w:sz w:val="22"/>
          <w:szCs w:val="22"/>
        </w:rPr>
        <w:t>, Продавец вправе начислить неустойку в размере 0,5% от общей стоимости имущества по договору за каждый день просрочки.</w:t>
      </w:r>
    </w:p>
    <w:p w:rsidR="008A2CA1" w:rsidRPr="008A2CA1" w:rsidRDefault="008A2CA1" w:rsidP="008A2CA1">
      <w:pPr>
        <w:tabs>
          <w:tab w:val="left" w:pos="-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2.7. Покупатель предоставивший </w:t>
      </w:r>
      <w:r w:rsidR="00F225CA" w:rsidRPr="00E26D22">
        <w:rPr>
          <w:color w:val="000000"/>
          <w:sz w:val="21"/>
          <w:szCs w:val="21"/>
          <w:shd w:val="clear" w:color="auto" w:fill="FFFFFF"/>
        </w:rPr>
        <w:t xml:space="preserve">недостоверные заверения об обстоятельствах обязана возместить </w:t>
      </w:r>
      <w:r w:rsidR="00F225CA">
        <w:rPr>
          <w:color w:val="000000"/>
          <w:sz w:val="21"/>
          <w:szCs w:val="21"/>
          <w:shd w:val="clear" w:color="auto" w:fill="FFFFFF"/>
        </w:rPr>
        <w:t xml:space="preserve">Продавцу </w:t>
      </w:r>
      <w:r w:rsidR="00F225CA" w:rsidRPr="00E26D22">
        <w:rPr>
          <w:color w:val="000000"/>
          <w:sz w:val="21"/>
          <w:szCs w:val="21"/>
          <w:shd w:val="clear" w:color="auto" w:fill="FFFFFF"/>
        </w:rPr>
        <w:t xml:space="preserve">штрафную неустойку в размере </w:t>
      </w:r>
      <w:r w:rsidR="00F225CA">
        <w:rPr>
          <w:color w:val="000000"/>
          <w:sz w:val="21"/>
          <w:szCs w:val="21"/>
          <w:shd w:val="clear" w:color="auto" w:fill="FFFFFF"/>
        </w:rPr>
        <w:t>3</w:t>
      </w:r>
      <w:r w:rsidR="00F225CA" w:rsidRPr="00E26D22">
        <w:rPr>
          <w:color w:val="000000"/>
          <w:sz w:val="21"/>
          <w:szCs w:val="21"/>
          <w:shd w:val="clear" w:color="auto" w:fill="FFFFFF"/>
        </w:rPr>
        <w:t xml:space="preserve">0% от </w:t>
      </w:r>
      <w:r w:rsidR="00F225CA">
        <w:rPr>
          <w:color w:val="000000"/>
          <w:sz w:val="21"/>
          <w:szCs w:val="21"/>
          <w:shd w:val="clear" w:color="auto" w:fill="FFFFFF"/>
        </w:rPr>
        <w:t>общей цены договора.</w:t>
      </w:r>
    </w:p>
    <w:p w:rsidR="000A7F35" w:rsidRPr="004E7A19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E7A19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E7A19">
        <w:rPr>
          <w:rStyle w:val="a7"/>
          <w:sz w:val="22"/>
          <w:szCs w:val="22"/>
        </w:rPr>
        <w:t>ПЕРЕДАЧА ИМУЩЕСТВА</w:t>
      </w:r>
    </w:p>
    <w:p w:rsidR="000A7F35" w:rsidRPr="004E7A19" w:rsidRDefault="000A7F35" w:rsidP="00F4419C">
      <w:pPr>
        <w:pStyle w:val="a6"/>
        <w:rPr>
          <w:rStyle w:val="a7"/>
          <w:sz w:val="22"/>
          <w:szCs w:val="22"/>
        </w:rPr>
      </w:pPr>
    </w:p>
    <w:p w:rsidR="008A2CA1" w:rsidRPr="00E7789C" w:rsidRDefault="008A2CA1" w:rsidP="008A2CA1">
      <w:pPr>
        <w:jc w:val="both"/>
        <w:rPr>
          <w:sz w:val="21"/>
          <w:szCs w:val="21"/>
        </w:rPr>
      </w:pPr>
      <w:r>
        <w:rPr>
          <w:sz w:val="21"/>
          <w:szCs w:val="21"/>
        </w:rPr>
        <w:t>3.3</w:t>
      </w:r>
      <w:r w:rsidRPr="00E7789C">
        <w:rPr>
          <w:sz w:val="21"/>
          <w:szCs w:val="21"/>
        </w:rPr>
        <w:t>. Недвижимое имущество, передается Продавцом и принимается Покупателем по передаточному акту, который должен быть подписан Продавцом и Покупателем без фактического осмотра в пятидневный срок с момента полной оплаты недвижимого имущества.</w:t>
      </w:r>
    </w:p>
    <w:p w:rsidR="008A2CA1" w:rsidRPr="00E7789C" w:rsidRDefault="008A2CA1" w:rsidP="008A2CA1">
      <w:pPr>
        <w:jc w:val="both"/>
        <w:rPr>
          <w:sz w:val="21"/>
          <w:szCs w:val="21"/>
        </w:rPr>
      </w:pPr>
      <w:r>
        <w:rPr>
          <w:sz w:val="21"/>
          <w:szCs w:val="21"/>
        </w:rPr>
        <w:t>3.4</w:t>
      </w:r>
      <w:r w:rsidRPr="00E7789C">
        <w:rPr>
          <w:sz w:val="21"/>
          <w:szCs w:val="21"/>
        </w:rPr>
        <w:t>. Переход к Покупателю права собственности Продавца подлежит государственной регистрации и с момента такой регистрации у Покупателя возникает право собственности на недвижимое имущество, указанное в пункте 2 настоящего договора. Все расходы по государственной регистрации недвижимого имущества несет Покупатель.</w:t>
      </w:r>
    </w:p>
    <w:p w:rsidR="008A2CA1" w:rsidRPr="00E7789C" w:rsidRDefault="008A2CA1" w:rsidP="008A2CA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3.5. </w:t>
      </w:r>
      <w:r w:rsidRPr="00E7789C">
        <w:rPr>
          <w:sz w:val="21"/>
          <w:szCs w:val="21"/>
        </w:rPr>
        <w:t>С даты полной оплаты Покупателем стоимости недвижимости, ответственность за сохранность недвижимого имущества, равно как и риск случайной порчи или гибели имущества, несет Покупатель.</w:t>
      </w:r>
    </w:p>
    <w:p w:rsidR="008A2CA1" w:rsidRPr="00C56FBE" w:rsidRDefault="008A2CA1" w:rsidP="008A2CA1">
      <w:pPr>
        <w:pStyle w:val="a6"/>
        <w:jc w:val="both"/>
        <w:rPr>
          <w:rStyle w:val="a7"/>
          <w:b w:val="0"/>
          <w:sz w:val="22"/>
          <w:szCs w:val="22"/>
        </w:rPr>
      </w:pP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700FAC" w:rsidRPr="00FF5216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700FAC" w:rsidRPr="00C66C7D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4.2. </w:t>
      </w:r>
      <w:r w:rsidRPr="00C66C7D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Pr="00C66C7D">
        <w:rPr>
          <w:sz w:val="22"/>
          <w:szCs w:val="22"/>
        </w:rPr>
        <w:t>п.п</w:t>
      </w:r>
      <w:proofErr w:type="spellEnd"/>
      <w:r w:rsidRPr="00C66C7D">
        <w:rPr>
          <w:sz w:val="22"/>
          <w:szCs w:val="22"/>
        </w:rPr>
        <w:t xml:space="preserve">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</w:t>
      </w:r>
      <w:proofErr w:type="gramStart"/>
      <w:r w:rsidRPr="00C66C7D">
        <w:rPr>
          <w:sz w:val="22"/>
          <w:szCs w:val="22"/>
        </w:rPr>
        <w:t>момента  направления</w:t>
      </w:r>
      <w:proofErr w:type="gramEnd"/>
      <w:r w:rsidRPr="00C66C7D">
        <w:rPr>
          <w:sz w:val="22"/>
          <w:szCs w:val="22"/>
        </w:rPr>
        <w:t xml:space="preserve"> указанного уведомления, при этом Покупатель теряет право на получение имущества. В данном случае, подписание дополнительного соглашения </w:t>
      </w:r>
      <w:proofErr w:type="gramStart"/>
      <w:r w:rsidRPr="00C66C7D">
        <w:rPr>
          <w:sz w:val="22"/>
          <w:szCs w:val="22"/>
        </w:rPr>
        <w:t>о  расторжении</w:t>
      </w:r>
      <w:proofErr w:type="gramEnd"/>
      <w:r w:rsidRPr="00C66C7D">
        <w:rPr>
          <w:sz w:val="22"/>
          <w:szCs w:val="22"/>
        </w:rPr>
        <w:t xml:space="preserve"> указанного договора не требуется.</w:t>
      </w:r>
    </w:p>
    <w:p w:rsidR="00700FAC" w:rsidRPr="00C91E1F" w:rsidRDefault="00700FAC" w:rsidP="00700FAC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lastRenderedPageBreak/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</w:t>
      </w:r>
      <w:proofErr w:type="gramStart"/>
      <w:r w:rsidRPr="00C91E1F">
        <w:rPr>
          <w:rFonts w:eastAsia="Calibri"/>
          <w:sz w:val="22"/>
          <w:szCs w:val="22"/>
        </w:rPr>
        <w:t xml:space="preserve">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</w:t>
      </w:r>
      <w:proofErr w:type="gramEnd"/>
      <w:r w:rsidRPr="00C91E1F">
        <w:rPr>
          <w:rFonts w:eastAsia="Calibri"/>
          <w:sz w:val="22"/>
          <w:szCs w:val="22"/>
        </w:rPr>
        <w:t>.2 п.16 ст.110 Закона о банкротстве.</w:t>
      </w:r>
    </w:p>
    <w:p w:rsidR="00700FAC" w:rsidRPr="00C91E1F" w:rsidRDefault="00700FAC" w:rsidP="00700FAC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700FAC" w:rsidRPr="00C91E1F" w:rsidRDefault="00700FAC" w:rsidP="00700FAC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 xml:space="preserve">4.5. Задаток не возвращается в случае отказа победителя торгов от исполнения обязательств по оплате имущества по причине </w:t>
      </w:r>
      <w:proofErr w:type="gramStart"/>
      <w:r w:rsidRPr="00C91E1F">
        <w:rPr>
          <w:rFonts w:eastAsia="Calibri"/>
          <w:sz w:val="22"/>
          <w:szCs w:val="22"/>
        </w:rPr>
        <w:t>не соответствия</w:t>
      </w:r>
      <w:proofErr w:type="gramEnd"/>
      <w:r w:rsidRPr="00C91E1F">
        <w:rPr>
          <w:rFonts w:eastAsia="Calibri"/>
          <w:sz w:val="22"/>
          <w:szCs w:val="22"/>
        </w:rPr>
        <w:t xml:space="preserve">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700FAC" w:rsidRPr="00C91E1F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66C7D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66C7D">
        <w:rPr>
          <w:rStyle w:val="a7"/>
          <w:sz w:val="22"/>
          <w:szCs w:val="22"/>
        </w:rPr>
        <w:t>ВОЗНИКНОВЕНИЕ ПРАВА СОБСТВЕННОСТИ</w:t>
      </w:r>
    </w:p>
    <w:p w:rsidR="000A7F35" w:rsidRPr="00C66C7D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5.1.</w:t>
      </w:r>
      <w:r w:rsidRPr="00C66C7D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>
        <w:rPr>
          <w:rStyle w:val="a7"/>
          <w:b w:val="0"/>
          <w:sz w:val="22"/>
          <w:szCs w:val="22"/>
        </w:rPr>
        <w:t>имущества</w:t>
      </w:r>
      <w:r w:rsidRPr="00C66C7D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5.2.</w:t>
      </w:r>
      <w:r w:rsidRPr="00C66C7D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>
        <w:rPr>
          <w:rStyle w:val="a7"/>
          <w:b w:val="0"/>
          <w:sz w:val="22"/>
          <w:szCs w:val="22"/>
        </w:rPr>
        <w:t>имущества</w:t>
      </w:r>
      <w:r w:rsidR="000248DA">
        <w:rPr>
          <w:rStyle w:val="a7"/>
          <w:b w:val="0"/>
          <w:sz w:val="22"/>
          <w:szCs w:val="22"/>
        </w:rPr>
        <w:t xml:space="preserve"> несет П</w:t>
      </w:r>
      <w:r w:rsidRPr="00C66C7D">
        <w:rPr>
          <w:rStyle w:val="a7"/>
          <w:b w:val="0"/>
          <w:sz w:val="22"/>
          <w:szCs w:val="22"/>
        </w:rPr>
        <w:t>окупатель.</w:t>
      </w:r>
    </w:p>
    <w:p w:rsidR="000A7F35" w:rsidRPr="00C66C7D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D75680" w:rsidP="00D75680">
      <w:pPr>
        <w:pStyle w:val="a6"/>
        <w:jc w:val="both"/>
        <w:rPr>
          <w:rStyle w:val="a7"/>
          <w:sz w:val="22"/>
          <w:szCs w:val="22"/>
        </w:rPr>
      </w:pPr>
      <w:r>
        <w:rPr>
          <w:rStyle w:val="a7"/>
          <w:b w:val="0"/>
          <w:sz w:val="22"/>
          <w:szCs w:val="22"/>
        </w:rPr>
        <w:t>6.1. П</w:t>
      </w:r>
      <w:r w:rsidR="000A7F35" w:rsidRPr="00FF5216">
        <w:rPr>
          <w:rStyle w:val="a7"/>
          <w:b w:val="0"/>
          <w:sz w:val="22"/>
          <w:szCs w:val="22"/>
        </w:rPr>
        <w:t>орядок расторжения договора определяется действующим законодательством и настоящ</w:t>
      </w:r>
      <w:r>
        <w:rPr>
          <w:rStyle w:val="a7"/>
          <w:b w:val="0"/>
          <w:sz w:val="22"/>
          <w:szCs w:val="22"/>
        </w:rPr>
        <w:t>им</w:t>
      </w:r>
      <w:r w:rsidR="000A7F35" w:rsidRPr="00FF5216">
        <w:rPr>
          <w:rStyle w:val="a7"/>
          <w:b w:val="0"/>
          <w:sz w:val="22"/>
          <w:szCs w:val="22"/>
        </w:rPr>
        <w:t xml:space="preserve"> договор</w:t>
      </w:r>
      <w:r>
        <w:rPr>
          <w:rStyle w:val="a7"/>
          <w:b w:val="0"/>
          <w:sz w:val="22"/>
          <w:szCs w:val="22"/>
        </w:rPr>
        <w:t>ом</w:t>
      </w:r>
      <w:r w:rsidR="000A7F35" w:rsidRPr="00FF5216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700FAC" w:rsidRPr="00FF5216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700FAC" w:rsidRPr="00FF5216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</w:t>
      </w:r>
      <w:r>
        <w:rPr>
          <w:rStyle w:val="a7"/>
          <w:b w:val="0"/>
          <w:sz w:val="22"/>
          <w:szCs w:val="22"/>
        </w:rPr>
        <w:t xml:space="preserve">жном суде Архангельской области или Октябрьском районном суде </w:t>
      </w:r>
      <w:proofErr w:type="spellStart"/>
      <w:r>
        <w:rPr>
          <w:rStyle w:val="a7"/>
          <w:b w:val="0"/>
          <w:sz w:val="22"/>
          <w:szCs w:val="22"/>
        </w:rPr>
        <w:t>г.Архангельска</w:t>
      </w:r>
      <w:proofErr w:type="spellEnd"/>
      <w:r>
        <w:rPr>
          <w:rStyle w:val="a7"/>
          <w:b w:val="0"/>
          <w:sz w:val="22"/>
          <w:szCs w:val="22"/>
        </w:rPr>
        <w:t xml:space="preserve"> в зависимости от подведомственности.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700FAC">
        <w:rPr>
          <w:rStyle w:val="a7"/>
          <w:b w:val="0"/>
          <w:sz w:val="22"/>
          <w:szCs w:val="22"/>
        </w:rPr>
        <w:t>четырех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700FAC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</w:t>
      </w:r>
      <w:r w:rsidR="000A7F35" w:rsidRPr="00FF5216">
        <w:rPr>
          <w:rStyle w:val="a7"/>
          <w:b w:val="0"/>
          <w:sz w:val="22"/>
          <w:szCs w:val="22"/>
        </w:rPr>
        <w:t>ервый</w:t>
      </w:r>
      <w:r>
        <w:rPr>
          <w:rStyle w:val="a7"/>
          <w:b w:val="0"/>
          <w:sz w:val="22"/>
          <w:szCs w:val="22"/>
        </w:rPr>
        <w:t xml:space="preserve"> и второй</w:t>
      </w:r>
      <w:r w:rsidR="000A7F35" w:rsidRPr="00FF5216">
        <w:rPr>
          <w:rStyle w:val="a7"/>
          <w:b w:val="0"/>
          <w:sz w:val="22"/>
          <w:szCs w:val="22"/>
        </w:rPr>
        <w:t xml:space="preserve"> экземпляр Продавцу;</w:t>
      </w:r>
    </w:p>
    <w:p w:rsidR="000A7F35" w:rsidRDefault="00700FAC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третьи </w:t>
      </w:r>
      <w:r w:rsidR="000A7F35">
        <w:rPr>
          <w:rStyle w:val="a7"/>
          <w:b w:val="0"/>
          <w:sz w:val="22"/>
          <w:szCs w:val="22"/>
        </w:rPr>
        <w:t>экземпляр Покупателю</w:t>
      </w:r>
      <w:r>
        <w:rPr>
          <w:rStyle w:val="a7"/>
          <w:b w:val="0"/>
          <w:sz w:val="22"/>
          <w:szCs w:val="22"/>
        </w:rPr>
        <w:t>;</w:t>
      </w:r>
    </w:p>
    <w:p w:rsidR="00700FAC" w:rsidRDefault="00700FAC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четвертый экземпляр Регистрирующему органу.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lastRenderedPageBreak/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9E" w:rsidRDefault="00FE629E" w:rsidP="000A7F35">
      <w:r>
        <w:separator/>
      </w:r>
    </w:p>
  </w:endnote>
  <w:endnote w:type="continuationSeparator" w:id="0">
    <w:p w:rsidR="00FE629E" w:rsidRDefault="00FE629E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FE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4E7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FE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9E" w:rsidRDefault="00FE629E" w:rsidP="000A7F35">
      <w:r>
        <w:separator/>
      </w:r>
    </w:p>
  </w:footnote>
  <w:footnote w:type="continuationSeparator" w:id="0">
    <w:p w:rsidR="00FE629E" w:rsidRDefault="00FE629E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35"/>
    <w:rsid w:val="000248DA"/>
    <w:rsid w:val="00026505"/>
    <w:rsid w:val="000A3332"/>
    <w:rsid w:val="000A7F35"/>
    <w:rsid w:val="000C3340"/>
    <w:rsid w:val="000F3868"/>
    <w:rsid w:val="001C09F0"/>
    <w:rsid w:val="001E4272"/>
    <w:rsid w:val="002B1395"/>
    <w:rsid w:val="003E1074"/>
    <w:rsid w:val="00423426"/>
    <w:rsid w:val="004E7A19"/>
    <w:rsid w:val="00501371"/>
    <w:rsid w:val="00526606"/>
    <w:rsid w:val="005C4A00"/>
    <w:rsid w:val="00677424"/>
    <w:rsid w:val="00700FAC"/>
    <w:rsid w:val="00717562"/>
    <w:rsid w:val="00775580"/>
    <w:rsid w:val="00861658"/>
    <w:rsid w:val="008A2CA1"/>
    <w:rsid w:val="008A7752"/>
    <w:rsid w:val="009219AE"/>
    <w:rsid w:val="009814E7"/>
    <w:rsid w:val="00981786"/>
    <w:rsid w:val="00A157B5"/>
    <w:rsid w:val="00A47A45"/>
    <w:rsid w:val="00AF51CD"/>
    <w:rsid w:val="00B92A38"/>
    <w:rsid w:val="00C21449"/>
    <w:rsid w:val="00C53A11"/>
    <w:rsid w:val="00C56FBE"/>
    <w:rsid w:val="00C66C7D"/>
    <w:rsid w:val="00C95F07"/>
    <w:rsid w:val="00D75680"/>
    <w:rsid w:val="00D93776"/>
    <w:rsid w:val="00D94E03"/>
    <w:rsid w:val="00EA0F5F"/>
    <w:rsid w:val="00ED0121"/>
    <w:rsid w:val="00F225CA"/>
    <w:rsid w:val="00F4419C"/>
    <w:rsid w:val="00F5230E"/>
    <w:rsid w:val="00FB062A"/>
    <w:rsid w:val="00FE5C19"/>
    <w:rsid w:val="00FE629E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251C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A2C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7</cp:revision>
  <dcterms:created xsi:type="dcterms:W3CDTF">2018-01-07T15:52:00Z</dcterms:created>
  <dcterms:modified xsi:type="dcterms:W3CDTF">2018-01-07T15:56:00Z</dcterms:modified>
</cp:coreProperties>
</file>