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179C0">
        <w:rPr>
          <w:sz w:val="28"/>
          <w:szCs w:val="28"/>
        </w:rPr>
        <w:t>64665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179C0">
        <w:rPr>
          <w:rFonts w:ascii="Times New Roman" w:hAnsi="Times New Roman" w:cs="Times New Roman"/>
          <w:sz w:val="28"/>
          <w:szCs w:val="28"/>
        </w:rPr>
        <w:t>27.02.2018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C21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D179C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"Монитрон"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5C21D7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21D7">
              <w:rPr>
                <w:sz w:val="28"/>
                <w:szCs w:val="28"/>
              </w:rPr>
              <w:t>г.Пермь, ул. Л.Шатрова д.26</w:t>
            </w:r>
            <w:r w:rsidR="00D342DA" w:rsidRPr="005C21D7">
              <w:rPr>
                <w:sz w:val="28"/>
                <w:szCs w:val="28"/>
              </w:rPr>
              <w:t xml:space="preserve">, ОГРН </w:t>
            </w:r>
            <w:r w:rsidRPr="005C21D7">
              <w:rPr>
                <w:sz w:val="28"/>
                <w:szCs w:val="28"/>
              </w:rPr>
              <w:t>1025900906569</w:t>
            </w:r>
            <w:r w:rsidR="00D342DA" w:rsidRPr="005C21D7">
              <w:rPr>
                <w:sz w:val="28"/>
                <w:szCs w:val="28"/>
              </w:rPr>
              <w:t xml:space="preserve">, ИНН </w:t>
            </w:r>
            <w:r w:rsidRPr="005C21D7">
              <w:rPr>
                <w:sz w:val="28"/>
                <w:szCs w:val="28"/>
              </w:rPr>
              <w:t>5904033425</w:t>
            </w:r>
            <w:r w:rsidR="00D342DA" w:rsidRPr="005C21D7">
              <w:rPr>
                <w:sz w:val="28"/>
                <w:szCs w:val="28"/>
              </w:rPr>
              <w:t>.</w:t>
            </w:r>
          </w:p>
          <w:p w:rsidR="00D342DA" w:rsidRPr="005C21D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179C0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"Монитрон"</w:t>
            </w:r>
          </w:p>
          <w:p w:rsidR="00D179C0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ООО "Монитрон"</w:t>
            </w:r>
          </w:p>
          <w:p w:rsidR="00D342DA" w:rsidRPr="00E600A4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1025900906569</w:t>
            </w:r>
          </w:p>
        </w:tc>
      </w:tr>
      <w:tr w:rsidR="00D342DA" w:rsidRPr="005C21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C21D7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21D7">
              <w:rPr>
                <w:sz w:val="28"/>
                <w:szCs w:val="28"/>
              </w:rPr>
              <w:t>Арбитражный суд Пермского края</w:t>
            </w:r>
            <w:r w:rsidR="00D342DA" w:rsidRPr="005C21D7">
              <w:rPr>
                <w:sz w:val="28"/>
                <w:szCs w:val="28"/>
              </w:rPr>
              <w:t xml:space="preserve">, дело о банкротстве </w:t>
            </w:r>
            <w:r w:rsidRPr="005C21D7">
              <w:rPr>
                <w:sz w:val="28"/>
                <w:szCs w:val="28"/>
              </w:rPr>
              <w:t>А50-22278/2016</w:t>
            </w:r>
          </w:p>
        </w:tc>
      </w:tr>
      <w:tr w:rsidR="00D342DA" w:rsidRPr="005C21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C21D7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02.06.2017</w:t>
            </w:r>
            <w:r w:rsidR="00D342DA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179C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здание,  части  гаража площадью 525,7кв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кадастровый номер 59:18:0010118:285 адрес: 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ул.Розы Люксембург,д.62.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179C0">
              <w:rPr>
                <w:sz w:val="28"/>
                <w:szCs w:val="28"/>
              </w:rPr>
              <w:t>21.01.2018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179C0">
              <w:rPr>
                <w:sz w:val="28"/>
                <w:szCs w:val="28"/>
              </w:rPr>
              <w:t>26.02.2018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79C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должны соответствовать требованиям п.11 ст.110 ФЗ «О несостоятельности (банкротстве)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C21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179C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179C0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372 600.00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C21D7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2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предоставляет Оператору электронной площадки   в форме электронного сообщения подписанный квалифицированной электронной подписью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Заявителя договор о задатке. </w:t>
            </w:r>
            <w:r w:rsidRPr="005C2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вправе также направить задаток на счет, указанный  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</w:t>
            </w:r>
            <w:proofErr w:type="gramStart"/>
            <w:r w:rsidRPr="005C2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C21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C21D7" w:rsidRDefault="00D179C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задатков производится на расчетный счет должника № 40702810700000008447  в  АО Банк «Пермь» </w:t>
            </w:r>
            <w:proofErr w:type="gramStart"/>
            <w:r w:rsidRPr="005C21D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5C21D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30101810200000000756 БИК 045773756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179C0" w:rsidRDefault="00D179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1 863 000.00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179C0" w:rsidRDefault="00D179C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18 630.00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C21D7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 Продажа имущества  оформляется договором купли-продажи, который заключает конкурсный управляющий с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 г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ермь ул. Самаркандская д.202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 оформляется договором купли-продажи, который заключает конкурсный управляющий с победителем торгов.  Срок оплаты в полном объеме по договору купли-продажи - не позднее 30 дней с момента заключения, по реквизитам  счета указанным в настоящем объявлении. Расходы по регистрации договора оплачивает покупатель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C21D7" w:rsidRDefault="00D179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в полном объеме по договору купли-продажи - не позднее 30 дней с момента заключения, по реквизитам  счета указанным в настоящем объявлении.</w:t>
            </w:r>
          </w:p>
        </w:tc>
      </w:tr>
      <w:tr w:rsidR="00D342DA" w:rsidRPr="005C21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C21D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179C0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Уйманов Денис Игоревич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79C0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590410172276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179C0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614089,  ПЕРМСКИЙ КРАЙ, город ПЕРМЬ, улица САМАРКАНДСКАЯ дом 202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179C0"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89197099990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179C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</w:t>
              </w:r>
              <w:r w:rsidR="00D179C0" w:rsidRPr="005C21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D179C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uymanov</w:t>
              </w:r>
              <w:r w:rsidR="00D179C0" w:rsidRPr="005C21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179C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D179C0" w:rsidRPr="005C21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D179C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C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179C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25.11.2017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21D7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179C0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nrda1zZ+syuCCctXBzbH1aKzqWRhOMoDbojRbBOP0FI=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xtsc/yljV53GY0md0Q+dm4IAQ8DOwSE9joE9vHjK3vZZSeiSf56g/IQOa7ontHZNoe9OVWQv
    Exz8ndg98TRf5w==
  </SignatureValue>
  <KeyInfo>
    <X509Data>
      <X509Certificate>
          MIIJGTCCCMigAwIBAgIRAK9j4HrEDMeA5hEe9NpLYO0wCAYGKoUDAgIDMIIBejEeMBwGCSqG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BgNVBAMMJ9Cj0KYg0JfQkNCeICLQn9CkICLQodCa0JEg0JrQvtC90YLRg9GAIjAeFw0xNzAy
          MTYwNzU4MDBaFw0xODAzMTYwODA4MDBaMIIBHzEaMBgGCCqFAwOBAwEBEgw1OTA0MTAxNzIy
          NzYxJTAjBgkqhkiG9w0BCQEWFmFyYml0cl91eW1hbm92QG1haWwucnUxCzAJBgNVBAYTAlJV
          MSkwJwYDVQQIHiAANQA5ACAEHwQ1BEAEPARBBDoEOAQ5ACAEOgRABDAEOTETMBEGA1UEBx4K
          BB8ENQRABDwETDE1MDMGA1UEAx4sBCMEOQQ8BDAEPQQ+BDIAIAQUBDUEPQQ4BEEAIAQYBDME
          PgRABDUEMgQ4BEcxFzAVBgNVBAQeDgQjBDkEPAQwBD0EPgQyMSUwIwYDVQQqHhwEFAQ1BD0E
          OARBACAEGAQzBD4EQAQ1BDIEOARHMRYwFAYFKoUDZAMSCzA4ODAyNTY3MTgyMGMwHAYGKoUD
          AgITMBIGByqFAwICJAAGByqFAwICHgEDQwAEQAe5ZI2+o/C0+UdVX6X1w8ukLtdup2lTzQY5
          v9UjgqxD8q+2BwqmzIsQT+7N9ykUHOK1tIWZUH4p6lCjkXYRKhejggV8MIIFeDAOBgNVHQ8B
          Af8EBAMCBPAwIQYDVR0RBBowGIEWYXJiaXRyX3V5bWFub3ZAbWFpbC5ydTATBgNVHSAEDDAK
          MAgGBiqFA2RxATBDBgNVHSUEPDA6BggrBgEFBQcDAgYHKoUDAgIiBgYIKwYBBQUHAwQGByqF
          AwMHCAEGCCqFAwMFCgIMBggqhQMDBwABDTCCAWMGA1UdIwSCAVowggFWgBT9UQHrWpZp484u
          he6vFYUUQLkDaaGCASmkggElMIIBITEaMBgGCCqFAwOBAwEBEgwwMDc3MTA0NzQzNzUxGDAW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CzAJBgNVBAYTAlJVMRswGQYDVQQDDBLQo9CmIDEg0JjQoSDQk9Cj0KaCEQSoHkAFqRhcguYR
          zsETxmWuMB0GA1UdDgQWBBSjWT+lyS6SqIWzy+u2lL5za7j5xTArBgNVHRAEJDAigA8yMDE3
          MDIxNjA3NTgwMFqBDzIwMTgwMzE2MDc1ODAwWjCCATMGBSqFA2RwBIIBKDCCASQMKyLQmtGA
          0LjQv9GC0L7Qn9GA0L4gQ1NQIiAo0LLQtdGA0YHQuNGPIDQuMCkMUyLQo9C00L7RgdGC0L7Q
          stC10YDRj9GO0YnQuNC5INGG0LXQvdGC0YAgItCa0YDQuNC/0YLQvtCf0YDQviDQo9CmIiDQ
          stC10YDRgdC40LggMi4wDE/QodC10YDRgtC40YTQuNC60LDRgiDRgdC+0L7RgtCy0LXRgtGB
          0YLQstC40Y8g4oSWINCh0KQvMTI0LTI4NjQg0L7RgiAyMC4wMy4yMDE2DE/QodC10YDRgtC4
          0YTQuNC60LDRgiDRgdC+0L7RgtCy0LXRgtGB0YLQstC40Y8g4oSWINCh0KQvMTI4LTI5ODMg
          0L7RgiAxOC4xMS4yMDE2MCMGBSqFA2RvBBoMGCLQmtGA0LjQv9GC0L7Qn9GA0L4gQ1NQIjB0
          BgNVHR8EbTBrMDOgMaAvhi1odHRwOi8vY2RwLnNrYmtvbnR1ci5ydS9jZHAva29udHVyLXEt
          MjAxNi5jcmwwNKAyoDCGLmh0dHA6Ly9jZHAyLnNrYmtvbnR1ci5ydS9jZHAva29udHVyLXEt
          MjAxNi5jcmwwgc0GCCsGAQUFBwEBBIHAMIG9MDIGCCsGAQUFBzABhiZodHRwOi8vcGtpLnNr
          YmtvbnR1ci5ydS9vY3NwcS9vY3NwLnNyZjBCBggrBgEFBQcwAoY2aHR0cDovL2NkcC5za2Jr
          b250dXIucnUvY2VydGlmaWNhdGVzL2tvbnR1ci1xLTIwMTYuY3J0MEMGCCsGAQUFBzAChjdo
          dHRwOi8vY2RwMi5za2Jrb250dXIucnUvY2VydGlmaWNhdGVzL2tvbnR1ci1xLTIwMTYuY3J0
          MIGTBgcqhQMCAjECBIGHMIGEMHQWQmh0dHA6Ly9jYS5za2Jrb250dXIucnUvYWJvdXQvZG9j
          dW1lbnRzL2NyeXB0b3Byby1saWNlbnNlLXF1YWxpZmllZAwq0KHQmtCRINCa0L7QvdGC0YPR
          gCDQuCDQodC10YDRgtGD0Lwt0J/RgNC+AwIF4AQMJO9jO19L0UVLgDy1MAgGBiqFAwICAwNB
          AARY8+7FHKrvyUM/v0DA/zz6PAO7GFGpnomw8+1+BKJNoD/yH9l5fFEba60Be4PKBOHsYTIm
          JI0BOVApCYyigGw=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BdhQEbPN3G1hUuX02GVvJVA9tXM=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8aoCkQXIRT/rZr2AjRzmauK/MnY=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2018-01-11T09:30:19Z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5912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2</cp:revision>
  <cp:lastPrinted>2010-11-10T12:05:00Z</cp:lastPrinted>
  <dcterms:created xsi:type="dcterms:W3CDTF">2018-01-11T09:30:00Z</dcterms:created>
  <dcterms:modified xsi:type="dcterms:W3CDTF">2018-01-11T09:30:00Z</dcterms:modified>
</cp:coreProperties>
</file>