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35" w:rsidRPr="00D37A38" w:rsidRDefault="000A7F35" w:rsidP="00F4419C">
      <w:pPr>
        <w:jc w:val="center"/>
        <w:rPr>
          <w:rFonts w:eastAsia="Calibri"/>
          <w:b/>
          <w:sz w:val="24"/>
          <w:szCs w:val="24"/>
        </w:rPr>
      </w:pPr>
      <w:r w:rsidRPr="00D37A38">
        <w:rPr>
          <w:b/>
          <w:sz w:val="24"/>
          <w:szCs w:val="24"/>
        </w:rPr>
        <w:t>ДОГОВОР КУПЛИ – ПРОДАЖИ (проект)</w:t>
      </w:r>
      <w:r w:rsidRPr="00D37A38">
        <w:rPr>
          <w:rStyle w:val="30"/>
          <w:b w:val="0"/>
          <w:szCs w:val="24"/>
        </w:rPr>
        <w:t xml:space="preserve"> </w:t>
      </w:r>
      <w:r w:rsidRPr="00D37A38">
        <w:rPr>
          <w:rStyle w:val="aa"/>
          <w:b/>
          <w:sz w:val="24"/>
          <w:szCs w:val="24"/>
        </w:rPr>
        <w:footnoteReference w:id="1"/>
      </w:r>
    </w:p>
    <w:p w:rsidR="000A7F35" w:rsidRPr="001E00B2" w:rsidRDefault="000A7F35" w:rsidP="00F4419C">
      <w:pPr>
        <w:pStyle w:val="3"/>
        <w:jc w:val="center"/>
        <w:rPr>
          <w:szCs w:val="24"/>
        </w:rPr>
      </w:pPr>
    </w:p>
    <w:p w:rsidR="00861658" w:rsidRPr="00861658" w:rsidRDefault="000A7F35" w:rsidP="008616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65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C2702C">
        <w:rPr>
          <w:rFonts w:ascii="Times New Roman" w:hAnsi="Times New Roman" w:cs="Times New Roman"/>
          <w:sz w:val="24"/>
          <w:szCs w:val="24"/>
        </w:rPr>
        <w:t xml:space="preserve">Москва </w:t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C270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D01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0121">
        <w:rPr>
          <w:rFonts w:ascii="Times New Roman" w:hAnsi="Times New Roman" w:cs="Times New Roman"/>
          <w:sz w:val="24"/>
          <w:szCs w:val="24"/>
        </w:rPr>
        <w:tab/>
      </w:r>
      <w:r w:rsidR="00D94E0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94E03">
        <w:rPr>
          <w:rFonts w:ascii="Times New Roman" w:hAnsi="Times New Roman" w:cs="Times New Roman"/>
          <w:sz w:val="24"/>
          <w:szCs w:val="24"/>
        </w:rPr>
        <w:t>___»___________201_</w:t>
      </w:r>
      <w:r w:rsidR="00861658" w:rsidRPr="008616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F35" w:rsidRPr="001E00B2" w:rsidRDefault="000A7F35" w:rsidP="00F4419C">
      <w:pPr>
        <w:rPr>
          <w:sz w:val="24"/>
          <w:szCs w:val="24"/>
        </w:rPr>
      </w:pPr>
    </w:p>
    <w:p w:rsidR="000A7F35" w:rsidRDefault="000A7F35" w:rsidP="00F4419C">
      <w:pPr>
        <w:pStyle w:val="Default"/>
      </w:pPr>
    </w:p>
    <w:p w:rsidR="000A7F35" w:rsidRPr="00FE5C19" w:rsidRDefault="00C2702C" w:rsidP="00C66C7D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ООО «НПК «Красная Заря»</w:t>
      </w:r>
      <w:r w:rsidR="004E7A19">
        <w:rPr>
          <w:b/>
          <w:sz w:val="22"/>
          <w:szCs w:val="22"/>
        </w:rPr>
        <w:t xml:space="preserve"> </w:t>
      </w:r>
      <w:r w:rsidR="00C66C7D" w:rsidRPr="00FE5C19">
        <w:rPr>
          <w:sz w:val="22"/>
          <w:szCs w:val="22"/>
        </w:rPr>
        <w:t>(Продавец) через</w:t>
      </w:r>
      <w:r w:rsidR="004E7A19">
        <w:rPr>
          <w:sz w:val="22"/>
          <w:szCs w:val="22"/>
        </w:rPr>
        <w:t xml:space="preserve"> своего</w:t>
      </w:r>
      <w:r w:rsidR="00C66C7D" w:rsidRPr="00FE5C19">
        <w:rPr>
          <w:sz w:val="22"/>
          <w:szCs w:val="22"/>
        </w:rPr>
        <w:t xml:space="preserve"> </w:t>
      </w:r>
      <w:r>
        <w:rPr>
          <w:sz w:val="22"/>
          <w:szCs w:val="22"/>
        </w:rPr>
        <w:t>конкурсного</w:t>
      </w:r>
      <w:r w:rsidR="004E7A19">
        <w:rPr>
          <w:sz w:val="22"/>
          <w:szCs w:val="22"/>
        </w:rPr>
        <w:t xml:space="preserve"> </w:t>
      </w:r>
      <w:r w:rsidR="00C66C7D" w:rsidRPr="00FE5C19">
        <w:rPr>
          <w:sz w:val="22"/>
          <w:szCs w:val="22"/>
        </w:rPr>
        <w:t xml:space="preserve">управляющего </w:t>
      </w:r>
      <w:r>
        <w:rPr>
          <w:sz w:val="22"/>
          <w:szCs w:val="22"/>
        </w:rPr>
        <w:t>Чернявскую Ирину Андреевну, действующую</w:t>
      </w:r>
      <w:r w:rsidR="00C66C7D" w:rsidRPr="00FE5C19">
        <w:rPr>
          <w:sz w:val="22"/>
          <w:szCs w:val="22"/>
        </w:rPr>
        <w:t xml:space="preserve"> на основании </w:t>
      </w:r>
      <w:r w:rsidR="00FE5C19" w:rsidRPr="00FE5C19">
        <w:rPr>
          <w:sz w:val="22"/>
          <w:szCs w:val="22"/>
        </w:rPr>
        <w:t>решения</w:t>
      </w:r>
      <w:r w:rsidR="00C66C7D" w:rsidRPr="00FE5C19">
        <w:rPr>
          <w:sz w:val="22"/>
          <w:szCs w:val="22"/>
        </w:rPr>
        <w:t xml:space="preserve"> Арбитражного суда</w:t>
      </w:r>
      <w:r w:rsidR="004E7A19">
        <w:rPr>
          <w:sz w:val="22"/>
          <w:szCs w:val="22"/>
        </w:rPr>
        <w:t xml:space="preserve"> </w:t>
      </w:r>
      <w:r>
        <w:rPr>
          <w:sz w:val="22"/>
          <w:szCs w:val="22"/>
        </w:rPr>
        <w:t>Московской</w:t>
      </w:r>
      <w:r w:rsidR="004E7A19">
        <w:rPr>
          <w:sz w:val="22"/>
          <w:szCs w:val="22"/>
        </w:rPr>
        <w:t xml:space="preserve"> области</w:t>
      </w:r>
      <w:r w:rsidR="00C66C7D" w:rsidRPr="00FE5C19">
        <w:rPr>
          <w:sz w:val="22"/>
          <w:szCs w:val="22"/>
        </w:rPr>
        <w:t xml:space="preserve"> по делу </w:t>
      </w:r>
      <w:r>
        <w:rPr>
          <w:sz w:val="22"/>
          <w:szCs w:val="22"/>
        </w:rPr>
        <w:t>А41-22196/2017 от 19.09.17</w:t>
      </w:r>
      <w:r w:rsidR="00C66C7D" w:rsidRPr="00FE5C19">
        <w:rPr>
          <w:sz w:val="22"/>
          <w:szCs w:val="22"/>
        </w:rPr>
        <w:t xml:space="preserve"> именуемое далее «</w:t>
      </w:r>
      <w:r w:rsidR="00C66C7D" w:rsidRPr="00FE5C19">
        <w:rPr>
          <w:b/>
          <w:sz w:val="22"/>
          <w:szCs w:val="22"/>
        </w:rPr>
        <w:t>Продавец»</w:t>
      </w:r>
      <w:r w:rsidR="000A7F35" w:rsidRPr="00FE5C19">
        <w:rPr>
          <w:sz w:val="22"/>
          <w:szCs w:val="22"/>
        </w:rPr>
        <w:t>, с одной стороны, и</w:t>
      </w:r>
      <w:r w:rsidR="00C66C7D" w:rsidRPr="00FE5C19">
        <w:rPr>
          <w:sz w:val="22"/>
          <w:szCs w:val="22"/>
        </w:rPr>
        <w:t xml:space="preserve"> </w:t>
      </w:r>
      <w:r w:rsidR="000A7F35" w:rsidRPr="00FE5C19">
        <w:rPr>
          <w:bCs/>
          <w:i/>
          <w:sz w:val="22"/>
          <w:szCs w:val="22"/>
        </w:rPr>
        <w:t>(победитель торгов</w:t>
      </w:r>
      <w:r w:rsidR="000A7F35" w:rsidRPr="00FE5C19">
        <w:rPr>
          <w:bCs/>
          <w:sz w:val="22"/>
          <w:szCs w:val="22"/>
        </w:rPr>
        <w:t xml:space="preserve">), именуемое в дальнейшем </w:t>
      </w:r>
      <w:r w:rsidR="000A7F35" w:rsidRPr="00FE5C19">
        <w:rPr>
          <w:b/>
          <w:bCs/>
          <w:sz w:val="22"/>
          <w:szCs w:val="22"/>
        </w:rPr>
        <w:t xml:space="preserve">«Покупатель», </w:t>
      </w:r>
      <w:r w:rsidR="000A7F35" w:rsidRPr="00FE5C19">
        <w:rPr>
          <w:bCs/>
          <w:sz w:val="22"/>
          <w:szCs w:val="22"/>
        </w:rPr>
        <w:t>в лице</w:t>
      </w:r>
      <w:r w:rsidR="000A7F35" w:rsidRPr="00FE5C19">
        <w:rPr>
          <w:b/>
          <w:bCs/>
          <w:sz w:val="22"/>
          <w:szCs w:val="22"/>
        </w:rPr>
        <w:t xml:space="preserve"> </w:t>
      </w:r>
      <w:r w:rsidR="000A7F35" w:rsidRPr="00FE5C19">
        <w:rPr>
          <w:bCs/>
          <w:i/>
          <w:sz w:val="22"/>
          <w:szCs w:val="22"/>
        </w:rPr>
        <w:t>(уполномоченное лицо победителя торгов)</w:t>
      </w:r>
      <w:r w:rsidR="000A7F35" w:rsidRPr="00FE5C19">
        <w:rPr>
          <w:b/>
          <w:bCs/>
          <w:sz w:val="22"/>
          <w:szCs w:val="22"/>
        </w:rPr>
        <w:t xml:space="preserve"> </w:t>
      </w:r>
      <w:r w:rsidR="000A7F35" w:rsidRPr="00FE5C19">
        <w:rPr>
          <w:bCs/>
          <w:sz w:val="22"/>
          <w:szCs w:val="22"/>
        </w:rPr>
        <w:t>действующий на основании</w:t>
      </w:r>
      <w:r w:rsidR="000A7F35" w:rsidRPr="00FE5C19">
        <w:rPr>
          <w:b/>
          <w:bCs/>
          <w:sz w:val="22"/>
          <w:szCs w:val="22"/>
        </w:rPr>
        <w:t xml:space="preserve"> ___________________</w:t>
      </w:r>
      <w:r w:rsidR="000A7F35" w:rsidRPr="00FE5C19">
        <w:rPr>
          <w:bCs/>
          <w:sz w:val="22"/>
          <w:szCs w:val="22"/>
        </w:rPr>
        <w:t>с другой стороны</w:t>
      </w:r>
      <w:r w:rsidR="000A7F35" w:rsidRPr="00FE5C19">
        <w:rPr>
          <w:sz w:val="22"/>
          <w:szCs w:val="22"/>
        </w:rPr>
        <w:t xml:space="preserve">, далее совместно именуемые </w:t>
      </w:r>
      <w:r w:rsidR="000A7F35" w:rsidRPr="00FE5C19">
        <w:rPr>
          <w:b/>
          <w:sz w:val="22"/>
          <w:szCs w:val="22"/>
        </w:rPr>
        <w:t>«Стороны»</w:t>
      </w:r>
      <w:r w:rsidR="000A7F35" w:rsidRPr="00FE5C19">
        <w:rPr>
          <w:sz w:val="22"/>
          <w:szCs w:val="22"/>
        </w:rPr>
        <w:t>, заключили настоящий договор о нижеследующем:</w:t>
      </w:r>
    </w:p>
    <w:p w:rsidR="000A7F35" w:rsidRPr="00943693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943693" w:rsidRDefault="000A7F35" w:rsidP="00F4419C">
      <w:pPr>
        <w:pStyle w:val="a6"/>
        <w:numPr>
          <w:ilvl w:val="0"/>
          <w:numId w:val="1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0A7F35" w:rsidRPr="0094369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80061" w:rsidRDefault="000A7F35" w:rsidP="00C53A11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943693">
        <w:rPr>
          <w:sz w:val="22"/>
          <w:szCs w:val="22"/>
        </w:rPr>
        <w:t xml:space="preserve">Продавец обязуется передать в собственность, а Покупатель оплатить и принять в </w:t>
      </w:r>
      <w:r w:rsidRPr="00480061">
        <w:rPr>
          <w:sz w:val="22"/>
          <w:szCs w:val="22"/>
        </w:rPr>
        <w:t>собственность в соответствии с условиями настоящего Договора следующее имущество, далее именуемое «Имущество»: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</w:t>
      </w:r>
      <w:proofErr w:type="gramStart"/>
      <w:r w:rsidRPr="00480061">
        <w:rPr>
          <w:sz w:val="22"/>
          <w:szCs w:val="22"/>
        </w:rPr>
        <w:t>_</w:t>
      </w:r>
      <w:r w:rsidRPr="00480061">
        <w:rPr>
          <w:sz w:val="22"/>
          <w:szCs w:val="22"/>
          <w:u w:val="single"/>
        </w:rPr>
        <w:t>(</w:t>
      </w:r>
      <w:proofErr w:type="gramEnd"/>
      <w:r w:rsidRPr="00480061">
        <w:rPr>
          <w:sz w:val="22"/>
          <w:szCs w:val="22"/>
          <w:u w:val="single"/>
        </w:rPr>
        <w:t>иные данные индивидуализирующие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  <w:u w:val="single"/>
        </w:rPr>
        <w:t>)</w:t>
      </w:r>
      <w:r w:rsidRPr="0024413E">
        <w:rPr>
          <w:sz w:val="22"/>
          <w:szCs w:val="22"/>
        </w:rPr>
        <w:t>____________________________________________</w:t>
      </w:r>
    </w:p>
    <w:p w:rsidR="000A7F35" w:rsidRPr="00C53A11" w:rsidRDefault="000A7F35" w:rsidP="00C53A11">
      <w:pPr>
        <w:pStyle w:val="ab"/>
        <w:numPr>
          <w:ilvl w:val="1"/>
          <w:numId w:val="1"/>
        </w:numPr>
        <w:ind w:left="709" w:hanging="709"/>
        <w:jc w:val="both"/>
        <w:rPr>
          <w:sz w:val="22"/>
          <w:szCs w:val="22"/>
        </w:rPr>
      </w:pPr>
      <w:r w:rsidRPr="00C53A11">
        <w:rPr>
          <w:sz w:val="22"/>
          <w:szCs w:val="22"/>
        </w:rPr>
        <w:t>Имущество принадлежит Продавцу на основании: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</w:t>
      </w:r>
      <w:proofErr w:type="gramStart"/>
      <w:r w:rsidRPr="00480061">
        <w:rPr>
          <w:sz w:val="22"/>
          <w:szCs w:val="22"/>
        </w:rPr>
        <w:t>_</w:t>
      </w:r>
      <w:r w:rsidRPr="00480061">
        <w:rPr>
          <w:sz w:val="22"/>
          <w:szCs w:val="22"/>
          <w:u w:val="single"/>
        </w:rPr>
        <w:t>(</w:t>
      </w:r>
      <w:proofErr w:type="gramEnd"/>
      <w:r w:rsidRPr="00480061">
        <w:rPr>
          <w:sz w:val="22"/>
          <w:szCs w:val="22"/>
          <w:u w:val="single"/>
        </w:rPr>
        <w:t>сведения о правоустанавливающих документах на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</w:rPr>
        <w:t>)_________________________</w:t>
      </w:r>
    </w:p>
    <w:p w:rsidR="000A7F35" w:rsidRPr="0024413E" w:rsidRDefault="00A157B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1.</w:t>
      </w:r>
      <w:r w:rsidRPr="00A157B5">
        <w:rPr>
          <w:rStyle w:val="a7"/>
          <w:b w:val="0"/>
          <w:sz w:val="22"/>
          <w:szCs w:val="22"/>
        </w:rPr>
        <w:t>3</w:t>
      </w:r>
      <w:r w:rsidR="000A7F35" w:rsidRPr="00943693">
        <w:rPr>
          <w:rStyle w:val="a7"/>
          <w:b w:val="0"/>
          <w:sz w:val="22"/>
          <w:szCs w:val="22"/>
        </w:rPr>
        <w:t>.</w:t>
      </w:r>
      <w:r w:rsidR="000A7F35" w:rsidRPr="00943693">
        <w:rPr>
          <w:rStyle w:val="a7"/>
          <w:b w:val="0"/>
          <w:sz w:val="22"/>
          <w:szCs w:val="22"/>
        </w:rPr>
        <w:tab/>
        <w:t>Покупатель приобретает имущество в связи со следующими обстоятельствами:</w:t>
      </w:r>
      <w:r w:rsidR="000A7F35">
        <w:rPr>
          <w:rStyle w:val="a7"/>
          <w:b w:val="0"/>
          <w:sz w:val="22"/>
          <w:szCs w:val="22"/>
        </w:rPr>
        <w:t xml:space="preserve"> </w:t>
      </w:r>
      <w:r w:rsidR="000A7F35" w:rsidRPr="0024413E">
        <w:rPr>
          <w:rStyle w:val="a7"/>
          <w:b w:val="0"/>
          <w:sz w:val="22"/>
          <w:szCs w:val="22"/>
        </w:rPr>
        <w:t>__________</w:t>
      </w:r>
      <w:proofErr w:type="gramStart"/>
      <w:r w:rsidR="000A7F35" w:rsidRPr="0024413E">
        <w:rPr>
          <w:rStyle w:val="a7"/>
          <w:b w:val="0"/>
          <w:sz w:val="22"/>
          <w:szCs w:val="22"/>
        </w:rPr>
        <w:t>_(</w:t>
      </w:r>
      <w:proofErr w:type="gramEnd"/>
      <w:r w:rsidR="000A7F35" w:rsidRPr="00FF5216">
        <w:rPr>
          <w:rStyle w:val="a7"/>
          <w:b w:val="0"/>
          <w:sz w:val="22"/>
          <w:szCs w:val="22"/>
          <w:u w:val="single"/>
        </w:rPr>
        <w:t>описание процесса торгов</w:t>
      </w:r>
      <w:r w:rsidR="000A7F35" w:rsidRPr="0024413E">
        <w:rPr>
          <w:rStyle w:val="a7"/>
          <w:b w:val="0"/>
          <w:sz w:val="22"/>
          <w:szCs w:val="22"/>
        </w:rPr>
        <w:t>)_____________________________________________________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090213" w:rsidRDefault="000A7F35" w:rsidP="00A157B5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r w:rsidRPr="00090213">
        <w:rPr>
          <w:rStyle w:val="a7"/>
          <w:sz w:val="22"/>
          <w:szCs w:val="22"/>
        </w:rPr>
        <w:t>ЦЕНА ДОГОВОРА</w:t>
      </w:r>
    </w:p>
    <w:p w:rsidR="000A7F35" w:rsidRPr="0009021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5E61BC" w:rsidRDefault="000A7F35" w:rsidP="00F4419C">
      <w:pPr>
        <w:pStyle w:val="a6"/>
        <w:jc w:val="both"/>
        <w:rPr>
          <w:bCs/>
          <w:sz w:val="22"/>
          <w:szCs w:val="22"/>
        </w:rPr>
      </w:pPr>
      <w:r>
        <w:rPr>
          <w:rStyle w:val="a7"/>
          <w:b w:val="0"/>
          <w:sz w:val="22"/>
          <w:szCs w:val="22"/>
        </w:rPr>
        <w:t>2.1.</w:t>
      </w:r>
      <w:r w:rsidRPr="00090213">
        <w:rPr>
          <w:rStyle w:val="a7"/>
          <w:b w:val="0"/>
          <w:sz w:val="22"/>
          <w:szCs w:val="22"/>
        </w:rPr>
        <w:t xml:space="preserve">Стоимость </w:t>
      </w:r>
      <w:r w:rsidRPr="00090213">
        <w:rPr>
          <w:sz w:val="22"/>
          <w:szCs w:val="22"/>
        </w:rPr>
        <w:t xml:space="preserve">Имущества </w:t>
      </w:r>
      <w:r w:rsidRPr="00090213">
        <w:rPr>
          <w:rStyle w:val="a7"/>
          <w:b w:val="0"/>
          <w:sz w:val="22"/>
          <w:szCs w:val="22"/>
        </w:rPr>
        <w:t>составляет</w:t>
      </w:r>
      <w:r>
        <w:rPr>
          <w:rStyle w:val="a7"/>
          <w:b w:val="0"/>
          <w:sz w:val="22"/>
          <w:szCs w:val="22"/>
        </w:rPr>
        <w:t xml:space="preserve"> _____________</w:t>
      </w:r>
      <w:proofErr w:type="gramStart"/>
      <w:r>
        <w:rPr>
          <w:rStyle w:val="a7"/>
          <w:b w:val="0"/>
          <w:sz w:val="22"/>
          <w:szCs w:val="22"/>
        </w:rPr>
        <w:t>_(</w:t>
      </w:r>
      <w:proofErr w:type="gramEnd"/>
      <w:r>
        <w:rPr>
          <w:rStyle w:val="a7"/>
          <w:b w:val="0"/>
          <w:sz w:val="22"/>
          <w:szCs w:val="22"/>
        </w:rPr>
        <w:t>в соот</w:t>
      </w:r>
      <w:r w:rsidR="00F4419C">
        <w:rPr>
          <w:rStyle w:val="a7"/>
          <w:b w:val="0"/>
          <w:sz w:val="22"/>
          <w:szCs w:val="22"/>
        </w:rPr>
        <w:t xml:space="preserve">ветствии с результатами </w:t>
      </w:r>
      <w:r w:rsidR="00F4419C" w:rsidRPr="00F4419C">
        <w:rPr>
          <w:rStyle w:val="a7"/>
          <w:b w:val="0"/>
          <w:sz w:val="22"/>
          <w:szCs w:val="22"/>
        </w:rPr>
        <w:t>торгов)</w:t>
      </w:r>
      <w:r w:rsidRPr="00F4419C">
        <w:rPr>
          <w:sz w:val="22"/>
          <w:szCs w:val="22"/>
        </w:rPr>
        <w:t>: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___________________________________________________________;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___________________________________________________________.</w:t>
      </w:r>
    </w:p>
    <w:p w:rsidR="008A2CA1" w:rsidRPr="008A2CA1" w:rsidRDefault="008A2CA1" w:rsidP="008A2CA1">
      <w:pPr>
        <w:pStyle w:val="ac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sz w:val="22"/>
          <w:szCs w:val="22"/>
        </w:rPr>
      </w:pPr>
      <w:r w:rsidRPr="007A335D">
        <w:rPr>
          <w:color w:val="000000"/>
          <w:sz w:val="22"/>
          <w:szCs w:val="22"/>
        </w:rPr>
        <w:t xml:space="preserve">2.2. </w:t>
      </w:r>
      <w:r w:rsidRPr="007A335D">
        <w:rPr>
          <w:rFonts w:eastAsia="Calibri"/>
          <w:sz w:val="22"/>
          <w:szCs w:val="22"/>
          <w:lang w:eastAsia="en-US"/>
        </w:rPr>
        <w:t xml:space="preserve">В цену имущества засчитывается сумма задатка, внесенная Покупателем Организатору торгов для участия в публичном предложении. </w:t>
      </w:r>
      <w:r w:rsidRPr="007A335D">
        <w:rPr>
          <w:sz w:val="22"/>
          <w:szCs w:val="22"/>
        </w:rPr>
        <w:t xml:space="preserve">Задаток, внесенный Покупателем, засчитывается в счет исполнения обязательств Покупателя по настоящему договору в момент полной оплаты имущества, а до момента пока не исполнено обязательство Покупателя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7A335D">
        <w:rPr>
          <w:rFonts w:eastAsia="Calibri"/>
          <w:sz w:val="22"/>
          <w:szCs w:val="22"/>
        </w:rPr>
        <w:t>отказа или уклонения заявителя, признанного Победителем торгов / Покупателя / единственного участника, допущенного к участию в торгах и изъявившего желание заключить договор от подписания договора купли-продажи имущества по результатам торгов в течение пяти дней с даты получения предложения о заключении указанного договора от финансового управляющего, в соответствии с</w:t>
      </w:r>
      <w:r w:rsidRPr="007A335D">
        <w:rPr>
          <w:sz w:val="22"/>
          <w:szCs w:val="22"/>
        </w:rPr>
        <w:t xml:space="preserve"> </w:t>
      </w:r>
      <w:r w:rsidRPr="007A335D">
        <w:rPr>
          <w:rFonts w:eastAsia="Calibri"/>
          <w:sz w:val="22"/>
          <w:szCs w:val="22"/>
        </w:rPr>
        <w:t xml:space="preserve">абз.2 п.16 ст.110 ФЗ «О несостоятельности (банкротстве)». </w:t>
      </w:r>
      <w:r w:rsidRPr="007A335D">
        <w:rPr>
          <w:sz w:val="22"/>
          <w:szCs w:val="22"/>
        </w:rPr>
        <w:t xml:space="preserve">Не поступление подписанного договора купли-продажи со стороны </w:t>
      </w:r>
      <w:r w:rsidRPr="007A335D">
        <w:rPr>
          <w:rFonts w:eastAsia="Calibri"/>
          <w:sz w:val="22"/>
          <w:szCs w:val="22"/>
        </w:rPr>
        <w:t>Победителя торгов / единственного участника, допущенного к участию в торгах / Покупателя</w:t>
      </w:r>
      <w:r w:rsidRPr="007A335D">
        <w:rPr>
          <w:sz w:val="22"/>
          <w:szCs w:val="22"/>
        </w:rPr>
        <w:t xml:space="preserve"> в установленные сроки, такие действия считаются отказом </w:t>
      </w:r>
      <w:r w:rsidRPr="007A335D">
        <w:rPr>
          <w:rFonts w:eastAsia="Calibri"/>
          <w:sz w:val="22"/>
          <w:szCs w:val="22"/>
        </w:rPr>
        <w:t xml:space="preserve">или уклонением его от заключения настоящего договора. Задаток не возвращается в случае одностороннего расторжения договора купли-продажи по инициативе Продавца по причине нарушения Покупателем сроков оплаты товара по настоящему договору. </w:t>
      </w:r>
      <w:r w:rsidRPr="007A335D">
        <w:rPr>
          <w:sz w:val="22"/>
          <w:szCs w:val="22"/>
        </w:rPr>
        <w:t xml:space="preserve">Задаток не возвращается в случае отказа Победителя торгов / Покупателя от исполнения обязательств по оплате имущества или заключения договора купли-продажи имущества по причине несоответствия имущества его качеству, техническим характеристика, оценки, наличию износа или </w:t>
      </w:r>
      <w:proofErr w:type="gramStart"/>
      <w:r w:rsidRPr="007A335D">
        <w:rPr>
          <w:sz w:val="22"/>
          <w:szCs w:val="22"/>
        </w:rPr>
        <w:t>укомплектованности</w:t>
      </w:r>
      <w:proofErr w:type="gramEnd"/>
      <w:r w:rsidRPr="007A335D">
        <w:rPr>
          <w:sz w:val="22"/>
          <w:szCs w:val="22"/>
        </w:rPr>
        <w:t xml:space="preserve"> или иных обстоятельств, связанных с имуществом, а также если оно не отвечает его назначению или возможности использовать по назначению.</w:t>
      </w:r>
    </w:p>
    <w:p w:rsidR="00C2702C" w:rsidRDefault="000A7F35" w:rsidP="00C2702C">
      <w:pPr>
        <w:pStyle w:val="a6"/>
        <w:jc w:val="both"/>
        <w:rPr>
          <w:color w:val="000000"/>
          <w:sz w:val="22"/>
          <w:szCs w:val="22"/>
        </w:rPr>
      </w:pPr>
      <w:r>
        <w:rPr>
          <w:rStyle w:val="a7"/>
          <w:b w:val="0"/>
          <w:sz w:val="22"/>
          <w:szCs w:val="22"/>
        </w:rPr>
        <w:t>2.</w:t>
      </w:r>
      <w:r w:rsidR="008A2CA1">
        <w:rPr>
          <w:rStyle w:val="a7"/>
          <w:b w:val="0"/>
          <w:sz w:val="22"/>
          <w:szCs w:val="22"/>
        </w:rPr>
        <w:t>3</w:t>
      </w:r>
      <w:r>
        <w:rPr>
          <w:rStyle w:val="a7"/>
          <w:b w:val="0"/>
          <w:sz w:val="22"/>
          <w:szCs w:val="22"/>
        </w:rPr>
        <w:t>.</w:t>
      </w:r>
      <w:r w:rsidR="008A2CA1">
        <w:rPr>
          <w:rStyle w:val="a7"/>
          <w:b w:val="0"/>
          <w:sz w:val="22"/>
          <w:szCs w:val="22"/>
        </w:rPr>
        <w:t xml:space="preserve"> </w:t>
      </w:r>
      <w:r w:rsidRPr="004E7A19">
        <w:rPr>
          <w:rStyle w:val="a7"/>
          <w:b w:val="0"/>
          <w:sz w:val="22"/>
          <w:szCs w:val="22"/>
        </w:rPr>
        <w:t>Оплата произ</w:t>
      </w:r>
      <w:r w:rsidR="00981786">
        <w:rPr>
          <w:rStyle w:val="a7"/>
          <w:b w:val="0"/>
          <w:sz w:val="22"/>
          <w:szCs w:val="22"/>
        </w:rPr>
        <w:t xml:space="preserve">водится в течение 30 (тридцати) рабочих </w:t>
      </w:r>
      <w:r w:rsidRPr="004E7A19">
        <w:rPr>
          <w:rStyle w:val="a7"/>
          <w:b w:val="0"/>
          <w:sz w:val="22"/>
          <w:szCs w:val="22"/>
        </w:rPr>
        <w:t xml:space="preserve">дней с </w:t>
      </w:r>
      <w:r w:rsidR="000248DA" w:rsidRPr="004E7A19">
        <w:rPr>
          <w:rStyle w:val="a7"/>
          <w:b w:val="0"/>
          <w:sz w:val="22"/>
          <w:szCs w:val="22"/>
        </w:rPr>
        <w:t>даты</w:t>
      </w:r>
      <w:r w:rsidRPr="004E7A19">
        <w:rPr>
          <w:rStyle w:val="a7"/>
          <w:b w:val="0"/>
          <w:sz w:val="22"/>
          <w:szCs w:val="22"/>
        </w:rPr>
        <w:t xml:space="preserve"> под</w:t>
      </w:r>
      <w:r w:rsidR="00FE5C19" w:rsidRPr="004E7A19">
        <w:rPr>
          <w:rStyle w:val="a7"/>
          <w:b w:val="0"/>
          <w:sz w:val="22"/>
          <w:szCs w:val="22"/>
        </w:rPr>
        <w:t xml:space="preserve">писания договора купли-продажи </w:t>
      </w:r>
      <w:r w:rsidR="00FE5C19" w:rsidRPr="004E7A19">
        <w:rPr>
          <w:color w:val="000000"/>
          <w:sz w:val="22"/>
          <w:szCs w:val="22"/>
        </w:rPr>
        <w:t xml:space="preserve">путем перечисления на расчетный счет Продавца </w:t>
      </w:r>
      <w:r w:rsidR="00FE5C19" w:rsidRPr="008A2CA1">
        <w:rPr>
          <w:color w:val="000000"/>
          <w:sz w:val="22"/>
          <w:szCs w:val="22"/>
        </w:rPr>
        <w:t xml:space="preserve">стоимости имущества, указанной в п. 2.1. с учетом оплаты задатка по следующим реквизитам: </w:t>
      </w:r>
      <w:r w:rsidR="00C2702C" w:rsidRPr="00C2702C">
        <w:rPr>
          <w:color w:val="000000"/>
          <w:sz w:val="22"/>
          <w:szCs w:val="22"/>
        </w:rPr>
        <w:t>р/с: 40702810138000154249 в ПАО Сбербанк, к/с 30101810400000000225, БИК 044525225, получатель – АО «НПК «Красная Заря» (ИНН 7802369966; КПП 500301001).</w:t>
      </w:r>
    </w:p>
    <w:p w:rsidR="008A2CA1" w:rsidRPr="007A335D" w:rsidRDefault="008A2CA1" w:rsidP="00C2702C">
      <w:pPr>
        <w:pStyle w:val="a6"/>
        <w:jc w:val="both"/>
        <w:rPr>
          <w:sz w:val="22"/>
          <w:szCs w:val="22"/>
        </w:rPr>
      </w:pPr>
      <w:r w:rsidRPr="007A335D">
        <w:rPr>
          <w:sz w:val="22"/>
          <w:szCs w:val="22"/>
        </w:rPr>
        <w:t xml:space="preserve">2.4. Не поступление денежных средств в счет оплаты </w:t>
      </w:r>
      <w:r w:rsidR="009814E7">
        <w:rPr>
          <w:sz w:val="22"/>
          <w:szCs w:val="22"/>
        </w:rPr>
        <w:t>имущества</w:t>
      </w:r>
      <w:r w:rsidRPr="007A335D">
        <w:rPr>
          <w:sz w:val="22"/>
          <w:szCs w:val="22"/>
        </w:rPr>
        <w:t xml:space="preserve"> в сумме и в сроки, указанные в </w:t>
      </w:r>
      <w:proofErr w:type="spellStart"/>
      <w:r w:rsidRPr="007A335D">
        <w:rPr>
          <w:sz w:val="22"/>
          <w:szCs w:val="22"/>
        </w:rPr>
        <w:t>п.п</w:t>
      </w:r>
      <w:proofErr w:type="spellEnd"/>
      <w:r w:rsidRPr="007A335D">
        <w:rPr>
          <w:sz w:val="22"/>
          <w:szCs w:val="22"/>
        </w:rPr>
        <w:t xml:space="preserve">. 2.1. </w:t>
      </w:r>
      <w:r w:rsidRPr="007A335D">
        <w:rPr>
          <w:sz w:val="22"/>
          <w:szCs w:val="22"/>
        </w:rPr>
        <w:lastRenderedPageBreak/>
        <w:t>и 2.3 настоящего договора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 в одностороннем порядке. Договор считается расторгнутым с момента направления указанного уведомления, при этом Покупатель теряет право на получение товара и денежных средств, уплаченных в счет исполнения настоящего договора, в том числе в случае отказа Покупателя от исполнения обязательств по оплате имущества или не заключения договора купли-продажи по причине не соответствия имущества его качеству, техническим характеристика, оценки, наличию износа или укомплектованности, отсутствия доступа или иных обстоятельств, связанных с имуществом, а также если оно не отвечает его назначению или возможности использовать по назначению. В данном случае, подписание дополнительного соглашения о расторжении указанного договора не требуется.</w:t>
      </w:r>
    </w:p>
    <w:p w:rsidR="008A2CA1" w:rsidRDefault="00A12CEF" w:rsidP="008A2CA1">
      <w:pPr>
        <w:tabs>
          <w:tab w:val="left" w:pos="-567"/>
        </w:tabs>
        <w:jc w:val="both"/>
        <w:rPr>
          <w:rStyle w:val="a7"/>
          <w:b w:val="0"/>
          <w:sz w:val="22"/>
          <w:szCs w:val="22"/>
        </w:rPr>
      </w:pPr>
      <w:r>
        <w:rPr>
          <w:sz w:val="22"/>
          <w:szCs w:val="22"/>
        </w:rPr>
        <w:t>2.5</w:t>
      </w:r>
      <w:r w:rsidR="008A2CA1" w:rsidRPr="007A335D">
        <w:rPr>
          <w:sz w:val="22"/>
          <w:szCs w:val="22"/>
        </w:rPr>
        <w:t xml:space="preserve">. </w:t>
      </w:r>
      <w:r w:rsidR="008A2CA1" w:rsidRPr="007A335D">
        <w:rPr>
          <w:rStyle w:val="a7"/>
          <w:b w:val="0"/>
          <w:sz w:val="22"/>
          <w:szCs w:val="22"/>
        </w:rPr>
        <w:t xml:space="preserve">В случае нарушения Покупателем сроков оплаты за </w:t>
      </w:r>
      <w:r w:rsidR="008A2CA1">
        <w:rPr>
          <w:rStyle w:val="a7"/>
          <w:b w:val="0"/>
          <w:sz w:val="22"/>
          <w:szCs w:val="22"/>
        </w:rPr>
        <w:t>имущество</w:t>
      </w:r>
      <w:r w:rsidR="008A2CA1" w:rsidRPr="007A335D">
        <w:rPr>
          <w:rStyle w:val="a7"/>
          <w:b w:val="0"/>
          <w:sz w:val="22"/>
          <w:szCs w:val="22"/>
        </w:rPr>
        <w:t>, Продавец вправе начислить неустойку в размере 0,5% от общей стоимости имущества по договору за каждый день просрочки.</w:t>
      </w:r>
    </w:p>
    <w:p w:rsidR="000A7F35" w:rsidRPr="004E7A19" w:rsidRDefault="000A7F35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4E7A19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4E7A19">
        <w:rPr>
          <w:rStyle w:val="a7"/>
          <w:sz w:val="22"/>
          <w:szCs w:val="22"/>
        </w:rPr>
        <w:t>ПЕРЕДАЧА ИМУЩЕСТВА</w:t>
      </w:r>
    </w:p>
    <w:p w:rsidR="000A7F35" w:rsidRPr="004E7A19" w:rsidRDefault="000A7F35" w:rsidP="00F4419C">
      <w:pPr>
        <w:pStyle w:val="a6"/>
        <w:rPr>
          <w:rStyle w:val="a7"/>
          <w:sz w:val="22"/>
          <w:szCs w:val="22"/>
        </w:rPr>
      </w:pPr>
    </w:p>
    <w:p w:rsidR="00A12CEF" w:rsidRDefault="008A2CA1" w:rsidP="008A2CA1">
      <w:pPr>
        <w:jc w:val="both"/>
        <w:rPr>
          <w:sz w:val="21"/>
          <w:szCs w:val="21"/>
        </w:rPr>
      </w:pPr>
      <w:r>
        <w:rPr>
          <w:sz w:val="21"/>
          <w:szCs w:val="21"/>
        </w:rPr>
        <w:t>3.3</w:t>
      </w:r>
      <w:r w:rsidRPr="00E7789C">
        <w:rPr>
          <w:sz w:val="21"/>
          <w:szCs w:val="21"/>
        </w:rPr>
        <w:t xml:space="preserve">. </w:t>
      </w:r>
      <w:r w:rsidR="00A12CEF">
        <w:rPr>
          <w:sz w:val="21"/>
          <w:szCs w:val="21"/>
        </w:rPr>
        <w:t>И</w:t>
      </w:r>
      <w:r w:rsidRPr="00E7789C">
        <w:rPr>
          <w:sz w:val="21"/>
          <w:szCs w:val="21"/>
        </w:rPr>
        <w:t xml:space="preserve">мущество, передается Продавцом и принимается Покупателем по передаточному акту, который должен быть подписан Продавцом и Покупателем в пятидневный срок с момента полной оплаты </w:t>
      </w:r>
      <w:r w:rsidR="00A12CEF">
        <w:rPr>
          <w:sz w:val="21"/>
          <w:szCs w:val="21"/>
        </w:rPr>
        <w:t>имущества</w:t>
      </w:r>
    </w:p>
    <w:p w:rsidR="008A2CA1" w:rsidRPr="00E7789C" w:rsidRDefault="008A2CA1" w:rsidP="008A2CA1">
      <w:pPr>
        <w:jc w:val="both"/>
        <w:rPr>
          <w:sz w:val="21"/>
          <w:szCs w:val="21"/>
        </w:rPr>
      </w:pPr>
      <w:r>
        <w:rPr>
          <w:sz w:val="21"/>
          <w:szCs w:val="21"/>
        </w:rPr>
        <w:t>3.4</w:t>
      </w:r>
      <w:r w:rsidRPr="00E7789C">
        <w:rPr>
          <w:sz w:val="21"/>
          <w:szCs w:val="21"/>
        </w:rPr>
        <w:t>. Переход к Покупателю права собственности Продавца подлежит государственной регистрации и с момента такой регистрации у Покупателя возникает право собственности на имущество, указанное в пункте 2 настоящего договора. Все расходы по государственной регистрации имущества несет Покупатель.</w:t>
      </w:r>
    </w:p>
    <w:p w:rsidR="008A2CA1" w:rsidRPr="00C56FBE" w:rsidRDefault="008A2CA1" w:rsidP="008A2CA1">
      <w:pPr>
        <w:pStyle w:val="a6"/>
        <w:jc w:val="both"/>
        <w:rPr>
          <w:rStyle w:val="a7"/>
          <w:b w:val="0"/>
          <w:sz w:val="22"/>
          <w:szCs w:val="22"/>
        </w:rPr>
      </w:pPr>
    </w:p>
    <w:p w:rsidR="00C56FBE" w:rsidRPr="00FF5216" w:rsidRDefault="00C56FBE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ОТВЕТСТВЕННОСТЬ СТОРОН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700FAC" w:rsidRPr="00FF5216" w:rsidRDefault="00700FAC" w:rsidP="00700FA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4.1.</w:t>
      </w:r>
      <w:r w:rsidRPr="00FF5216">
        <w:rPr>
          <w:rStyle w:val="a7"/>
          <w:b w:val="0"/>
          <w:sz w:val="22"/>
          <w:szCs w:val="22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700FAC" w:rsidRPr="00C66C7D" w:rsidRDefault="00700FAC" w:rsidP="00700FA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4.2. </w:t>
      </w:r>
      <w:r w:rsidRPr="00C66C7D">
        <w:rPr>
          <w:sz w:val="22"/>
          <w:szCs w:val="22"/>
        </w:rPr>
        <w:t xml:space="preserve">Не поступление денежных средств в счет оплаты имущества в сумме и в сроки, указанные в </w:t>
      </w:r>
      <w:proofErr w:type="spellStart"/>
      <w:r w:rsidRPr="00C66C7D">
        <w:rPr>
          <w:sz w:val="22"/>
          <w:szCs w:val="22"/>
        </w:rPr>
        <w:t>п.п</w:t>
      </w:r>
      <w:proofErr w:type="spellEnd"/>
      <w:r w:rsidRPr="00C66C7D">
        <w:rPr>
          <w:sz w:val="22"/>
          <w:szCs w:val="22"/>
        </w:rPr>
        <w:t xml:space="preserve">. 2.1. и 2.2. настоящего договора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договора. Настоящий договор считается расторгнутым с </w:t>
      </w:r>
      <w:proofErr w:type="gramStart"/>
      <w:r w:rsidRPr="00C66C7D">
        <w:rPr>
          <w:sz w:val="22"/>
          <w:szCs w:val="22"/>
        </w:rPr>
        <w:t>момента  направления</w:t>
      </w:r>
      <w:proofErr w:type="gramEnd"/>
      <w:r w:rsidRPr="00C66C7D">
        <w:rPr>
          <w:sz w:val="22"/>
          <w:szCs w:val="22"/>
        </w:rPr>
        <w:t xml:space="preserve"> указанного уведомления, при этом Покупатель теряет право на получение имущества. В данном случае, подписание дополнительного соглашения </w:t>
      </w:r>
      <w:proofErr w:type="gramStart"/>
      <w:r w:rsidRPr="00C66C7D">
        <w:rPr>
          <w:sz w:val="22"/>
          <w:szCs w:val="22"/>
        </w:rPr>
        <w:t>о  расторжении</w:t>
      </w:r>
      <w:proofErr w:type="gramEnd"/>
      <w:r w:rsidRPr="00C66C7D">
        <w:rPr>
          <w:sz w:val="22"/>
          <w:szCs w:val="22"/>
        </w:rPr>
        <w:t xml:space="preserve"> указанного договора не требуется.</w:t>
      </w:r>
    </w:p>
    <w:p w:rsidR="00700FAC" w:rsidRPr="00C91E1F" w:rsidRDefault="00700FAC" w:rsidP="00700FAC">
      <w:pPr>
        <w:tabs>
          <w:tab w:val="left" w:pos="-567"/>
        </w:tabs>
        <w:jc w:val="both"/>
        <w:rPr>
          <w:sz w:val="22"/>
          <w:szCs w:val="22"/>
        </w:rPr>
      </w:pPr>
      <w:r w:rsidRPr="00C91E1F">
        <w:rPr>
          <w:sz w:val="22"/>
          <w:szCs w:val="22"/>
        </w:rPr>
        <w:t xml:space="preserve">4.3.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C91E1F">
        <w:rPr>
          <w:rFonts w:eastAsia="Calibri"/>
          <w:sz w:val="22"/>
          <w:szCs w:val="22"/>
        </w:rPr>
        <w:t>отказа или уклонения заявителя, признанного победителем торгов от подписания договора купли-продажи имущества по результатам торгов в течение пяти дней с даты получения предложения о заключении ука</w:t>
      </w:r>
      <w:r w:rsidRPr="00C91E1F">
        <w:rPr>
          <w:sz w:val="22"/>
          <w:szCs w:val="22"/>
        </w:rPr>
        <w:t>занного договора от конкурсного</w:t>
      </w:r>
      <w:r w:rsidRPr="00C91E1F">
        <w:rPr>
          <w:rFonts w:eastAsia="Calibri"/>
          <w:sz w:val="22"/>
          <w:szCs w:val="22"/>
        </w:rPr>
        <w:t xml:space="preserve"> управляющего, в соответствии </w:t>
      </w:r>
      <w:proofErr w:type="gramStart"/>
      <w:r w:rsidRPr="00C91E1F">
        <w:rPr>
          <w:rFonts w:eastAsia="Calibri"/>
          <w:sz w:val="22"/>
          <w:szCs w:val="22"/>
        </w:rPr>
        <w:t xml:space="preserve">с </w:t>
      </w:r>
      <w:r w:rsidRPr="00C91E1F">
        <w:rPr>
          <w:sz w:val="22"/>
          <w:szCs w:val="22"/>
        </w:rPr>
        <w:t xml:space="preserve"> </w:t>
      </w:r>
      <w:r w:rsidRPr="00C91E1F">
        <w:rPr>
          <w:rFonts w:eastAsia="Calibri"/>
          <w:sz w:val="22"/>
          <w:szCs w:val="22"/>
        </w:rPr>
        <w:t>абз.2</w:t>
      </w:r>
      <w:proofErr w:type="gramEnd"/>
      <w:r w:rsidRPr="00C91E1F">
        <w:rPr>
          <w:rFonts w:eastAsia="Calibri"/>
          <w:sz w:val="22"/>
          <w:szCs w:val="22"/>
        </w:rPr>
        <w:t xml:space="preserve"> п.16 ст.110 Закона о банкротстве.</w:t>
      </w:r>
    </w:p>
    <w:p w:rsidR="00700FAC" w:rsidRPr="00C91E1F" w:rsidRDefault="00700FAC" w:rsidP="00700FAC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</w:rPr>
      </w:pPr>
      <w:r w:rsidRPr="00C91E1F">
        <w:rPr>
          <w:rFonts w:eastAsia="Calibri"/>
          <w:sz w:val="22"/>
          <w:szCs w:val="22"/>
        </w:rPr>
        <w:t>4.4. Задаток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700FAC" w:rsidRPr="00C91E1F" w:rsidRDefault="00A12CEF" w:rsidP="00700FA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color w:val="000000"/>
          <w:sz w:val="22"/>
          <w:szCs w:val="22"/>
        </w:rPr>
        <w:t>4.5</w:t>
      </w:r>
      <w:r w:rsidR="00700FAC" w:rsidRPr="00C91E1F">
        <w:rPr>
          <w:color w:val="000000"/>
          <w:sz w:val="22"/>
          <w:szCs w:val="22"/>
        </w:rPr>
        <w:t>. Настоящий Договор вступает в силу с момента подписания сторонами и действует до исполнения сторонами их обязательств.</w:t>
      </w:r>
    </w:p>
    <w:p w:rsidR="000A7F35" w:rsidRPr="00C66C7D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C66C7D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C66C7D">
        <w:rPr>
          <w:rStyle w:val="a7"/>
          <w:sz w:val="22"/>
          <w:szCs w:val="22"/>
        </w:rPr>
        <w:t>ВОЗНИКНОВЕНИЕ ПРАВА СОБСТВЕННОСТИ</w:t>
      </w:r>
    </w:p>
    <w:p w:rsidR="000A7F35" w:rsidRPr="00C66C7D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66C7D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66C7D">
        <w:rPr>
          <w:rStyle w:val="a7"/>
          <w:b w:val="0"/>
          <w:sz w:val="22"/>
          <w:szCs w:val="22"/>
        </w:rPr>
        <w:t>5.1.</w:t>
      </w:r>
      <w:r w:rsidRPr="00C66C7D">
        <w:rPr>
          <w:rStyle w:val="a7"/>
          <w:b w:val="0"/>
          <w:sz w:val="22"/>
          <w:szCs w:val="22"/>
        </w:rPr>
        <w:tab/>
        <w:t xml:space="preserve">Стороны договорились, что государственная регистрация </w:t>
      </w:r>
      <w:r w:rsidR="00C66C7D">
        <w:rPr>
          <w:rStyle w:val="a7"/>
          <w:b w:val="0"/>
          <w:sz w:val="22"/>
          <w:szCs w:val="22"/>
        </w:rPr>
        <w:t>имущества</w:t>
      </w:r>
      <w:r w:rsidRPr="00C66C7D">
        <w:rPr>
          <w:rStyle w:val="a7"/>
          <w:b w:val="0"/>
          <w:sz w:val="22"/>
          <w:szCs w:val="22"/>
        </w:rPr>
        <w:t xml:space="preserve"> производится после подписания настоящего договора</w:t>
      </w:r>
      <w:bookmarkStart w:id="0" w:name="_GoBack"/>
      <w:bookmarkEnd w:id="0"/>
      <w:r w:rsidRPr="00C66C7D">
        <w:rPr>
          <w:rStyle w:val="a7"/>
          <w:b w:val="0"/>
          <w:sz w:val="22"/>
          <w:szCs w:val="22"/>
        </w:rPr>
        <w:t>.</w:t>
      </w:r>
    </w:p>
    <w:p w:rsidR="000A7F35" w:rsidRPr="00C66C7D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66C7D">
        <w:rPr>
          <w:rStyle w:val="a7"/>
          <w:b w:val="0"/>
          <w:sz w:val="22"/>
          <w:szCs w:val="22"/>
        </w:rPr>
        <w:t>5.2.</w:t>
      </w:r>
      <w:r w:rsidRPr="00C66C7D">
        <w:rPr>
          <w:rStyle w:val="a7"/>
          <w:b w:val="0"/>
          <w:sz w:val="22"/>
          <w:szCs w:val="22"/>
        </w:rPr>
        <w:tab/>
        <w:t xml:space="preserve">Все расходы по государственной регистрации </w:t>
      </w:r>
      <w:r w:rsidR="00C66C7D">
        <w:rPr>
          <w:rStyle w:val="a7"/>
          <w:b w:val="0"/>
          <w:sz w:val="22"/>
          <w:szCs w:val="22"/>
        </w:rPr>
        <w:t>имущества</w:t>
      </w:r>
      <w:r w:rsidR="000248DA">
        <w:rPr>
          <w:rStyle w:val="a7"/>
          <w:b w:val="0"/>
          <w:sz w:val="22"/>
          <w:szCs w:val="22"/>
        </w:rPr>
        <w:t xml:space="preserve"> несет П</w:t>
      </w:r>
      <w:r w:rsidRPr="00C66C7D">
        <w:rPr>
          <w:rStyle w:val="a7"/>
          <w:b w:val="0"/>
          <w:sz w:val="22"/>
          <w:szCs w:val="22"/>
        </w:rPr>
        <w:t>окупатель.</w:t>
      </w:r>
    </w:p>
    <w:p w:rsidR="000A7F35" w:rsidRPr="00C66C7D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РАСТОРЖЕНИЕ ДОГОВОРА.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D75680" w:rsidP="00D75680">
      <w:pPr>
        <w:pStyle w:val="a6"/>
        <w:jc w:val="both"/>
        <w:rPr>
          <w:rStyle w:val="a7"/>
          <w:sz w:val="22"/>
          <w:szCs w:val="22"/>
        </w:rPr>
      </w:pPr>
      <w:r>
        <w:rPr>
          <w:rStyle w:val="a7"/>
          <w:b w:val="0"/>
          <w:sz w:val="22"/>
          <w:szCs w:val="22"/>
        </w:rPr>
        <w:lastRenderedPageBreak/>
        <w:t>6.1. П</w:t>
      </w:r>
      <w:r w:rsidR="000A7F35" w:rsidRPr="00FF5216">
        <w:rPr>
          <w:rStyle w:val="a7"/>
          <w:b w:val="0"/>
          <w:sz w:val="22"/>
          <w:szCs w:val="22"/>
        </w:rPr>
        <w:t>орядок расторжения договора определяется действующим законодательством и настоящ</w:t>
      </w:r>
      <w:r>
        <w:rPr>
          <w:rStyle w:val="a7"/>
          <w:b w:val="0"/>
          <w:sz w:val="22"/>
          <w:szCs w:val="22"/>
        </w:rPr>
        <w:t>им</w:t>
      </w:r>
      <w:r w:rsidR="000A7F35" w:rsidRPr="00FF5216">
        <w:rPr>
          <w:rStyle w:val="a7"/>
          <w:b w:val="0"/>
          <w:sz w:val="22"/>
          <w:szCs w:val="22"/>
        </w:rPr>
        <w:t xml:space="preserve"> договор</w:t>
      </w:r>
      <w:r>
        <w:rPr>
          <w:rStyle w:val="a7"/>
          <w:b w:val="0"/>
          <w:sz w:val="22"/>
          <w:szCs w:val="22"/>
        </w:rPr>
        <w:t>ом</w:t>
      </w:r>
      <w:r w:rsidR="000A7F35" w:rsidRPr="00FF5216">
        <w:rPr>
          <w:rStyle w:val="a7"/>
          <w:b w:val="0"/>
          <w:sz w:val="22"/>
          <w:szCs w:val="22"/>
        </w:rPr>
        <w:t>.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ЗАКЛЮЧИТЕЛЬНЫЕ ПОЛОЖЕНИЯ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700FAC" w:rsidRPr="00FF5216" w:rsidRDefault="00700FAC" w:rsidP="00700FA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7.1.</w:t>
      </w:r>
      <w:r w:rsidRPr="00FF5216">
        <w:rPr>
          <w:rStyle w:val="a7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700FAC" w:rsidRPr="00FF5216" w:rsidRDefault="00700FAC" w:rsidP="00700FA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</w:t>
      </w:r>
      <w:r>
        <w:rPr>
          <w:rStyle w:val="a7"/>
          <w:b w:val="0"/>
          <w:sz w:val="22"/>
          <w:szCs w:val="22"/>
        </w:rPr>
        <w:t xml:space="preserve">жном суде </w:t>
      </w:r>
      <w:r w:rsidR="000005C3">
        <w:rPr>
          <w:rStyle w:val="a7"/>
          <w:b w:val="0"/>
          <w:sz w:val="22"/>
          <w:szCs w:val="22"/>
        </w:rPr>
        <w:t>города Москвы</w:t>
      </w:r>
      <w:r>
        <w:rPr>
          <w:rStyle w:val="a7"/>
          <w:b w:val="0"/>
          <w:sz w:val="22"/>
          <w:szCs w:val="22"/>
        </w:rPr>
        <w:t xml:space="preserve"> или </w:t>
      </w:r>
      <w:proofErr w:type="spellStart"/>
      <w:r w:rsidR="000005C3">
        <w:rPr>
          <w:rStyle w:val="a7"/>
          <w:b w:val="0"/>
          <w:sz w:val="22"/>
          <w:szCs w:val="22"/>
        </w:rPr>
        <w:t>Басманном</w:t>
      </w:r>
      <w:proofErr w:type="spellEnd"/>
      <w:r>
        <w:rPr>
          <w:rStyle w:val="a7"/>
          <w:b w:val="0"/>
          <w:sz w:val="22"/>
          <w:szCs w:val="22"/>
        </w:rPr>
        <w:t xml:space="preserve"> районном суде </w:t>
      </w:r>
      <w:proofErr w:type="spellStart"/>
      <w:r>
        <w:rPr>
          <w:rStyle w:val="a7"/>
          <w:b w:val="0"/>
          <w:sz w:val="22"/>
          <w:szCs w:val="22"/>
        </w:rPr>
        <w:t>г.</w:t>
      </w:r>
      <w:r w:rsidR="000005C3">
        <w:rPr>
          <w:rStyle w:val="a7"/>
          <w:b w:val="0"/>
          <w:sz w:val="22"/>
          <w:szCs w:val="22"/>
        </w:rPr>
        <w:t>Москвы</w:t>
      </w:r>
      <w:proofErr w:type="spellEnd"/>
      <w:r>
        <w:rPr>
          <w:rStyle w:val="a7"/>
          <w:b w:val="0"/>
          <w:sz w:val="22"/>
          <w:szCs w:val="22"/>
        </w:rPr>
        <w:t xml:space="preserve"> в зависимости от подведомственности.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7.2.</w:t>
      </w:r>
      <w:r w:rsidRPr="00FF5216">
        <w:rPr>
          <w:rStyle w:val="a7"/>
          <w:b w:val="0"/>
          <w:sz w:val="22"/>
          <w:szCs w:val="22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7.3.</w:t>
      </w:r>
      <w:r w:rsidRPr="00FF5216">
        <w:rPr>
          <w:rStyle w:val="a7"/>
          <w:b w:val="0"/>
          <w:sz w:val="22"/>
          <w:szCs w:val="22"/>
        </w:rPr>
        <w:tab/>
        <w:t xml:space="preserve">Настоящий договор составлен в </w:t>
      </w:r>
      <w:r w:rsidR="00700FAC">
        <w:rPr>
          <w:rStyle w:val="a7"/>
          <w:b w:val="0"/>
          <w:sz w:val="22"/>
          <w:szCs w:val="22"/>
        </w:rPr>
        <w:t>четырех</w:t>
      </w:r>
      <w:r w:rsidRPr="00FF5216">
        <w:rPr>
          <w:rStyle w:val="a7"/>
          <w:b w:val="0"/>
          <w:sz w:val="22"/>
          <w:szCs w:val="22"/>
        </w:rPr>
        <w:t xml:space="preserve"> экземплярах, имеющих равную юридическую силу:</w:t>
      </w:r>
    </w:p>
    <w:p w:rsidR="000A7F35" w:rsidRPr="00FF5216" w:rsidRDefault="00700FAC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</w:t>
      </w:r>
      <w:r w:rsidR="000A7F35" w:rsidRPr="00FF5216">
        <w:rPr>
          <w:rStyle w:val="a7"/>
          <w:b w:val="0"/>
          <w:sz w:val="22"/>
          <w:szCs w:val="22"/>
        </w:rPr>
        <w:t>ервый</w:t>
      </w:r>
      <w:r>
        <w:rPr>
          <w:rStyle w:val="a7"/>
          <w:b w:val="0"/>
          <w:sz w:val="22"/>
          <w:szCs w:val="22"/>
        </w:rPr>
        <w:t xml:space="preserve"> и второй</w:t>
      </w:r>
      <w:r w:rsidR="000A7F35" w:rsidRPr="00FF5216">
        <w:rPr>
          <w:rStyle w:val="a7"/>
          <w:b w:val="0"/>
          <w:sz w:val="22"/>
          <w:szCs w:val="22"/>
        </w:rPr>
        <w:t xml:space="preserve"> экземпляр Продавцу;</w:t>
      </w:r>
    </w:p>
    <w:p w:rsidR="000A7F35" w:rsidRDefault="00700FAC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третьи </w:t>
      </w:r>
      <w:r w:rsidR="000A7F35">
        <w:rPr>
          <w:rStyle w:val="a7"/>
          <w:b w:val="0"/>
          <w:sz w:val="22"/>
          <w:szCs w:val="22"/>
        </w:rPr>
        <w:t>экземпляр Покупателю</w:t>
      </w:r>
      <w:r>
        <w:rPr>
          <w:rStyle w:val="a7"/>
          <w:b w:val="0"/>
          <w:sz w:val="22"/>
          <w:szCs w:val="22"/>
        </w:rPr>
        <w:t>;</w:t>
      </w:r>
    </w:p>
    <w:p w:rsidR="00700FAC" w:rsidRDefault="00700FAC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четвертый экземпляр Регистрирующему органу.</w:t>
      </w:r>
    </w:p>
    <w:p w:rsidR="000A7F35" w:rsidRPr="00FF5216" w:rsidRDefault="000A7F35" w:rsidP="00F4419C">
      <w:pPr>
        <w:pStyle w:val="a6"/>
        <w:jc w:val="center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АДРЕСА И РЕКВИЗИТЫ СТОРОН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_______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___________________________________________________________________________________</w:t>
      </w:r>
      <w:r>
        <w:rPr>
          <w:rStyle w:val="a7"/>
          <w:sz w:val="22"/>
          <w:szCs w:val="22"/>
        </w:rPr>
        <w:t>____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ПОДПИСИ СТОРОН: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C2702C" w:rsidRDefault="000A7F35" w:rsidP="00C2702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B66608" w:rsidRDefault="000A7F35" w:rsidP="00C2702C">
      <w:pPr>
        <w:pStyle w:val="a6"/>
        <w:jc w:val="both"/>
        <w:rPr>
          <w:bCs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</w:t>
      </w:r>
      <w:r w:rsidR="009219AE">
        <w:rPr>
          <w:rStyle w:val="a7"/>
          <w:b w:val="0"/>
          <w:sz w:val="22"/>
          <w:szCs w:val="22"/>
        </w:rPr>
        <w:t>_</w:t>
      </w:r>
    </w:p>
    <w:p w:rsidR="000A3332" w:rsidRDefault="000A3332" w:rsidP="00F4419C"/>
    <w:sectPr w:rsidR="000A3332" w:rsidSect="00C2702C">
      <w:footerReference w:type="even" r:id="rId7"/>
      <w:footerReference w:type="default" r:id="rId8"/>
      <w:pgSz w:w="12240" w:h="15840"/>
      <w:pgMar w:top="426" w:right="851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C0" w:rsidRDefault="003A5FC0" w:rsidP="000A7F35">
      <w:r>
        <w:separator/>
      </w:r>
    </w:p>
  </w:endnote>
  <w:endnote w:type="continuationSeparator" w:id="0">
    <w:p w:rsidR="003A5FC0" w:rsidRDefault="003A5FC0" w:rsidP="000A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88" w:rsidRDefault="004234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F1788" w:rsidRDefault="003A5F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88" w:rsidRPr="00712F93" w:rsidRDefault="00423426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2CEF">
      <w:rPr>
        <w:rStyle w:val="a5"/>
        <w:noProof/>
      </w:rPr>
      <w:t>3</w:t>
    </w:r>
    <w:r>
      <w:rPr>
        <w:rStyle w:val="a5"/>
      </w:rPr>
      <w:fldChar w:fldCharType="end"/>
    </w:r>
  </w:p>
  <w:p w:rsidR="00FF1788" w:rsidRDefault="003A5F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C0" w:rsidRDefault="003A5FC0" w:rsidP="000A7F35">
      <w:r>
        <w:separator/>
      </w:r>
    </w:p>
  </w:footnote>
  <w:footnote w:type="continuationSeparator" w:id="0">
    <w:p w:rsidR="003A5FC0" w:rsidRDefault="003A5FC0" w:rsidP="000A7F35">
      <w:r>
        <w:continuationSeparator/>
      </w:r>
    </w:p>
  </w:footnote>
  <w:footnote w:id="1">
    <w:p w:rsidR="000A7F35" w:rsidRDefault="000A7F35" w:rsidP="000A7F35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0A7F35" w:rsidRDefault="000A7F35" w:rsidP="000A7F35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35"/>
    <w:rsid w:val="000005C3"/>
    <w:rsid w:val="000248DA"/>
    <w:rsid w:val="00026505"/>
    <w:rsid w:val="000A3332"/>
    <w:rsid w:val="000A7F35"/>
    <w:rsid w:val="000C3340"/>
    <w:rsid w:val="000F3868"/>
    <w:rsid w:val="001C09F0"/>
    <w:rsid w:val="001E4272"/>
    <w:rsid w:val="002B1395"/>
    <w:rsid w:val="00316A6D"/>
    <w:rsid w:val="003A5FC0"/>
    <w:rsid w:val="003E1074"/>
    <w:rsid w:val="00423426"/>
    <w:rsid w:val="004E7A19"/>
    <w:rsid w:val="00501371"/>
    <w:rsid w:val="00526606"/>
    <w:rsid w:val="005C4A00"/>
    <w:rsid w:val="00677424"/>
    <w:rsid w:val="00700FAC"/>
    <w:rsid w:val="00717562"/>
    <w:rsid w:val="00775580"/>
    <w:rsid w:val="00861658"/>
    <w:rsid w:val="008A2CA1"/>
    <w:rsid w:val="008A7752"/>
    <w:rsid w:val="009219AE"/>
    <w:rsid w:val="009814E7"/>
    <w:rsid w:val="00981786"/>
    <w:rsid w:val="00A12CEF"/>
    <w:rsid w:val="00A157B5"/>
    <w:rsid w:val="00A47A45"/>
    <w:rsid w:val="00AF51CD"/>
    <w:rsid w:val="00B92A38"/>
    <w:rsid w:val="00C21449"/>
    <w:rsid w:val="00C2702C"/>
    <w:rsid w:val="00C53A11"/>
    <w:rsid w:val="00C56FBE"/>
    <w:rsid w:val="00C66C7D"/>
    <w:rsid w:val="00C95F07"/>
    <w:rsid w:val="00D43C83"/>
    <w:rsid w:val="00D75680"/>
    <w:rsid w:val="00D93776"/>
    <w:rsid w:val="00D94E03"/>
    <w:rsid w:val="00EA0F5F"/>
    <w:rsid w:val="00ED0121"/>
    <w:rsid w:val="00F225CA"/>
    <w:rsid w:val="00F4419C"/>
    <w:rsid w:val="00F5230E"/>
    <w:rsid w:val="00FB062A"/>
    <w:rsid w:val="00FE5C19"/>
    <w:rsid w:val="00FE629E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BF5F9-227A-4F75-868D-FA7676EE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7F3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7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A7F35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0A7F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0A7F35"/>
  </w:style>
  <w:style w:type="paragraph" w:styleId="a6">
    <w:name w:val="No Spacing"/>
    <w:uiPriority w:val="1"/>
    <w:qFormat/>
    <w:rsid w:val="000A7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0A7F35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0A7F35"/>
  </w:style>
  <w:style w:type="character" w:customStyle="1" w:styleId="a9">
    <w:name w:val="Текст сноски Знак"/>
    <w:basedOn w:val="a0"/>
    <w:link w:val="a8"/>
    <w:uiPriority w:val="99"/>
    <w:semiHidden/>
    <w:rsid w:val="000A7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A7F35"/>
    <w:rPr>
      <w:vertAlign w:val="superscript"/>
    </w:rPr>
  </w:style>
  <w:style w:type="paragraph" w:customStyle="1" w:styleId="Default">
    <w:name w:val="Default"/>
    <w:rsid w:val="000A7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6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53A1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A2C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Ирина Федорцова</cp:lastModifiedBy>
  <cp:revision>4</cp:revision>
  <dcterms:created xsi:type="dcterms:W3CDTF">2018-01-23T12:43:00Z</dcterms:created>
  <dcterms:modified xsi:type="dcterms:W3CDTF">2018-01-24T09:15:00Z</dcterms:modified>
</cp:coreProperties>
</file>