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6" w:rsidRPr="00774E78" w:rsidRDefault="001F4FF6" w:rsidP="001F4FF6">
      <w:pPr>
        <w:pStyle w:val="a5"/>
        <w:rPr>
          <w:sz w:val="24"/>
          <w:szCs w:val="24"/>
        </w:rPr>
      </w:pPr>
      <w:r w:rsidRPr="00774E78">
        <w:rPr>
          <w:sz w:val="24"/>
          <w:szCs w:val="24"/>
        </w:rPr>
        <w:t>ДОГОВОР</w:t>
      </w:r>
    </w:p>
    <w:p w:rsidR="001F4FF6" w:rsidRPr="00774E78" w:rsidRDefault="001F4FF6" w:rsidP="001F4FF6">
      <w:pPr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купли-продажи имущества</w:t>
      </w:r>
    </w:p>
    <w:p w:rsidR="001F4FF6" w:rsidRPr="00774E78" w:rsidRDefault="001F4FF6" w:rsidP="001F4FF6">
      <w:pPr>
        <w:rPr>
          <w:rFonts w:ascii="Times New Roman CYR" w:hAnsi="Times New Roman CYR"/>
          <w:b/>
          <w:sz w:val="24"/>
          <w:szCs w:val="24"/>
        </w:rPr>
      </w:pP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Липецкая область город Липецк</w:t>
      </w: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«____» __________________________года</w:t>
      </w:r>
    </w:p>
    <w:p w:rsidR="001F4FF6" w:rsidRPr="00774E78" w:rsidRDefault="001F4FF6" w:rsidP="001F4FF6">
      <w:pPr>
        <w:tabs>
          <w:tab w:val="left" w:pos="5985"/>
        </w:tabs>
        <w:jc w:val="both"/>
        <w:rPr>
          <w:sz w:val="24"/>
          <w:szCs w:val="24"/>
        </w:rPr>
      </w:pPr>
      <w:r w:rsidRPr="00774E78">
        <w:rPr>
          <w:sz w:val="24"/>
          <w:szCs w:val="24"/>
        </w:rPr>
        <w:tab/>
      </w:r>
    </w:p>
    <w:p w:rsidR="001F4FF6" w:rsidRPr="00774E78" w:rsidRDefault="001F4FF6" w:rsidP="001F4FF6">
      <w:pPr>
        <w:spacing w:line="276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b/>
          <w:sz w:val="24"/>
          <w:szCs w:val="24"/>
        </w:rPr>
        <w:t xml:space="preserve">Конкурсный управляющий общества </w:t>
      </w:r>
      <w:r w:rsidR="00C60064">
        <w:rPr>
          <w:b/>
          <w:sz w:val="24"/>
          <w:szCs w:val="24"/>
        </w:rPr>
        <w:t>муниципальное унитарное предприятие</w:t>
      </w:r>
      <w:r w:rsidRPr="00774E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</w:t>
      </w:r>
      <w:r w:rsidR="00C60064">
        <w:rPr>
          <w:b/>
          <w:sz w:val="24"/>
          <w:szCs w:val="24"/>
        </w:rPr>
        <w:t>Бытовик</w:t>
      </w:r>
      <w:r w:rsidRPr="00774E78">
        <w:rPr>
          <w:b/>
          <w:sz w:val="24"/>
          <w:szCs w:val="24"/>
        </w:rPr>
        <w:t>»</w:t>
      </w:r>
      <w:r w:rsidR="00C60064">
        <w:rPr>
          <w:b/>
          <w:sz w:val="24"/>
          <w:szCs w:val="24"/>
        </w:rPr>
        <w:t xml:space="preserve"> </w:t>
      </w:r>
      <w:r w:rsidR="002130E4">
        <w:rPr>
          <w:sz w:val="24"/>
          <w:szCs w:val="24"/>
        </w:rPr>
        <w:t>Проскуряков Николай Иванович</w:t>
      </w:r>
      <w:r w:rsidRPr="00774E78">
        <w:rPr>
          <w:sz w:val="24"/>
          <w:szCs w:val="24"/>
        </w:rPr>
        <w:t>, действующий на основании</w:t>
      </w:r>
      <w:r w:rsidRPr="006C63E4">
        <w:rPr>
          <w:sz w:val="22"/>
          <w:szCs w:val="22"/>
        </w:rPr>
        <w:t xml:space="preserve">  Определения Арбитра</w:t>
      </w:r>
      <w:r w:rsidR="002130E4">
        <w:rPr>
          <w:sz w:val="22"/>
          <w:szCs w:val="22"/>
        </w:rPr>
        <w:t>жного суда Липецкой области от 2</w:t>
      </w:r>
      <w:r w:rsidR="00C60064">
        <w:rPr>
          <w:sz w:val="22"/>
          <w:szCs w:val="22"/>
        </w:rPr>
        <w:t>3</w:t>
      </w:r>
      <w:r w:rsidR="002130E4">
        <w:rPr>
          <w:sz w:val="22"/>
          <w:szCs w:val="22"/>
        </w:rPr>
        <w:t xml:space="preserve"> </w:t>
      </w:r>
      <w:r w:rsidR="00C60064">
        <w:rPr>
          <w:sz w:val="22"/>
          <w:szCs w:val="22"/>
        </w:rPr>
        <w:t>ма</w:t>
      </w:r>
      <w:r w:rsidR="002130E4">
        <w:rPr>
          <w:sz w:val="22"/>
          <w:szCs w:val="22"/>
        </w:rPr>
        <w:t>я</w:t>
      </w:r>
      <w:r w:rsidRPr="006C63E4">
        <w:rPr>
          <w:sz w:val="22"/>
          <w:szCs w:val="22"/>
        </w:rPr>
        <w:t xml:space="preserve">  201</w:t>
      </w:r>
      <w:r w:rsidR="00C60064">
        <w:rPr>
          <w:sz w:val="22"/>
          <w:szCs w:val="22"/>
        </w:rPr>
        <w:t>7</w:t>
      </w:r>
      <w:r w:rsidRPr="006C63E4">
        <w:rPr>
          <w:sz w:val="22"/>
          <w:szCs w:val="22"/>
        </w:rPr>
        <w:t xml:space="preserve"> года по делу А36-</w:t>
      </w:r>
      <w:r w:rsidR="002130E4">
        <w:rPr>
          <w:sz w:val="22"/>
          <w:szCs w:val="22"/>
        </w:rPr>
        <w:t>1</w:t>
      </w:r>
      <w:r w:rsidR="00C60064">
        <w:rPr>
          <w:sz w:val="22"/>
          <w:szCs w:val="22"/>
        </w:rPr>
        <w:t>1930</w:t>
      </w:r>
      <w:r w:rsidRPr="006C63E4">
        <w:rPr>
          <w:sz w:val="22"/>
          <w:szCs w:val="22"/>
        </w:rPr>
        <w:t>/201</w:t>
      </w:r>
      <w:r w:rsidR="00C60064">
        <w:rPr>
          <w:sz w:val="22"/>
          <w:szCs w:val="22"/>
        </w:rPr>
        <w:t>6</w:t>
      </w:r>
      <w:r w:rsidRPr="006C63E4">
        <w:rPr>
          <w:sz w:val="22"/>
          <w:szCs w:val="22"/>
        </w:rPr>
        <w:t xml:space="preserve">, </w:t>
      </w:r>
      <w:r w:rsidRPr="00774E78">
        <w:rPr>
          <w:rFonts w:ascii="Times New Roman CYR" w:hAnsi="Times New Roman CYR"/>
          <w:sz w:val="24"/>
          <w:szCs w:val="24"/>
        </w:rPr>
        <w:t>именуемый в дальнейшем «Продавец», с одной стороны, и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  <w:proofErr w:type="gramStart"/>
      <w:r w:rsidRPr="00774E78">
        <w:rPr>
          <w:b/>
          <w:sz w:val="24"/>
          <w:szCs w:val="24"/>
        </w:rPr>
        <w:t>_____________________________________________</w:t>
      </w:r>
      <w:r w:rsidRPr="00774E78">
        <w:rPr>
          <w:sz w:val="24"/>
          <w:szCs w:val="24"/>
        </w:rPr>
        <w:t xml:space="preserve"> (место нахождения: ____________________,ОГРН </w:t>
      </w:r>
      <w:r w:rsidRPr="00774E78">
        <w:rPr>
          <w:bCs/>
          <w:sz w:val="24"/>
          <w:szCs w:val="24"/>
        </w:rPr>
        <w:t>___________________, ИНН ___________________/КПП ___________________________</w:t>
      </w:r>
      <w:r w:rsidRPr="00774E78">
        <w:rPr>
          <w:sz w:val="24"/>
          <w:szCs w:val="24"/>
        </w:rPr>
        <w:t>,  именуемое в дальнейшем «Покупатель», в лице _______________________________________, действующего на основании _______________________________, с другой стороны,</w:t>
      </w:r>
      <w:proofErr w:type="gramEnd"/>
    </w:p>
    <w:p w:rsidR="001F4FF6" w:rsidRPr="00774E78" w:rsidRDefault="001F4FF6" w:rsidP="001F4FF6">
      <w:pPr>
        <w:spacing w:line="276" w:lineRule="auto"/>
        <w:ind w:firstLine="567"/>
        <w:jc w:val="both"/>
        <w:rPr>
          <w:sz w:val="24"/>
          <w:szCs w:val="24"/>
        </w:rPr>
      </w:pPr>
      <w:r w:rsidRPr="00774E78">
        <w:rPr>
          <w:sz w:val="24"/>
          <w:szCs w:val="24"/>
        </w:rPr>
        <w:t>заключили настоящий договор о нижеследующем: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4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Предмет договора</w:t>
      </w:r>
    </w:p>
    <w:p w:rsidR="001F4FF6" w:rsidRPr="008F74A3" w:rsidRDefault="001F4FF6" w:rsidP="001F4FF6">
      <w:pPr>
        <w:pStyle w:val="a8"/>
        <w:spacing w:line="276" w:lineRule="auto"/>
        <w:rPr>
          <w:sz w:val="24"/>
          <w:szCs w:val="24"/>
        </w:rPr>
      </w:pPr>
      <w:r w:rsidRPr="008F74A3">
        <w:rPr>
          <w:sz w:val="24"/>
          <w:szCs w:val="24"/>
        </w:rPr>
        <w:t xml:space="preserve">1.1. Продавец передает в собственность Покупателя  </w:t>
      </w:r>
      <w:r w:rsidR="00847C59">
        <w:rPr>
          <w:sz w:val="24"/>
          <w:szCs w:val="24"/>
        </w:rPr>
        <w:t xml:space="preserve">имущество </w:t>
      </w:r>
      <w:proofErr w:type="gramStart"/>
      <w:r w:rsidR="00847C59">
        <w:rPr>
          <w:sz w:val="24"/>
          <w:szCs w:val="24"/>
        </w:rPr>
        <w:t>согласно приложения</w:t>
      </w:r>
      <w:proofErr w:type="gramEnd"/>
      <w:r w:rsidR="00847C59">
        <w:rPr>
          <w:sz w:val="24"/>
          <w:szCs w:val="24"/>
        </w:rPr>
        <w:t xml:space="preserve"> № 1 к настоящему договору, проданное на основании протокола №___ о результатах проведения </w:t>
      </w:r>
      <w:r w:rsidR="00B07ECC">
        <w:rPr>
          <w:sz w:val="24"/>
          <w:szCs w:val="24"/>
        </w:rPr>
        <w:t>электронных торгов посредством публичного предложения</w:t>
      </w:r>
      <w:r w:rsidR="00847C59">
        <w:rPr>
          <w:sz w:val="24"/>
          <w:szCs w:val="24"/>
        </w:rPr>
        <w:t xml:space="preserve"> по продаже</w:t>
      </w:r>
      <w:r w:rsidR="00C60064">
        <w:rPr>
          <w:sz w:val="24"/>
          <w:szCs w:val="24"/>
        </w:rPr>
        <w:t xml:space="preserve"> имущества</w:t>
      </w:r>
      <w:r w:rsidRPr="008F74A3">
        <w:rPr>
          <w:sz w:val="24"/>
          <w:szCs w:val="24"/>
        </w:rPr>
        <w:t xml:space="preserve"> </w:t>
      </w:r>
      <w:r w:rsidR="00C60064">
        <w:rPr>
          <w:sz w:val="24"/>
          <w:szCs w:val="24"/>
        </w:rPr>
        <w:t>МУП</w:t>
      </w:r>
      <w:r w:rsidRPr="008F74A3">
        <w:rPr>
          <w:sz w:val="24"/>
          <w:szCs w:val="24"/>
        </w:rPr>
        <w:t xml:space="preserve"> «</w:t>
      </w:r>
      <w:r w:rsidR="00C60064">
        <w:rPr>
          <w:sz w:val="24"/>
          <w:szCs w:val="24"/>
        </w:rPr>
        <w:t>Бытовик</w:t>
      </w:r>
      <w:r w:rsidRPr="008F74A3">
        <w:rPr>
          <w:b/>
          <w:sz w:val="24"/>
          <w:szCs w:val="24"/>
        </w:rPr>
        <w:t>»</w:t>
      </w:r>
      <w:r w:rsidRPr="008F74A3">
        <w:rPr>
          <w:sz w:val="24"/>
          <w:szCs w:val="24"/>
        </w:rPr>
        <w:t xml:space="preserve"> (лот. №</w:t>
      </w:r>
      <w:r w:rsidR="00C60064">
        <w:rPr>
          <w:sz w:val="24"/>
          <w:szCs w:val="24"/>
        </w:rPr>
        <w:t>__</w:t>
      </w:r>
      <w:r w:rsidRPr="008F74A3">
        <w:rPr>
          <w:sz w:val="24"/>
          <w:szCs w:val="24"/>
        </w:rPr>
        <w:t xml:space="preserve">) от </w:t>
      </w:r>
      <w:proofErr w:type="spellStart"/>
      <w:r w:rsidRPr="008F74A3">
        <w:rPr>
          <w:sz w:val="24"/>
          <w:szCs w:val="24"/>
        </w:rPr>
        <w:t>_______________года</w:t>
      </w:r>
      <w:proofErr w:type="spellEnd"/>
      <w:r w:rsidR="00847C59">
        <w:rPr>
          <w:sz w:val="24"/>
          <w:szCs w:val="24"/>
        </w:rPr>
        <w:t>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  <w:r w:rsidRPr="00276303">
        <w:t>1.2.</w:t>
      </w:r>
      <w:r w:rsidRPr="00774E78">
        <w:rPr>
          <w:sz w:val="24"/>
          <w:szCs w:val="24"/>
        </w:rPr>
        <w:t xml:space="preserve"> Покупатель обязуется уплатить Продавцу за Имущество денежную сумму (цену), указанную в п. 3 договора.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76303">
        <w:rPr>
          <w:rFonts w:ascii="Times New Roman CYR" w:hAnsi="Times New Roman CYR"/>
        </w:rPr>
        <w:t>2.</w:t>
      </w:r>
      <w:r w:rsidRPr="00774E78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1F4FF6" w:rsidRPr="00774E78" w:rsidRDefault="001F4FF6" w:rsidP="001F4FF6">
      <w:pPr>
        <w:numPr>
          <w:ilvl w:val="0"/>
          <w:numId w:val="6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Продавец обязуется: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2.1.1.</w:t>
      </w:r>
      <w:r w:rsidRPr="00774E78">
        <w:rPr>
          <w:rFonts w:ascii="Times New Roman CYR" w:hAnsi="Times New Roman CYR"/>
          <w:sz w:val="24"/>
          <w:szCs w:val="24"/>
        </w:rPr>
        <w:t xml:space="preserve">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1F4FF6" w:rsidRPr="00774E78" w:rsidRDefault="001F4FF6" w:rsidP="001F4FF6">
      <w:pPr>
        <w:numPr>
          <w:ilvl w:val="0"/>
          <w:numId w:val="7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Передать Покупателю все документы, относящиеся к Имуществу.</w:t>
      </w:r>
    </w:p>
    <w:p w:rsidR="001F4FF6" w:rsidRPr="00774E78" w:rsidRDefault="001F4FF6" w:rsidP="001F4FF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Покупатель обязуется</w:t>
      </w:r>
      <w:r w:rsidRPr="00774E78">
        <w:rPr>
          <w:sz w:val="24"/>
          <w:szCs w:val="24"/>
        </w:rPr>
        <w:t>: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приемку Имущества в соответствии с настоящим договором.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Уплатить за Имущество его цену в соответствии с п. 3.3. договора.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Осуществить за свой счет все необходимые действия для государственной регистрации </w:t>
      </w:r>
      <w:r w:rsidR="00C60064">
        <w:rPr>
          <w:rFonts w:ascii="Times New Roman CYR" w:hAnsi="Times New Roman CYR"/>
          <w:sz w:val="24"/>
          <w:szCs w:val="24"/>
        </w:rPr>
        <w:t xml:space="preserve">собственности и </w:t>
      </w:r>
      <w:r w:rsidRPr="00774E78">
        <w:rPr>
          <w:rFonts w:ascii="Times New Roman CYR" w:hAnsi="Times New Roman CYR"/>
          <w:sz w:val="24"/>
          <w:szCs w:val="24"/>
        </w:rPr>
        <w:t>перехода права собственности на Имущество к Покупателю.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С момента передачи Имущества по передаточному акту </w:t>
      </w:r>
      <w:proofErr w:type="gramStart"/>
      <w:r w:rsidRPr="00774E78">
        <w:rPr>
          <w:rFonts w:ascii="Times New Roman CYR" w:hAnsi="Times New Roman CYR"/>
          <w:sz w:val="24"/>
          <w:szCs w:val="24"/>
        </w:rPr>
        <w:t>нести обязанности</w:t>
      </w:r>
      <w:proofErr w:type="gramEnd"/>
      <w:r w:rsidRPr="00774E78">
        <w:rPr>
          <w:rFonts w:ascii="Times New Roman CYR" w:hAnsi="Times New Roman CYR"/>
          <w:sz w:val="24"/>
          <w:szCs w:val="24"/>
        </w:rPr>
        <w:t xml:space="preserve"> по уплате налогов, расходов по ремонту, эксплуатации и содержании Имущества, в том числе по уплате коммунальных платежей.</w:t>
      </w:r>
    </w:p>
    <w:p w:rsidR="001F4FF6" w:rsidRPr="00774E78" w:rsidRDefault="001F4FF6" w:rsidP="001F4FF6">
      <w:pPr>
        <w:spacing w:line="276" w:lineRule="auto"/>
        <w:ind w:left="720"/>
        <w:jc w:val="both"/>
        <w:rPr>
          <w:sz w:val="24"/>
          <w:szCs w:val="24"/>
        </w:rPr>
      </w:pPr>
    </w:p>
    <w:p w:rsidR="001F4FF6" w:rsidRPr="00E63248" w:rsidRDefault="001F4FF6" w:rsidP="001F4FF6">
      <w:pPr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E63248">
        <w:rPr>
          <w:b/>
          <w:sz w:val="24"/>
          <w:szCs w:val="24"/>
        </w:rPr>
        <w:t>Сумма договора и порядок расчетов</w:t>
      </w:r>
    </w:p>
    <w:p w:rsidR="001F4FF6" w:rsidRPr="00E63248" w:rsidRDefault="001F4FF6" w:rsidP="001F4FF6">
      <w:pPr>
        <w:spacing w:line="276" w:lineRule="auto"/>
        <w:ind w:firstLine="720"/>
        <w:jc w:val="both"/>
        <w:rPr>
          <w:sz w:val="24"/>
          <w:szCs w:val="24"/>
        </w:rPr>
      </w:pPr>
      <w:r w:rsidRPr="00E63248">
        <w:rPr>
          <w:sz w:val="24"/>
          <w:szCs w:val="24"/>
        </w:rPr>
        <w:t>3.1. Цена Имущества, указанного в п.1.1. настоящего договора, составляет</w:t>
      </w:r>
      <w:proofErr w:type="gramStart"/>
      <w:r w:rsidRPr="00E63248">
        <w:rPr>
          <w:sz w:val="24"/>
          <w:szCs w:val="24"/>
        </w:rPr>
        <w:t xml:space="preserve"> __________________  (___________________________________________________) </w:t>
      </w:r>
      <w:proofErr w:type="gramEnd"/>
      <w:r w:rsidRPr="00E63248">
        <w:rPr>
          <w:sz w:val="24"/>
          <w:szCs w:val="24"/>
        </w:rPr>
        <w:t>рублей, без  НДС:</w:t>
      </w:r>
    </w:p>
    <w:p w:rsidR="001F4FF6" w:rsidRPr="00E63248" w:rsidRDefault="001F4FF6" w:rsidP="001F4FF6">
      <w:pPr>
        <w:spacing w:line="276" w:lineRule="auto"/>
        <w:ind w:firstLine="720"/>
        <w:jc w:val="both"/>
        <w:rPr>
          <w:sz w:val="24"/>
          <w:szCs w:val="24"/>
        </w:rPr>
      </w:pPr>
      <w:r w:rsidRPr="00E63248">
        <w:rPr>
          <w:sz w:val="24"/>
          <w:szCs w:val="24"/>
        </w:rPr>
        <w:t>3.2. Внесенный Покупателем на основании договора о задатке от __________</w:t>
      </w:r>
      <w:r w:rsidR="002130E4" w:rsidRPr="00E63248">
        <w:rPr>
          <w:sz w:val="24"/>
          <w:szCs w:val="24"/>
        </w:rPr>
        <w:t xml:space="preserve">_________ </w:t>
      </w:r>
      <w:proofErr w:type="gramStart"/>
      <w:r w:rsidR="002130E4" w:rsidRPr="00E63248">
        <w:rPr>
          <w:sz w:val="24"/>
          <w:szCs w:val="24"/>
        </w:rPr>
        <w:t>г</w:t>
      </w:r>
      <w:proofErr w:type="gramEnd"/>
      <w:r w:rsidR="002130E4" w:rsidRPr="00E63248">
        <w:rPr>
          <w:sz w:val="24"/>
          <w:szCs w:val="24"/>
        </w:rPr>
        <w:t>. задаток в размере 1</w:t>
      </w:r>
      <w:r w:rsidRPr="00E63248">
        <w:rPr>
          <w:sz w:val="24"/>
          <w:szCs w:val="24"/>
        </w:rPr>
        <w:t>0 %, что составляет</w:t>
      </w:r>
      <w:r w:rsidR="00223847" w:rsidRPr="00223847">
        <w:rPr>
          <w:sz w:val="24"/>
          <w:szCs w:val="24"/>
        </w:rPr>
        <w:t>____________________________________________________________</w:t>
      </w:r>
      <w:bookmarkStart w:id="0" w:name="_GoBack"/>
      <w:bookmarkEnd w:id="0"/>
      <w:r w:rsidRPr="00E63248">
        <w:rPr>
          <w:b/>
          <w:sz w:val="24"/>
          <w:szCs w:val="24"/>
        </w:rPr>
        <w:t>, без НДС</w:t>
      </w:r>
      <w:r w:rsidRPr="00E63248">
        <w:rPr>
          <w:sz w:val="24"/>
          <w:szCs w:val="24"/>
        </w:rPr>
        <w:t xml:space="preserve"> в счет оплаты указанного в п.1 настоящего договора имущества. </w:t>
      </w:r>
    </w:p>
    <w:p w:rsidR="001F4FF6" w:rsidRPr="00774E78" w:rsidRDefault="001F4FF6" w:rsidP="001F4FF6">
      <w:pPr>
        <w:pStyle w:val="a3"/>
        <w:pBdr>
          <w:bottom w:val="none" w:sz="0" w:space="0" w:color="auto"/>
        </w:pBdr>
        <w:spacing w:line="276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E63248">
        <w:rPr>
          <w:rFonts w:ascii="Times New Roman CYR" w:hAnsi="Times New Roman CYR"/>
          <w:sz w:val="24"/>
          <w:szCs w:val="24"/>
        </w:rPr>
        <w:lastRenderedPageBreak/>
        <w:t>3.3. Оставшаяся часть оплаты по договору в размере ____________________ (_______________________________) рублей будет произведена Покупателем в течение</w:t>
      </w:r>
      <w:r w:rsidRPr="00770D2D">
        <w:rPr>
          <w:rFonts w:ascii="Times New Roman CYR" w:hAnsi="Times New Roman CYR"/>
          <w:sz w:val="24"/>
          <w:szCs w:val="24"/>
        </w:rPr>
        <w:t xml:space="preserve"> тридцати дней с момента заключения договора путем перечисления денежных средств на счет </w:t>
      </w:r>
      <w:proofErr w:type="spellStart"/>
      <w:r w:rsidRPr="00770D2D">
        <w:rPr>
          <w:rFonts w:ascii="Times New Roman CYR" w:hAnsi="Times New Roman CYR"/>
          <w:sz w:val="24"/>
          <w:szCs w:val="24"/>
        </w:rPr>
        <w:t>Продавца</w:t>
      </w:r>
      <w:proofErr w:type="gramStart"/>
      <w:r w:rsidRPr="00770D2D">
        <w:rPr>
          <w:rFonts w:ascii="Times New Roman CYR" w:hAnsi="Times New Roman CYR"/>
          <w:sz w:val="24"/>
          <w:szCs w:val="24"/>
        </w:rPr>
        <w:t>:</w:t>
      </w:r>
      <w:r w:rsidRPr="00770D2D">
        <w:rPr>
          <w:sz w:val="24"/>
          <w:szCs w:val="24"/>
        </w:rPr>
        <w:t>п</w:t>
      </w:r>
      <w:proofErr w:type="gramEnd"/>
      <w:r w:rsidRPr="00770D2D">
        <w:rPr>
          <w:sz w:val="24"/>
          <w:szCs w:val="24"/>
        </w:rPr>
        <w:t>олучатель</w:t>
      </w:r>
      <w:proofErr w:type="spellEnd"/>
      <w:r w:rsidRPr="00770D2D">
        <w:rPr>
          <w:sz w:val="24"/>
          <w:szCs w:val="24"/>
        </w:rPr>
        <w:t xml:space="preserve"> </w:t>
      </w:r>
      <w:r w:rsidR="00C60064">
        <w:rPr>
          <w:sz w:val="24"/>
          <w:szCs w:val="24"/>
        </w:rPr>
        <w:t>МУП</w:t>
      </w:r>
      <w:r w:rsidRPr="00770D2D">
        <w:rPr>
          <w:sz w:val="24"/>
          <w:szCs w:val="24"/>
        </w:rPr>
        <w:t xml:space="preserve"> «</w:t>
      </w:r>
      <w:r w:rsidR="00C60064">
        <w:rPr>
          <w:sz w:val="24"/>
          <w:szCs w:val="24"/>
        </w:rPr>
        <w:t>Бытовик</w:t>
      </w:r>
      <w:r w:rsidRPr="00770D2D">
        <w:rPr>
          <w:sz w:val="24"/>
          <w:szCs w:val="24"/>
        </w:rPr>
        <w:t xml:space="preserve">», ИНН </w:t>
      </w:r>
      <w:r w:rsidR="00C60064" w:rsidRPr="00C60064">
        <w:rPr>
          <w:sz w:val="24"/>
          <w:szCs w:val="24"/>
        </w:rPr>
        <w:t>4807005533</w:t>
      </w:r>
      <w:r w:rsidR="002130E4">
        <w:rPr>
          <w:sz w:val="24"/>
          <w:szCs w:val="24"/>
        </w:rPr>
        <w:t xml:space="preserve">, КПП </w:t>
      </w:r>
      <w:r w:rsidR="00C60064" w:rsidRPr="00C60064">
        <w:rPr>
          <w:sz w:val="24"/>
          <w:szCs w:val="24"/>
        </w:rPr>
        <w:t>480701001</w:t>
      </w:r>
      <w:r w:rsidRPr="00770D2D">
        <w:rPr>
          <w:sz w:val="24"/>
          <w:szCs w:val="24"/>
        </w:rPr>
        <w:t xml:space="preserve">, ОГРН </w:t>
      </w:r>
      <w:r w:rsidR="00C60064" w:rsidRPr="00C60064">
        <w:rPr>
          <w:sz w:val="24"/>
          <w:szCs w:val="24"/>
        </w:rPr>
        <w:t>1034800043244</w:t>
      </w:r>
      <w:r w:rsidRPr="00770D2D">
        <w:rPr>
          <w:sz w:val="24"/>
          <w:szCs w:val="24"/>
        </w:rPr>
        <w:t xml:space="preserve">, </w:t>
      </w:r>
      <w:proofErr w:type="spellStart"/>
      <w:r w:rsidRPr="00770D2D">
        <w:rPr>
          <w:sz w:val="24"/>
          <w:szCs w:val="24"/>
        </w:rPr>
        <w:t>р</w:t>
      </w:r>
      <w:proofErr w:type="spellEnd"/>
      <w:r w:rsidRPr="00770D2D">
        <w:rPr>
          <w:sz w:val="24"/>
          <w:szCs w:val="24"/>
        </w:rPr>
        <w:t>/с</w:t>
      </w:r>
      <w:r w:rsidR="00C86350">
        <w:rPr>
          <w:sz w:val="24"/>
          <w:szCs w:val="24"/>
        </w:rPr>
        <w:t xml:space="preserve"> </w:t>
      </w:r>
      <w:r w:rsidR="00C86350" w:rsidRPr="00C86350">
        <w:rPr>
          <w:sz w:val="24"/>
          <w:szCs w:val="24"/>
        </w:rPr>
        <w:t>40702810900060000833</w:t>
      </w:r>
      <w:r w:rsidRPr="00770D2D">
        <w:rPr>
          <w:sz w:val="24"/>
          <w:szCs w:val="24"/>
        </w:rPr>
        <w:t>, ПАО «</w:t>
      </w:r>
      <w:proofErr w:type="spellStart"/>
      <w:r w:rsidRPr="00770D2D">
        <w:rPr>
          <w:sz w:val="24"/>
          <w:szCs w:val="24"/>
        </w:rPr>
        <w:t>Липецккомбанк</w:t>
      </w:r>
      <w:proofErr w:type="spellEnd"/>
      <w:r w:rsidRPr="00770D2D">
        <w:rPr>
          <w:sz w:val="24"/>
          <w:szCs w:val="24"/>
        </w:rPr>
        <w:t xml:space="preserve">» г. Липецк, БИК </w:t>
      </w:r>
      <w:r w:rsidR="00C86350" w:rsidRPr="00C86350">
        <w:rPr>
          <w:sz w:val="24"/>
          <w:szCs w:val="24"/>
        </w:rPr>
        <w:t>044206704</w:t>
      </w:r>
      <w:r w:rsidRPr="00770D2D">
        <w:rPr>
          <w:sz w:val="24"/>
          <w:szCs w:val="24"/>
        </w:rPr>
        <w:t xml:space="preserve">, к/с </w:t>
      </w:r>
      <w:r w:rsidR="00C86350" w:rsidRPr="00C86350">
        <w:rPr>
          <w:sz w:val="24"/>
          <w:szCs w:val="24"/>
        </w:rPr>
        <w:t>30101810700000000704</w:t>
      </w:r>
      <w:r w:rsidRPr="00770D2D">
        <w:rPr>
          <w:sz w:val="24"/>
          <w:szCs w:val="24"/>
        </w:rPr>
        <w:t>.</w:t>
      </w: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4. Право собственности на Имущество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4.1.</w:t>
      </w:r>
      <w:r w:rsidRPr="00774E78">
        <w:rPr>
          <w:rFonts w:ascii="Times New Roman CYR" w:hAnsi="Times New Roman CYR"/>
          <w:sz w:val="24"/>
          <w:szCs w:val="24"/>
        </w:rPr>
        <w:t xml:space="preserve"> Имущество принадлежит Продавцу на праве собственности.</w:t>
      </w:r>
    </w:p>
    <w:p w:rsidR="00C86350" w:rsidRDefault="001F4FF6" w:rsidP="00C86350">
      <w:pPr>
        <w:spacing w:line="276" w:lineRule="auto"/>
        <w:ind w:left="283" w:firstLine="437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4.2.</w:t>
      </w:r>
      <w:r w:rsidRPr="00774E78">
        <w:rPr>
          <w:rFonts w:ascii="Times New Roman CYR" w:hAnsi="Times New Roman CYR"/>
          <w:sz w:val="24"/>
          <w:szCs w:val="24"/>
        </w:rPr>
        <w:t xml:space="preserve"> Право собственности Продавца на Недвижимость </w:t>
      </w:r>
      <w:r w:rsidR="00C86350">
        <w:rPr>
          <w:rFonts w:ascii="Times New Roman CYR" w:hAnsi="Times New Roman CYR"/>
          <w:sz w:val="24"/>
          <w:szCs w:val="24"/>
        </w:rPr>
        <w:t xml:space="preserve">находится на право собственности. </w:t>
      </w:r>
    </w:p>
    <w:p w:rsidR="001F4FF6" w:rsidRPr="00774E78" w:rsidRDefault="001F4FF6" w:rsidP="00C86350">
      <w:pPr>
        <w:spacing w:line="276" w:lineRule="auto"/>
        <w:ind w:left="283" w:firstLine="437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4.3.</w:t>
      </w:r>
      <w:r w:rsidR="00C86350">
        <w:rPr>
          <w:rFonts w:ascii="Times New Roman CYR" w:hAnsi="Times New Roman CYR"/>
          <w:sz w:val="24"/>
          <w:szCs w:val="24"/>
        </w:rPr>
        <w:t xml:space="preserve"> </w:t>
      </w:r>
      <w:r w:rsidRPr="00774E78">
        <w:rPr>
          <w:rFonts w:ascii="Times New Roman CYR" w:hAnsi="Times New Roman CYR"/>
          <w:sz w:val="24"/>
          <w:szCs w:val="24"/>
        </w:rPr>
        <w:t>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1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Ответственность сторон</w:t>
      </w:r>
    </w:p>
    <w:p w:rsidR="001F4FF6" w:rsidRPr="00774E78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</w:p>
    <w:p w:rsidR="001F4FF6" w:rsidRPr="001F4FF6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sz w:val="24"/>
          <w:szCs w:val="24"/>
        </w:rPr>
        <w:t xml:space="preserve">В случае неисполнения Покупателем п. 3.3. настоящего договора, Продавец вправе отказаться от исполнения договора в одностороннем порядке. В этом случае </w:t>
      </w:r>
      <w:r w:rsidR="00465312">
        <w:rPr>
          <w:sz w:val="24"/>
          <w:szCs w:val="24"/>
        </w:rPr>
        <w:t>задаток, указанный в п. 3.2 настоящего договора,</w:t>
      </w:r>
      <w:r w:rsidRPr="00774E78">
        <w:rPr>
          <w:sz w:val="24"/>
          <w:szCs w:val="24"/>
        </w:rPr>
        <w:t>не возвращается Покупателю.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1F4FF6" w:rsidRPr="001F4FF6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6.1.</w:t>
      </w:r>
      <w:r w:rsidRPr="00774E78">
        <w:rPr>
          <w:rFonts w:ascii="Times New Roman CYR" w:hAnsi="Times New Roman CYR"/>
          <w:sz w:val="24"/>
          <w:szCs w:val="24"/>
        </w:rPr>
        <w:t xml:space="preserve"> Споры, которые могут возникнуть при исполнении настоящего договора, передаются на рассмотрение </w:t>
      </w:r>
      <w:r w:rsidR="00847C59">
        <w:rPr>
          <w:rFonts w:ascii="Times New Roman CYR" w:hAnsi="Times New Roman CYR"/>
          <w:sz w:val="24"/>
          <w:szCs w:val="24"/>
        </w:rPr>
        <w:t>соответствующего суда</w:t>
      </w:r>
      <w:r>
        <w:rPr>
          <w:rFonts w:ascii="Times New Roman CYR" w:hAnsi="Times New Roman CYR"/>
          <w:sz w:val="24"/>
          <w:szCs w:val="24"/>
        </w:rPr>
        <w:t>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7.1.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составлен в трех подлинных экземплярах, имеющих одинаковую юридическую силу.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7.2.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Адреса, реквизиты и подписи сторон</w:t>
      </w:r>
    </w:p>
    <w:p w:rsidR="001F4FF6" w:rsidRDefault="001F4FF6" w:rsidP="001F4FF6">
      <w:pPr>
        <w:spacing w:line="276" w:lineRule="auto"/>
        <w:ind w:left="283"/>
        <w:rPr>
          <w:rFonts w:ascii="Times New Roman CYR" w:hAnsi="Times New Roman CYR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1F4FF6" w:rsidTr="001F4FF6">
        <w:tc>
          <w:tcPr>
            <w:tcW w:w="4926" w:type="dxa"/>
          </w:tcPr>
          <w:p w:rsidR="001F4FF6" w:rsidRPr="00C86350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C86350">
              <w:rPr>
                <w:rFonts w:ascii="Times New Roman CYR" w:hAnsi="Times New Roman CYR"/>
                <w:sz w:val="24"/>
                <w:szCs w:val="24"/>
              </w:rPr>
              <w:t>ПРОДАВЕЦ</w:t>
            </w:r>
          </w:p>
          <w:p w:rsidR="001F4FF6" w:rsidRPr="00C86350" w:rsidRDefault="00C86350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C86350">
              <w:rPr>
                <w:rFonts w:ascii="Times New Roman CYR" w:hAnsi="Times New Roman CYR"/>
                <w:sz w:val="24"/>
                <w:szCs w:val="24"/>
              </w:rPr>
              <w:t>МУП</w:t>
            </w:r>
            <w:r w:rsidR="001F4FF6" w:rsidRPr="00C86350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r w:rsidRPr="00C86350">
              <w:rPr>
                <w:rFonts w:ascii="Times New Roman CYR" w:hAnsi="Times New Roman CYR"/>
                <w:sz w:val="24"/>
                <w:szCs w:val="24"/>
              </w:rPr>
              <w:t>Бытовик</w:t>
            </w:r>
            <w:r w:rsidR="001F4FF6" w:rsidRPr="00C86350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  <w:p w:rsidR="00C86350" w:rsidRDefault="00C86350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C86350">
              <w:rPr>
                <w:rFonts w:ascii="Times New Roman CYR" w:hAnsi="Times New Roman CYR"/>
                <w:sz w:val="24"/>
                <w:szCs w:val="24"/>
              </w:rPr>
              <w:t>Липецкая область, Елецкий район, с</w:t>
            </w:r>
            <w:proofErr w:type="gramStart"/>
            <w:r w:rsidRPr="00C86350"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 w:rsidRPr="00C86350">
              <w:rPr>
                <w:rFonts w:ascii="Times New Roman CYR" w:hAnsi="Times New Roman CYR"/>
                <w:sz w:val="24"/>
                <w:szCs w:val="24"/>
              </w:rPr>
              <w:t>азаки, ул. Советская, д.19</w:t>
            </w:r>
          </w:p>
          <w:p w:rsidR="00C86350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ИНН </w:t>
            </w:r>
            <w:r w:rsidR="00C86350" w:rsidRPr="00C60064">
              <w:rPr>
                <w:sz w:val="24"/>
                <w:szCs w:val="24"/>
              </w:rPr>
              <w:t>4807005533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КПП </w:t>
            </w:r>
            <w:r w:rsidR="00C86350" w:rsidRPr="00C60064">
              <w:rPr>
                <w:sz w:val="24"/>
                <w:szCs w:val="24"/>
              </w:rPr>
              <w:t>480701001</w:t>
            </w:r>
          </w:p>
          <w:p w:rsidR="001F4FF6" w:rsidRDefault="002130E4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/с </w:t>
            </w:r>
            <w:r w:rsidR="00C86350" w:rsidRPr="00C86350">
              <w:rPr>
                <w:sz w:val="24"/>
                <w:szCs w:val="24"/>
              </w:rPr>
              <w:t>40702810900060000833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 г. Липецк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БИК 044206704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к/с </w:t>
            </w:r>
            <w:r w:rsidR="00C86350" w:rsidRPr="00C86350">
              <w:rPr>
                <w:sz w:val="24"/>
                <w:szCs w:val="24"/>
              </w:rPr>
              <w:t>30101810700000000704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Конкурсный управляющий</w:t>
            </w:r>
          </w:p>
          <w:p w:rsidR="001F4FF6" w:rsidRPr="00AF5325" w:rsidRDefault="001F4FF6" w:rsidP="002130E4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_____________________</w:t>
            </w:r>
            <w:r w:rsidR="002130E4">
              <w:rPr>
                <w:rFonts w:ascii="Times New Roman CYR" w:hAnsi="Times New Roman CYR"/>
                <w:sz w:val="24"/>
                <w:szCs w:val="24"/>
              </w:rPr>
              <w:t>Н.И.Проскуряков</w:t>
            </w:r>
            <w:proofErr w:type="spellEnd"/>
          </w:p>
        </w:tc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ПОКУПАТЕЛЬ</w:t>
            </w:r>
          </w:p>
        </w:tc>
      </w:tr>
    </w:tbl>
    <w:p w:rsidR="00763825" w:rsidRDefault="00763825" w:rsidP="001F4FF6"/>
    <w:sectPr w:rsidR="00763825" w:rsidSect="001F4FF6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FD"/>
    <w:rsid w:val="001F4FF6"/>
    <w:rsid w:val="002130E4"/>
    <w:rsid w:val="00222D35"/>
    <w:rsid w:val="00223847"/>
    <w:rsid w:val="00465312"/>
    <w:rsid w:val="00735EFD"/>
    <w:rsid w:val="00763825"/>
    <w:rsid w:val="007C78D2"/>
    <w:rsid w:val="00847C59"/>
    <w:rsid w:val="008F74A3"/>
    <w:rsid w:val="00902619"/>
    <w:rsid w:val="00B07ECC"/>
    <w:rsid w:val="00C60064"/>
    <w:rsid w:val="00C86350"/>
    <w:rsid w:val="00DE00C8"/>
    <w:rsid w:val="00E6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0CjIyRtwi1ssQTjOW3CP2srIMXkwqpL2qjyRxHmDiSQ=</DigestValue>
    </Reference>
    <Reference URI="#idOfficeObject" Type="http://www.w3.org/2000/09/xmldsig#Object">
      <DigestMethod Algorithm="http://www.w3.org/2001/04/xmldsig-more#gostr3411"/>
      <DigestValue>+JyQ3PfD7AxuQNJwatiFD//qW6n1DJ3UFexh19hxEoE=</DigestValue>
    </Reference>
  </SignedInfo>
  <SignatureValue>
    iMotFlpLiRH1yHI7vZ1FPqCOYSlQwPE+F48eT3k/221YRY3t/D/5rEfdG7w1iaVlydxn5uBb
    7MKEv56iFF7h5w==
  </SignatureValue>
  <KeyInfo>
    <X509Data>
      <X509Certificate>
          MIIIhjCCCDWgAwIBAgIRAOEDbhsH4NqA5xEA4Dcu+eswCAYGKoUDAgIDMIIBIzEYMBYGBSqF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0JDQniDQndCj0KYgMjAeFw0xNzEyMTMxMjE3MTBaFw0xODEyMTMxMjI3MTBaMIIBgTEOMAwG
          A1UEKwwFMDA4MjYxJzAlBgkqhkiG9w0BCQEWGFByb3NrdXJqYWtvdi1sQHlhbmRleC5ydTEa
          MBgGCCqFAwOBAwEBEgw0ODI0MDA4MDc4NjAxFjAUBgUqhQNkAxILMDMyNTg5Nzk4OTAxLDAq
          BgNVBAkMI9GD0LsuINCm0LXQvdGC0YDQsNC70YzQvdCw0Y8g0LQuIDU4MR4wHAYDVQQHDBXR
          gSDQmtC+0YHRi9GA0LXQstC60LAxKzApBgNVBAgMIjQ4INCb0LjQv9C10YbQutCw0Y8g0L7Q
          sdC70LDRgdGC0YwxCzAJBgNVBAYTAlJVMSgwJgYDVQQqDB/QndC40LrQvtC70LDQuSDQmNCy
          0LDQvdC+0LLQuNGHMR8wHQYDVQQEDBbQn9GA0L7RgdC60YPRgNGP0LrQvtCyMT8wPQYDVQQD
          DDbQn9GA0L7RgdC60YPRgNGP0LrQvtCyINCd0LjQutC+0LvQsNC5INCY0LLQsNC90L7QstC4
          0YcwYzAcBgYqhQMCAhMwEgYHKoUDAgIkAAYHKoUDAgIeAQNDAARAFNIFX7OWz0yMCPMpl8Ob
          gGJbPGIOxpL1yOOo24+kpR3DqeAe+ROn6DJPpSHvKFZdDlUMjEQ1J/X8mLNutTVngaOCBN4w
          ggTaMA4GA1UdDwEB/wQEAwIE8DBtBgNVHSUEZjBkBggrBgEFBQcDBAYHKoUDAgIiBgYIKwYB
          BQUHAwIGByqFAwICIhkGCSqFAwOBSwIBAQYGKoUDZHEBBgkqhQMDgUsKBwMGBSqFAwYPBgUq
          hQMGAwYGKoUDBgMKBggqhQMDCGQBKjAzBgkrBgEEAYI3FQcEJjAkBhwqhQMCAjIBCcDidYON
          222EtYtugs/GbYGiGe4eAgEBAgEAMDQGBSqFA2RvBCsMKdCa0YDQuNC/0YLQvtCf0YDQviBD
          U1AgKNCy0LXRgNGB0LjRjyAzLjYpMB0GA1UdDgQWBBTJYBis1OlcvfoYKZDmyYqmY65NZDCC
          AVwGA1UdIwSCAVMwggFPgBQ3gjoez+IKpVoOBzysL6LkbGXvgKGCASmkggElMIIBITEaMBgG
          CCqFAwOBAwEBEgwwMDc3MTA0NzQzNzUxGDAWBgUqhQNkARINMTA0NzcwMjAyNjcwMTEeMBwG
          CSqGSIb3DQEJARYPZGl0QG1pbnN2eWF6LnJ1MTwwOgYDVQQJDDMxMjUzNzUg0LMuINCc0L7R
          gdC60LLQsCDRg9C7LiDQotCy0LXRgNGB0LrQsNGPINC0LjcxLDAqBgNVBAoMI9Cc0LjQvdC6
          0L7QvNGB0LLRj9C30Ywg0KDQvtGB0YHQuNC4MRUwEwYDVQQHDAzQnNC+0YHQutCy0LAxHDAa
          BgNVBAgMEzc3INCzLiDQnNC+0YHQutCy0LAxCzAJBgNVBAYTAlJVMRswGQYDVQQDDBLQo9Cm
          IDEg0JjQoSDQk9Cj0KaCChg8rY8AAwAAB/EwEwYDVR0gBAwwCjAIBgYqhQNkcQEwggFsBgUq
          hQNkcASCAWEwggFdDCHQn9CQ0JrQnCAi0JrRgNC40L/RgtC+0J/RgNC+IEhTTSIMgY7Qn9GA
          0L7Qs9GA0LDQvNC80L3Qvi3QsNC/0L/QsNGA0LDRgtC90YvQuSDQutC+0LzQv9C70LXQutGB
          ICLQo9C00L7RgdGC0L7QstC10YDRj9GO0YnQuNC5INGG0LXQvdGC0YAgItCa0YDQuNC/0YLQ
          vtCf0YDQviDQo9CmIiDQstC10YDRgdC40Y8gMi4wDEzQodC10YDRgtC40YTQuNC60LDRgiDR
          gdC+0L7RgtCy0LXRgtGB0YLQstC40Y8g0KHQpC8xMjQtMzA4OSDQvtGCIDE1LjAzLjIwMTcu
          DFnQodC10YDRgtC40YTQuNC60LDRgiDRgdC+0L7RgtCy0LXRgtGB0YLQstC40Y8g0KHQpC8x
          MjgtMjg4MSDQvtGCIDEyINCw0L/RgNC10LvRjyAyMDE2INCzLjBvBgNVHR8EaDBmMDGgL6At
          hitodHRwOi8vd3d3Lm5jYXJmLnJ1L2Rvd25sb2FkL3phb251Y3BhazIuY3JsMDGgL6Athito
          dHRwOi8vY2RwLm5jYXJmLnJ1L2Rvd25sb2FkL3phb251Y3BhazIuY3JsMHkGCCsGAQUFBwEB
          BG0wazAwBggrBgEFBQcwAYYkaHR0cDovL29jc3AyMC5uY2FyZi5ydS9vY3NwL29jc3Auc3Jm
          MDcGCCsGAQUFBzAChitodHRwOi8vd3d3Lm5jYXJmLnJ1L2Rvd25sb2FkL3phb251Y3BhazIu
          Y2VyMAgGBiqFAwICAwNBABzptHJvMHJsuSgo1EFS0tzNzwvwL9mi4FrIfKY1ZpBoxfqrw48w
          E5MGxbdoBIrzeK76Ap8rZ0xC/924Kxu32wE=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zWX2KvDPVHXVaKgARcl5XHR5TvQ=</DigestValue>
      </Reference>
      <Reference URI="/word/fontTable.xml?ContentType=application/vnd.openxmlformats-officedocument.wordprocessingml.fontTable+xml">
        <DigestMethod Algorithm="http://www.w3.org/2000/09/xmldsig#sha1"/>
        <DigestValue>hKMA6SaZBodBLSk+a0+mhee1Lx8=</DigestValue>
      </Reference>
      <Reference URI="/word/numbering.xml?ContentType=application/vnd.openxmlformats-officedocument.wordprocessingml.numbering+xml">
        <DigestMethod Algorithm="http://www.w3.org/2000/09/xmldsig#sha1"/>
        <DigestValue>Z8GpHL46vJhm8KZUpcdfqbCh6rQ=</DigestValue>
      </Reference>
      <Reference URI="/word/settings.xml?ContentType=application/vnd.openxmlformats-officedocument.wordprocessingml.settings+xml">
        <DigestMethod Algorithm="http://www.w3.org/2000/09/xmldsig#sha1"/>
        <DigestValue>U/iotSUh2pfMhhuDI/nGSwVCfeU=</DigestValue>
      </Reference>
      <Reference URI="/word/styles.xml?ContentType=application/vnd.openxmlformats-officedocument.wordprocessingml.styles+xml">
        <DigestMethod Algorithm="http://www.w3.org/2000/09/xmldsig#sha1"/>
        <DigestValue>bQULpI02+U89F2U50wVTdYY5dTU=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2018-02-05T07:57:26Z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</cp:revision>
  <dcterms:created xsi:type="dcterms:W3CDTF">2017-04-19T08:40:00Z</dcterms:created>
  <dcterms:modified xsi:type="dcterms:W3CDTF">2018-02-02T11:40:00Z</dcterms:modified>
</cp:coreProperties>
</file>