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14" w:rsidRPr="00971AF2" w:rsidRDefault="00CC4B14" w:rsidP="00CC4B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(аукцион)</w:t>
      </w:r>
    </w:p>
    <w:p w:rsidR="00CC4B14" w:rsidRPr="00971AF2" w:rsidRDefault="00CC4B14" w:rsidP="00CC4B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B14" w:rsidRPr="00971AF2" w:rsidRDefault="00CC4B14" w:rsidP="00CC4B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4B14" w:rsidRPr="00FB6525" w:rsidRDefault="00CC4B14" w:rsidP="00CC4B1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  <w:t>__________ 20____  г.</w:t>
      </w:r>
    </w:p>
    <w:p w:rsidR="00CC4B14" w:rsidRPr="00FB6525" w:rsidRDefault="00CC4B14" w:rsidP="00CC4B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C4B14" w:rsidRPr="00FB6525" w:rsidRDefault="00CC4B14" w:rsidP="00CC4B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от 16.05.2017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Арбитражного суда </w:t>
      </w:r>
      <w:r w:rsidRPr="00A1637E">
        <w:rPr>
          <w:rFonts w:ascii="Times New Roman" w:hAnsi="Times New Roman"/>
          <w:sz w:val="24"/>
          <w:szCs w:val="24"/>
          <w:lang w:eastAsia="ru-RU"/>
        </w:rPr>
        <w:t>Республики Саха (Якутия)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по делу </w:t>
      </w:r>
      <w:r w:rsidRPr="00A1637E">
        <w:rPr>
          <w:rFonts w:ascii="Times New Roman" w:hAnsi="Times New Roman"/>
          <w:sz w:val="24"/>
          <w:szCs w:val="24"/>
          <w:lang w:eastAsia="ru-RU"/>
        </w:rPr>
        <w:t xml:space="preserve">№ А58-3479/2015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CC4B14" w:rsidRPr="00FB6525" w:rsidRDefault="00CC4B14" w:rsidP="00CC4B1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CC4B14" w:rsidRPr="00FB6525" w:rsidRDefault="00CC4B14" w:rsidP="00CC4B1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C4B14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9487"/>
      </w:tblGrid>
      <w:tr w:rsidR="00CC4B14" w:rsidRPr="00CC4B14" w:rsidTr="00CC4B14">
        <w:tc>
          <w:tcPr>
            <w:tcW w:w="686" w:type="dxa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7" w:type="dxa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B1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B14">
              <w:rPr>
                <w:rFonts w:ascii="Times New Roman" w:hAnsi="Times New Roman"/>
                <w:b/>
                <w:sz w:val="20"/>
                <w:szCs w:val="20"/>
              </w:rPr>
              <w:t>и краткая характеристика объекта</w:t>
            </w:r>
          </w:p>
        </w:tc>
      </w:tr>
      <w:tr w:rsidR="00CC4B14" w:rsidRPr="00CC4B14" w:rsidTr="00CC4B14">
        <w:trPr>
          <w:trHeight w:val="70"/>
        </w:trPr>
        <w:tc>
          <w:tcPr>
            <w:tcW w:w="686" w:type="dxa"/>
            <w:vMerge w:val="restart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B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87" w:type="dxa"/>
          </w:tcPr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B14">
              <w:rPr>
                <w:rFonts w:ascii="Times New Roman" w:hAnsi="Times New Roman"/>
                <w:sz w:val="20"/>
                <w:szCs w:val="20"/>
              </w:rPr>
              <w:t xml:space="preserve">Здание банка, назначение – нежилое, 3-этажный, общая площадь 403,8 кв.м., расположенное по адресу: Российская Федерация, Республика Саха (Якутия), г. Якутск, ул. </w:t>
            </w:r>
            <w:proofErr w:type="spellStart"/>
            <w:r w:rsidRPr="00CC4B14">
              <w:rPr>
                <w:rFonts w:ascii="Times New Roman" w:hAnsi="Times New Roman"/>
                <w:sz w:val="20"/>
                <w:szCs w:val="20"/>
              </w:rPr>
              <w:t>Курашова</w:t>
            </w:r>
            <w:proofErr w:type="spellEnd"/>
            <w:r w:rsidRPr="00CC4B14">
              <w:rPr>
                <w:rFonts w:ascii="Times New Roman" w:hAnsi="Times New Roman"/>
                <w:sz w:val="20"/>
                <w:szCs w:val="20"/>
              </w:rPr>
              <w:t>, д. 38, корп. 1, кадастровый (условный) номер 14:36:105034:211.</w:t>
            </w:r>
          </w:p>
        </w:tc>
      </w:tr>
      <w:tr w:rsidR="00CC4B14" w:rsidRPr="00CC4B14" w:rsidTr="00CC4B14">
        <w:trPr>
          <w:trHeight w:val="70"/>
        </w:trPr>
        <w:tc>
          <w:tcPr>
            <w:tcW w:w="686" w:type="dxa"/>
            <w:vMerge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7" w:type="dxa"/>
          </w:tcPr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B14">
              <w:rPr>
                <w:rFonts w:ascii="Times New Roman" w:hAnsi="Times New Roman"/>
                <w:sz w:val="20"/>
                <w:szCs w:val="20"/>
              </w:rPr>
              <w:t>Прав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C4B14">
              <w:rPr>
                <w:rFonts w:ascii="Times New Roman" w:hAnsi="Times New Roman"/>
                <w:sz w:val="20"/>
                <w:szCs w:val="20"/>
              </w:rPr>
              <w:t xml:space="preserve"> аренды земельного участка, на котором находится закладываемый объект недвижимости, общей площадью 373 кв.м., разрешенное использование: под здание банка, адрес: Республика Саха (Якутия), ул. </w:t>
            </w:r>
            <w:proofErr w:type="spellStart"/>
            <w:r w:rsidRPr="00CC4B14">
              <w:rPr>
                <w:rFonts w:ascii="Times New Roman" w:hAnsi="Times New Roman"/>
                <w:sz w:val="20"/>
                <w:szCs w:val="20"/>
              </w:rPr>
              <w:t>Курашова</w:t>
            </w:r>
            <w:proofErr w:type="spellEnd"/>
            <w:r w:rsidRPr="00CC4B14">
              <w:rPr>
                <w:rFonts w:ascii="Times New Roman" w:hAnsi="Times New Roman"/>
                <w:sz w:val="20"/>
                <w:szCs w:val="20"/>
              </w:rPr>
              <w:t>, д. 38, корп. 1.</w:t>
            </w:r>
          </w:p>
        </w:tc>
      </w:tr>
    </w:tbl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Залог  (ипотека) в  пользу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ПАО Сбербанк России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CC4B14" w:rsidRPr="00FB6525" w:rsidRDefault="00CC4B14" w:rsidP="00CC4B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1.4. Переход права собственности на объекты недвижимости, в со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с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таве Объекта, подлежит государственной регистрации в соответствии со статьей 551 Гражданского Кодекса Российской Федерации и Федеральным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з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аконом «О государственной регистрации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недвижимости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».</w:t>
      </w:r>
    </w:p>
    <w:p w:rsidR="00CC4B14" w:rsidRPr="00FB6525" w:rsidRDefault="00CC4B14" w:rsidP="00CC4B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CC4B14" w:rsidRPr="00FB6525" w:rsidRDefault="00CC4B14" w:rsidP="00CC4B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ПАО Сбербанк России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на Имущество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настоящей реализацией данного Имущества на открытых торгах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CC4B14" w:rsidRPr="00FB6525" w:rsidRDefault="00CC4B14" w:rsidP="00CC4B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CC4B14" w:rsidRPr="00FB6525" w:rsidRDefault="00CC4B14" w:rsidP="00CC4B14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пунктом срок Объект готов к передаче в месте его нахождения и Покупатель осведомлен о готовности Объекта к передаче.</w:t>
      </w:r>
    </w:p>
    <w:p w:rsidR="00CC4B14" w:rsidRPr="00FB6525" w:rsidRDefault="00CC4B14" w:rsidP="00CC4B14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CC4B14" w:rsidRPr="00FB6525" w:rsidRDefault="00CC4B14" w:rsidP="00CC4B1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B14" w:rsidRPr="00FB6525" w:rsidRDefault="00CC4B14" w:rsidP="00CC4B1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C4B14" w:rsidRPr="00FB6525" w:rsidRDefault="00CC4B14" w:rsidP="00CC4B14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CC4B14" w:rsidRPr="00FB6525" w:rsidRDefault="00CC4B14" w:rsidP="00CC4B14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CC4B14" w:rsidRPr="00F676A7" w:rsidRDefault="00CC4B14" w:rsidP="00CC4B14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CC4B14" w:rsidRPr="00F676A7" w:rsidRDefault="00CC4B14" w:rsidP="00CC4B14">
      <w:pPr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 xml:space="preserve">40702810676000004769 </w:t>
      </w:r>
    </w:p>
    <w:p w:rsidR="00CC4B14" w:rsidRPr="00F676A7" w:rsidRDefault="00CC4B14" w:rsidP="00CC4B14"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CC4B14" w:rsidRPr="00F676A7" w:rsidRDefault="00CC4B14" w:rsidP="00CC4B14">
      <w:pPr>
        <w:pStyle w:val="a5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CC4B14" w:rsidRPr="00F676A7" w:rsidRDefault="00CC4B14" w:rsidP="00CC4B14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C4B14" w:rsidRPr="00F676A7" w:rsidRDefault="00CC4B14" w:rsidP="00CC4B14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4B14" w:rsidRPr="00F676A7" w:rsidRDefault="00CC4B14" w:rsidP="00CC4B14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C4B14" w:rsidRPr="00FB6525" w:rsidRDefault="00CC4B14" w:rsidP="00CC4B14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CC4B14" w:rsidRPr="00FB6525" w:rsidRDefault="00CC4B14" w:rsidP="00CC4B14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CC4B14" w:rsidRPr="006955F9" w:rsidRDefault="00CC4B14" w:rsidP="00CC4B14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30F59" w:rsidRDefault="00330F59"/>
    <w:sectPr w:rsidR="00330F59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B14"/>
    <w:rsid w:val="00330F59"/>
    <w:rsid w:val="00CC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C4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CC4B14"/>
    <w:rPr>
      <w:color w:val="0066CC"/>
      <w:u w:val="single"/>
    </w:rPr>
  </w:style>
  <w:style w:type="paragraph" w:styleId="a5">
    <w:name w:val="No Spacing"/>
    <w:uiPriority w:val="1"/>
    <w:qFormat/>
    <w:rsid w:val="00CC4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2018-02-01T05:24:00Z</dcterms:created>
  <dcterms:modified xsi:type="dcterms:W3CDTF">2018-02-01T05:29:00Z</dcterms:modified>
</cp:coreProperties>
</file>