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81" w:rsidRPr="002078C6" w:rsidRDefault="003E7C81" w:rsidP="003E7C81">
      <w:pPr>
        <w:shd w:val="clear" w:color="auto" w:fill="FFFFFF"/>
        <w:jc w:val="both"/>
        <w:rPr>
          <w:b/>
          <w:sz w:val="24"/>
          <w:szCs w:val="24"/>
        </w:rPr>
      </w:pPr>
      <w:r w:rsidRPr="002078C6">
        <w:rPr>
          <w:b/>
          <w:sz w:val="24"/>
          <w:szCs w:val="24"/>
        </w:rPr>
        <w:t>«УТВЕРЖДАЮ»</w:t>
      </w:r>
      <w:r w:rsidRPr="002078C6">
        <w:rPr>
          <w:b/>
          <w:sz w:val="24"/>
          <w:szCs w:val="24"/>
        </w:rPr>
        <w:tab/>
      </w:r>
      <w:r w:rsidRPr="002078C6">
        <w:rPr>
          <w:b/>
          <w:sz w:val="24"/>
          <w:szCs w:val="24"/>
        </w:rPr>
        <w:tab/>
      </w:r>
      <w:r w:rsidRPr="002078C6">
        <w:rPr>
          <w:b/>
          <w:sz w:val="24"/>
          <w:szCs w:val="24"/>
        </w:rPr>
        <w:tab/>
      </w:r>
      <w:r w:rsidRPr="002078C6">
        <w:rPr>
          <w:b/>
          <w:sz w:val="24"/>
          <w:szCs w:val="24"/>
        </w:rPr>
        <w:tab/>
      </w:r>
      <w:r w:rsidRPr="002078C6">
        <w:rPr>
          <w:b/>
          <w:sz w:val="24"/>
          <w:szCs w:val="24"/>
        </w:rPr>
        <w:tab/>
      </w:r>
      <w:r w:rsidRPr="002078C6">
        <w:rPr>
          <w:b/>
          <w:sz w:val="24"/>
          <w:szCs w:val="24"/>
        </w:rPr>
        <w:tab/>
        <w:t xml:space="preserve">      </w:t>
      </w:r>
      <w:r>
        <w:rPr>
          <w:b/>
          <w:sz w:val="24"/>
          <w:szCs w:val="24"/>
        </w:rPr>
        <w:t xml:space="preserve">                                     </w:t>
      </w:r>
      <w:r w:rsidR="00E4475B">
        <w:rPr>
          <w:b/>
          <w:sz w:val="24"/>
          <w:szCs w:val="24"/>
        </w:rPr>
        <w:t xml:space="preserve">  </w:t>
      </w:r>
      <w:r w:rsidRPr="002078C6">
        <w:rPr>
          <w:b/>
          <w:sz w:val="24"/>
          <w:szCs w:val="24"/>
        </w:rPr>
        <w:t>«</w:t>
      </w:r>
      <w:r w:rsidRPr="002078C6">
        <w:rPr>
          <w:b/>
          <w:spacing w:val="-3"/>
          <w:sz w:val="24"/>
          <w:szCs w:val="24"/>
        </w:rPr>
        <w:t>СОГЛАСОВАНО»</w:t>
      </w:r>
    </w:p>
    <w:p w:rsidR="003E7C81" w:rsidRDefault="003E7C81" w:rsidP="003E7C81">
      <w:pPr>
        <w:shd w:val="clear" w:color="auto" w:fill="FFFFFF"/>
        <w:jc w:val="both"/>
        <w:rPr>
          <w:sz w:val="24"/>
          <w:szCs w:val="24"/>
        </w:rPr>
      </w:pPr>
    </w:p>
    <w:p w:rsidR="003E7C81" w:rsidRPr="00CF2B03" w:rsidRDefault="003E7C81" w:rsidP="003E7C8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«Залогодержатель»  </w:t>
      </w:r>
      <w:r w:rsidRPr="00CF2B03">
        <w:rPr>
          <w:sz w:val="24"/>
          <w:szCs w:val="24"/>
        </w:rPr>
        <w:tab/>
      </w:r>
      <w:r w:rsidRPr="00CF2B03">
        <w:rPr>
          <w:sz w:val="24"/>
          <w:szCs w:val="24"/>
        </w:rPr>
        <w:tab/>
      </w:r>
      <w:r w:rsidRPr="00CF2B03">
        <w:rPr>
          <w:sz w:val="24"/>
          <w:szCs w:val="24"/>
        </w:rPr>
        <w:tab/>
      </w:r>
      <w:r w:rsidRPr="00CF2B03">
        <w:rPr>
          <w:sz w:val="24"/>
          <w:szCs w:val="24"/>
        </w:rPr>
        <w:tab/>
      </w:r>
      <w:r w:rsidRPr="00CF2B03"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 xml:space="preserve">                                       </w:t>
      </w:r>
      <w:r w:rsidR="00E4475B">
        <w:rPr>
          <w:sz w:val="24"/>
          <w:szCs w:val="24"/>
        </w:rPr>
        <w:t xml:space="preserve">   </w:t>
      </w:r>
      <w:r w:rsidRPr="00CF2B03">
        <w:rPr>
          <w:sz w:val="24"/>
          <w:szCs w:val="24"/>
        </w:rPr>
        <w:t>«Залогодатель»</w:t>
      </w:r>
    </w:p>
    <w:p w:rsidR="003E7C81" w:rsidRPr="00CF2B03" w:rsidRDefault="003E7C81" w:rsidP="00E4475B">
      <w:pPr>
        <w:shd w:val="clear" w:color="auto" w:fill="FFFFFF"/>
        <w:tabs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ПАО Банк «ФК Открытие»</w:t>
      </w:r>
      <w:r w:rsidRPr="00CF2B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</w:t>
      </w:r>
      <w:r w:rsidRPr="00CF2B03">
        <w:rPr>
          <w:sz w:val="24"/>
          <w:szCs w:val="24"/>
        </w:rPr>
        <w:t xml:space="preserve">                                         </w:t>
      </w:r>
      <w:r w:rsidR="00E4475B">
        <w:rPr>
          <w:sz w:val="24"/>
          <w:szCs w:val="24"/>
        </w:rPr>
        <w:t xml:space="preserve">      ЗА</w:t>
      </w:r>
      <w:r>
        <w:rPr>
          <w:sz w:val="24"/>
          <w:szCs w:val="24"/>
        </w:rPr>
        <w:t>О «</w:t>
      </w:r>
      <w:proofErr w:type="spellStart"/>
      <w:r w:rsidR="00E4475B">
        <w:rPr>
          <w:sz w:val="24"/>
          <w:szCs w:val="24"/>
        </w:rPr>
        <w:t>Парселль</w:t>
      </w:r>
      <w:proofErr w:type="spellEnd"/>
      <w:r w:rsidR="00E4475B">
        <w:rPr>
          <w:sz w:val="24"/>
          <w:szCs w:val="24"/>
        </w:rPr>
        <w:t xml:space="preserve"> </w:t>
      </w:r>
      <w:proofErr w:type="spellStart"/>
      <w:r w:rsidR="00E4475B">
        <w:rPr>
          <w:sz w:val="24"/>
          <w:szCs w:val="24"/>
        </w:rPr>
        <w:t>Пропертиз</w:t>
      </w:r>
      <w:proofErr w:type="spellEnd"/>
      <w:r w:rsidR="00E4475B">
        <w:rPr>
          <w:sz w:val="24"/>
          <w:szCs w:val="24"/>
        </w:rPr>
        <w:t xml:space="preserve"> Менеджмент</w:t>
      </w:r>
      <w:r w:rsidRPr="00CF2B03">
        <w:rPr>
          <w:sz w:val="24"/>
          <w:szCs w:val="24"/>
        </w:rPr>
        <w:t>»</w:t>
      </w:r>
    </w:p>
    <w:p w:rsidR="003E7C81" w:rsidRPr="00CF2B03" w:rsidRDefault="003E7C81" w:rsidP="003E7C81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Представитель по доверенности                                                                           </w:t>
      </w:r>
      <w:r w:rsidR="00E4475B">
        <w:rPr>
          <w:sz w:val="24"/>
          <w:szCs w:val="24"/>
        </w:rPr>
        <w:t xml:space="preserve">  </w:t>
      </w:r>
      <w:r w:rsidRPr="00CF2B03">
        <w:rPr>
          <w:sz w:val="24"/>
          <w:szCs w:val="24"/>
        </w:rPr>
        <w:t xml:space="preserve">Конкурсный управляющий                        </w:t>
      </w:r>
    </w:p>
    <w:p w:rsidR="003E7C81" w:rsidRPr="00CF2B03" w:rsidRDefault="003E7C81" w:rsidP="003E7C81">
      <w:pPr>
        <w:shd w:val="clear" w:color="auto" w:fill="FFFFFF"/>
        <w:tabs>
          <w:tab w:val="left" w:leader="underscore" w:pos="1937"/>
        </w:tabs>
        <w:rPr>
          <w:sz w:val="24"/>
          <w:szCs w:val="24"/>
        </w:rPr>
      </w:pPr>
    </w:p>
    <w:p w:rsidR="003E7C81" w:rsidRPr="00CF2B03" w:rsidRDefault="003E7C81" w:rsidP="003E7C81">
      <w:pPr>
        <w:shd w:val="clear" w:color="auto" w:fill="FFFFFF"/>
        <w:tabs>
          <w:tab w:val="left" w:leader="underscore" w:pos="1937"/>
        </w:tabs>
        <w:rPr>
          <w:sz w:val="24"/>
          <w:szCs w:val="24"/>
        </w:rPr>
      </w:pPr>
      <w:r w:rsidRPr="00CF2B03">
        <w:rPr>
          <w:sz w:val="24"/>
          <w:szCs w:val="24"/>
        </w:rPr>
        <w:t>________________ (</w:t>
      </w:r>
      <w:r>
        <w:rPr>
          <w:sz w:val="24"/>
          <w:szCs w:val="24"/>
        </w:rPr>
        <w:t>Т.А. Онопко</w:t>
      </w:r>
      <w:r w:rsidRPr="00CF2B03">
        <w:rPr>
          <w:sz w:val="24"/>
          <w:szCs w:val="24"/>
        </w:rPr>
        <w:t>)</w:t>
      </w:r>
      <w:r w:rsidRPr="00CF2B03">
        <w:rPr>
          <w:sz w:val="24"/>
          <w:szCs w:val="24"/>
        </w:rPr>
        <w:tab/>
        <w:t xml:space="preserve">                    </w:t>
      </w:r>
      <w:r>
        <w:rPr>
          <w:sz w:val="24"/>
          <w:szCs w:val="24"/>
        </w:rPr>
        <w:t xml:space="preserve">                                        </w:t>
      </w:r>
      <w:r w:rsidR="00E4475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</w:t>
      </w:r>
      <w:r w:rsidRPr="00CF2B03">
        <w:rPr>
          <w:sz w:val="24"/>
          <w:szCs w:val="24"/>
        </w:rPr>
        <w:t>____ (</w:t>
      </w:r>
      <w:r>
        <w:rPr>
          <w:sz w:val="24"/>
          <w:szCs w:val="24"/>
        </w:rPr>
        <w:t>О. Ф. Вдовин</w:t>
      </w:r>
      <w:r w:rsidRPr="00CF2B03">
        <w:rPr>
          <w:sz w:val="24"/>
          <w:szCs w:val="24"/>
        </w:rPr>
        <w:t>)</w:t>
      </w:r>
    </w:p>
    <w:p w:rsidR="003E7C81" w:rsidRPr="00CF2B03" w:rsidRDefault="003E7C81" w:rsidP="003E7C81">
      <w:pPr>
        <w:shd w:val="clear" w:color="auto" w:fill="FFFFFF"/>
        <w:rPr>
          <w:spacing w:val="-6"/>
          <w:sz w:val="24"/>
          <w:szCs w:val="24"/>
        </w:rPr>
      </w:pPr>
    </w:p>
    <w:p w:rsidR="003E7C81" w:rsidRPr="00B07B41" w:rsidRDefault="003E7C81" w:rsidP="003E7C81">
      <w:pPr>
        <w:shd w:val="clear" w:color="auto" w:fill="FFFFFF"/>
      </w:pPr>
      <w:r w:rsidRPr="00B07B41">
        <w:rPr>
          <w:spacing w:val="-6"/>
        </w:rPr>
        <w:t>М. П.</w:t>
      </w:r>
      <w:r w:rsidRPr="00B07B41">
        <w:rPr>
          <w:spacing w:val="-6"/>
        </w:rPr>
        <w:tab/>
      </w:r>
      <w:r w:rsidRPr="00B07B41">
        <w:rPr>
          <w:spacing w:val="-6"/>
        </w:rPr>
        <w:tab/>
      </w:r>
      <w:r w:rsidRPr="00B07B41">
        <w:rPr>
          <w:spacing w:val="-6"/>
        </w:rPr>
        <w:tab/>
      </w:r>
      <w:r w:rsidRPr="00B07B41">
        <w:rPr>
          <w:spacing w:val="-6"/>
        </w:rPr>
        <w:tab/>
      </w:r>
      <w:r w:rsidRPr="00B07B41">
        <w:rPr>
          <w:spacing w:val="-6"/>
        </w:rPr>
        <w:tab/>
      </w:r>
      <w:r w:rsidRPr="00B07B41">
        <w:rPr>
          <w:spacing w:val="-6"/>
        </w:rPr>
        <w:tab/>
      </w:r>
      <w:r w:rsidRPr="00B07B41">
        <w:rPr>
          <w:spacing w:val="-6"/>
        </w:rPr>
        <w:tab/>
        <w:t xml:space="preserve">                                                                                           </w:t>
      </w:r>
      <w:r>
        <w:rPr>
          <w:spacing w:val="-6"/>
        </w:rPr>
        <w:t xml:space="preserve">                        </w:t>
      </w:r>
      <w:r w:rsidRPr="00B07B41">
        <w:rPr>
          <w:spacing w:val="-6"/>
        </w:rPr>
        <w:t>М. П.</w:t>
      </w:r>
    </w:p>
    <w:p w:rsidR="003E7C81" w:rsidRPr="002078C6" w:rsidRDefault="003E7C81" w:rsidP="003E7C81">
      <w:pPr>
        <w:shd w:val="clear" w:color="auto" w:fill="FFFFFF"/>
        <w:tabs>
          <w:tab w:val="left" w:pos="6192"/>
        </w:tabs>
        <w:rPr>
          <w:spacing w:val="-4"/>
          <w:sz w:val="24"/>
          <w:szCs w:val="24"/>
        </w:rPr>
      </w:pPr>
    </w:p>
    <w:p w:rsidR="003E7C81" w:rsidRPr="002078C6" w:rsidRDefault="003E7C81" w:rsidP="003E7C81">
      <w:pPr>
        <w:shd w:val="clear" w:color="auto" w:fill="FFFFFF"/>
        <w:tabs>
          <w:tab w:val="left" w:pos="6192"/>
        </w:tabs>
        <w:rPr>
          <w:spacing w:val="-2"/>
          <w:sz w:val="24"/>
          <w:szCs w:val="24"/>
        </w:rPr>
      </w:pPr>
      <w:r w:rsidRPr="002078C6">
        <w:rPr>
          <w:spacing w:val="-4"/>
          <w:sz w:val="24"/>
          <w:szCs w:val="24"/>
        </w:rPr>
        <w:t>«</w:t>
      </w:r>
      <w:r w:rsidR="00E4475B">
        <w:rPr>
          <w:spacing w:val="-4"/>
          <w:sz w:val="24"/>
          <w:szCs w:val="24"/>
        </w:rPr>
        <w:t>__</w:t>
      </w:r>
      <w:r>
        <w:rPr>
          <w:spacing w:val="-4"/>
          <w:sz w:val="24"/>
          <w:szCs w:val="24"/>
        </w:rPr>
        <w:t xml:space="preserve">» </w:t>
      </w:r>
      <w:r w:rsidR="00E4475B">
        <w:rPr>
          <w:spacing w:val="-4"/>
          <w:sz w:val="24"/>
          <w:szCs w:val="24"/>
        </w:rPr>
        <w:t>_______</w:t>
      </w:r>
      <w:r>
        <w:rPr>
          <w:spacing w:val="-4"/>
          <w:sz w:val="24"/>
          <w:szCs w:val="24"/>
        </w:rPr>
        <w:t xml:space="preserve"> </w:t>
      </w:r>
      <w:r w:rsidRPr="002078C6">
        <w:rPr>
          <w:spacing w:val="-4"/>
          <w:sz w:val="24"/>
          <w:szCs w:val="24"/>
        </w:rPr>
        <w:t xml:space="preserve"> </w:t>
      </w:r>
      <w:r w:rsidRPr="002078C6">
        <w:rPr>
          <w:rFonts w:hAnsi="Arial"/>
          <w:spacing w:val="-2"/>
          <w:sz w:val="24"/>
          <w:szCs w:val="24"/>
        </w:rPr>
        <w:t>201</w:t>
      </w:r>
      <w:r>
        <w:rPr>
          <w:rFonts w:hAnsi="Arial"/>
          <w:spacing w:val="-2"/>
          <w:sz w:val="24"/>
          <w:szCs w:val="24"/>
        </w:rPr>
        <w:t>7</w:t>
      </w:r>
      <w:r w:rsidRPr="002078C6">
        <w:rPr>
          <w:rFonts w:hAnsi="Arial"/>
          <w:spacing w:val="-2"/>
          <w:sz w:val="24"/>
          <w:szCs w:val="24"/>
        </w:rPr>
        <w:t xml:space="preserve"> </w:t>
      </w:r>
      <w:r w:rsidRPr="002078C6">
        <w:rPr>
          <w:spacing w:val="-2"/>
          <w:sz w:val="24"/>
          <w:szCs w:val="24"/>
        </w:rPr>
        <w:t xml:space="preserve">года                                                   </w:t>
      </w:r>
      <w:r>
        <w:rPr>
          <w:spacing w:val="-2"/>
          <w:sz w:val="24"/>
          <w:szCs w:val="24"/>
        </w:rPr>
        <w:t xml:space="preserve">           </w:t>
      </w:r>
      <w:r w:rsidRPr="002078C6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              </w:t>
      </w:r>
      <w:r w:rsidR="00E4475B">
        <w:rPr>
          <w:spacing w:val="-2"/>
          <w:sz w:val="24"/>
          <w:szCs w:val="24"/>
        </w:rPr>
        <w:t xml:space="preserve">                     </w:t>
      </w:r>
      <w:r w:rsidRPr="002078C6">
        <w:rPr>
          <w:spacing w:val="-4"/>
          <w:sz w:val="24"/>
          <w:szCs w:val="24"/>
        </w:rPr>
        <w:t>«</w:t>
      </w:r>
      <w:r w:rsidR="00E4475B">
        <w:rPr>
          <w:spacing w:val="-4"/>
          <w:sz w:val="24"/>
          <w:szCs w:val="24"/>
        </w:rPr>
        <w:t>__</w:t>
      </w:r>
      <w:r w:rsidRPr="002078C6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 </w:t>
      </w:r>
      <w:r w:rsidR="00E4475B">
        <w:rPr>
          <w:spacing w:val="-4"/>
          <w:sz w:val="24"/>
          <w:szCs w:val="24"/>
        </w:rPr>
        <w:t>_________</w:t>
      </w:r>
      <w:r>
        <w:rPr>
          <w:spacing w:val="-4"/>
          <w:sz w:val="24"/>
          <w:szCs w:val="24"/>
        </w:rPr>
        <w:t xml:space="preserve"> </w:t>
      </w:r>
      <w:r w:rsidRPr="00CF7886">
        <w:rPr>
          <w:spacing w:val="-4"/>
          <w:sz w:val="24"/>
          <w:szCs w:val="24"/>
        </w:rPr>
        <w:t xml:space="preserve"> </w:t>
      </w:r>
      <w:r w:rsidRPr="002078C6">
        <w:rPr>
          <w:rFonts w:hAnsi="Arial"/>
          <w:spacing w:val="-2"/>
          <w:sz w:val="24"/>
          <w:szCs w:val="24"/>
        </w:rPr>
        <w:t>201</w:t>
      </w:r>
      <w:r>
        <w:rPr>
          <w:rFonts w:hAnsi="Arial"/>
          <w:spacing w:val="-2"/>
          <w:sz w:val="24"/>
          <w:szCs w:val="24"/>
        </w:rPr>
        <w:t>7</w:t>
      </w:r>
      <w:r w:rsidRPr="002078C6">
        <w:rPr>
          <w:rFonts w:hAnsi="Arial"/>
          <w:spacing w:val="-2"/>
          <w:sz w:val="24"/>
          <w:szCs w:val="24"/>
        </w:rPr>
        <w:t xml:space="preserve"> </w:t>
      </w:r>
      <w:r w:rsidRPr="002078C6">
        <w:rPr>
          <w:spacing w:val="-2"/>
          <w:sz w:val="24"/>
          <w:szCs w:val="24"/>
        </w:rPr>
        <w:t>года</w:t>
      </w:r>
    </w:p>
    <w:p w:rsidR="003E7C81" w:rsidRPr="002078C6" w:rsidRDefault="003E7C81" w:rsidP="003E7C81">
      <w:pPr>
        <w:shd w:val="clear" w:color="auto" w:fill="FFFFFF"/>
        <w:tabs>
          <w:tab w:val="left" w:pos="6192"/>
        </w:tabs>
        <w:rPr>
          <w:spacing w:val="-2"/>
          <w:sz w:val="24"/>
          <w:szCs w:val="24"/>
        </w:rPr>
      </w:pPr>
      <w:r w:rsidRPr="002078C6">
        <w:rPr>
          <w:spacing w:val="-2"/>
          <w:sz w:val="24"/>
          <w:szCs w:val="24"/>
        </w:rPr>
        <w:t xml:space="preserve">                 </w:t>
      </w:r>
    </w:p>
    <w:p w:rsidR="003E7C81" w:rsidRPr="002078C6" w:rsidRDefault="003E7C81" w:rsidP="003E7C81">
      <w:pPr>
        <w:shd w:val="clear" w:color="auto" w:fill="FFFFFF"/>
        <w:spacing w:line="223" w:lineRule="exact"/>
        <w:rPr>
          <w:spacing w:val="-3"/>
          <w:sz w:val="24"/>
          <w:szCs w:val="24"/>
        </w:rPr>
      </w:pPr>
    </w:p>
    <w:p w:rsidR="003E7C81" w:rsidRPr="002078C6" w:rsidRDefault="003E7C81" w:rsidP="003E7C81">
      <w:pPr>
        <w:shd w:val="clear" w:color="auto" w:fill="FFFFFF"/>
        <w:spacing w:line="240" w:lineRule="atLeast"/>
        <w:ind w:left="57" w:firstLine="85"/>
        <w:jc w:val="center"/>
        <w:rPr>
          <w:b/>
          <w:bCs/>
          <w:sz w:val="24"/>
          <w:szCs w:val="24"/>
        </w:rPr>
      </w:pPr>
      <w:r w:rsidRPr="002078C6">
        <w:rPr>
          <w:b/>
          <w:bCs/>
          <w:sz w:val="24"/>
          <w:szCs w:val="24"/>
        </w:rPr>
        <w:t xml:space="preserve">ПОРЯДОК  И  УСЛОВИЯ  ПРОВЕДЕНИЯ  ТОРГОВ  </w:t>
      </w:r>
    </w:p>
    <w:p w:rsidR="003E7C81" w:rsidRDefault="003E7C81" w:rsidP="003E7C81">
      <w:pPr>
        <w:shd w:val="clear" w:color="auto" w:fill="FFFFFF"/>
        <w:spacing w:line="240" w:lineRule="atLeast"/>
        <w:ind w:left="57" w:firstLine="85"/>
        <w:jc w:val="center"/>
        <w:rPr>
          <w:b/>
          <w:bCs/>
          <w:sz w:val="24"/>
          <w:szCs w:val="24"/>
        </w:rPr>
      </w:pPr>
      <w:r w:rsidRPr="002078C6">
        <w:rPr>
          <w:b/>
          <w:bCs/>
          <w:sz w:val="24"/>
          <w:szCs w:val="24"/>
        </w:rPr>
        <w:t xml:space="preserve">ПО  РЕАЛИЗАЦИИ  </w:t>
      </w:r>
      <w:r w:rsidR="00E4475B">
        <w:rPr>
          <w:b/>
          <w:bCs/>
          <w:sz w:val="24"/>
          <w:szCs w:val="24"/>
        </w:rPr>
        <w:t>ИМУЩЕСТВА ДОЛЖНИКА - ЗА</w:t>
      </w:r>
      <w:r>
        <w:rPr>
          <w:b/>
          <w:bCs/>
          <w:sz w:val="24"/>
          <w:szCs w:val="24"/>
        </w:rPr>
        <w:t>О  «</w:t>
      </w:r>
      <w:proofErr w:type="spellStart"/>
      <w:r w:rsidR="00E4475B" w:rsidRPr="00E4475B">
        <w:rPr>
          <w:b/>
          <w:sz w:val="24"/>
          <w:szCs w:val="24"/>
        </w:rPr>
        <w:t>Парселль</w:t>
      </w:r>
      <w:proofErr w:type="spellEnd"/>
      <w:r w:rsidR="00E4475B" w:rsidRPr="00E4475B">
        <w:rPr>
          <w:b/>
          <w:sz w:val="24"/>
          <w:szCs w:val="24"/>
        </w:rPr>
        <w:t xml:space="preserve"> </w:t>
      </w:r>
      <w:proofErr w:type="spellStart"/>
      <w:r w:rsidR="00E4475B" w:rsidRPr="00E4475B">
        <w:rPr>
          <w:b/>
          <w:sz w:val="24"/>
          <w:szCs w:val="24"/>
        </w:rPr>
        <w:t>Пропертиз</w:t>
      </w:r>
      <w:proofErr w:type="spellEnd"/>
      <w:r w:rsidR="00E4475B" w:rsidRPr="00E4475B">
        <w:rPr>
          <w:b/>
          <w:sz w:val="24"/>
          <w:szCs w:val="24"/>
        </w:rPr>
        <w:t xml:space="preserve"> Менеджмент</w:t>
      </w:r>
      <w:r>
        <w:rPr>
          <w:b/>
          <w:bCs/>
          <w:sz w:val="24"/>
          <w:szCs w:val="24"/>
        </w:rPr>
        <w:t xml:space="preserve">», </w:t>
      </w:r>
    </w:p>
    <w:p w:rsidR="003E7C81" w:rsidRPr="002078C6" w:rsidRDefault="003E7C81" w:rsidP="003E7C81">
      <w:pPr>
        <w:shd w:val="clear" w:color="auto" w:fill="FFFFFF"/>
        <w:spacing w:line="240" w:lineRule="atLeast"/>
        <w:ind w:left="57" w:firstLine="8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ЯВЛЯЮЩЕГОСЯ  ПРЕДМЕТОМ  ЗАЛОГА</w:t>
      </w:r>
    </w:p>
    <w:p w:rsidR="003E7C81" w:rsidRPr="002078C6" w:rsidRDefault="003E7C81" w:rsidP="003E7C81">
      <w:pPr>
        <w:ind w:firstLine="540"/>
        <w:jc w:val="both"/>
        <w:rPr>
          <w:sz w:val="24"/>
          <w:szCs w:val="24"/>
        </w:rPr>
      </w:pPr>
    </w:p>
    <w:p w:rsidR="003E7C81" w:rsidRDefault="003E7C81" w:rsidP="003E7C81">
      <w:pPr>
        <w:shd w:val="clear" w:color="auto" w:fill="FFFFFF"/>
        <w:ind w:firstLine="567"/>
        <w:jc w:val="both"/>
        <w:rPr>
          <w:sz w:val="24"/>
          <w:szCs w:val="24"/>
        </w:rPr>
      </w:pPr>
      <w:r w:rsidRPr="002078C6">
        <w:rPr>
          <w:sz w:val="24"/>
          <w:szCs w:val="24"/>
        </w:rPr>
        <w:t>Настоящий Порядок и условия проведения торгов по реализации имущества должника</w:t>
      </w:r>
      <w:r>
        <w:rPr>
          <w:sz w:val="24"/>
          <w:szCs w:val="24"/>
        </w:rPr>
        <w:t xml:space="preserve"> –                     </w:t>
      </w:r>
      <w:r w:rsidR="00E4475B">
        <w:rPr>
          <w:sz w:val="24"/>
          <w:szCs w:val="24"/>
        </w:rPr>
        <w:t>ЗА</w:t>
      </w:r>
      <w:r>
        <w:rPr>
          <w:sz w:val="24"/>
          <w:szCs w:val="24"/>
        </w:rPr>
        <w:t>О «</w:t>
      </w:r>
      <w:proofErr w:type="spellStart"/>
      <w:r w:rsidR="00E4475B">
        <w:rPr>
          <w:sz w:val="24"/>
          <w:szCs w:val="24"/>
        </w:rPr>
        <w:t>Парселль</w:t>
      </w:r>
      <w:proofErr w:type="spellEnd"/>
      <w:r w:rsidR="00E4475B">
        <w:rPr>
          <w:sz w:val="24"/>
          <w:szCs w:val="24"/>
        </w:rPr>
        <w:t xml:space="preserve"> </w:t>
      </w:r>
      <w:proofErr w:type="spellStart"/>
      <w:r w:rsidR="00E4475B">
        <w:rPr>
          <w:sz w:val="24"/>
          <w:szCs w:val="24"/>
        </w:rPr>
        <w:t>Пропертиз</w:t>
      </w:r>
      <w:proofErr w:type="spellEnd"/>
      <w:r w:rsidR="00E4475B">
        <w:rPr>
          <w:sz w:val="24"/>
          <w:szCs w:val="24"/>
        </w:rPr>
        <w:t xml:space="preserve"> Менеджмент</w:t>
      </w:r>
      <w:r>
        <w:rPr>
          <w:sz w:val="24"/>
          <w:szCs w:val="24"/>
        </w:rPr>
        <w:t>», являющегося предметом залога (далее – Порядок)</w:t>
      </w:r>
      <w:r w:rsidRPr="002078C6">
        <w:rPr>
          <w:sz w:val="24"/>
          <w:szCs w:val="24"/>
        </w:rPr>
        <w:t xml:space="preserve">, разработан и определен </w:t>
      </w:r>
      <w:r w:rsidRPr="002078C6">
        <w:rPr>
          <w:sz w:val="24"/>
          <w:szCs w:val="24"/>
          <w:shd w:val="clear" w:color="auto" w:fill="FFFFFF"/>
        </w:rPr>
        <w:t>конкурсным кредитором, требовани</w:t>
      </w:r>
      <w:r>
        <w:rPr>
          <w:sz w:val="24"/>
          <w:szCs w:val="24"/>
          <w:shd w:val="clear" w:color="auto" w:fill="FFFFFF"/>
        </w:rPr>
        <w:t>я</w:t>
      </w:r>
      <w:r w:rsidRPr="002078C6">
        <w:rPr>
          <w:sz w:val="24"/>
          <w:szCs w:val="24"/>
          <w:shd w:val="clear" w:color="auto" w:fill="FFFFFF"/>
        </w:rPr>
        <w:t xml:space="preserve"> которого обеспечены залогом реализуемого имущества должника </w:t>
      </w:r>
      <w:r>
        <w:rPr>
          <w:sz w:val="24"/>
          <w:szCs w:val="24"/>
          <w:shd w:val="clear" w:color="auto" w:fill="FFFFFF"/>
        </w:rPr>
        <w:t xml:space="preserve">– </w:t>
      </w:r>
      <w:r>
        <w:rPr>
          <w:sz w:val="24"/>
          <w:szCs w:val="24"/>
        </w:rPr>
        <w:t>ПАО Банк «Открытие»</w:t>
      </w:r>
      <w:r w:rsidRPr="004D5162">
        <w:rPr>
          <w:sz w:val="24"/>
          <w:szCs w:val="24"/>
          <w:shd w:val="clear" w:color="auto" w:fill="FFFFFF"/>
        </w:rPr>
        <w:t>.</w:t>
      </w:r>
      <w:r w:rsidRPr="002078C6">
        <w:rPr>
          <w:sz w:val="24"/>
          <w:szCs w:val="24"/>
          <w:shd w:val="clear" w:color="auto" w:fill="FFFFFF"/>
        </w:rPr>
        <w:t xml:space="preserve"> </w:t>
      </w:r>
      <w:proofErr w:type="gramStart"/>
      <w:r w:rsidRPr="002078C6">
        <w:rPr>
          <w:sz w:val="24"/>
          <w:szCs w:val="24"/>
          <w:shd w:val="clear" w:color="auto" w:fill="FFFFFF"/>
        </w:rPr>
        <w:t xml:space="preserve">Порядок разработан </w:t>
      </w:r>
      <w:r w:rsidRPr="002078C6">
        <w:rPr>
          <w:sz w:val="24"/>
          <w:szCs w:val="24"/>
        </w:rPr>
        <w:t>на основании статей 18.1, 110, 111</w:t>
      </w:r>
      <w:r>
        <w:rPr>
          <w:sz w:val="24"/>
          <w:szCs w:val="24"/>
        </w:rPr>
        <w:t xml:space="preserve">, </w:t>
      </w:r>
      <w:r w:rsidRPr="002078C6">
        <w:rPr>
          <w:sz w:val="24"/>
          <w:szCs w:val="24"/>
        </w:rPr>
        <w:t xml:space="preserve">138 </w:t>
      </w:r>
      <w:r>
        <w:rPr>
          <w:sz w:val="24"/>
          <w:szCs w:val="24"/>
        </w:rPr>
        <w:t xml:space="preserve">и 139 </w:t>
      </w:r>
      <w:r w:rsidRPr="002078C6">
        <w:rPr>
          <w:sz w:val="24"/>
          <w:szCs w:val="24"/>
        </w:rPr>
        <w:t>Федерального закона от 26.10.2002 года</w:t>
      </w:r>
      <w:r>
        <w:rPr>
          <w:sz w:val="24"/>
          <w:szCs w:val="24"/>
        </w:rPr>
        <w:t xml:space="preserve"> № 127-ФЗ</w:t>
      </w:r>
      <w:r w:rsidRPr="002078C6">
        <w:rPr>
          <w:sz w:val="24"/>
          <w:szCs w:val="24"/>
        </w:rPr>
        <w:t xml:space="preserve"> «О нес</w:t>
      </w:r>
      <w:r>
        <w:rPr>
          <w:sz w:val="24"/>
          <w:szCs w:val="24"/>
        </w:rPr>
        <w:t xml:space="preserve">остоятельности (банкротстве)», </w:t>
      </w:r>
      <w:r w:rsidRPr="006118DE">
        <w:rPr>
          <w:sz w:val="24"/>
          <w:szCs w:val="24"/>
        </w:rPr>
        <w:t xml:space="preserve">Приказа Минэкономразвития России от 23.07.2015 </w:t>
      </w:r>
      <w:r>
        <w:rPr>
          <w:sz w:val="24"/>
          <w:szCs w:val="24"/>
        </w:rPr>
        <w:t xml:space="preserve">года </w:t>
      </w:r>
      <w:r w:rsidRPr="006118DE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6118DE">
        <w:rPr>
          <w:sz w:val="24"/>
          <w:szCs w:val="24"/>
        </w:rPr>
        <w:t>495</w:t>
      </w:r>
      <w:r>
        <w:rPr>
          <w:sz w:val="24"/>
          <w:szCs w:val="24"/>
        </w:rPr>
        <w:t xml:space="preserve"> </w:t>
      </w:r>
      <w:r w:rsidRPr="009E73C7">
        <w:rPr>
          <w:sz w:val="24"/>
          <w:szCs w:val="24"/>
        </w:rPr>
        <w:t>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</w:t>
      </w:r>
      <w:proofErr w:type="gramEnd"/>
      <w:r w:rsidRPr="009E73C7">
        <w:rPr>
          <w:sz w:val="24"/>
          <w:szCs w:val="24"/>
        </w:rPr>
        <w:t xml:space="preserve">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05 апреля 2013 г. № 178 и признании утратившими силу некоторых приказов Минэкономразвития России»</w:t>
      </w:r>
      <w:r w:rsidRPr="006118DE">
        <w:rPr>
          <w:sz w:val="24"/>
          <w:szCs w:val="24"/>
        </w:rPr>
        <w:t xml:space="preserve">. </w:t>
      </w:r>
    </w:p>
    <w:p w:rsidR="003E7C81" w:rsidRPr="006118DE" w:rsidRDefault="003E7C81" w:rsidP="003E7C81">
      <w:pPr>
        <w:shd w:val="clear" w:color="auto" w:fill="FFFFFF"/>
        <w:ind w:firstLine="567"/>
        <w:jc w:val="both"/>
        <w:rPr>
          <w:color w:val="FF0000"/>
          <w:sz w:val="24"/>
          <w:szCs w:val="24"/>
        </w:rPr>
      </w:pPr>
    </w:p>
    <w:p w:rsidR="003E7C81" w:rsidRPr="00B96F54" w:rsidRDefault="003E7C81" w:rsidP="003E7C81">
      <w:pPr>
        <w:numPr>
          <w:ilvl w:val="0"/>
          <w:numId w:val="8"/>
        </w:num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2078C6">
        <w:rPr>
          <w:b/>
          <w:bCs/>
          <w:spacing w:val="-1"/>
          <w:sz w:val="24"/>
          <w:szCs w:val="24"/>
        </w:rPr>
        <w:t>Термины и определения, применяемые в данном Порядке</w:t>
      </w:r>
    </w:p>
    <w:p w:rsidR="003E7C81" w:rsidRPr="000E23D9" w:rsidRDefault="003E7C81" w:rsidP="003E7C81">
      <w:pPr>
        <w:tabs>
          <w:tab w:val="left" w:pos="1080"/>
        </w:tabs>
        <w:ind w:firstLine="540"/>
        <w:jc w:val="both"/>
        <w:rPr>
          <w:b/>
          <w:bCs/>
          <w:spacing w:val="-1"/>
          <w:sz w:val="24"/>
          <w:szCs w:val="24"/>
        </w:rPr>
      </w:pPr>
      <w:r w:rsidRPr="002078C6">
        <w:rPr>
          <w:spacing w:val="-19"/>
          <w:sz w:val="24"/>
          <w:szCs w:val="24"/>
        </w:rPr>
        <w:t>1.1.</w:t>
      </w:r>
      <w:r w:rsidRPr="002078C6">
        <w:rPr>
          <w:sz w:val="24"/>
          <w:szCs w:val="24"/>
        </w:rPr>
        <w:tab/>
      </w:r>
      <w:proofErr w:type="gramStart"/>
      <w:r w:rsidRPr="002078C6">
        <w:rPr>
          <w:spacing w:val="-1"/>
          <w:sz w:val="24"/>
          <w:szCs w:val="24"/>
        </w:rPr>
        <w:t>«</w:t>
      </w:r>
      <w:r w:rsidRPr="000E23D9">
        <w:rPr>
          <w:spacing w:val="-1"/>
          <w:sz w:val="24"/>
          <w:szCs w:val="24"/>
        </w:rPr>
        <w:t xml:space="preserve">Залогодатель» </w:t>
      </w:r>
      <w:r w:rsidRPr="000E23D9">
        <w:rPr>
          <w:sz w:val="24"/>
          <w:szCs w:val="24"/>
        </w:rPr>
        <w:t>–</w:t>
      </w:r>
      <w:r w:rsidRPr="000E23D9">
        <w:rPr>
          <w:spacing w:val="-1"/>
          <w:sz w:val="24"/>
          <w:szCs w:val="24"/>
        </w:rPr>
        <w:t xml:space="preserve"> </w:t>
      </w:r>
      <w:r w:rsidR="00E4475B" w:rsidRPr="000E23D9">
        <w:rPr>
          <w:spacing w:val="-1"/>
          <w:sz w:val="24"/>
          <w:szCs w:val="24"/>
        </w:rPr>
        <w:t>Закрытое акционерное о</w:t>
      </w:r>
      <w:r w:rsidRPr="000E23D9">
        <w:rPr>
          <w:sz w:val="24"/>
          <w:szCs w:val="24"/>
        </w:rPr>
        <w:t>бщество «</w:t>
      </w:r>
      <w:proofErr w:type="spellStart"/>
      <w:r w:rsidR="00E4475B" w:rsidRPr="000E23D9">
        <w:rPr>
          <w:sz w:val="24"/>
          <w:szCs w:val="24"/>
        </w:rPr>
        <w:t>Парселль</w:t>
      </w:r>
      <w:proofErr w:type="spellEnd"/>
      <w:r w:rsidR="00E4475B" w:rsidRPr="000E23D9">
        <w:rPr>
          <w:sz w:val="24"/>
          <w:szCs w:val="24"/>
        </w:rPr>
        <w:t xml:space="preserve"> </w:t>
      </w:r>
      <w:proofErr w:type="spellStart"/>
      <w:r w:rsidR="00E4475B" w:rsidRPr="000E23D9">
        <w:rPr>
          <w:sz w:val="24"/>
          <w:szCs w:val="24"/>
        </w:rPr>
        <w:t>Пропертиз</w:t>
      </w:r>
      <w:proofErr w:type="spellEnd"/>
      <w:r w:rsidR="00E4475B" w:rsidRPr="000E23D9">
        <w:rPr>
          <w:sz w:val="24"/>
          <w:szCs w:val="24"/>
        </w:rPr>
        <w:t xml:space="preserve"> Менеджмент</w:t>
      </w:r>
      <w:r w:rsidRPr="000E23D9">
        <w:rPr>
          <w:sz w:val="24"/>
          <w:szCs w:val="24"/>
        </w:rPr>
        <w:t xml:space="preserve">» (сокращенное наименование – </w:t>
      </w:r>
      <w:r w:rsidR="00E4475B" w:rsidRPr="000E23D9">
        <w:rPr>
          <w:sz w:val="24"/>
          <w:szCs w:val="24"/>
        </w:rPr>
        <w:t>ЗА</w:t>
      </w:r>
      <w:r w:rsidRPr="000E23D9">
        <w:rPr>
          <w:sz w:val="24"/>
          <w:szCs w:val="24"/>
        </w:rPr>
        <w:t>О «</w:t>
      </w:r>
      <w:r w:rsidR="00E4475B" w:rsidRPr="000E23D9">
        <w:rPr>
          <w:sz w:val="24"/>
          <w:szCs w:val="24"/>
        </w:rPr>
        <w:t>ППМ</w:t>
      </w:r>
      <w:r w:rsidRPr="000E23D9">
        <w:rPr>
          <w:sz w:val="24"/>
          <w:szCs w:val="24"/>
        </w:rPr>
        <w:t xml:space="preserve">»); юридический </w:t>
      </w:r>
      <w:r w:rsidR="00E4475B" w:rsidRPr="000E23D9">
        <w:rPr>
          <w:sz w:val="24"/>
          <w:szCs w:val="24"/>
        </w:rPr>
        <w:t>адрес: 119019</w:t>
      </w:r>
      <w:r w:rsidR="00E4475B" w:rsidRPr="000E23D9">
        <w:rPr>
          <w:color w:val="000000"/>
          <w:sz w:val="24"/>
          <w:szCs w:val="24"/>
          <w:shd w:val="clear" w:color="auto" w:fill="FFFFFF"/>
        </w:rPr>
        <w:t xml:space="preserve">, г. Москва, </w:t>
      </w:r>
      <w:r w:rsidR="00E4475B" w:rsidRPr="000E23D9">
        <w:rPr>
          <w:sz w:val="24"/>
          <w:szCs w:val="24"/>
        </w:rPr>
        <w:t>бульвар Гоголевский</w:t>
      </w:r>
      <w:r w:rsidRPr="000E23D9">
        <w:rPr>
          <w:color w:val="000000"/>
          <w:sz w:val="24"/>
          <w:szCs w:val="24"/>
          <w:shd w:val="clear" w:color="auto" w:fill="FFFFFF"/>
        </w:rPr>
        <w:t xml:space="preserve">, д. </w:t>
      </w:r>
      <w:r w:rsidR="00E4475B" w:rsidRPr="000E23D9">
        <w:rPr>
          <w:color w:val="000000"/>
          <w:sz w:val="24"/>
          <w:szCs w:val="24"/>
          <w:shd w:val="clear" w:color="auto" w:fill="FFFFFF"/>
        </w:rPr>
        <w:t>5</w:t>
      </w:r>
      <w:r w:rsidRPr="000E23D9">
        <w:rPr>
          <w:color w:val="000000"/>
          <w:sz w:val="24"/>
          <w:szCs w:val="24"/>
          <w:shd w:val="clear" w:color="auto" w:fill="FFFFFF"/>
        </w:rPr>
        <w:t>, стр.1</w:t>
      </w:r>
      <w:r w:rsidRPr="000E23D9">
        <w:rPr>
          <w:spacing w:val="-4"/>
          <w:sz w:val="24"/>
          <w:szCs w:val="24"/>
        </w:rPr>
        <w:t>;</w:t>
      </w:r>
      <w:r w:rsidRPr="000E23D9">
        <w:rPr>
          <w:sz w:val="24"/>
          <w:szCs w:val="24"/>
        </w:rPr>
        <w:t xml:space="preserve"> ИНН </w:t>
      </w:r>
      <w:r w:rsidR="00E4475B" w:rsidRPr="000E23D9">
        <w:rPr>
          <w:sz w:val="24"/>
          <w:szCs w:val="24"/>
        </w:rPr>
        <w:t>7704591031</w:t>
      </w:r>
      <w:r w:rsidRPr="000E23D9">
        <w:rPr>
          <w:spacing w:val="-4"/>
          <w:sz w:val="24"/>
          <w:szCs w:val="24"/>
        </w:rPr>
        <w:t xml:space="preserve">; КПП </w:t>
      </w:r>
      <w:r w:rsidR="00E4475B" w:rsidRPr="000E23D9">
        <w:rPr>
          <w:sz w:val="24"/>
          <w:szCs w:val="24"/>
        </w:rPr>
        <w:t>770401001</w:t>
      </w:r>
      <w:r w:rsidRPr="000E23D9">
        <w:rPr>
          <w:spacing w:val="-4"/>
          <w:sz w:val="24"/>
          <w:szCs w:val="24"/>
        </w:rPr>
        <w:t>;</w:t>
      </w:r>
      <w:r w:rsidRPr="000E23D9">
        <w:rPr>
          <w:sz w:val="24"/>
          <w:szCs w:val="24"/>
        </w:rPr>
        <w:t xml:space="preserve"> ОГРН </w:t>
      </w:r>
      <w:r w:rsidR="00E4475B" w:rsidRPr="000E23D9">
        <w:rPr>
          <w:sz w:val="24"/>
          <w:szCs w:val="24"/>
        </w:rPr>
        <w:t>1067746376092</w:t>
      </w:r>
      <w:r w:rsidRPr="000E23D9">
        <w:rPr>
          <w:sz w:val="24"/>
          <w:szCs w:val="24"/>
        </w:rPr>
        <w:t>).</w:t>
      </w:r>
      <w:proofErr w:type="gramEnd"/>
    </w:p>
    <w:p w:rsidR="003E7C81" w:rsidRPr="000F24E8" w:rsidRDefault="003E7C81" w:rsidP="003E7C81">
      <w:pPr>
        <w:shd w:val="clear" w:color="auto" w:fill="FFFFFF"/>
        <w:tabs>
          <w:tab w:val="left" w:pos="619"/>
          <w:tab w:val="left" w:pos="1134"/>
        </w:tabs>
        <w:spacing w:line="274" w:lineRule="exact"/>
        <w:ind w:right="14" w:firstLine="567"/>
        <w:jc w:val="both"/>
        <w:rPr>
          <w:sz w:val="24"/>
          <w:szCs w:val="24"/>
        </w:rPr>
      </w:pPr>
      <w:r w:rsidRPr="002078C6">
        <w:rPr>
          <w:spacing w:val="-16"/>
          <w:sz w:val="24"/>
          <w:szCs w:val="24"/>
        </w:rPr>
        <w:t>1.2.</w:t>
      </w:r>
      <w:r w:rsidRPr="002078C6">
        <w:rPr>
          <w:sz w:val="24"/>
          <w:szCs w:val="24"/>
        </w:rPr>
        <w:tab/>
        <w:t>«Залогодержатель»</w:t>
      </w:r>
      <w:r>
        <w:rPr>
          <w:sz w:val="24"/>
          <w:szCs w:val="24"/>
        </w:rPr>
        <w:t xml:space="preserve"> </w:t>
      </w:r>
      <w:r w:rsidRPr="002078C6">
        <w:rPr>
          <w:sz w:val="24"/>
          <w:szCs w:val="24"/>
        </w:rPr>
        <w:t>–</w:t>
      </w:r>
      <w:r>
        <w:rPr>
          <w:sz w:val="24"/>
          <w:szCs w:val="24"/>
        </w:rPr>
        <w:t xml:space="preserve"> ПАО Банк «ФК Открытие»</w:t>
      </w:r>
      <w:r>
        <w:rPr>
          <w:sz w:val="24"/>
          <w:szCs w:val="24"/>
          <w:shd w:val="clear" w:color="auto" w:fill="FFFFFF"/>
        </w:rPr>
        <w:t xml:space="preserve"> </w:t>
      </w:r>
      <w:r w:rsidRPr="00057819">
        <w:rPr>
          <w:sz w:val="24"/>
          <w:szCs w:val="24"/>
          <w:shd w:val="clear" w:color="auto" w:fill="FFFFFF"/>
        </w:rPr>
        <w:t>(</w:t>
      </w:r>
      <w:r w:rsidRPr="000F24E8">
        <w:rPr>
          <w:sz w:val="24"/>
          <w:szCs w:val="24"/>
        </w:rPr>
        <w:t>ИНН 7706092528; КПП 775001001; ОГРН 1027739019208).</w:t>
      </w:r>
    </w:p>
    <w:p w:rsidR="003E7C81" w:rsidRPr="003F3369" w:rsidRDefault="003E7C81" w:rsidP="003E7C81">
      <w:pPr>
        <w:tabs>
          <w:tab w:val="left" w:pos="1080"/>
        </w:tabs>
        <w:ind w:firstLine="540"/>
        <w:jc w:val="both"/>
        <w:rPr>
          <w:b/>
          <w:bCs/>
          <w:spacing w:val="-1"/>
          <w:sz w:val="24"/>
          <w:szCs w:val="24"/>
        </w:rPr>
      </w:pPr>
      <w:r w:rsidRPr="002078C6">
        <w:rPr>
          <w:sz w:val="24"/>
          <w:szCs w:val="24"/>
        </w:rPr>
        <w:t xml:space="preserve">1.3. </w:t>
      </w:r>
      <w:proofErr w:type="gramStart"/>
      <w:r w:rsidRPr="002078C6">
        <w:rPr>
          <w:sz w:val="24"/>
          <w:szCs w:val="24"/>
        </w:rPr>
        <w:t>«Должник» -</w:t>
      </w:r>
      <w:r>
        <w:rPr>
          <w:sz w:val="24"/>
          <w:szCs w:val="24"/>
        </w:rPr>
        <w:t xml:space="preserve"> </w:t>
      </w:r>
      <w:r w:rsidR="000F24E8" w:rsidRPr="000E23D9">
        <w:rPr>
          <w:spacing w:val="-1"/>
          <w:sz w:val="24"/>
          <w:szCs w:val="24"/>
        </w:rPr>
        <w:t>Закрытое акционерное о</w:t>
      </w:r>
      <w:r w:rsidR="000F24E8" w:rsidRPr="000E23D9">
        <w:rPr>
          <w:sz w:val="24"/>
          <w:szCs w:val="24"/>
        </w:rPr>
        <w:t>бщество «</w:t>
      </w:r>
      <w:proofErr w:type="spellStart"/>
      <w:r w:rsidR="000F24E8" w:rsidRPr="000E23D9">
        <w:rPr>
          <w:sz w:val="24"/>
          <w:szCs w:val="24"/>
        </w:rPr>
        <w:t>Парселль</w:t>
      </w:r>
      <w:proofErr w:type="spellEnd"/>
      <w:r w:rsidR="000F24E8" w:rsidRPr="000E23D9">
        <w:rPr>
          <w:sz w:val="24"/>
          <w:szCs w:val="24"/>
        </w:rPr>
        <w:t xml:space="preserve"> </w:t>
      </w:r>
      <w:proofErr w:type="spellStart"/>
      <w:r w:rsidR="000F24E8" w:rsidRPr="000E23D9">
        <w:rPr>
          <w:sz w:val="24"/>
          <w:szCs w:val="24"/>
        </w:rPr>
        <w:t>Пропертиз</w:t>
      </w:r>
      <w:proofErr w:type="spellEnd"/>
      <w:r w:rsidR="000F24E8" w:rsidRPr="000E23D9">
        <w:rPr>
          <w:sz w:val="24"/>
          <w:szCs w:val="24"/>
        </w:rPr>
        <w:t xml:space="preserve"> Менеджмент» (сокращенное наименование – ЗАО «ППМ»); юридический адрес: 119019</w:t>
      </w:r>
      <w:r w:rsidR="000F24E8" w:rsidRPr="000E23D9">
        <w:rPr>
          <w:color w:val="000000"/>
          <w:sz w:val="24"/>
          <w:szCs w:val="24"/>
          <w:shd w:val="clear" w:color="auto" w:fill="FFFFFF"/>
        </w:rPr>
        <w:t xml:space="preserve">, г. Москва, </w:t>
      </w:r>
      <w:r w:rsidR="000F24E8" w:rsidRPr="000E23D9">
        <w:rPr>
          <w:sz w:val="24"/>
          <w:szCs w:val="24"/>
        </w:rPr>
        <w:t>бульвар Гоголевский</w:t>
      </w:r>
      <w:r w:rsidR="000F24E8" w:rsidRPr="000E23D9">
        <w:rPr>
          <w:color w:val="000000"/>
          <w:sz w:val="24"/>
          <w:szCs w:val="24"/>
          <w:shd w:val="clear" w:color="auto" w:fill="FFFFFF"/>
        </w:rPr>
        <w:t>, д. 5, стр.1,</w:t>
      </w:r>
      <w:r w:rsidR="000F24E8" w:rsidRPr="000E23D9">
        <w:rPr>
          <w:spacing w:val="-4"/>
          <w:sz w:val="24"/>
          <w:szCs w:val="24"/>
        </w:rPr>
        <w:t>;</w:t>
      </w:r>
      <w:r w:rsidR="000F24E8" w:rsidRPr="000E23D9">
        <w:rPr>
          <w:sz w:val="24"/>
          <w:szCs w:val="24"/>
        </w:rPr>
        <w:t xml:space="preserve"> ИНН 7704591031</w:t>
      </w:r>
      <w:r w:rsidR="000F24E8" w:rsidRPr="000E23D9">
        <w:rPr>
          <w:spacing w:val="-4"/>
          <w:sz w:val="24"/>
          <w:szCs w:val="24"/>
        </w:rPr>
        <w:t xml:space="preserve">; КПП </w:t>
      </w:r>
      <w:r w:rsidR="000F24E8" w:rsidRPr="000E23D9">
        <w:rPr>
          <w:sz w:val="24"/>
          <w:szCs w:val="24"/>
        </w:rPr>
        <w:t>770401001</w:t>
      </w:r>
      <w:r w:rsidR="000F24E8" w:rsidRPr="000E23D9">
        <w:rPr>
          <w:spacing w:val="-4"/>
          <w:sz w:val="24"/>
          <w:szCs w:val="24"/>
        </w:rPr>
        <w:t>;</w:t>
      </w:r>
      <w:r w:rsidR="000F24E8" w:rsidRPr="000E23D9">
        <w:rPr>
          <w:sz w:val="24"/>
          <w:szCs w:val="24"/>
        </w:rPr>
        <w:t xml:space="preserve"> ОГРН 1067746376092)</w:t>
      </w:r>
      <w:r w:rsidRPr="00516349">
        <w:rPr>
          <w:sz w:val="24"/>
          <w:szCs w:val="24"/>
        </w:rPr>
        <w:t>.</w:t>
      </w:r>
      <w:proofErr w:type="gramEnd"/>
    </w:p>
    <w:p w:rsidR="003E7C81" w:rsidRPr="00F430E7" w:rsidRDefault="003E7C81" w:rsidP="003E7C81">
      <w:pPr>
        <w:shd w:val="clear" w:color="auto" w:fill="FFFFFF"/>
        <w:tabs>
          <w:tab w:val="left" w:pos="468"/>
          <w:tab w:val="left" w:pos="1134"/>
        </w:tabs>
        <w:spacing w:line="274" w:lineRule="exact"/>
        <w:ind w:firstLine="567"/>
        <w:jc w:val="both"/>
        <w:rPr>
          <w:color w:val="FF0000"/>
          <w:sz w:val="24"/>
          <w:szCs w:val="24"/>
          <w:shd w:val="clear" w:color="auto" w:fill="FFFFFF"/>
        </w:rPr>
      </w:pPr>
      <w:r w:rsidRPr="002078C6">
        <w:rPr>
          <w:sz w:val="24"/>
          <w:szCs w:val="24"/>
        </w:rPr>
        <w:t xml:space="preserve">1.4.  «Конкурсный кредитор по обязательствам, обеспеченным залогом имущества должника» </w:t>
      </w:r>
      <w:r w:rsidRPr="004D5162">
        <w:rPr>
          <w:sz w:val="24"/>
          <w:szCs w:val="24"/>
        </w:rPr>
        <w:t>–</w:t>
      </w:r>
      <w:r w:rsidRPr="006F7492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   </w:t>
      </w:r>
      <w:r>
        <w:rPr>
          <w:sz w:val="24"/>
          <w:szCs w:val="24"/>
        </w:rPr>
        <w:t>ПАО Банк ФК «Открытие»</w:t>
      </w:r>
      <w:r w:rsidRPr="002078C6">
        <w:rPr>
          <w:sz w:val="24"/>
          <w:szCs w:val="24"/>
          <w:shd w:val="clear" w:color="auto" w:fill="FFFFFF"/>
        </w:rPr>
        <w:t>, включенное в реестр требований кредиторов должника на основании Определ</w:t>
      </w:r>
      <w:r>
        <w:rPr>
          <w:sz w:val="24"/>
          <w:szCs w:val="24"/>
          <w:shd w:val="clear" w:color="auto" w:fill="FFFFFF"/>
        </w:rPr>
        <w:t>ения Арбитражного суда г. Москвы</w:t>
      </w:r>
      <w:r w:rsidRPr="002078C6">
        <w:rPr>
          <w:sz w:val="24"/>
          <w:szCs w:val="24"/>
          <w:shd w:val="clear" w:color="auto" w:fill="FFFFFF"/>
        </w:rPr>
        <w:t xml:space="preserve"> по делу</w:t>
      </w:r>
      <w:r>
        <w:rPr>
          <w:sz w:val="24"/>
          <w:szCs w:val="24"/>
          <w:shd w:val="clear" w:color="auto" w:fill="FFFFFF"/>
        </w:rPr>
        <w:t xml:space="preserve">  </w:t>
      </w:r>
      <w:r w:rsidRPr="00A56035">
        <w:rPr>
          <w:sz w:val="24"/>
          <w:szCs w:val="24"/>
        </w:rPr>
        <w:t>№ А</w:t>
      </w:r>
      <w:r>
        <w:rPr>
          <w:sz w:val="24"/>
          <w:szCs w:val="24"/>
        </w:rPr>
        <w:t>40</w:t>
      </w:r>
      <w:r w:rsidRPr="00A56035">
        <w:rPr>
          <w:sz w:val="24"/>
          <w:szCs w:val="24"/>
        </w:rPr>
        <w:t>-</w:t>
      </w:r>
      <w:r w:rsidR="000F24E8">
        <w:rPr>
          <w:sz w:val="24"/>
          <w:szCs w:val="24"/>
        </w:rPr>
        <w:t>248169/16-7</w:t>
      </w:r>
      <w:r>
        <w:rPr>
          <w:sz w:val="24"/>
          <w:szCs w:val="24"/>
        </w:rPr>
        <w:t>4-</w:t>
      </w:r>
      <w:r w:rsidR="000F24E8">
        <w:rPr>
          <w:sz w:val="24"/>
          <w:szCs w:val="24"/>
        </w:rPr>
        <w:t>998</w:t>
      </w:r>
      <w:proofErr w:type="gramStart"/>
      <w:r>
        <w:rPr>
          <w:sz w:val="24"/>
          <w:szCs w:val="24"/>
        </w:rPr>
        <w:t xml:space="preserve"> Б</w:t>
      </w:r>
      <w:proofErr w:type="gramEnd"/>
      <w:r w:rsidRPr="00A56035">
        <w:rPr>
          <w:sz w:val="24"/>
          <w:szCs w:val="24"/>
        </w:rPr>
        <w:t xml:space="preserve"> </w:t>
      </w:r>
      <w:r w:rsidRPr="00A56035">
        <w:rPr>
          <w:sz w:val="24"/>
          <w:szCs w:val="24"/>
          <w:shd w:val="clear" w:color="auto" w:fill="FFFFFF"/>
        </w:rPr>
        <w:t xml:space="preserve">от </w:t>
      </w:r>
      <w:r>
        <w:rPr>
          <w:sz w:val="24"/>
          <w:szCs w:val="24"/>
          <w:shd w:val="clear" w:color="auto" w:fill="FFFFFF"/>
        </w:rPr>
        <w:t>2</w:t>
      </w:r>
      <w:r w:rsidR="000F24E8">
        <w:rPr>
          <w:sz w:val="24"/>
          <w:szCs w:val="24"/>
          <w:shd w:val="clear" w:color="auto" w:fill="FFFFFF"/>
        </w:rPr>
        <w:t>5.05</w:t>
      </w:r>
      <w:r w:rsidRPr="00A56035">
        <w:rPr>
          <w:sz w:val="24"/>
          <w:szCs w:val="24"/>
          <w:shd w:val="clear" w:color="auto" w:fill="FFFFFF"/>
        </w:rPr>
        <w:t>.201</w:t>
      </w:r>
      <w:r w:rsidR="000F24E8">
        <w:rPr>
          <w:sz w:val="24"/>
          <w:szCs w:val="24"/>
          <w:shd w:val="clear" w:color="auto" w:fill="FFFFFF"/>
        </w:rPr>
        <w:t>7</w:t>
      </w:r>
      <w:r w:rsidRPr="00A56035">
        <w:rPr>
          <w:sz w:val="24"/>
          <w:szCs w:val="24"/>
          <w:shd w:val="clear" w:color="auto" w:fill="FFFFFF"/>
        </w:rPr>
        <w:t xml:space="preserve"> г</w:t>
      </w:r>
      <w:r>
        <w:rPr>
          <w:sz w:val="24"/>
          <w:szCs w:val="24"/>
          <w:shd w:val="clear" w:color="auto" w:fill="FFFFFF"/>
        </w:rPr>
        <w:t>ода.</w:t>
      </w:r>
    </w:p>
    <w:p w:rsidR="003E7C81" w:rsidRDefault="003E7C81" w:rsidP="003E7C81">
      <w:pPr>
        <w:numPr>
          <w:ilvl w:val="1"/>
          <w:numId w:val="4"/>
        </w:numPr>
        <w:shd w:val="clear" w:color="auto" w:fill="FFFFFF"/>
        <w:tabs>
          <w:tab w:val="clear" w:pos="382"/>
          <w:tab w:val="num" w:pos="0"/>
          <w:tab w:val="left" w:pos="439"/>
          <w:tab w:val="left" w:pos="1134"/>
        </w:tabs>
        <w:spacing w:line="274" w:lineRule="exact"/>
        <w:ind w:left="0" w:right="7" w:firstLine="567"/>
        <w:jc w:val="both"/>
        <w:rPr>
          <w:spacing w:val="-13"/>
          <w:sz w:val="24"/>
          <w:szCs w:val="24"/>
        </w:rPr>
      </w:pPr>
      <w:r w:rsidRPr="002078C6">
        <w:rPr>
          <w:spacing w:val="-6"/>
          <w:sz w:val="24"/>
          <w:szCs w:val="24"/>
        </w:rPr>
        <w:t>«Имущество»</w:t>
      </w:r>
      <w:r w:rsidR="007339C1">
        <w:rPr>
          <w:spacing w:val="-6"/>
          <w:sz w:val="24"/>
          <w:szCs w:val="24"/>
        </w:rPr>
        <w:t>, реализуемое в составе единого лота</w:t>
      </w:r>
      <w:r>
        <w:rPr>
          <w:spacing w:val="-6"/>
          <w:sz w:val="24"/>
          <w:szCs w:val="24"/>
        </w:rPr>
        <w:t xml:space="preserve">: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0206"/>
      </w:tblGrid>
      <w:tr w:rsidR="003E7C81" w:rsidRPr="002F57C7" w:rsidTr="004D60FC">
        <w:tc>
          <w:tcPr>
            <w:tcW w:w="567" w:type="dxa"/>
          </w:tcPr>
          <w:p w:rsidR="003E7C81" w:rsidRPr="002F57C7" w:rsidRDefault="003E7C81" w:rsidP="004D60FC">
            <w:pPr>
              <w:rPr>
                <w:b/>
                <w:sz w:val="24"/>
                <w:szCs w:val="24"/>
              </w:rPr>
            </w:pPr>
            <w:r w:rsidRPr="002F57C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F57C7">
              <w:rPr>
                <w:b/>
                <w:sz w:val="24"/>
                <w:szCs w:val="24"/>
              </w:rPr>
              <w:t>п</w:t>
            </w:r>
            <w:proofErr w:type="gramEnd"/>
            <w:r w:rsidRPr="002F57C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0206" w:type="dxa"/>
          </w:tcPr>
          <w:p w:rsidR="003E7C81" w:rsidRPr="002F57C7" w:rsidRDefault="003E7C81" w:rsidP="004D60FC">
            <w:pPr>
              <w:jc w:val="center"/>
              <w:rPr>
                <w:b/>
                <w:sz w:val="24"/>
                <w:szCs w:val="24"/>
              </w:rPr>
            </w:pPr>
            <w:r w:rsidRPr="002F57C7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имущества</w:t>
            </w:r>
          </w:p>
        </w:tc>
      </w:tr>
      <w:tr w:rsidR="003E7C81" w:rsidRPr="002F57C7" w:rsidTr="004D60FC">
        <w:trPr>
          <w:trHeight w:val="317"/>
        </w:trPr>
        <w:tc>
          <w:tcPr>
            <w:tcW w:w="567" w:type="dxa"/>
          </w:tcPr>
          <w:p w:rsidR="003E7C81" w:rsidRPr="00002737" w:rsidRDefault="003E7C81" w:rsidP="004D60FC">
            <w:pPr>
              <w:jc w:val="center"/>
              <w:rPr>
                <w:sz w:val="24"/>
                <w:szCs w:val="24"/>
              </w:rPr>
            </w:pPr>
            <w:r w:rsidRPr="00002737"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7339C1" w:rsidRDefault="00147791" w:rsidP="0014779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147791">
              <w:rPr>
                <w:bCs/>
                <w:color w:val="000000"/>
                <w:sz w:val="24"/>
                <w:szCs w:val="24"/>
              </w:rPr>
              <w:t>Здание, назначение: нежилое здание, площадь 1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47791">
              <w:rPr>
                <w:bCs/>
                <w:color w:val="000000"/>
                <w:sz w:val="24"/>
                <w:szCs w:val="24"/>
              </w:rPr>
              <w:t xml:space="preserve">784,3 </w:t>
            </w:r>
            <w:proofErr w:type="spellStart"/>
            <w:r w:rsidRPr="00147791">
              <w:rPr>
                <w:bCs/>
                <w:color w:val="000000"/>
                <w:sz w:val="24"/>
                <w:szCs w:val="24"/>
              </w:rPr>
              <w:t>кв</w:t>
            </w:r>
            <w:proofErr w:type="gramStart"/>
            <w:r w:rsidRPr="00147791">
              <w:rPr>
                <w:bCs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147791">
              <w:rPr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bCs/>
                <w:color w:val="000000"/>
                <w:sz w:val="24"/>
                <w:szCs w:val="24"/>
              </w:rPr>
              <w:t xml:space="preserve">кадастровый номер 77:01:0001048:1022, </w:t>
            </w:r>
            <w:r w:rsidRPr="00147791">
              <w:rPr>
                <w:bCs/>
                <w:color w:val="000000"/>
                <w:sz w:val="24"/>
                <w:szCs w:val="24"/>
              </w:rPr>
              <w:t>адрес объекта: г. Москва, Гоголевский бульвар, д.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47791">
              <w:rPr>
                <w:bCs/>
                <w:color w:val="000000"/>
                <w:sz w:val="24"/>
                <w:szCs w:val="24"/>
              </w:rPr>
              <w:t>5 стр.1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</w:p>
          <w:p w:rsidR="003E7C81" w:rsidRPr="00147791" w:rsidRDefault="007339C1" w:rsidP="00147791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Ограничение </w:t>
            </w:r>
            <w:r w:rsidR="00147791">
              <w:rPr>
                <w:bCs/>
                <w:color w:val="000000"/>
                <w:sz w:val="24"/>
                <w:szCs w:val="24"/>
              </w:rPr>
              <w:t>права и обременение объекта: Аренда</w:t>
            </w:r>
            <w:r w:rsidR="00F7195C">
              <w:rPr>
                <w:bCs/>
                <w:color w:val="000000"/>
                <w:sz w:val="24"/>
                <w:szCs w:val="24"/>
              </w:rPr>
              <w:t>.</w:t>
            </w:r>
            <w:r w:rsidR="00147791">
              <w:rPr>
                <w:bCs/>
                <w:color w:val="000000"/>
                <w:sz w:val="24"/>
                <w:szCs w:val="24"/>
              </w:rPr>
              <w:t xml:space="preserve"> Банк «ВТБ 24» (публичное акционерное общество) </w:t>
            </w:r>
            <w:r>
              <w:rPr>
                <w:bCs/>
                <w:color w:val="000000"/>
                <w:sz w:val="24"/>
                <w:szCs w:val="24"/>
              </w:rPr>
              <w:t xml:space="preserve">на основании договора аренды нежилого здания № 2675 от 30.04.2014 г. </w:t>
            </w:r>
            <w:r w:rsidR="00147791">
              <w:rPr>
                <w:bCs/>
                <w:color w:val="000000"/>
                <w:sz w:val="24"/>
                <w:szCs w:val="24"/>
              </w:rPr>
              <w:t xml:space="preserve">на срок 10 лет </w:t>
            </w:r>
          </w:p>
        </w:tc>
      </w:tr>
      <w:tr w:rsidR="007339C1" w:rsidRPr="002F57C7" w:rsidTr="004D60FC">
        <w:trPr>
          <w:trHeight w:val="317"/>
        </w:trPr>
        <w:tc>
          <w:tcPr>
            <w:tcW w:w="567" w:type="dxa"/>
          </w:tcPr>
          <w:p w:rsidR="007339C1" w:rsidRPr="00002737" w:rsidRDefault="007339C1" w:rsidP="004D60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7339C1" w:rsidRPr="007339C1" w:rsidRDefault="007339C1" w:rsidP="007339C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339C1">
              <w:rPr>
                <w:bCs/>
                <w:color w:val="000000"/>
                <w:sz w:val="24"/>
                <w:szCs w:val="24"/>
              </w:rPr>
              <w:t xml:space="preserve">Здание, назначение: нежилое здание, площадь 18,5 </w:t>
            </w:r>
            <w:proofErr w:type="spellStart"/>
            <w:r w:rsidRPr="007339C1">
              <w:rPr>
                <w:bCs/>
                <w:color w:val="000000"/>
                <w:sz w:val="24"/>
                <w:szCs w:val="24"/>
              </w:rPr>
              <w:t>кв</w:t>
            </w:r>
            <w:proofErr w:type="gramStart"/>
            <w:r w:rsidRPr="007339C1">
              <w:rPr>
                <w:bCs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7339C1">
              <w:rPr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bCs/>
                <w:color w:val="000000"/>
                <w:sz w:val="24"/>
                <w:szCs w:val="24"/>
              </w:rPr>
              <w:t xml:space="preserve">кадастровый номер 77:01:0001048:2371, </w:t>
            </w:r>
            <w:r w:rsidRPr="007339C1">
              <w:rPr>
                <w:bCs/>
                <w:color w:val="000000"/>
                <w:sz w:val="24"/>
                <w:szCs w:val="24"/>
              </w:rPr>
              <w:t>адрес объекта: г. Москва, Гоголевский бульвар. д.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339C1">
              <w:rPr>
                <w:bCs/>
                <w:color w:val="000000"/>
                <w:sz w:val="24"/>
                <w:szCs w:val="24"/>
              </w:rPr>
              <w:t>5 стр.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339C1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339C1" w:rsidRPr="002F57C7" w:rsidTr="004D60FC">
        <w:trPr>
          <w:trHeight w:val="317"/>
        </w:trPr>
        <w:tc>
          <w:tcPr>
            <w:tcW w:w="567" w:type="dxa"/>
          </w:tcPr>
          <w:p w:rsidR="007339C1" w:rsidRPr="00002737" w:rsidRDefault="007339C1" w:rsidP="004D60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:rsidR="007339C1" w:rsidRPr="007339C1" w:rsidRDefault="007339C1" w:rsidP="007339C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339C1">
              <w:rPr>
                <w:bCs/>
                <w:color w:val="000000"/>
                <w:sz w:val="24"/>
                <w:szCs w:val="24"/>
              </w:rPr>
              <w:t xml:space="preserve">Право аренды </w:t>
            </w:r>
            <w:r>
              <w:rPr>
                <w:bCs/>
                <w:color w:val="000000"/>
                <w:sz w:val="24"/>
                <w:szCs w:val="24"/>
              </w:rPr>
              <w:t>з</w:t>
            </w:r>
            <w:r w:rsidRPr="007339C1">
              <w:rPr>
                <w:bCs/>
                <w:color w:val="000000"/>
                <w:sz w:val="24"/>
                <w:szCs w:val="24"/>
              </w:rPr>
              <w:t>емельн</w:t>
            </w:r>
            <w:r>
              <w:rPr>
                <w:bCs/>
                <w:color w:val="000000"/>
                <w:sz w:val="24"/>
                <w:szCs w:val="24"/>
              </w:rPr>
              <w:t>ого</w:t>
            </w:r>
            <w:r w:rsidRPr="007339C1">
              <w:rPr>
                <w:bCs/>
                <w:color w:val="000000"/>
                <w:sz w:val="24"/>
                <w:szCs w:val="24"/>
              </w:rPr>
              <w:t xml:space="preserve"> участк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 w:rsidRPr="007339C1">
              <w:rPr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bCs/>
                <w:color w:val="000000"/>
                <w:sz w:val="24"/>
                <w:szCs w:val="24"/>
              </w:rPr>
              <w:t>назначение</w:t>
            </w:r>
            <w:r w:rsidRPr="007339C1">
              <w:rPr>
                <w:bCs/>
                <w:color w:val="000000"/>
                <w:sz w:val="24"/>
                <w:szCs w:val="24"/>
              </w:rPr>
              <w:t>: реставраци</w:t>
            </w:r>
            <w:r>
              <w:rPr>
                <w:bCs/>
                <w:color w:val="000000"/>
                <w:sz w:val="24"/>
                <w:szCs w:val="24"/>
              </w:rPr>
              <w:t>я</w:t>
            </w:r>
            <w:r w:rsidRPr="007339C1">
              <w:rPr>
                <w:bCs/>
                <w:color w:val="000000"/>
                <w:sz w:val="24"/>
                <w:szCs w:val="24"/>
              </w:rPr>
              <w:t xml:space="preserve"> и последующ</w:t>
            </w:r>
            <w:r>
              <w:rPr>
                <w:bCs/>
                <w:color w:val="000000"/>
                <w:sz w:val="24"/>
                <w:szCs w:val="24"/>
              </w:rPr>
              <w:t>ая</w:t>
            </w:r>
            <w:r w:rsidRPr="007339C1">
              <w:rPr>
                <w:bCs/>
                <w:color w:val="000000"/>
                <w:sz w:val="24"/>
                <w:szCs w:val="24"/>
              </w:rPr>
              <w:t xml:space="preserve"> эксплуатаци</w:t>
            </w:r>
            <w:r>
              <w:rPr>
                <w:bCs/>
                <w:color w:val="000000"/>
                <w:sz w:val="24"/>
                <w:szCs w:val="24"/>
              </w:rPr>
              <w:t>я</w:t>
            </w:r>
            <w:r w:rsidRPr="007339C1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339C1">
              <w:rPr>
                <w:bCs/>
                <w:color w:val="000000"/>
                <w:sz w:val="24"/>
                <w:szCs w:val="24"/>
              </w:rPr>
              <w:lastRenderedPageBreak/>
              <w:t>административного здания, площадь 1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339C1">
              <w:rPr>
                <w:bCs/>
                <w:color w:val="000000"/>
                <w:sz w:val="24"/>
                <w:szCs w:val="24"/>
              </w:rPr>
              <w:t xml:space="preserve">485 </w:t>
            </w:r>
            <w:proofErr w:type="spellStart"/>
            <w:r w:rsidRPr="007339C1">
              <w:rPr>
                <w:bCs/>
                <w:color w:val="000000"/>
                <w:sz w:val="24"/>
                <w:szCs w:val="24"/>
              </w:rPr>
              <w:t>кв</w:t>
            </w:r>
            <w:proofErr w:type="gramStart"/>
            <w:r w:rsidRPr="007339C1">
              <w:rPr>
                <w:bCs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7339C1">
              <w:rPr>
                <w:bCs/>
                <w:color w:val="000000"/>
                <w:sz w:val="24"/>
                <w:szCs w:val="24"/>
              </w:rPr>
              <w:t>, кадастровый номер 77:01:0001048:15</w:t>
            </w:r>
            <w:r>
              <w:rPr>
                <w:bCs/>
                <w:color w:val="000000"/>
                <w:sz w:val="24"/>
                <w:szCs w:val="24"/>
              </w:rPr>
              <w:t xml:space="preserve">, </w:t>
            </w:r>
            <w:r w:rsidRPr="007339C1">
              <w:rPr>
                <w:bCs/>
                <w:color w:val="000000"/>
                <w:sz w:val="24"/>
                <w:szCs w:val="24"/>
              </w:rPr>
              <w:t xml:space="preserve">расположенный по адресу: г. Москва, Гоголевский бульвар.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влад</w:t>
            </w:r>
            <w:proofErr w:type="spellEnd"/>
            <w:r w:rsidRPr="007339C1">
              <w:rPr>
                <w:bCs/>
                <w:color w:val="000000"/>
                <w:sz w:val="24"/>
                <w:szCs w:val="24"/>
              </w:rPr>
              <w:t>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339C1">
              <w:rPr>
                <w:bCs/>
                <w:color w:val="000000"/>
                <w:sz w:val="24"/>
                <w:szCs w:val="24"/>
              </w:rPr>
              <w:t xml:space="preserve">5 стр.1 </w:t>
            </w:r>
          </w:p>
        </w:tc>
      </w:tr>
    </w:tbl>
    <w:p w:rsidR="003E7C81" w:rsidRDefault="003E7C81" w:rsidP="003E7C81">
      <w:pPr>
        <w:shd w:val="clear" w:color="auto" w:fill="FFFFFF"/>
        <w:ind w:firstLine="567"/>
        <w:jc w:val="both"/>
        <w:rPr>
          <w:sz w:val="24"/>
          <w:szCs w:val="24"/>
        </w:rPr>
      </w:pPr>
      <w:r w:rsidRPr="002133E4">
        <w:rPr>
          <w:sz w:val="24"/>
          <w:szCs w:val="24"/>
        </w:rPr>
        <w:lastRenderedPageBreak/>
        <w:t>Имущество обременено залогом в пользу ПАО Банк «ФК Открытие»</w:t>
      </w:r>
      <w:r w:rsidRPr="002133E4">
        <w:rPr>
          <w:sz w:val="24"/>
          <w:szCs w:val="24"/>
          <w:shd w:val="clear" w:color="auto" w:fill="FFFFFF"/>
        </w:rPr>
        <w:t xml:space="preserve"> </w:t>
      </w:r>
      <w:r w:rsidRPr="002133E4">
        <w:rPr>
          <w:sz w:val="24"/>
          <w:szCs w:val="24"/>
        </w:rPr>
        <w:t xml:space="preserve">на основании </w:t>
      </w:r>
      <w:r w:rsidR="00C75F02">
        <w:rPr>
          <w:sz w:val="24"/>
          <w:szCs w:val="24"/>
        </w:rPr>
        <w:t xml:space="preserve">кредитного </w:t>
      </w:r>
      <w:r w:rsidRPr="002133E4">
        <w:rPr>
          <w:bCs/>
          <w:sz w:val="24"/>
          <w:szCs w:val="24"/>
        </w:rPr>
        <w:t xml:space="preserve">договора </w:t>
      </w:r>
      <w:r w:rsidRPr="002133E4">
        <w:rPr>
          <w:sz w:val="24"/>
          <w:szCs w:val="24"/>
        </w:rPr>
        <w:t>№</w:t>
      </w:r>
      <w:r w:rsidR="00C75F02">
        <w:rPr>
          <w:sz w:val="24"/>
          <w:szCs w:val="24"/>
        </w:rPr>
        <w:t xml:space="preserve"> 20.2</w:t>
      </w:r>
      <w:r w:rsidRPr="002133E4">
        <w:rPr>
          <w:sz w:val="24"/>
          <w:szCs w:val="24"/>
        </w:rPr>
        <w:t>-1</w:t>
      </w:r>
      <w:r w:rsidR="00C75F02">
        <w:rPr>
          <w:sz w:val="24"/>
          <w:szCs w:val="24"/>
        </w:rPr>
        <w:t>1/20103 открытия кредитной линии</w:t>
      </w:r>
      <w:r w:rsidRPr="002133E4">
        <w:rPr>
          <w:sz w:val="24"/>
          <w:szCs w:val="24"/>
        </w:rPr>
        <w:t xml:space="preserve"> </w:t>
      </w:r>
      <w:r w:rsidRPr="002133E4">
        <w:rPr>
          <w:bCs/>
          <w:sz w:val="24"/>
          <w:szCs w:val="24"/>
        </w:rPr>
        <w:t xml:space="preserve">от </w:t>
      </w:r>
      <w:r w:rsidR="00C75F02">
        <w:rPr>
          <w:bCs/>
          <w:sz w:val="24"/>
          <w:szCs w:val="24"/>
        </w:rPr>
        <w:t>30</w:t>
      </w:r>
      <w:r w:rsidRPr="002133E4">
        <w:rPr>
          <w:bCs/>
          <w:sz w:val="24"/>
          <w:szCs w:val="24"/>
        </w:rPr>
        <w:t>.</w:t>
      </w:r>
      <w:r w:rsidR="00C75F02">
        <w:rPr>
          <w:bCs/>
          <w:sz w:val="24"/>
          <w:szCs w:val="24"/>
        </w:rPr>
        <w:t>11</w:t>
      </w:r>
      <w:r w:rsidRPr="002133E4">
        <w:rPr>
          <w:bCs/>
          <w:sz w:val="24"/>
          <w:szCs w:val="24"/>
        </w:rPr>
        <w:t>.201</w:t>
      </w:r>
      <w:r w:rsidR="00C75F02">
        <w:rPr>
          <w:bCs/>
          <w:sz w:val="24"/>
          <w:szCs w:val="24"/>
        </w:rPr>
        <w:t>1</w:t>
      </w:r>
      <w:r w:rsidRPr="002133E4">
        <w:rPr>
          <w:bCs/>
          <w:sz w:val="24"/>
          <w:szCs w:val="24"/>
        </w:rPr>
        <w:t xml:space="preserve"> года,</w:t>
      </w:r>
      <w:r w:rsidR="00C75F02">
        <w:rPr>
          <w:bCs/>
          <w:sz w:val="24"/>
          <w:szCs w:val="24"/>
        </w:rPr>
        <w:t xml:space="preserve"> </w:t>
      </w:r>
      <w:r w:rsidR="00C75F02">
        <w:rPr>
          <w:sz w:val="24"/>
          <w:szCs w:val="24"/>
        </w:rPr>
        <w:t xml:space="preserve">кредитного </w:t>
      </w:r>
      <w:r w:rsidR="00C75F02" w:rsidRPr="002133E4">
        <w:rPr>
          <w:bCs/>
          <w:sz w:val="24"/>
          <w:szCs w:val="24"/>
        </w:rPr>
        <w:t xml:space="preserve">договора </w:t>
      </w:r>
      <w:r w:rsidR="00C75F02" w:rsidRPr="002133E4">
        <w:rPr>
          <w:sz w:val="24"/>
          <w:szCs w:val="24"/>
        </w:rPr>
        <w:t>№</w:t>
      </w:r>
      <w:r w:rsidR="00C75F02">
        <w:rPr>
          <w:sz w:val="24"/>
          <w:szCs w:val="24"/>
        </w:rPr>
        <w:t xml:space="preserve"> 20.2</w:t>
      </w:r>
      <w:r w:rsidR="00C75F02" w:rsidRPr="002133E4">
        <w:rPr>
          <w:sz w:val="24"/>
          <w:szCs w:val="24"/>
        </w:rPr>
        <w:t>-1</w:t>
      </w:r>
      <w:r w:rsidR="00C75F02">
        <w:rPr>
          <w:sz w:val="24"/>
          <w:szCs w:val="24"/>
        </w:rPr>
        <w:t>1/20104 открытия кредитной линии</w:t>
      </w:r>
      <w:r w:rsidR="00C75F02" w:rsidRPr="002133E4">
        <w:rPr>
          <w:sz w:val="24"/>
          <w:szCs w:val="24"/>
        </w:rPr>
        <w:t xml:space="preserve"> </w:t>
      </w:r>
      <w:r w:rsidR="00C75F02" w:rsidRPr="002133E4">
        <w:rPr>
          <w:bCs/>
          <w:sz w:val="24"/>
          <w:szCs w:val="24"/>
        </w:rPr>
        <w:t xml:space="preserve">от </w:t>
      </w:r>
      <w:r w:rsidR="00C75F02">
        <w:rPr>
          <w:bCs/>
          <w:sz w:val="24"/>
          <w:szCs w:val="24"/>
        </w:rPr>
        <w:t>30</w:t>
      </w:r>
      <w:r w:rsidR="00C75F02" w:rsidRPr="002133E4">
        <w:rPr>
          <w:bCs/>
          <w:sz w:val="24"/>
          <w:szCs w:val="24"/>
        </w:rPr>
        <w:t>.</w:t>
      </w:r>
      <w:r w:rsidR="00C75F02">
        <w:rPr>
          <w:bCs/>
          <w:sz w:val="24"/>
          <w:szCs w:val="24"/>
        </w:rPr>
        <w:t>11</w:t>
      </w:r>
      <w:r w:rsidR="00C75F02" w:rsidRPr="002133E4">
        <w:rPr>
          <w:bCs/>
          <w:sz w:val="24"/>
          <w:szCs w:val="24"/>
        </w:rPr>
        <w:t>.201</w:t>
      </w:r>
      <w:r w:rsidR="00C75F02">
        <w:rPr>
          <w:bCs/>
          <w:sz w:val="24"/>
          <w:szCs w:val="24"/>
        </w:rPr>
        <w:t>1</w:t>
      </w:r>
      <w:r w:rsidR="00C75F02" w:rsidRPr="002133E4">
        <w:rPr>
          <w:bCs/>
          <w:sz w:val="24"/>
          <w:szCs w:val="24"/>
        </w:rPr>
        <w:t xml:space="preserve"> года</w:t>
      </w:r>
      <w:r w:rsidRPr="002133E4">
        <w:rPr>
          <w:sz w:val="24"/>
          <w:szCs w:val="24"/>
        </w:rPr>
        <w:t>.</w:t>
      </w:r>
    </w:p>
    <w:p w:rsidR="003E7C81" w:rsidRPr="005D03A2" w:rsidRDefault="003E7C81" w:rsidP="003E7C81">
      <w:pPr>
        <w:pStyle w:val="a8"/>
        <w:numPr>
          <w:ilvl w:val="1"/>
          <w:numId w:val="4"/>
        </w:numPr>
        <w:shd w:val="clear" w:color="auto" w:fill="FFFFFF"/>
        <w:tabs>
          <w:tab w:val="left" w:pos="426"/>
          <w:tab w:val="left" w:pos="1134"/>
        </w:tabs>
        <w:spacing w:line="274" w:lineRule="exact"/>
        <w:ind w:left="0" w:firstLine="567"/>
        <w:jc w:val="both"/>
        <w:rPr>
          <w:sz w:val="24"/>
          <w:szCs w:val="24"/>
        </w:rPr>
      </w:pPr>
      <w:r w:rsidRPr="005D03A2">
        <w:rPr>
          <w:spacing w:val="-1"/>
          <w:sz w:val="24"/>
          <w:szCs w:val="24"/>
        </w:rPr>
        <w:t xml:space="preserve">«Конкурсный управляющий» </w:t>
      </w:r>
      <w:r w:rsidRPr="005D03A2">
        <w:rPr>
          <w:sz w:val="24"/>
          <w:szCs w:val="24"/>
        </w:rPr>
        <w:t>–</w:t>
      </w:r>
      <w:r w:rsidRPr="005D03A2">
        <w:rPr>
          <w:spacing w:val="-1"/>
          <w:sz w:val="24"/>
          <w:szCs w:val="24"/>
        </w:rPr>
        <w:t xml:space="preserve"> Вдовин Олег Федорович, действующий на основании</w:t>
      </w:r>
      <w:r w:rsidRPr="005D03A2">
        <w:rPr>
          <w:sz w:val="24"/>
          <w:szCs w:val="24"/>
        </w:rPr>
        <w:t xml:space="preserve"> Федерального закона от 26.10.2002 года № 127-ФЗ «О  несостоятельности (банкротстве)» и Решения Арбитражного суда </w:t>
      </w:r>
      <w:r>
        <w:rPr>
          <w:sz w:val="24"/>
          <w:szCs w:val="24"/>
        </w:rPr>
        <w:t>города Москвы</w:t>
      </w:r>
      <w:r w:rsidRPr="005D03A2">
        <w:rPr>
          <w:sz w:val="24"/>
          <w:szCs w:val="24"/>
        </w:rPr>
        <w:t xml:space="preserve"> от </w:t>
      </w:r>
      <w:r>
        <w:rPr>
          <w:sz w:val="24"/>
          <w:szCs w:val="24"/>
        </w:rPr>
        <w:t>0</w:t>
      </w:r>
      <w:r w:rsidR="00C75F02">
        <w:rPr>
          <w:sz w:val="24"/>
          <w:szCs w:val="24"/>
        </w:rPr>
        <w:t>1</w:t>
      </w:r>
      <w:r w:rsidRPr="005D03A2">
        <w:rPr>
          <w:sz w:val="24"/>
          <w:szCs w:val="24"/>
        </w:rPr>
        <w:t>.</w:t>
      </w:r>
      <w:r w:rsidR="00C75F02">
        <w:rPr>
          <w:sz w:val="24"/>
          <w:szCs w:val="24"/>
        </w:rPr>
        <w:t>11</w:t>
      </w:r>
      <w:r w:rsidRPr="005D03A2">
        <w:rPr>
          <w:sz w:val="24"/>
          <w:szCs w:val="24"/>
        </w:rPr>
        <w:t xml:space="preserve">.2017 года </w:t>
      </w:r>
      <w:r>
        <w:rPr>
          <w:sz w:val="24"/>
          <w:szCs w:val="24"/>
        </w:rPr>
        <w:t xml:space="preserve">(резолютивная часть Решения оглашена </w:t>
      </w:r>
      <w:r w:rsidR="00C75F02">
        <w:rPr>
          <w:sz w:val="24"/>
          <w:szCs w:val="24"/>
        </w:rPr>
        <w:t>31</w:t>
      </w:r>
      <w:r>
        <w:rPr>
          <w:sz w:val="24"/>
          <w:szCs w:val="24"/>
        </w:rPr>
        <w:t>.</w:t>
      </w:r>
      <w:r w:rsidR="00C75F02">
        <w:rPr>
          <w:sz w:val="24"/>
          <w:szCs w:val="24"/>
        </w:rPr>
        <w:t>1</w:t>
      </w:r>
      <w:r>
        <w:rPr>
          <w:sz w:val="24"/>
          <w:szCs w:val="24"/>
        </w:rPr>
        <w:t xml:space="preserve">0.2017 года) </w:t>
      </w:r>
      <w:r w:rsidRPr="005D03A2">
        <w:rPr>
          <w:sz w:val="24"/>
          <w:szCs w:val="24"/>
        </w:rPr>
        <w:t xml:space="preserve">в рамках дела о </w:t>
      </w:r>
      <w:r w:rsidRPr="005D03A2">
        <w:rPr>
          <w:spacing w:val="-1"/>
          <w:sz w:val="24"/>
          <w:szCs w:val="24"/>
        </w:rPr>
        <w:t xml:space="preserve">несостоятельности (банкротстве) </w:t>
      </w:r>
      <w:r w:rsidR="00C75F02">
        <w:rPr>
          <w:spacing w:val="-1"/>
          <w:sz w:val="24"/>
          <w:szCs w:val="24"/>
        </w:rPr>
        <w:t xml:space="preserve">ЗАО </w:t>
      </w:r>
      <w:r w:rsidR="00C75F02" w:rsidRPr="000E23D9">
        <w:rPr>
          <w:sz w:val="24"/>
          <w:szCs w:val="24"/>
        </w:rPr>
        <w:t>«</w:t>
      </w:r>
      <w:proofErr w:type="spellStart"/>
      <w:r w:rsidR="00C75F02" w:rsidRPr="000E23D9">
        <w:rPr>
          <w:sz w:val="24"/>
          <w:szCs w:val="24"/>
        </w:rPr>
        <w:t>Парселль</w:t>
      </w:r>
      <w:proofErr w:type="spellEnd"/>
      <w:r w:rsidR="00C75F02" w:rsidRPr="000E23D9">
        <w:rPr>
          <w:sz w:val="24"/>
          <w:szCs w:val="24"/>
        </w:rPr>
        <w:t xml:space="preserve"> </w:t>
      </w:r>
      <w:proofErr w:type="spellStart"/>
      <w:r w:rsidR="00C75F02" w:rsidRPr="000E23D9">
        <w:rPr>
          <w:sz w:val="24"/>
          <w:szCs w:val="24"/>
        </w:rPr>
        <w:t>Пропертиз</w:t>
      </w:r>
      <w:proofErr w:type="spellEnd"/>
      <w:r w:rsidR="00C75F02" w:rsidRPr="000E23D9">
        <w:rPr>
          <w:sz w:val="24"/>
          <w:szCs w:val="24"/>
        </w:rPr>
        <w:t xml:space="preserve"> Менеджмент» </w:t>
      </w:r>
      <w:r w:rsidRPr="005D03A2">
        <w:rPr>
          <w:sz w:val="24"/>
          <w:szCs w:val="24"/>
        </w:rPr>
        <w:t>№</w:t>
      </w:r>
      <w:r w:rsidR="00C75F02">
        <w:rPr>
          <w:sz w:val="24"/>
          <w:szCs w:val="24"/>
        </w:rPr>
        <w:t xml:space="preserve"> </w:t>
      </w:r>
      <w:r w:rsidR="00C75F02" w:rsidRPr="00A56035">
        <w:rPr>
          <w:sz w:val="24"/>
          <w:szCs w:val="24"/>
        </w:rPr>
        <w:t>А</w:t>
      </w:r>
      <w:r w:rsidR="00C75F02">
        <w:rPr>
          <w:sz w:val="24"/>
          <w:szCs w:val="24"/>
        </w:rPr>
        <w:t>40</w:t>
      </w:r>
      <w:r w:rsidR="00C75F02" w:rsidRPr="00A56035">
        <w:rPr>
          <w:sz w:val="24"/>
          <w:szCs w:val="24"/>
        </w:rPr>
        <w:t>-</w:t>
      </w:r>
      <w:r w:rsidR="00C75F02">
        <w:rPr>
          <w:sz w:val="24"/>
          <w:szCs w:val="24"/>
        </w:rPr>
        <w:t>248169/16-74-998</w:t>
      </w:r>
      <w:proofErr w:type="gramStart"/>
      <w:r w:rsidR="00C75F02">
        <w:rPr>
          <w:sz w:val="24"/>
          <w:szCs w:val="24"/>
        </w:rPr>
        <w:t xml:space="preserve"> Б</w:t>
      </w:r>
      <w:proofErr w:type="gramEnd"/>
      <w:r w:rsidRPr="005D03A2">
        <w:rPr>
          <w:spacing w:val="-1"/>
          <w:sz w:val="24"/>
          <w:szCs w:val="24"/>
        </w:rPr>
        <w:t>, являющийся членом саморегулируемой</w:t>
      </w:r>
      <w:r w:rsidRPr="005D03A2">
        <w:rPr>
          <w:sz w:val="24"/>
          <w:szCs w:val="24"/>
        </w:rPr>
        <w:t xml:space="preserve"> </w:t>
      </w:r>
      <w:r w:rsidRPr="005D03A2">
        <w:rPr>
          <w:spacing w:val="-1"/>
          <w:sz w:val="24"/>
          <w:szCs w:val="24"/>
        </w:rPr>
        <w:t>организации арбитражных управляющих Ассоциация «Саморегулируемая организация арбитражных</w:t>
      </w:r>
      <w:r w:rsidRPr="005D03A2">
        <w:rPr>
          <w:sz w:val="24"/>
          <w:szCs w:val="24"/>
        </w:rPr>
        <w:t xml:space="preserve"> управляющих Центрального Федерального округа».</w:t>
      </w:r>
    </w:p>
    <w:p w:rsidR="003E7C81" w:rsidRPr="009E73C7" w:rsidRDefault="003E7C81" w:rsidP="003E7C81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E73C7">
        <w:rPr>
          <w:sz w:val="24"/>
          <w:szCs w:val="24"/>
        </w:rPr>
        <w:t>1.3. «Федеральный закон» – Федеральный закон от 26 октября 2002 года № 127-ФЗ                                       «О несостоятельности (банкротстве)».</w:t>
      </w:r>
    </w:p>
    <w:p w:rsidR="003E7C81" w:rsidRDefault="003E7C81" w:rsidP="003E7C81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9E73C7">
        <w:rPr>
          <w:sz w:val="24"/>
          <w:szCs w:val="24"/>
        </w:rPr>
        <w:t xml:space="preserve">1.4. </w:t>
      </w:r>
      <w:proofErr w:type="gramStart"/>
      <w:r w:rsidRPr="009E73C7">
        <w:rPr>
          <w:sz w:val="24"/>
          <w:szCs w:val="24"/>
        </w:rPr>
        <w:t>«Организатор торгов» –</w:t>
      </w:r>
      <w:r w:rsidR="00C75F02">
        <w:rPr>
          <w:sz w:val="24"/>
          <w:szCs w:val="24"/>
        </w:rPr>
        <w:t xml:space="preserve"> к</w:t>
      </w:r>
      <w:r w:rsidR="00C75F02" w:rsidRPr="005D03A2">
        <w:rPr>
          <w:spacing w:val="-1"/>
          <w:sz w:val="24"/>
          <w:szCs w:val="24"/>
        </w:rPr>
        <w:t>онкурсный управляющий Вдовин Олег Федорович</w:t>
      </w:r>
      <w:r w:rsidRPr="009E73C7">
        <w:rPr>
          <w:spacing w:val="-1"/>
          <w:sz w:val="24"/>
          <w:szCs w:val="24"/>
        </w:rPr>
        <w:t>, действующ</w:t>
      </w:r>
      <w:r w:rsidR="00C75F02">
        <w:rPr>
          <w:spacing w:val="-1"/>
          <w:sz w:val="24"/>
          <w:szCs w:val="24"/>
        </w:rPr>
        <w:t>ий</w:t>
      </w:r>
      <w:r w:rsidRPr="009E73C7">
        <w:rPr>
          <w:spacing w:val="-1"/>
          <w:sz w:val="24"/>
          <w:szCs w:val="24"/>
        </w:rPr>
        <w:t xml:space="preserve"> в соответствии с</w:t>
      </w:r>
      <w:r w:rsidRPr="009E73C7">
        <w:rPr>
          <w:sz w:val="24"/>
          <w:szCs w:val="24"/>
        </w:rPr>
        <w:t xml:space="preserve"> Федеральным законом от 26.10. 2002 года № 127–ФЗ «О несостоятельности (банкротстве)», Приказом Министерства экономического развития РФ от 23 июля 2015 года №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</w:t>
      </w:r>
      <w:proofErr w:type="gramEnd"/>
      <w:r w:rsidRPr="009E73C7">
        <w:rPr>
          <w:sz w:val="24"/>
          <w:szCs w:val="24"/>
        </w:rPr>
        <w:t xml:space="preserve"> </w:t>
      </w:r>
      <w:proofErr w:type="gramStart"/>
      <w:r w:rsidRPr="009E73C7">
        <w:rPr>
          <w:sz w:val="24"/>
          <w:szCs w:val="24"/>
        </w:rPr>
        <w:t>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05 апреля 2013 г. № 178 и признании утратившими силу некоторых приказов Минэкономразвития России».</w:t>
      </w:r>
      <w:proofErr w:type="gramEnd"/>
    </w:p>
    <w:p w:rsidR="003E7C81" w:rsidRPr="00B96F54" w:rsidRDefault="003E7C81" w:rsidP="003E7C81">
      <w:pPr>
        <w:numPr>
          <w:ilvl w:val="0"/>
          <w:numId w:val="4"/>
        </w:numPr>
        <w:shd w:val="clear" w:color="auto" w:fill="FFFFFF"/>
        <w:tabs>
          <w:tab w:val="left" w:pos="1134"/>
        </w:tabs>
        <w:jc w:val="center"/>
        <w:rPr>
          <w:b/>
          <w:bCs/>
          <w:spacing w:val="-1"/>
          <w:sz w:val="24"/>
          <w:szCs w:val="24"/>
        </w:rPr>
      </w:pPr>
      <w:r w:rsidRPr="002078C6">
        <w:rPr>
          <w:b/>
          <w:bCs/>
          <w:spacing w:val="-1"/>
          <w:sz w:val="24"/>
          <w:szCs w:val="24"/>
        </w:rPr>
        <w:t>Общие положения</w:t>
      </w:r>
    </w:p>
    <w:p w:rsidR="003E7C81" w:rsidRPr="00D21467" w:rsidRDefault="003E7C81" w:rsidP="003E7C81">
      <w:pPr>
        <w:numPr>
          <w:ilvl w:val="0"/>
          <w:numId w:val="1"/>
        </w:numPr>
        <w:shd w:val="clear" w:color="auto" w:fill="FFFFFF"/>
        <w:tabs>
          <w:tab w:val="left" w:pos="482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5D03A2">
        <w:rPr>
          <w:sz w:val="24"/>
          <w:szCs w:val="24"/>
        </w:rPr>
        <w:t>Решени</w:t>
      </w:r>
      <w:r>
        <w:rPr>
          <w:sz w:val="24"/>
          <w:szCs w:val="24"/>
        </w:rPr>
        <w:t>ем</w:t>
      </w:r>
      <w:r w:rsidRPr="005D03A2">
        <w:rPr>
          <w:sz w:val="24"/>
          <w:szCs w:val="24"/>
        </w:rPr>
        <w:t xml:space="preserve"> Арбитражного суда </w:t>
      </w:r>
      <w:r>
        <w:rPr>
          <w:sz w:val="24"/>
          <w:szCs w:val="24"/>
        </w:rPr>
        <w:t>города Москвы</w:t>
      </w:r>
      <w:r w:rsidRPr="005D03A2">
        <w:rPr>
          <w:sz w:val="24"/>
          <w:szCs w:val="24"/>
        </w:rPr>
        <w:t xml:space="preserve"> от </w:t>
      </w:r>
      <w:r w:rsidR="00B0104B">
        <w:rPr>
          <w:sz w:val="24"/>
          <w:szCs w:val="24"/>
        </w:rPr>
        <w:t>01</w:t>
      </w:r>
      <w:r w:rsidR="00B0104B" w:rsidRPr="005D03A2">
        <w:rPr>
          <w:sz w:val="24"/>
          <w:szCs w:val="24"/>
        </w:rPr>
        <w:t>.</w:t>
      </w:r>
      <w:r w:rsidR="00B0104B">
        <w:rPr>
          <w:sz w:val="24"/>
          <w:szCs w:val="24"/>
        </w:rPr>
        <w:t>11</w:t>
      </w:r>
      <w:r w:rsidR="00B0104B" w:rsidRPr="005D03A2">
        <w:rPr>
          <w:sz w:val="24"/>
          <w:szCs w:val="24"/>
        </w:rPr>
        <w:t xml:space="preserve">.2017 года </w:t>
      </w:r>
      <w:r w:rsidR="00B0104B">
        <w:rPr>
          <w:sz w:val="24"/>
          <w:szCs w:val="24"/>
        </w:rPr>
        <w:t>(резолютивная часть Решения оглашена 31.10.2017 года)</w:t>
      </w:r>
      <w:r>
        <w:rPr>
          <w:sz w:val="24"/>
          <w:szCs w:val="24"/>
        </w:rPr>
        <w:t xml:space="preserve"> </w:t>
      </w:r>
      <w:r w:rsidRPr="005D03A2">
        <w:rPr>
          <w:sz w:val="24"/>
          <w:szCs w:val="24"/>
        </w:rPr>
        <w:t xml:space="preserve">в рамках дела о </w:t>
      </w:r>
      <w:r w:rsidRPr="005D03A2">
        <w:rPr>
          <w:spacing w:val="-1"/>
          <w:sz w:val="24"/>
          <w:szCs w:val="24"/>
        </w:rPr>
        <w:t xml:space="preserve">несостоятельности (банкротстве) </w:t>
      </w:r>
      <w:r w:rsidRPr="005D03A2">
        <w:rPr>
          <w:sz w:val="24"/>
          <w:szCs w:val="24"/>
        </w:rPr>
        <w:t xml:space="preserve">№ </w:t>
      </w:r>
      <w:r w:rsidR="00B0104B" w:rsidRPr="00A56035">
        <w:rPr>
          <w:sz w:val="24"/>
          <w:szCs w:val="24"/>
        </w:rPr>
        <w:t>А</w:t>
      </w:r>
      <w:r w:rsidR="00B0104B">
        <w:rPr>
          <w:sz w:val="24"/>
          <w:szCs w:val="24"/>
        </w:rPr>
        <w:t>40</w:t>
      </w:r>
      <w:r w:rsidR="00B0104B" w:rsidRPr="00A56035">
        <w:rPr>
          <w:sz w:val="24"/>
          <w:szCs w:val="24"/>
        </w:rPr>
        <w:t>-</w:t>
      </w:r>
      <w:r w:rsidR="00B0104B">
        <w:rPr>
          <w:sz w:val="24"/>
          <w:szCs w:val="24"/>
        </w:rPr>
        <w:t>248169/16-74-998</w:t>
      </w:r>
      <w:proofErr w:type="gramStart"/>
      <w:r w:rsidR="00B0104B">
        <w:rPr>
          <w:sz w:val="24"/>
          <w:szCs w:val="24"/>
        </w:rPr>
        <w:t xml:space="preserve"> Б</w:t>
      </w:r>
      <w:proofErr w:type="gramEnd"/>
      <w:r w:rsidRPr="00D21467">
        <w:rPr>
          <w:sz w:val="24"/>
          <w:szCs w:val="24"/>
        </w:rPr>
        <w:t xml:space="preserve"> </w:t>
      </w:r>
      <w:r w:rsidR="00B0104B" w:rsidRPr="000E23D9">
        <w:rPr>
          <w:spacing w:val="-1"/>
          <w:sz w:val="24"/>
          <w:szCs w:val="24"/>
        </w:rPr>
        <w:t>Закрытое акционерное о</w:t>
      </w:r>
      <w:r w:rsidR="00B0104B" w:rsidRPr="000E23D9">
        <w:rPr>
          <w:sz w:val="24"/>
          <w:szCs w:val="24"/>
        </w:rPr>
        <w:t>бщество «</w:t>
      </w:r>
      <w:proofErr w:type="spellStart"/>
      <w:r w:rsidR="00B0104B" w:rsidRPr="000E23D9">
        <w:rPr>
          <w:sz w:val="24"/>
          <w:szCs w:val="24"/>
        </w:rPr>
        <w:t>Парселль</w:t>
      </w:r>
      <w:proofErr w:type="spellEnd"/>
      <w:r w:rsidR="00B0104B" w:rsidRPr="000E23D9">
        <w:rPr>
          <w:sz w:val="24"/>
          <w:szCs w:val="24"/>
        </w:rPr>
        <w:t xml:space="preserve"> </w:t>
      </w:r>
      <w:proofErr w:type="spellStart"/>
      <w:r w:rsidR="00B0104B" w:rsidRPr="000E23D9">
        <w:rPr>
          <w:sz w:val="24"/>
          <w:szCs w:val="24"/>
        </w:rPr>
        <w:t>Пропертиз</w:t>
      </w:r>
      <w:proofErr w:type="spellEnd"/>
      <w:r w:rsidR="00B0104B" w:rsidRPr="000E23D9">
        <w:rPr>
          <w:sz w:val="24"/>
          <w:szCs w:val="24"/>
        </w:rPr>
        <w:t xml:space="preserve"> Менеджмент» (сокращенное наименование – ЗАО «ППМ»); юридический адрес: 119019</w:t>
      </w:r>
      <w:r w:rsidR="00B0104B" w:rsidRPr="000E23D9">
        <w:rPr>
          <w:color w:val="000000"/>
          <w:sz w:val="24"/>
          <w:szCs w:val="24"/>
          <w:shd w:val="clear" w:color="auto" w:fill="FFFFFF"/>
        </w:rPr>
        <w:t xml:space="preserve">, г. Москва, </w:t>
      </w:r>
      <w:r w:rsidR="00B0104B" w:rsidRPr="000E23D9">
        <w:rPr>
          <w:sz w:val="24"/>
          <w:szCs w:val="24"/>
        </w:rPr>
        <w:t>бульвар Гоголевский</w:t>
      </w:r>
      <w:r w:rsidR="00B0104B" w:rsidRPr="000E23D9">
        <w:rPr>
          <w:color w:val="000000"/>
          <w:sz w:val="24"/>
          <w:szCs w:val="24"/>
          <w:shd w:val="clear" w:color="auto" w:fill="FFFFFF"/>
        </w:rPr>
        <w:t>, д. 5, стр.1</w:t>
      </w:r>
      <w:r w:rsidR="00B0104B" w:rsidRPr="000E23D9">
        <w:rPr>
          <w:spacing w:val="-4"/>
          <w:sz w:val="24"/>
          <w:szCs w:val="24"/>
        </w:rPr>
        <w:t>;</w:t>
      </w:r>
      <w:r w:rsidR="00B0104B" w:rsidRPr="000E23D9">
        <w:rPr>
          <w:sz w:val="24"/>
          <w:szCs w:val="24"/>
        </w:rPr>
        <w:t xml:space="preserve"> ИНН 7704591031</w:t>
      </w:r>
      <w:r w:rsidR="00B0104B" w:rsidRPr="000E23D9">
        <w:rPr>
          <w:spacing w:val="-4"/>
          <w:sz w:val="24"/>
          <w:szCs w:val="24"/>
        </w:rPr>
        <w:t xml:space="preserve">; КПП </w:t>
      </w:r>
      <w:r w:rsidR="00B0104B" w:rsidRPr="000E23D9">
        <w:rPr>
          <w:sz w:val="24"/>
          <w:szCs w:val="24"/>
        </w:rPr>
        <w:t>770401001</w:t>
      </w:r>
      <w:r w:rsidR="00B0104B" w:rsidRPr="000E23D9">
        <w:rPr>
          <w:spacing w:val="-4"/>
          <w:sz w:val="24"/>
          <w:szCs w:val="24"/>
        </w:rPr>
        <w:t>;</w:t>
      </w:r>
      <w:r w:rsidR="00B0104B" w:rsidRPr="000E23D9">
        <w:rPr>
          <w:sz w:val="24"/>
          <w:szCs w:val="24"/>
        </w:rPr>
        <w:t xml:space="preserve"> </w:t>
      </w:r>
      <w:proofErr w:type="gramStart"/>
      <w:r w:rsidR="00B0104B" w:rsidRPr="000E23D9">
        <w:rPr>
          <w:sz w:val="24"/>
          <w:szCs w:val="24"/>
        </w:rPr>
        <w:t>ОГРН 1067746376092)</w:t>
      </w:r>
      <w:r w:rsidR="00B0104B">
        <w:rPr>
          <w:sz w:val="24"/>
          <w:szCs w:val="24"/>
        </w:rPr>
        <w:t xml:space="preserve"> </w:t>
      </w:r>
      <w:r w:rsidRPr="00D21467">
        <w:rPr>
          <w:sz w:val="24"/>
          <w:szCs w:val="24"/>
        </w:rPr>
        <w:t xml:space="preserve">признано несостоятельным (банкротом) и в </w:t>
      </w:r>
      <w:r w:rsidR="00B0104B">
        <w:rPr>
          <w:sz w:val="24"/>
          <w:szCs w:val="24"/>
        </w:rPr>
        <w:t xml:space="preserve">ЗАО </w:t>
      </w:r>
      <w:r w:rsidR="00B0104B" w:rsidRPr="000E23D9">
        <w:rPr>
          <w:sz w:val="24"/>
          <w:szCs w:val="24"/>
        </w:rPr>
        <w:t>«</w:t>
      </w:r>
      <w:proofErr w:type="spellStart"/>
      <w:r w:rsidR="00B0104B" w:rsidRPr="000E23D9">
        <w:rPr>
          <w:sz w:val="24"/>
          <w:szCs w:val="24"/>
        </w:rPr>
        <w:t>Парселль</w:t>
      </w:r>
      <w:proofErr w:type="spellEnd"/>
      <w:r w:rsidR="00B0104B" w:rsidRPr="000E23D9">
        <w:rPr>
          <w:sz w:val="24"/>
          <w:szCs w:val="24"/>
        </w:rPr>
        <w:t xml:space="preserve"> </w:t>
      </w:r>
      <w:proofErr w:type="spellStart"/>
      <w:r w:rsidR="00B0104B" w:rsidRPr="000E23D9">
        <w:rPr>
          <w:sz w:val="24"/>
          <w:szCs w:val="24"/>
        </w:rPr>
        <w:t>Пропертиз</w:t>
      </w:r>
      <w:proofErr w:type="spellEnd"/>
      <w:r w:rsidR="00B0104B" w:rsidRPr="000E23D9">
        <w:rPr>
          <w:sz w:val="24"/>
          <w:szCs w:val="24"/>
        </w:rPr>
        <w:t xml:space="preserve"> Менеджмент» </w:t>
      </w:r>
      <w:r w:rsidRPr="00D21467">
        <w:rPr>
          <w:sz w:val="24"/>
          <w:szCs w:val="24"/>
        </w:rPr>
        <w:t>открыто конкурсное производство.</w:t>
      </w:r>
      <w:proofErr w:type="gramEnd"/>
      <w:r w:rsidRPr="00D21467">
        <w:rPr>
          <w:sz w:val="24"/>
          <w:szCs w:val="24"/>
        </w:rPr>
        <w:t xml:space="preserve"> Конкурсным управляющим утвержден </w:t>
      </w:r>
      <w:r>
        <w:rPr>
          <w:sz w:val="24"/>
          <w:szCs w:val="24"/>
        </w:rPr>
        <w:t>Вдовин Олег Федорович</w:t>
      </w:r>
      <w:r w:rsidRPr="00D21467">
        <w:rPr>
          <w:sz w:val="24"/>
          <w:szCs w:val="24"/>
        </w:rPr>
        <w:t>.</w:t>
      </w:r>
    </w:p>
    <w:p w:rsidR="003E7C81" w:rsidRPr="002078C6" w:rsidRDefault="003E7C81" w:rsidP="003E7C81">
      <w:pPr>
        <w:numPr>
          <w:ilvl w:val="0"/>
          <w:numId w:val="1"/>
        </w:numPr>
        <w:shd w:val="clear" w:color="auto" w:fill="FFFFFF"/>
        <w:tabs>
          <w:tab w:val="left" w:pos="482"/>
          <w:tab w:val="left" w:pos="1134"/>
        </w:tabs>
        <w:spacing w:line="274" w:lineRule="exact"/>
        <w:ind w:left="36" w:right="7" w:firstLine="531"/>
        <w:jc w:val="both"/>
        <w:rPr>
          <w:spacing w:val="-5"/>
          <w:sz w:val="24"/>
          <w:szCs w:val="24"/>
        </w:rPr>
      </w:pPr>
      <w:r w:rsidRPr="002078C6">
        <w:rPr>
          <w:sz w:val="24"/>
          <w:szCs w:val="24"/>
          <w:shd w:val="clear" w:color="auto" w:fill="FFFFFF"/>
        </w:rPr>
        <w:t>Определ</w:t>
      </w:r>
      <w:r>
        <w:rPr>
          <w:sz w:val="24"/>
          <w:szCs w:val="24"/>
          <w:shd w:val="clear" w:color="auto" w:fill="FFFFFF"/>
        </w:rPr>
        <w:t>ени</w:t>
      </w:r>
      <w:r w:rsidR="000F63A4">
        <w:rPr>
          <w:sz w:val="24"/>
          <w:szCs w:val="24"/>
          <w:shd w:val="clear" w:color="auto" w:fill="FFFFFF"/>
        </w:rPr>
        <w:t>е</w:t>
      </w:r>
      <w:r>
        <w:rPr>
          <w:sz w:val="24"/>
          <w:szCs w:val="24"/>
          <w:shd w:val="clear" w:color="auto" w:fill="FFFFFF"/>
        </w:rPr>
        <w:t>м Арбитражного суда г. Москвы</w:t>
      </w:r>
      <w:r w:rsidRPr="002078C6">
        <w:rPr>
          <w:sz w:val="24"/>
          <w:szCs w:val="24"/>
          <w:shd w:val="clear" w:color="auto" w:fill="FFFFFF"/>
        </w:rPr>
        <w:t xml:space="preserve"> по делу</w:t>
      </w:r>
      <w:r>
        <w:rPr>
          <w:sz w:val="24"/>
          <w:szCs w:val="24"/>
          <w:shd w:val="clear" w:color="auto" w:fill="FFFFFF"/>
        </w:rPr>
        <w:t xml:space="preserve">  </w:t>
      </w:r>
      <w:r w:rsidRPr="00A56035">
        <w:rPr>
          <w:sz w:val="24"/>
          <w:szCs w:val="24"/>
        </w:rPr>
        <w:t>№</w:t>
      </w:r>
      <w:r w:rsidR="000F63A4">
        <w:rPr>
          <w:sz w:val="24"/>
          <w:szCs w:val="24"/>
        </w:rPr>
        <w:t xml:space="preserve"> </w:t>
      </w:r>
      <w:r w:rsidR="000F63A4" w:rsidRPr="00A56035">
        <w:rPr>
          <w:sz w:val="24"/>
          <w:szCs w:val="24"/>
        </w:rPr>
        <w:t>А</w:t>
      </w:r>
      <w:r w:rsidR="000F63A4">
        <w:rPr>
          <w:sz w:val="24"/>
          <w:szCs w:val="24"/>
        </w:rPr>
        <w:t>40</w:t>
      </w:r>
      <w:r w:rsidR="000F63A4" w:rsidRPr="00A56035">
        <w:rPr>
          <w:sz w:val="24"/>
          <w:szCs w:val="24"/>
        </w:rPr>
        <w:t>-</w:t>
      </w:r>
      <w:r w:rsidR="000F63A4">
        <w:rPr>
          <w:sz w:val="24"/>
          <w:szCs w:val="24"/>
        </w:rPr>
        <w:t>248169/16-74-998</w:t>
      </w:r>
      <w:proofErr w:type="gramStart"/>
      <w:r w:rsidR="000F63A4">
        <w:rPr>
          <w:sz w:val="24"/>
          <w:szCs w:val="24"/>
        </w:rPr>
        <w:t xml:space="preserve"> Б</w:t>
      </w:r>
      <w:proofErr w:type="gramEnd"/>
      <w:r w:rsidRPr="00A56035">
        <w:rPr>
          <w:sz w:val="24"/>
          <w:szCs w:val="24"/>
        </w:rPr>
        <w:t xml:space="preserve"> </w:t>
      </w:r>
      <w:r w:rsidRPr="00A56035">
        <w:rPr>
          <w:sz w:val="24"/>
          <w:szCs w:val="24"/>
          <w:shd w:val="clear" w:color="auto" w:fill="FFFFFF"/>
        </w:rPr>
        <w:t xml:space="preserve">от </w:t>
      </w:r>
      <w:r>
        <w:rPr>
          <w:sz w:val="24"/>
          <w:szCs w:val="24"/>
          <w:shd w:val="clear" w:color="auto" w:fill="FFFFFF"/>
        </w:rPr>
        <w:t>2</w:t>
      </w:r>
      <w:r w:rsidR="000F63A4">
        <w:rPr>
          <w:sz w:val="24"/>
          <w:szCs w:val="24"/>
          <w:shd w:val="clear" w:color="auto" w:fill="FFFFFF"/>
        </w:rPr>
        <w:t>5</w:t>
      </w:r>
      <w:r>
        <w:rPr>
          <w:sz w:val="24"/>
          <w:szCs w:val="24"/>
          <w:shd w:val="clear" w:color="auto" w:fill="FFFFFF"/>
        </w:rPr>
        <w:t>.</w:t>
      </w:r>
      <w:r w:rsidR="000F63A4">
        <w:rPr>
          <w:sz w:val="24"/>
          <w:szCs w:val="24"/>
          <w:shd w:val="clear" w:color="auto" w:fill="FFFFFF"/>
        </w:rPr>
        <w:t>05</w:t>
      </w:r>
      <w:r w:rsidRPr="00A56035">
        <w:rPr>
          <w:sz w:val="24"/>
          <w:szCs w:val="24"/>
          <w:shd w:val="clear" w:color="auto" w:fill="FFFFFF"/>
        </w:rPr>
        <w:t>.201</w:t>
      </w:r>
      <w:r w:rsidR="000F63A4">
        <w:rPr>
          <w:sz w:val="24"/>
          <w:szCs w:val="24"/>
          <w:shd w:val="clear" w:color="auto" w:fill="FFFFFF"/>
        </w:rPr>
        <w:t>7</w:t>
      </w:r>
      <w:r w:rsidRPr="00A56035">
        <w:rPr>
          <w:sz w:val="24"/>
          <w:szCs w:val="24"/>
          <w:shd w:val="clear" w:color="auto" w:fill="FFFFFF"/>
        </w:rPr>
        <w:t xml:space="preserve"> г</w:t>
      </w:r>
      <w:r>
        <w:rPr>
          <w:sz w:val="24"/>
          <w:szCs w:val="24"/>
          <w:shd w:val="clear" w:color="auto" w:fill="FFFFFF"/>
        </w:rPr>
        <w:t xml:space="preserve">ода </w:t>
      </w:r>
      <w:r>
        <w:rPr>
          <w:sz w:val="24"/>
          <w:szCs w:val="24"/>
        </w:rPr>
        <w:t xml:space="preserve">ПАО Банк «ФК Открытие» </w:t>
      </w:r>
      <w:r w:rsidRPr="002078C6">
        <w:rPr>
          <w:sz w:val="24"/>
          <w:szCs w:val="24"/>
        </w:rPr>
        <w:t>установлен</w:t>
      </w:r>
      <w:r>
        <w:rPr>
          <w:sz w:val="24"/>
          <w:szCs w:val="24"/>
        </w:rPr>
        <w:t>о</w:t>
      </w:r>
      <w:r w:rsidRPr="002078C6">
        <w:rPr>
          <w:sz w:val="24"/>
          <w:szCs w:val="24"/>
        </w:rPr>
        <w:t xml:space="preserve"> в реестре требований кредиторов в составе третьей очереди в сумме </w:t>
      </w:r>
      <w:r w:rsidR="000F63A4">
        <w:rPr>
          <w:sz w:val="24"/>
          <w:szCs w:val="24"/>
        </w:rPr>
        <w:t>787 236 403</w:t>
      </w:r>
      <w:r>
        <w:t xml:space="preserve"> </w:t>
      </w:r>
      <w:r w:rsidRPr="000C37C7">
        <w:rPr>
          <w:sz w:val="24"/>
          <w:szCs w:val="24"/>
        </w:rPr>
        <w:t>рубл</w:t>
      </w:r>
      <w:r w:rsidR="000F63A4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2078C6">
        <w:rPr>
          <w:sz w:val="24"/>
          <w:szCs w:val="24"/>
        </w:rPr>
        <w:t>как кредитор, обеспеченный залогом имущества должника.</w:t>
      </w:r>
    </w:p>
    <w:p w:rsidR="003E7C81" w:rsidRDefault="003E7C81" w:rsidP="003E7C81">
      <w:pPr>
        <w:numPr>
          <w:ilvl w:val="0"/>
          <w:numId w:val="1"/>
        </w:numPr>
        <w:shd w:val="clear" w:color="auto" w:fill="FFFFFF"/>
        <w:tabs>
          <w:tab w:val="left" w:pos="482"/>
          <w:tab w:val="left" w:pos="1134"/>
        </w:tabs>
        <w:spacing w:line="274" w:lineRule="exact"/>
        <w:ind w:left="36" w:right="14" w:firstLine="5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Продажа </w:t>
      </w:r>
      <w:r w:rsidRPr="00890841">
        <w:rPr>
          <w:sz w:val="24"/>
          <w:szCs w:val="24"/>
        </w:rPr>
        <w:t xml:space="preserve">имущества </w:t>
      </w:r>
      <w:r w:rsidR="00986946">
        <w:rPr>
          <w:sz w:val="24"/>
          <w:szCs w:val="24"/>
        </w:rPr>
        <w:t xml:space="preserve">ЗАО </w:t>
      </w:r>
      <w:r w:rsidR="00986946" w:rsidRPr="000E23D9">
        <w:rPr>
          <w:sz w:val="24"/>
          <w:szCs w:val="24"/>
        </w:rPr>
        <w:t>«</w:t>
      </w:r>
      <w:proofErr w:type="spellStart"/>
      <w:r w:rsidR="00986946" w:rsidRPr="000E23D9">
        <w:rPr>
          <w:sz w:val="24"/>
          <w:szCs w:val="24"/>
        </w:rPr>
        <w:t>Парселль</w:t>
      </w:r>
      <w:proofErr w:type="spellEnd"/>
      <w:r w:rsidR="00986946" w:rsidRPr="000E23D9">
        <w:rPr>
          <w:sz w:val="24"/>
          <w:szCs w:val="24"/>
        </w:rPr>
        <w:t xml:space="preserve"> </w:t>
      </w:r>
      <w:proofErr w:type="spellStart"/>
      <w:r w:rsidR="00986946" w:rsidRPr="000E23D9">
        <w:rPr>
          <w:sz w:val="24"/>
          <w:szCs w:val="24"/>
        </w:rPr>
        <w:t>Пропертиз</w:t>
      </w:r>
      <w:proofErr w:type="spellEnd"/>
      <w:r w:rsidR="00986946" w:rsidRPr="000E23D9">
        <w:rPr>
          <w:sz w:val="24"/>
          <w:szCs w:val="24"/>
        </w:rPr>
        <w:t xml:space="preserve"> Менеджмент»</w:t>
      </w:r>
      <w:r w:rsidR="00986946">
        <w:rPr>
          <w:sz w:val="24"/>
          <w:szCs w:val="24"/>
        </w:rPr>
        <w:t>,</w:t>
      </w:r>
      <w:r w:rsidRPr="00890841">
        <w:rPr>
          <w:sz w:val="24"/>
          <w:szCs w:val="24"/>
        </w:rPr>
        <w:t xml:space="preserve"> являющегося предметом залога в пользу</w:t>
      </w:r>
      <w:r>
        <w:rPr>
          <w:sz w:val="24"/>
          <w:szCs w:val="24"/>
        </w:rPr>
        <w:t xml:space="preserve"> ПАО Банк «ФК Открытие», осуществляется конкурсным управляющим</w:t>
      </w:r>
      <w:r w:rsidRPr="00890841">
        <w:rPr>
          <w:sz w:val="24"/>
          <w:szCs w:val="24"/>
        </w:rPr>
        <w:t xml:space="preserve">. </w:t>
      </w:r>
    </w:p>
    <w:p w:rsidR="003E7C81" w:rsidRDefault="003E7C81" w:rsidP="003E7C81">
      <w:pPr>
        <w:numPr>
          <w:ilvl w:val="0"/>
          <w:numId w:val="1"/>
        </w:numPr>
        <w:shd w:val="clear" w:color="auto" w:fill="FFFFFF"/>
        <w:tabs>
          <w:tab w:val="left" w:pos="482"/>
          <w:tab w:val="left" w:pos="1134"/>
        </w:tabs>
        <w:spacing w:line="274" w:lineRule="exact"/>
        <w:ind w:left="36" w:right="14" w:firstLine="531"/>
        <w:jc w:val="both"/>
        <w:rPr>
          <w:sz w:val="24"/>
          <w:szCs w:val="24"/>
        </w:rPr>
      </w:pPr>
      <w:r w:rsidRPr="00FF7CB0">
        <w:rPr>
          <w:sz w:val="24"/>
          <w:szCs w:val="24"/>
        </w:rPr>
        <w:t xml:space="preserve">Продажа имущества, являющегося предметом залога, осуществляется путем проведения </w:t>
      </w:r>
      <w:r w:rsidRPr="00FF6792">
        <w:rPr>
          <w:sz w:val="24"/>
          <w:szCs w:val="24"/>
        </w:rPr>
        <w:t>открытых электронных торгов в форме аукциона</w:t>
      </w:r>
      <w:r w:rsidRPr="00FF7CB0">
        <w:rPr>
          <w:sz w:val="24"/>
          <w:szCs w:val="24"/>
        </w:rPr>
        <w:t xml:space="preserve"> (в отношении имущества, являющегося предметом залога, </w:t>
      </w:r>
      <w:r w:rsidRPr="00FF7CB0">
        <w:rPr>
          <w:spacing w:val="-1"/>
          <w:sz w:val="24"/>
          <w:szCs w:val="24"/>
        </w:rPr>
        <w:t xml:space="preserve">покупатель не должен выполнять какие-либо условия). Выигравшим аукцион признается участник, предложивший наиболее высокую цену за продаваемое имущество, являющееся предметом залога </w:t>
      </w:r>
      <w:r w:rsidRPr="00FF7CB0">
        <w:rPr>
          <w:sz w:val="24"/>
          <w:szCs w:val="24"/>
        </w:rPr>
        <w:t xml:space="preserve">(победитель аукциона). При проведении торгов используется </w:t>
      </w:r>
      <w:r w:rsidRPr="00FF6792">
        <w:rPr>
          <w:sz w:val="24"/>
          <w:szCs w:val="24"/>
        </w:rPr>
        <w:t xml:space="preserve">открытая форма представления предложений о цене имущества. </w:t>
      </w:r>
    </w:p>
    <w:p w:rsidR="003E7C81" w:rsidRPr="009E73C7" w:rsidRDefault="003E7C81" w:rsidP="00986946">
      <w:pPr>
        <w:pStyle w:val="a8"/>
        <w:numPr>
          <w:ilvl w:val="1"/>
          <w:numId w:val="10"/>
        </w:numPr>
        <w:shd w:val="clear" w:color="auto" w:fill="FFFFFF"/>
        <w:tabs>
          <w:tab w:val="left" w:pos="0"/>
          <w:tab w:val="left" w:pos="562"/>
          <w:tab w:val="left" w:pos="1134"/>
        </w:tabs>
        <w:spacing w:line="274" w:lineRule="exact"/>
        <w:ind w:left="0" w:right="14" w:firstLine="567"/>
        <w:jc w:val="both"/>
        <w:rPr>
          <w:color w:val="FF0000"/>
          <w:sz w:val="24"/>
          <w:szCs w:val="24"/>
        </w:rPr>
      </w:pPr>
      <w:r w:rsidRPr="009E73C7">
        <w:rPr>
          <w:bCs/>
          <w:sz w:val="24"/>
          <w:szCs w:val="24"/>
        </w:rPr>
        <w:t>Начальная цена продажи имущества, указанная в разделе 3 настоящ</w:t>
      </w:r>
      <w:r>
        <w:rPr>
          <w:bCs/>
          <w:sz w:val="24"/>
          <w:szCs w:val="24"/>
        </w:rPr>
        <w:t>его Порядка</w:t>
      </w:r>
      <w:r w:rsidRPr="009E73C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определена</w:t>
      </w:r>
      <w:r w:rsidRPr="009E73C7">
        <w:rPr>
          <w:sz w:val="24"/>
          <w:szCs w:val="24"/>
        </w:rPr>
        <w:t xml:space="preserve"> на основании отчета независимого оценщика </w:t>
      </w:r>
      <w:r>
        <w:rPr>
          <w:sz w:val="24"/>
          <w:szCs w:val="24"/>
        </w:rPr>
        <w:t>– ООО «Консалтинг-Спектр»</w:t>
      </w:r>
      <w:r w:rsidRPr="009E73C7">
        <w:rPr>
          <w:sz w:val="24"/>
          <w:szCs w:val="24"/>
        </w:rPr>
        <w:t>.</w:t>
      </w:r>
    </w:p>
    <w:p w:rsidR="003E7C81" w:rsidRPr="009E73C7" w:rsidRDefault="003E7C81" w:rsidP="003E7C81">
      <w:pPr>
        <w:pStyle w:val="a8"/>
        <w:shd w:val="clear" w:color="auto" w:fill="FFFFFF"/>
        <w:tabs>
          <w:tab w:val="left" w:pos="0"/>
        </w:tabs>
        <w:ind w:left="0" w:firstLine="567"/>
        <w:jc w:val="both"/>
        <w:rPr>
          <w:spacing w:val="-1"/>
          <w:sz w:val="24"/>
          <w:szCs w:val="24"/>
        </w:rPr>
      </w:pPr>
      <w:r w:rsidRPr="009E73C7">
        <w:rPr>
          <w:spacing w:val="-1"/>
          <w:sz w:val="24"/>
          <w:szCs w:val="24"/>
        </w:rPr>
        <w:t xml:space="preserve">2.6. Срок представления заявок на участие в торгах в форме аукциона и поступления на специальный счет Должника задатков при проведении торгов в форме аукциона составляет двадцать пять рабочих дней </w:t>
      </w:r>
      <w:proofErr w:type="gramStart"/>
      <w:r w:rsidRPr="009E73C7">
        <w:rPr>
          <w:spacing w:val="-1"/>
          <w:sz w:val="24"/>
          <w:szCs w:val="24"/>
        </w:rPr>
        <w:t>с даты начала</w:t>
      </w:r>
      <w:proofErr w:type="gramEnd"/>
      <w:r w:rsidRPr="009E73C7">
        <w:rPr>
          <w:spacing w:val="-1"/>
          <w:sz w:val="24"/>
          <w:szCs w:val="24"/>
        </w:rPr>
        <w:t xml:space="preserve"> приема заявок на участие в торгах.</w:t>
      </w:r>
    </w:p>
    <w:p w:rsidR="003E7C81" w:rsidRPr="009E73C7" w:rsidRDefault="003E7C81" w:rsidP="003E7C81">
      <w:pPr>
        <w:pStyle w:val="a8"/>
        <w:shd w:val="clear" w:color="auto" w:fill="FFFFFF"/>
        <w:tabs>
          <w:tab w:val="left" w:pos="0"/>
        </w:tabs>
        <w:ind w:left="0" w:firstLine="567"/>
        <w:jc w:val="both"/>
        <w:rPr>
          <w:spacing w:val="-1"/>
          <w:sz w:val="24"/>
          <w:szCs w:val="24"/>
        </w:rPr>
      </w:pPr>
      <w:r w:rsidRPr="009E73C7">
        <w:rPr>
          <w:spacing w:val="-1"/>
          <w:sz w:val="24"/>
          <w:szCs w:val="24"/>
        </w:rPr>
        <w:t>2.7.  Прием заявок на участие в торгах в форме аукциона начинается в день начала приема заявок в 09.00 (</w:t>
      </w:r>
      <w:proofErr w:type="spellStart"/>
      <w:proofErr w:type="gramStart"/>
      <w:r w:rsidRPr="009E73C7">
        <w:rPr>
          <w:spacing w:val="-1"/>
          <w:sz w:val="24"/>
          <w:szCs w:val="24"/>
        </w:rPr>
        <w:t>мск</w:t>
      </w:r>
      <w:proofErr w:type="spellEnd"/>
      <w:proofErr w:type="gramEnd"/>
      <w:r w:rsidRPr="009E73C7">
        <w:rPr>
          <w:spacing w:val="-1"/>
          <w:sz w:val="24"/>
          <w:szCs w:val="24"/>
        </w:rPr>
        <w:t>) и заканчивается в 16.00 (</w:t>
      </w:r>
      <w:proofErr w:type="spellStart"/>
      <w:r w:rsidRPr="009E73C7">
        <w:rPr>
          <w:spacing w:val="-1"/>
          <w:sz w:val="24"/>
          <w:szCs w:val="24"/>
        </w:rPr>
        <w:t>мск</w:t>
      </w:r>
      <w:proofErr w:type="spellEnd"/>
      <w:r w:rsidRPr="009E73C7">
        <w:rPr>
          <w:spacing w:val="-1"/>
          <w:sz w:val="24"/>
          <w:szCs w:val="24"/>
        </w:rPr>
        <w:t>) двадцать пятого рабочего дня с даты начала приема заявок на участие в торгах.</w:t>
      </w:r>
    </w:p>
    <w:p w:rsidR="003E7C81" w:rsidRPr="009E73C7" w:rsidRDefault="003E7C81" w:rsidP="003E7C81">
      <w:pPr>
        <w:pStyle w:val="a8"/>
        <w:shd w:val="clear" w:color="auto" w:fill="FFFFFF"/>
        <w:tabs>
          <w:tab w:val="left" w:pos="0"/>
        </w:tabs>
        <w:ind w:left="0" w:firstLine="567"/>
        <w:jc w:val="both"/>
        <w:rPr>
          <w:spacing w:val="-1"/>
          <w:sz w:val="24"/>
          <w:szCs w:val="24"/>
        </w:rPr>
      </w:pPr>
      <w:r w:rsidRPr="009E73C7">
        <w:rPr>
          <w:spacing w:val="-1"/>
          <w:sz w:val="24"/>
          <w:szCs w:val="24"/>
        </w:rPr>
        <w:t xml:space="preserve">2.8. </w:t>
      </w:r>
      <w:r w:rsidRPr="009E73C7">
        <w:rPr>
          <w:sz w:val="24"/>
          <w:szCs w:val="24"/>
        </w:rPr>
        <w:t xml:space="preserve">Дата проведения торгов </w:t>
      </w:r>
      <w:r w:rsidRPr="009E73C7">
        <w:rPr>
          <w:spacing w:val="-1"/>
          <w:sz w:val="24"/>
          <w:szCs w:val="24"/>
        </w:rPr>
        <w:t xml:space="preserve">в форме аукциона определяется в срок не позднее 5 календарных дней с даты, окончания </w:t>
      </w:r>
      <w:r w:rsidRPr="009E73C7">
        <w:rPr>
          <w:sz w:val="24"/>
          <w:szCs w:val="24"/>
        </w:rPr>
        <w:t xml:space="preserve">прием заявок </w:t>
      </w:r>
      <w:r w:rsidRPr="009E73C7">
        <w:rPr>
          <w:spacing w:val="-1"/>
          <w:sz w:val="24"/>
          <w:szCs w:val="24"/>
        </w:rPr>
        <w:t>на участие в торгах. Время проведения торгов - в 10.00 (</w:t>
      </w:r>
      <w:proofErr w:type="spellStart"/>
      <w:proofErr w:type="gramStart"/>
      <w:r w:rsidRPr="009E73C7">
        <w:rPr>
          <w:spacing w:val="-1"/>
          <w:sz w:val="24"/>
          <w:szCs w:val="24"/>
        </w:rPr>
        <w:t>мск</w:t>
      </w:r>
      <w:proofErr w:type="spellEnd"/>
      <w:proofErr w:type="gramEnd"/>
      <w:r w:rsidRPr="009E73C7">
        <w:rPr>
          <w:spacing w:val="-1"/>
          <w:sz w:val="24"/>
          <w:szCs w:val="24"/>
        </w:rPr>
        <w:t>).</w:t>
      </w:r>
    </w:p>
    <w:p w:rsidR="003E7C81" w:rsidRPr="009E73C7" w:rsidRDefault="003E7C81" w:rsidP="003E7C81">
      <w:pPr>
        <w:pStyle w:val="a8"/>
        <w:numPr>
          <w:ilvl w:val="1"/>
          <w:numId w:val="9"/>
        </w:numPr>
        <w:shd w:val="clear" w:color="auto" w:fill="FFFFFF"/>
        <w:tabs>
          <w:tab w:val="left" w:pos="0"/>
          <w:tab w:val="left" w:pos="1134"/>
        </w:tabs>
        <w:ind w:left="0" w:firstLine="567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>М</w:t>
      </w:r>
      <w:r w:rsidRPr="009E73C7">
        <w:rPr>
          <w:sz w:val="24"/>
          <w:szCs w:val="24"/>
        </w:rPr>
        <w:t xml:space="preserve">есто проведения торгов – электронная площадка, соответствующая требованиям, установленным Приказом Министерства экономического развития Российской Федерации № 495 от 23 июля 2015 года – АО «Российский аукционный дом».  </w:t>
      </w:r>
    </w:p>
    <w:p w:rsidR="003E7C81" w:rsidRPr="00B96F54" w:rsidRDefault="003E7C81" w:rsidP="003E7C81">
      <w:pPr>
        <w:numPr>
          <w:ilvl w:val="0"/>
          <w:numId w:val="4"/>
        </w:numPr>
        <w:shd w:val="clear" w:color="auto" w:fill="FFFFFF"/>
        <w:tabs>
          <w:tab w:val="left" w:pos="1134"/>
        </w:tabs>
        <w:spacing w:line="274" w:lineRule="exact"/>
        <w:jc w:val="center"/>
        <w:rPr>
          <w:b/>
          <w:bCs/>
          <w:sz w:val="24"/>
          <w:szCs w:val="24"/>
        </w:rPr>
      </w:pPr>
      <w:r w:rsidRPr="002078C6">
        <w:rPr>
          <w:b/>
          <w:bCs/>
          <w:sz w:val="24"/>
          <w:szCs w:val="24"/>
        </w:rPr>
        <w:lastRenderedPageBreak/>
        <w:t>Предмет торгов</w:t>
      </w:r>
    </w:p>
    <w:p w:rsidR="003E7C81" w:rsidRDefault="003E7C81" w:rsidP="003E7C81">
      <w:pPr>
        <w:shd w:val="clear" w:color="auto" w:fill="FFFFFF"/>
        <w:tabs>
          <w:tab w:val="left" w:pos="1134"/>
        </w:tabs>
        <w:spacing w:line="274" w:lineRule="exact"/>
        <w:ind w:left="29" w:firstLine="567"/>
        <w:jc w:val="both"/>
        <w:rPr>
          <w:sz w:val="24"/>
          <w:szCs w:val="24"/>
        </w:rPr>
      </w:pPr>
      <w:r w:rsidRPr="002078C6">
        <w:rPr>
          <w:b/>
          <w:bCs/>
          <w:sz w:val="24"/>
          <w:szCs w:val="24"/>
        </w:rPr>
        <w:t xml:space="preserve"> </w:t>
      </w:r>
      <w:r w:rsidRPr="002078C6">
        <w:rPr>
          <w:sz w:val="24"/>
          <w:szCs w:val="24"/>
        </w:rPr>
        <w:t>3.1. В соответствии с настоящим Порядком, предметом торгов является имущество</w:t>
      </w:r>
      <w:r w:rsidR="00072FB7">
        <w:rPr>
          <w:sz w:val="24"/>
          <w:szCs w:val="24"/>
        </w:rPr>
        <w:t>, реализуемое в составе единого лота</w:t>
      </w:r>
      <w:r>
        <w:rPr>
          <w:sz w:val="24"/>
          <w:szCs w:val="24"/>
        </w:rPr>
        <w:t>: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0206"/>
      </w:tblGrid>
      <w:tr w:rsidR="00072FB7" w:rsidRPr="002F57C7" w:rsidTr="004D60FC">
        <w:tc>
          <w:tcPr>
            <w:tcW w:w="567" w:type="dxa"/>
          </w:tcPr>
          <w:p w:rsidR="00072FB7" w:rsidRPr="002F57C7" w:rsidRDefault="00072FB7" w:rsidP="004D60FC">
            <w:pPr>
              <w:rPr>
                <w:b/>
                <w:sz w:val="24"/>
                <w:szCs w:val="24"/>
              </w:rPr>
            </w:pPr>
            <w:r w:rsidRPr="002F57C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F57C7">
              <w:rPr>
                <w:b/>
                <w:sz w:val="24"/>
                <w:szCs w:val="24"/>
              </w:rPr>
              <w:t>п</w:t>
            </w:r>
            <w:proofErr w:type="gramEnd"/>
            <w:r w:rsidRPr="002F57C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0206" w:type="dxa"/>
          </w:tcPr>
          <w:p w:rsidR="00072FB7" w:rsidRPr="002F57C7" w:rsidRDefault="00072FB7" w:rsidP="004D60FC">
            <w:pPr>
              <w:jc w:val="center"/>
              <w:rPr>
                <w:b/>
                <w:sz w:val="24"/>
                <w:szCs w:val="24"/>
              </w:rPr>
            </w:pPr>
            <w:r w:rsidRPr="002F57C7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имущества</w:t>
            </w:r>
          </w:p>
        </w:tc>
      </w:tr>
      <w:tr w:rsidR="00072FB7" w:rsidRPr="002F57C7" w:rsidTr="004D60FC">
        <w:trPr>
          <w:trHeight w:val="317"/>
        </w:trPr>
        <w:tc>
          <w:tcPr>
            <w:tcW w:w="567" w:type="dxa"/>
          </w:tcPr>
          <w:p w:rsidR="00072FB7" w:rsidRPr="00002737" w:rsidRDefault="00072FB7" w:rsidP="004D60FC">
            <w:pPr>
              <w:jc w:val="center"/>
              <w:rPr>
                <w:sz w:val="24"/>
                <w:szCs w:val="24"/>
              </w:rPr>
            </w:pPr>
            <w:r w:rsidRPr="00002737"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072FB7" w:rsidRDefault="00072FB7" w:rsidP="004D60F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147791">
              <w:rPr>
                <w:bCs/>
                <w:color w:val="000000"/>
                <w:sz w:val="24"/>
                <w:szCs w:val="24"/>
              </w:rPr>
              <w:t>Здание, назначение: нежилое здание, площадь 1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47791">
              <w:rPr>
                <w:bCs/>
                <w:color w:val="000000"/>
                <w:sz w:val="24"/>
                <w:szCs w:val="24"/>
              </w:rPr>
              <w:t xml:space="preserve">784,3 </w:t>
            </w:r>
            <w:proofErr w:type="spellStart"/>
            <w:r w:rsidRPr="00147791">
              <w:rPr>
                <w:bCs/>
                <w:color w:val="000000"/>
                <w:sz w:val="24"/>
                <w:szCs w:val="24"/>
              </w:rPr>
              <w:t>кв</w:t>
            </w:r>
            <w:proofErr w:type="gramStart"/>
            <w:r w:rsidRPr="00147791">
              <w:rPr>
                <w:bCs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147791">
              <w:rPr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bCs/>
                <w:color w:val="000000"/>
                <w:sz w:val="24"/>
                <w:szCs w:val="24"/>
              </w:rPr>
              <w:t xml:space="preserve">кадастровый номер 77:01:0001048:1022, </w:t>
            </w:r>
            <w:r w:rsidRPr="00147791">
              <w:rPr>
                <w:bCs/>
                <w:color w:val="000000"/>
                <w:sz w:val="24"/>
                <w:szCs w:val="24"/>
              </w:rPr>
              <w:t>адрес объекта: г. Москва, Гоголевский бульвар, д.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47791">
              <w:rPr>
                <w:bCs/>
                <w:color w:val="000000"/>
                <w:sz w:val="24"/>
                <w:szCs w:val="24"/>
              </w:rPr>
              <w:t>5 стр.1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</w:p>
          <w:p w:rsidR="00072FB7" w:rsidRPr="00147791" w:rsidRDefault="00072FB7" w:rsidP="004D60FC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Ограничение права и обременение объекта: Аренда</w:t>
            </w:r>
            <w:r w:rsidR="00FA171A">
              <w:rPr>
                <w:bCs/>
                <w:color w:val="000000"/>
                <w:sz w:val="24"/>
                <w:szCs w:val="24"/>
              </w:rPr>
              <w:t>.</w:t>
            </w:r>
            <w:r>
              <w:rPr>
                <w:bCs/>
                <w:color w:val="000000"/>
                <w:sz w:val="24"/>
                <w:szCs w:val="24"/>
              </w:rPr>
              <w:t xml:space="preserve"> Банк «ВТБ 24» (публичное акционерное общество) на основании договора аренды нежилого здания № 2675 от 30.04.2014 г. на срок 10 лет </w:t>
            </w:r>
          </w:p>
        </w:tc>
      </w:tr>
      <w:tr w:rsidR="00072FB7" w:rsidRPr="002F57C7" w:rsidTr="004D60FC">
        <w:trPr>
          <w:trHeight w:val="317"/>
        </w:trPr>
        <w:tc>
          <w:tcPr>
            <w:tcW w:w="567" w:type="dxa"/>
          </w:tcPr>
          <w:p w:rsidR="00072FB7" w:rsidRPr="00002737" w:rsidRDefault="00072FB7" w:rsidP="004D60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072FB7" w:rsidRPr="007339C1" w:rsidRDefault="00072FB7" w:rsidP="004D60F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339C1">
              <w:rPr>
                <w:bCs/>
                <w:color w:val="000000"/>
                <w:sz w:val="24"/>
                <w:szCs w:val="24"/>
              </w:rPr>
              <w:t xml:space="preserve">Здание, назначение: нежилое здание, площадь 18,5 </w:t>
            </w:r>
            <w:proofErr w:type="spellStart"/>
            <w:r w:rsidRPr="007339C1">
              <w:rPr>
                <w:bCs/>
                <w:color w:val="000000"/>
                <w:sz w:val="24"/>
                <w:szCs w:val="24"/>
              </w:rPr>
              <w:t>кв</w:t>
            </w:r>
            <w:proofErr w:type="gramStart"/>
            <w:r w:rsidRPr="007339C1">
              <w:rPr>
                <w:bCs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7339C1">
              <w:rPr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bCs/>
                <w:color w:val="000000"/>
                <w:sz w:val="24"/>
                <w:szCs w:val="24"/>
              </w:rPr>
              <w:t xml:space="preserve">кадастровый номер 77:01:0001048:2371, </w:t>
            </w:r>
            <w:r w:rsidRPr="007339C1">
              <w:rPr>
                <w:bCs/>
                <w:color w:val="000000"/>
                <w:sz w:val="24"/>
                <w:szCs w:val="24"/>
              </w:rPr>
              <w:t>адрес объекта: г. Москва, Гоголевский бульвар. д.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339C1">
              <w:rPr>
                <w:bCs/>
                <w:color w:val="000000"/>
                <w:sz w:val="24"/>
                <w:szCs w:val="24"/>
              </w:rPr>
              <w:t>5 стр.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339C1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72FB7" w:rsidRPr="002F57C7" w:rsidTr="004D60FC">
        <w:trPr>
          <w:trHeight w:val="317"/>
        </w:trPr>
        <w:tc>
          <w:tcPr>
            <w:tcW w:w="567" w:type="dxa"/>
          </w:tcPr>
          <w:p w:rsidR="00072FB7" w:rsidRPr="00002737" w:rsidRDefault="00072FB7" w:rsidP="004D60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:rsidR="00072FB7" w:rsidRPr="007339C1" w:rsidRDefault="00072FB7" w:rsidP="004D60F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339C1">
              <w:rPr>
                <w:bCs/>
                <w:color w:val="000000"/>
                <w:sz w:val="24"/>
                <w:szCs w:val="24"/>
              </w:rPr>
              <w:t xml:space="preserve">Право аренды </w:t>
            </w:r>
            <w:r>
              <w:rPr>
                <w:bCs/>
                <w:color w:val="000000"/>
                <w:sz w:val="24"/>
                <w:szCs w:val="24"/>
              </w:rPr>
              <w:t>з</w:t>
            </w:r>
            <w:r w:rsidRPr="007339C1">
              <w:rPr>
                <w:bCs/>
                <w:color w:val="000000"/>
                <w:sz w:val="24"/>
                <w:szCs w:val="24"/>
              </w:rPr>
              <w:t>емельн</w:t>
            </w:r>
            <w:r>
              <w:rPr>
                <w:bCs/>
                <w:color w:val="000000"/>
                <w:sz w:val="24"/>
                <w:szCs w:val="24"/>
              </w:rPr>
              <w:t>ого</w:t>
            </w:r>
            <w:r w:rsidRPr="007339C1">
              <w:rPr>
                <w:bCs/>
                <w:color w:val="000000"/>
                <w:sz w:val="24"/>
                <w:szCs w:val="24"/>
              </w:rPr>
              <w:t xml:space="preserve"> участк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 w:rsidRPr="007339C1">
              <w:rPr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bCs/>
                <w:color w:val="000000"/>
                <w:sz w:val="24"/>
                <w:szCs w:val="24"/>
              </w:rPr>
              <w:t>назначение</w:t>
            </w:r>
            <w:r w:rsidRPr="007339C1">
              <w:rPr>
                <w:bCs/>
                <w:color w:val="000000"/>
                <w:sz w:val="24"/>
                <w:szCs w:val="24"/>
              </w:rPr>
              <w:t>: реставраци</w:t>
            </w:r>
            <w:r>
              <w:rPr>
                <w:bCs/>
                <w:color w:val="000000"/>
                <w:sz w:val="24"/>
                <w:szCs w:val="24"/>
              </w:rPr>
              <w:t>я</w:t>
            </w:r>
            <w:r w:rsidRPr="007339C1">
              <w:rPr>
                <w:bCs/>
                <w:color w:val="000000"/>
                <w:sz w:val="24"/>
                <w:szCs w:val="24"/>
              </w:rPr>
              <w:t xml:space="preserve"> и последующ</w:t>
            </w:r>
            <w:r>
              <w:rPr>
                <w:bCs/>
                <w:color w:val="000000"/>
                <w:sz w:val="24"/>
                <w:szCs w:val="24"/>
              </w:rPr>
              <w:t>ая</w:t>
            </w:r>
            <w:r w:rsidRPr="007339C1">
              <w:rPr>
                <w:bCs/>
                <w:color w:val="000000"/>
                <w:sz w:val="24"/>
                <w:szCs w:val="24"/>
              </w:rPr>
              <w:t xml:space="preserve"> эксплуатаци</w:t>
            </w:r>
            <w:r>
              <w:rPr>
                <w:bCs/>
                <w:color w:val="000000"/>
                <w:sz w:val="24"/>
                <w:szCs w:val="24"/>
              </w:rPr>
              <w:t>я</w:t>
            </w:r>
            <w:r w:rsidRPr="007339C1">
              <w:rPr>
                <w:bCs/>
                <w:color w:val="000000"/>
                <w:sz w:val="24"/>
                <w:szCs w:val="24"/>
              </w:rPr>
              <w:t xml:space="preserve"> административного здания, площадь 1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339C1">
              <w:rPr>
                <w:bCs/>
                <w:color w:val="000000"/>
                <w:sz w:val="24"/>
                <w:szCs w:val="24"/>
              </w:rPr>
              <w:t xml:space="preserve">485 </w:t>
            </w:r>
            <w:proofErr w:type="spellStart"/>
            <w:r w:rsidRPr="007339C1">
              <w:rPr>
                <w:bCs/>
                <w:color w:val="000000"/>
                <w:sz w:val="24"/>
                <w:szCs w:val="24"/>
              </w:rPr>
              <w:t>кв</w:t>
            </w:r>
            <w:proofErr w:type="gramStart"/>
            <w:r w:rsidRPr="007339C1">
              <w:rPr>
                <w:bCs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7339C1">
              <w:rPr>
                <w:bCs/>
                <w:color w:val="000000"/>
                <w:sz w:val="24"/>
                <w:szCs w:val="24"/>
              </w:rPr>
              <w:t>, кадастровый номер 77:01:0001048:15</w:t>
            </w:r>
            <w:r>
              <w:rPr>
                <w:bCs/>
                <w:color w:val="000000"/>
                <w:sz w:val="24"/>
                <w:szCs w:val="24"/>
              </w:rPr>
              <w:t xml:space="preserve">, </w:t>
            </w:r>
            <w:r w:rsidRPr="007339C1">
              <w:rPr>
                <w:bCs/>
                <w:color w:val="000000"/>
                <w:sz w:val="24"/>
                <w:szCs w:val="24"/>
              </w:rPr>
              <w:t xml:space="preserve">расположенный по адресу: г. Москва, Гоголевский бульвар.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влад</w:t>
            </w:r>
            <w:proofErr w:type="spellEnd"/>
            <w:r w:rsidRPr="007339C1">
              <w:rPr>
                <w:bCs/>
                <w:color w:val="000000"/>
                <w:sz w:val="24"/>
                <w:szCs w:val="24"/>
              </w:rPr>
              <w:t>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339C1">
              <w:rPr>
                <w:bCs/>
                <w:color w:val="000000"/>
                <w:sz w:val="24"/>
                <w:szCs w:val="24"/>
              </w:rPr>
              <w:t xml:space="preserve">5 стр.1 </w:t>
            </w:r>
          </w:p>
        </w:tc>
      </w:tr>
    </w:tbl>
    <w:p w:rsidR="00072FB7" w:rsidRDefault="00072FB7" w:rsidP="00072FB7">
      <w:pPr>
        <w:shd w:val="clear" w:color="auto" w:fill="FFFFFF"/>
        <w:ind w:firstLine="567"/>
        <w:jc w:val="both"/>
        <w:rPr>
          <w:sz w:val="24"/>
          <w:szCs w:val="24"/>
        </w:rPr>
      </w:pPr>
      <w:r w:rsidRPr="002133E4">
        <w:rPr>
          <w:sz w:val="24"/>
          <w:szCs w:val="24"/>
        </w:rPr>
        <w:t>Имущество обременено залогом в пользу ПАО Банк «ФК Открытие».</w:t>
      </w:r>
    </w:p>
    <w:p w:rsidR="003E7C81" w:rsidRPr="004D6646" w:rsidRDefault="003E7C81" w:rsidP="003E7C81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b/>
          <w:color w:val="FF0000"/>
          <w:sz w:val="24"/>
          <w:szCs w:val="24"/>
          <w:u w:val="single"/>
        </w:rPr>
      </w:pPr>
      <w:r w:rsidRPr="00344C28">
        <w:rPr>
          <w:sz w:val="24"/>
          <w:szCs w:val="24"/>
        </w:rPr>
        <w:t xml:space="preserve">3.2. </w:t>
      </w:r>
      <w:proofErr w:type="gramStart"/>
      <w:r w:rsidRPr="00344C28">
        <w:rPr>
          <w:bCs/>
          <w:sz w:val="24"/>
          <w:szCs w:val="24"/>
        </w:rPr>
        <w:t xml:space="preserve">Начальная цена продажи имущества, </w:t>
      </w:r>
      <w:r w:rsidRPr="00344C28">
        <w:rPr>
          <w:sz w:val="24"/>
          <w:szCs w:val="24"/>
        </w:rPr>
        <w:t>являющегося предметом залога,</w:t>
      </w:r>
      <w:r w:rsidRPr="00344C28">
        <w:rPr>
          <w:bCs/>
          <w:sz w:val="24"/>
          <w:szCs w:val="24"/>
        </w:rPr>
        <w:t xml:space="preserve"> в соответствии с п. 4 ст. 138 </w:t>
      </w:r>
      <w:r w:rsidRPr="00344C28">
        <w:rPr>
          <w:sz w:val="24"/>
          <w:szCs w:val="24"/>
        </w:rPr>
        <w:t xml:space="preserve">Федерального закона </w:t>
      </w:r>
      <w:r w:rsidRPr="00344C28">
        <w:rPr>
          <w:bCs/>
          <w:sz w:val="24"/>
          <w:szCs w:val="24"/>
        </w:rPr>
        <w:t xml:space="preserve">определяется </w:t>
      </w:r>
      <w:r w:rsidRPr="00344C28">
        <w:rPr>
          <w:sz w:val="24"/>
          <w:szCs w:val="24"/>
        </w:rPr>
        <w:t>конкурсным кредитором, требования которого обеспечены залогом реализуемого имущества и составляет</w:t>
      </w:r>
      <w:r>
        <w:rPr>
          <w:sz w:val="24"/>
          <w:szCs w:val="24"/>
        </w:rPr>
        <w:t xml:space="preserve"> </w:t>
      </w:r>
      <w:r w:rsidR="008D627D">
        <w:rPr>
          <w:b/>
          <w:sz w:val="24"/>
          <w:szCs w:val="24"/>
        </w:rPr>
        <w:t>763 460 000</w:t>
      </w:r>
      <w:r w:rsidRPr="00344C28">
        <w:rPr>
          <w:b/>
          <w:sz w:val="24"/>
          <w:szCs w:val="24"/>
        </w:rPr>
        <w:t xml:space="preserve"> (</w:t>
      </w:r>
      <w:r w:rsidR="008D627D">
        <w:rPr>
          <w:b/>
          <w:sz w:val="24"/>
          <w:szCs w:val="24"/>
        </w:rPr>
        <w:t>Семьсот шестьдесят три миллиона четыреста шестьдесят тысяч</w:t>
      </w:r>
      <w:bookmarkStart w:id="0" w:name="_GoBack"/>
      <w:bookmarkEnd w:id="0"/>
      <w:r>
        <w:rPr>
          <w:b/>
          <w:sz w:val="24"/>
          <w:szCs w:val="24"/>
        </w:rPr>
        <w:t>) руб</w:t>
      </w:r>
      <w:r w:rsidRPr="00344C28">
        <w:rPr>
          <w:b/>
          <w:sz w:val="24"/>
          <w:szCs w:val="24"/>
        </w:rPr>
        <w:t>лей</w:t>
      </w:r>
      <w:r>
        <w:rPr>
          <w:b/>
          <w:sz w:val="24"/>
          <w:szCs w:val="24"/>
        </w:rPr>
        <w:t xml:space="preserve"> </w:t>
      </w:r>
      <w:r w:rsidRPr="00344C28">
        <w:rPr>
          <w:sz w:val="24"/>
          <w:szCs w:val="24"/>
        </w:rPr>
        <w:t xml:space="preserve">(НДС не облагается на основании </w:t>
      </w:r>
      <w:proofErr w:type="spellStart"/>
      <w:r w:rsidRPr="00344C28">
        <w:rPr>
          <w:sz w:val="24"/>
          <w:szCs w:val="24"/>
        </w:rPr>
        <w:t>пп</w:t>
      </w:r>
      <w:proofErr w:type="spellEnd"/>
      <w:r w:rsidRPr="00344C28">
        <w:rPr>
          <w:sz w:val="24"/>
          <w:szCs w:val="24"/>
        </w:rPr>
        <w:t>. 15. п. 2. ст. 146 НК РФ)</w:t>
      </w:r>
      <w:r>
        <w:rPr>
          <w:sz w:val="24"/>
          <w:szCs w:val="24"/>
        </w:rPr>
        <w:t xml:space="preserve">. </w:t>
      </w:r>
      <w:proofErr w:type="gramEnd"/>
    </w:p>
    <w:p w:rsidR="003E7C81" w:rsidRPr="009E73C7" w:rsidRDefault="003E7C81" w:rsidP="003E7C81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3.3</w:t>
      </w:r>
      <w:r w:rsidRPr="009E73C7">
        <w:rPr>
          <w:sz w:val="24"/>
          <w:szCs w:val="24"/>
        </w:rPr>
        <w:t xml:space="preserve">. Ознакомление с условиями продажи имущества, а также прием заявок на участие в торгах осуществляются на сайте </w:t>
      </w:r>
      <w:hyperlink r:id="rId8" w:history="1">
        <w:r w:rsidRPr="009E73C7">
          <w:rPr>
            <w:rStyle w:val="a9"/>
            <w:color w:val="auto"/>
            <w:sz w:val="24"/>
            <w:szCs w:val="24"/>
            <w:u w:val="none"/>
            <w:lang w:val="en-US"/>
          </w:rPr>
          <w:t>www</w:t>
        </w:r>
        <w:r w:rsidRPr="009E73C7">
          <w:rPr>
            <w:rStyle w:val="a9"/>
            <w:color w:val="auto"/>
            <w:sz w:val="24"/>
            <w:szCs w:val="24"/>
            <w:u w:val="none"/>
          </w:rPr>
          <w:t>.</w:t>
        </w:r>
        <w:r w:rsidRPr="009E73C7">
          <w:rPr>
            <w:rStyle w:val="a9"/>
            <w:color w:val="auto"/>
            <w:sz w:val="24"/>
            <w:szCs w:val="24"/>
            <w:u w:val="none"/>
            <w:lang w:val="en-US"/>
          </w:rPr>
          <w:t>lot</w:t>
        </w:r>
        <w:r w:rsidRPr="009E73C7">
          <w:rPr>
            <w:rStyle w:val="a9"/>
            <w:color w:val="auto"/>
            <w:sz w:val="24"/>
            <w:szCs w:val="24"/>
            <w:u w:val="none"/>
          </w:rPr>
          <w:t>-</w:t>
        </w:r>
        <w:r w:rsidRPr="009E73C7">
          <w:rPr>
            <w:rStyle w:val="a9"/>
            <w:color w:val="auto"/>
            <w:sz w:val="24"/>
            <w:szCs w:val="24"/>
            <w:u w:val="none"/>
            <w:lang w:val="en-US"/>
          </w:rPr>
          <w:t>online</w:t>
        </w:r>
        <w:r w:rsidRPr="009E73C7">
          <w:rPr>
            <w:rStyle w:val="a9"/>
            <w:color w:val="auto"/>
            <w:sz w:val="24"/>
            <w:szCs w:val="24"/>
            <w:u w:val="none"/>
          </w:rPr>
          <w:t>.</w:t>
        </w:r>
        <w:proofErr w:type="spellStart"/>
        <w:r w:rsidRPr="009E73C7">
          <w:rPr>
            <w:rStyle w:val="a9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9E73C7">
        <w:rPr>
          <w:sz w:val="24"/>
          <w:szCs w:val="24"/>
        </w:rPr>
        <w:t xml:space="preserve">. Ознакомление с документами по имуществу осуществляется по месту нахождения </w:t>
      </w:r>
      <w:r w:rsidR="0071701A">
        <w:rPr>
          <w:sz w:val="24"/>
          <w:szCs w:val="24"/>
        </w:rPr>
        <w:t>конкурсного управляющего</w:t>
      </w:r>
      <w:r w:rsidRPr="009E73C7">
        <w:rPr>
          <w:sz w:val="24"/>
          <w:szCs w:val="24"/>
        </w:rPr>
        <w:t xml:space="preserve"> с даты начала до даты окончания приема заявок на участие в торгах в рабочие дни с 11.00 до 15.00 (</w:t>
      </w:r>
      <w:proofErr w:type="spellStart"/>
      <w:proofErr w:type="gramStart"/>
      <w:r w:rsidRPr="009E73C7">
        <w:rPr>
          <w:sz w:val="24"/>
          <w:szCs w:val="24"/>
        </w:rPr>
        <w:t>мск</w:t>
      </w:r>
      <w:proofErr w:type="spellEnd"/>
      <w:proofErr w:type="gramEnd"/>
      <w:r w:rsidRPr="009E73C7">
        <w:rPr>
          <w:sz w:val="24"/>
          <w:szCs w:val="24"/>
        </w:rPr>
        <w:t xml:space="preserve">). Ознакомление с имуществом осуществляется по месту его нахождения после предварительного согласования с </w:t>
      </w:r>
      <w:r w:rsidR="0071701A">
        <w:rPr>
          <w:sz w:val="24"/>
          <w:szCs w:val="24"/>
        </w:rPr>
        <w:t>конкурсным управляющим</w:t>
      </w:r>
      <w:r w:rsidRPr="009E73C7">
        <w:rPr>
          <w:sz w:val="24"/>
          <w:szCs w:val="24"/>
        </w:rPr>
        <w:t>.</w:t>
      </w:r>
    </w:p>
    <w:p w:rsidR="003E7C81" w:rsidRPr="00344C28" w:rsidRDefault="003E7C81" w:rsidP="003E7C81">
      <w:pPr>
        <w:shd w:val="clear" w:color="auto" w:fill="FFFFFF"/>
        <w:jc w:val="center"/>
        <w:rPr>
          <w:b/>
          <w:bCs/>
          <w:sz w:val="24"/>
          <w:szCs w:val="24"/>
        </w:rPr>
      </w:pPr>
      <w:r w:rsidRPr="00344C28">
        <w:rPr>
          <w:b/>
          <w:sz w:val="24"/>
          <w:szCs w:val="24"/>
        </w:rPr>
        <w:t>4.</w:t>
      </w:r>
      <w:r w:rsidRPr="00344C28">
        <w:rPr>
          <w:sz w:val="24"/>
          <w:szCs w:val="24"/>
        </w:rPr>
        <w:t xml:space="preserve"> </w:t>
      </w:r>
      <w:r w:rsidRPr="00344C28">
        <w:rPr>
          <w:b/>
          <w:bCs/>
          <w:sz w:val="24"/>
          <w:szCs w:val="24"/>
        </w:rPr>
        <w:t>Организатор торгов</w:t>
      </w:r>
    </w:p>
    <w:p w:rsidR="003E7C81" w:rsidRPr="0003492C" w:rsidRDefault="003E7C81" w:rsidP="003E7C81">
      <w:pPr>
        <w:numPr>
          <w:ilvl w:val="1"/>
          <w:numId w:val="7"/>
        </w:numPr>
        <w:shd w:val="clear" w:color="auto" w:fill="FFFFFF"/>
        <w:tabs>
          <w:tab w:val="clear" w:pos="900"/>
          <w:tab w:val="num" w:pos="0"/>
          <w:tab w:val="left" w:pos="425"/>
          <w:tab w:val="left" w:pos="1080"/>
        </w:tabs>
        <w:ind w:left="0" w:firstLine="540"/>
        <w:jc w:val="both"/>
        <w:rPr>
          <w:spacing w:val="-8"/>
          <w:sz w:val="24"/>
          <w:szCs w:val="24"/>
        </w:rPr>
      </w:pPr>
      <w:r w:rsidRPr="00344C28">
        <w:rPr>
          <w:sz w:val="24"/>
          <w:szCs w:val="24"/>
        </w:rPr>
        <w:t>В качестве организатора торгов по продаже</w:t>
      </w:r>
      <w:r w:rsidRPr="00BD1ABD">
        <w:rPr>
          <w:sz w:val="24"/>
          <w:szCs w:val="24"/>
        </w:rPr>
        <w:t xml:space="preserve"> имущества выступает </w:t>
      </w:r>
      <w:r>
        <w:rPr>
          <w:sz w:val="24"/>
          <w:szCs w:val="24"/>
        </w:rPr>
        <w:t>конкурсны</w:t>
      </w:r>
      <w:r w:rsidR="0071701A">
        <w:rPr>
          <w:sz w:val="24"/>
          <w:szCs w:val="24"/>
        </w:rPr>
        <w:t>й</w:t>
      </w:r>
      <w:r>
        <w:rPr>
          <w:sz w:val="24"/>
          <w:szCs w:val="24"/>
        </w:rPr>
        <w:t xml:space="preserve"> управляющи</w:t>
      </w:r>
      <w:r w:rsidR="0071701A">
        <w:rPr>
          <w:sz w:val="24"/>
          <w:szCs w:val="24"/>
        </w:rPr>
        <w:t>й</w:t>
      </w:r>
      <w:r w:rsidRPr="00601639">
        <w:rPr>
          <w:spacing w:val="-1"/>
          <w:sz w:val="24"/>
          <w:szCs w:val="24"/>
        </w:rPr>
        <w:t>.</w:t>
      </w:r>
      <w:r>
        <w:rPr>
          <w:spacing w:val="-1"/>
          <w:sz w:val="24"/>
          <w:szCs w:val="24"/>
        </w:rPr>
        <w:t xml:space="preserve"> </w:t>
      </w:r>
    </w:p>
    <w:p w:rsidR="003E7C81" w:rsidRPr="000A295A" w:rsidRDefault="003E7C81" w:rsidP="003E7C81">
      <w:pPr>
        <w:numPr>
          <w:ilvl w:val="1"/>
          <w:numId w:val="7"/>
        </w:numPr>
        <w:shd w:val="clear" w:color="auto" w:fill="FFFFFF"/>
        <w:tabs>
          <w:tab w:val="num" w:pos="0"/>
          <w:tab w:val="left" w:pos="425"/>
          <w:tab w:val="left" w:pos="900"/>
        </w:tabs>
        <w:ind w:left="0" w:firstLine="540"/>
        <w:jc w:val="both"/>
        <w:rPr>
          <w:spacing w:val="-8"/>
          <w:sz w:val="24"/>
          <w:szCs w:val="24"/>
        </w:rPr>
      </w:pPr>
      <w:r w:rsidRPr="000A295A">
        <w:rPr>
          <w:sz w:val="24"/>
          <w:szCs w:val="24"/>
        </w:rPr>
        <w:t>Организатор торгов выполняет следующие функции:</w:t>
      </w:r>
    </w:p>
    <w:p w:rsidR="003E7C81" w:rsidRPr="009E73C7" w:rsidRDefault="003E7C81" w:rsidP="003E7C81">
      <w:pPr>
        <w:shd w:val="clear" w:color="auto" w:fill="FFFFFF"/>
        <w:tabs>
          <w:tab w:val="num" w:pos="0"/>
          <w:tab w:val="left" w:pos="284"/>
          <w:tab w:val="left" w:pos="1276"/>
        </w:tabs>
        <w:spacing w:line="274" w:lineRule="exact"/>
        <w:ind w:firstLine="567"/>
        <w:jc w:val="both"/>
        <w:rPr>
          <w:sz w:val="24"/>
          <w:szCs w:val="24"/>
        </w:rPr>
      </w:pPr>
      <w:r w:rsidRPr="009E73C7">
        <w:rPr>
          <w:sz w:val="24"/>
          <w:szCs w:val="24"/>
        </w:rPr>
        <w:t>- опубликовывает и размещает за счет Должника сообщение о продаже имущества и сообщение о результатах проведения торгов в соответствии с требованиями законодательства о несостоятельности (банкротстве);</w:t>
      </w:r>
    </w:p>
    <w:p w:rsidR="003E7C81" w:rsidRPr="009E73C7" w:rsidRDefault="003E7C81" w:rsidP="003E7C81">
      <w:pPr>
        <w:pStyle w:val="ConsPlusNormal"/>
        <w:tabs>
          <w:tab w:val="num" w:pos="0"/>
          <w:tab w:val="left" w:pos="284"/>
          <w:tab w:val="left" w:pos="1276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z w:val="24"/>
          <w:szCs w:val="24"/>
        </w:rPr>
        <w:t>- заключает договор о проведении торгов с оператором электронной площадки, соответствующим требованиям, установленным Приказом Министерства экономического развития Российской Федерации № 495 от 23 июля 2015 года;</w:t>
      </w:r>
    </w:p>
    <w:p w:rsidR="003E7C81" w:rsidRPr="009E73C7" w:rsidRDefault="003E7C81" w:rsidP="003E7C81">
      <w:pPr>
        <w:pStyle w:val="ConsPlusNormal"/>
        <w:tabs>
          <w:tab w:val="num" w:pos="0"/>
          <w:tab w:val="left" w:pos="284"/>
          <w:tab w:val="left" w:pos="1276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z w:val="24"/>
          <w:szCs w:val="24"/>
        </w:rPr>
        <w:t>- представляет оператору электронной площадки заявку на проведение торгов;</w:t>
      </w:r>
    </w:p>
    <w:p w:rsidR="003E7C81" w:rsidRPr="009E73C7" w:rsidRDefault="003E7C81" w:rsidP="003E7C81">
      <w:pPr>
        <w:numPr>
          <w:ilvl w:val="0"/>
          <w:numId w:val="2"/>
        </w:numPr>
        <w:shd w:val="clear" w:color="auto" w:fill="FFFFFF"/>
        <w:tabs>
          <w:tab w:val="num" w:pos="0"/>
          <w:tab w:val="left" w:pos="137"/>
          <w:tab w:val="left" w:pos="284"/>
          <w:tab w:val="left" w:pos="1276"/>
        </w:tabs>
        <w:spacing w:line="274" w:lineRule="exact"/>
        <w:ind w:firstLine="567"/>
        <w:rPr>
          <w:sz w:val="24"/>
          <w:szCs w:val="24"/>
        </w:rPr>
      </w:pPr>
      <w:r w:rsidRPr="009E73C7">
        <w:rPr>
          <w:sz w:val="24"/>
          <w:szCs w:val="24"/>
        </w:rPr>
        <w:t>принимает заявки на участие в торгах, предложения о цене имущества;</w:t>
      </w:r>
    </w:p>
    <w:p w:rsidR="003E7C81" w:rsidRPr="009E73C7" w:rsidRDefault="003E7C81" w:rsidP="003E7C81">
      <w:pPr>
        <w:numPr>
          <w:ilvl w:val="0"/>
          <w:numId w:val="2"/>
        </w:numPr>
        <w:shd w:val="clear" w:color="auto" w:fill="FFFFFF"/>
        <w:tabs>
          <w:tab w:val="num" w:pos="0"/>
          <w:tab w:val="left" w:pos="137"/>
          <w:tab w:val="left" w:pos="284"/>
          <w:tab w:val="left" w:pos="1276"/>
        </w:tabs>
        <w:spacing w:line="274" w:lineRule="exact"/>
        <w:ind w:firstLine="567"/>
        <w:rPr>
          <w:sz w:val="24"/>
          <w:szCs w:val="24"/>
        </w:rPr>
      </w:pPr>
      <w:r w:rsidRPr="009E73C7">
        <w:rPr>
          <w:spacing w:val="-1"/>
          <w:sz w:val="24"/>
          <w:szCs w:val="24"/>
        </w:rPr>
        <w:t>определяет участников торгов;</w:t>
      </w:r>
    </w:p>
    <w:p w:rsidR="003E7C81" w:rsidRPr="009E73C7" w:rsidRDefault="003E7C81" w:rsidP="003E7C81">
      <w:pPr>
        <w:numPr>
          <w:ilvl w:val="0"/>
          <w:numId w:val="2"/>
        </w:numPr>
        <w:shd w:val="clear" w:color="auto" w:fill="FFFFFF"/>
        <w:tabs>
          <w:tab w:val="num" w:pos="0"/>
          <w:tab w:val="left" w:pos="137"/>
          <w:tab w:val="left" w:pos="284"/>
          <w:tab w:val="left" w:pos="1276"/>
        </w:tabs>
        <w:spacing w:line="274" w:lineRule="exact"/>
        <w:ind w:firstLine="567"/>
        <w:rPr>
          <w:sz w:val="24"/>
          <w:szCs w:val="24"/>
        </w:rPr>
      </w:pPr>
      <w:r w:rsidRPr="009E73C7">
        <w:rPr>
          <w:sz w:val="24"/>
          <w:szCs w:val="24"/>
        </w:rPr>
        <w:t>осуществляет проведение торгов;</w:t>
      </w:r>
    </w:p>
    <w:p w:rsidR="003E7C81" w:rsidRPr="009E73C7" w:rsidRDefault="003E7C81" w:rsidP="003E7C81">
      <w:pPr>
        <w:pStyle w:val="a8"/>
        <w:numPr>
          <w:ilvl w:val="0"/>
          <w:numId w:val="2"/>
        </w:numPr>
        <w:tabs>
          <w:tab w:val="num" w:pos="0"/>
          <w:tab w:val="left" w:pos="284"/>
          <w:tab w:val="left" w:pos="567"/>
          <w:tab w:val="left" w:pos="1276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9E73C7">
        <w:rPr>
          <w:rFonts w:eastAsiaTheme="minorHAnsi"/>
          <w:sz w:val="24"/>
          <w:szCs w:val="24"/>
          <w:lang w:eastAsia="en-US"/>
        </w:rPr>
        <w:t>определяет победителя торгов;</w:t>
      </w:r>
    </w:p>
    <w:p w:rsidR="003E7C81" w:rsidRPr="009E73C7" w:rsidRDefault="003E7C81" w:rsidP="003E7C81">
      <w:pPr>
        <w:shd w:val="clear" w:color="auto" w:fill="FFFFFF"/>
        <w:tabs>
          <w:tab w:val="num" w:pos="0"/>
          <w:tab w:val="left" w:pos="137"/>
          <w:tab w:val="left" w:pos="284"/>
          <w:tab w:val="left" w:pos="1276"/>
        </w:tabs>
        <w:spacing w:line="274" w:lineRule="exact"/>
        <w:ind w:firstLine="567"/>
        <w:jc w:val="both"/>
        <w:rPr>
          <w:sz w:val="24"/>
          <w:szCs w:val="24"/>
        </w:rPr>
      </w:pPr>
      <w:r w:rsidRPr="009E73C7">
        <w:rPr>
          <w:sz w:val="24"/>
          <w:szCs w:val="24"/>
        </w:rPr>
        <w:t>- подписывает и опубликовывает Протокол определения участников торгов и Протокол о результатах проведения торгов;</w:t>
      </w:r>
    </w:p>
    <w:p w:rsidR="003E7C81" w:rsidRPr="009E73C7" w:rsidRDefault="003E7C81" w:rsidP="003E7C81">
      <w:pPr>
        <w:shd w:val="clear" w:color="auto" w:fill="FFFFFF"/>
        <w:tabs>
          <w:tab w:val="num" w:pos="0"/>
          <w:tab w:val="left" w:pos="137"/>
          <w:tab w:val="left" w:pos="284"/>
          <w:tab w:val="left" w:pos="1276"/>
        </w:tabs>
        <w:spacing w:line="274" w:lineRule="exact"/>
        <w:ind w:firstLine="567"/>
        <w:rPr>
          <w:sz w:val="24"/>
          <w:szCs w:val="24"/>
        </w:rPr>
      </w:pPr>
      <w:r w:rsidRPr="009E73C7">
        <w:rPr>
          <w:sz w:val="24"/>
          <w:szCs w:val="24"/>
        </w:rPr>
        <w:t>- уведомляет заявителей и участников торгов о результатах их проведения;</w:t>
      </w:r>
    </w:p>
    <w:p w:rsidR="003E7C81" w:rsidRPr="009E73C7" w:rsidRDefault="003E7C81" w:rsidP="003E7C81">
      <w:pPr>
        <w:pStyle w:val="ConsPlusNormal"/>
        <w:tabs>
          <w:tab w:val="num" w:pos="0"/>
          <w:tab w:val="left" w:pos="28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z w:val="24"/>
          <w:szCs w:val="24"/>
        </w:rPr>
        <w:t xml:space="preserve">- осуществляет разумные необходимые действия для поиска и привлечения </w:t>
      </w:r>
      <w:proofErr w:type="gramStart"/>
      <w:r w:rsidRPr="009E73C7">
        <w:rPr>
          <w:rFonts w:ascii="Times New Roman" w:hAnsi="Times New Roman" w:cs="Times New Roman"/>
          <w:sz w:val="24"/>
          <w:szCs w:val="24"/>
        </w:rPr>
        <w:t>покупателей</w:t>
      </w:r>
      <w:proofErr w:type="gramEnd"/>
      <w:r w:rsidRPr="009E73C7">
        <w:rPr>
          <w:rFonts w:ascii="Times New Roman" w:hAnsi="Times New Roman" w:cs="Times New Roman"/>
          <w:sz w:val="24"/>
          <w:szCs w:val="24"/>
        </w:rPr>
        <w:t xml:space="preserve"> с учетом особенностей выставленного на торги имущества;</w:t>
      </w:r>
    </w:p>
    <w:p w:rsidR="003E7C81" w:rsidRPr="009E73C7" w:rsidRDefault="003E7C81" w:rsidP="003E7C81">
      <w:pPr>
        <w:pStyle w:val="ConsPlusNormal"/>
        <w:tabs>
          <w:tab w:val="num" w:pos="0"/>
          <w:tab w:val="left" w:pos="28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z w:val="24"/>
          <w:szCs w:val="24"/>
        </w:rPr>
        <w:t>- обеспечивает возможность ознакомления с подлежащим продаже на торгах имуществом и имеющимися в отношении этого имущества правоустанавливающими документами, в том числе путем осмотра, фотографирования указанного имущества и копирования указанных правоустанавливающих документов;</w:t>
      </w:r>
    </w:p>
    <w:p w:rsidR="003E7C81" w:rsidRPr="009E73C7" w:rsidRDefault="003E7C81" w:rsidP="003E7C81">
      <w:pPr>
        <w:tabs>
          <w:tab w:val="num" w:pos="0"/>
          <w:tab w:val="left" w:pos="284"/>
          <w:tab w:val="left" w:pos="1276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E73C7">
        <w:rPr>
          <w:rFonts w:eastAsiaTheme="minorHAnsi"/>
          <w:sz w:val="24"/>
          <w:szCs w:val="24"/>
          <w:lang w:eastAsia="en-US"/>
        </w:rPr>
        <w:t>- обеспечивает конфиденциальность сведений и предложений, содержащихся в представленных заявках на участие в торгах, или предложений о цене имущества до начала торгов либо до момента открытия доступа к представленным в форме электронных документов заявкам на участие в торгах;</w:t>
      </w:r>
    </w:p>
    <w:p w:rsidR="003E7C81" w:rsidRDefault="003E7C81" w:rsidP="003E7C81">
      <w:pPr>
        <w:pStyle w:val="ConsPlusNormal"/>
        <w:tabs>
          <w:tab w:val="num" w:pos="0"/>
          <w:tab w:val="left" w:pos="284"/>
          <w:tab w:val="left" w:pos="1276"/>
        </w:tabs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73C7">
        <w:rPr>
          <w:rFonts w:ascii="Times New Roman" w:eastAsiaTheme="minorHAnsi" w:hAnsi="Times New Roman" w:cs="Times New Roman"/>
          <w:sz w:val="24"/>
          <w:szCs w:val="24"/>
          <w:lang w:eastAsia="en-US"/>
        </w:rPr>
        <w:t>- обеспечивает равный доступ всех лиц к участию в торгах, в том числе к информации о проведении торгов, право лиц на участие в торгах без взимания с них платы, не предусмотренной Федеральным законом.</w:t>
      </w:r>
    </w:p>
    <w:p w:rsidR="003E7C81" w:rsidRPr="00A36F1D" w:rsidRDefault="003E7C81" w:rsidP="003E7C81">
      <w:pPr>
        <w:pStyle w:val="ConsPlusNormal"/>
        <w:tabs>
          <w:tab w:val="left" w:pos="0"/>
          <w:tab w:val="left" w:pos="1276"/>
        </w:tabs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73C7">
        <w:rPr>
          <w:rFonts w:ascii="Times New Roman" w:hAnsi="Times New Roman" w:cs="Times New Roman"/>
          <w:sz w:val="24"/>
          <w:szCs w:val="24"/>
        </w:rPr>
        <w:lastRenderedPageBreak/>
        <w:t xml:space="preserve">4.3. </w:t>
      </w:r>
      <w:proofErr w:type="gramStart"/>
      <w:r w:rsidRPr="009E73C7">
        <w:rPr>
          <w:rFonts w:ascii="Times New Roman" w:hAnsi="Times New Roman" w:cs="Times New Roman"/>
          <w:sz w:val="24"/>
          <w:szCs w:val="24"/>
        </w:rPr>
        <w:t>Организатор торгов обязан опубликовать за счет средств Должника сообщение о продаже имущества в официальном издании, определенном Правительством РФ – газете «Коммерсантъ»</w:t>
      </w:r>
      <w:r>
        <w:rPr>
          <w:rFonts w:ascii="Times New Roman" w:hAnsi="Times New Roman" w:cs="Times New Roman"/>
          <w:sz w:val="24"/>
          <w:szCs w:val="24"/>
        </w:rPr>
        <w:t xml:space="preserve">, в периодическом издании, являющимся официальным информационным органом органа исполнительной власти субъекта РФ по месту нахождения имущества, являющегося предметом залога  </w:t>
      </w:r>
      <w:r>
        <w:rPr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«БЮЛЛЕТЕНЬ ОПЕРАТИВНОЙ ИНФОРМАЦИИ «МОСКОВСКИЕ ТОРГИ</w:t>
      </w:r>
      <w:r w:rsidRPr="004138B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36F1D">
        <w:rPr>
          <w:rFonts w:ascii="Times New Roman" w:hAnsi="Times New Roman" w:cs="Times New Roman"/>
          <w:sz w:val="24"/>
          <w:szCs w:val="24"/>
        </w:rPr>
        <w:t>в срок не позднее тридцати дней с даты утверждения настоящ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A36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Порядка</w:t>
      </w:r>
      <w:r w:rsidRPr="00A36F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6F1D">
        <w:rPr>
          <w:rFonts w:ascii="Times New Roman" w:hAnsi="Times New Roman" w:cs="Times New Roman"/>
          <w:sz w:val="24"/>
          <w:szCs w:val="24"/>
        </w:rPr>
        <w:t xml:space="preserve"> Указанное сообщение </w:t>
      </w:r>
      <w:r w:rsidRPr="00A36F1D">
        <w:rPr>
          <w:rFonts w:ascii="Times New Roman" w:eastAsiaTheme="minorHAnsi" w:hAnsi="Times New Roman" w:cs="Times New Roman"/>
          <w:sz w:val="24"/>
          <w:szCs w:val="24"/>
          <w:lang w:eastAsia="en-US"/>
        </w:rPr>
        <w:t>включается в Единый федеральн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ый реестр сведений о банкротстве</w:t>
      </w:r>
      <w:r w:rsidRPr="00A36F1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E7C81" w:rsidRPr="009E73C7" w:rsidRDefault="003E7C81" w:rsidP="003E7C81">
      <w:pPr>
        <w:pStyle w:val="ConsPlusNormal"/>
        <w:tabs>
          <w:tab w:val="left" w:pos="0"/>
          <w:tab w:val="left" w:pos="1276"/>
        </w:tabs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73C7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9E73C7">
        <w:rPr>
          <w:rFonts w:ascii="Times New Roman" w:hAnsi="Times New Roman" w:cs="Times New Roman"/>
          <w:sz w:val="24"/>
          <w:szCs w:val="24"/>
        </w:rPr>
        <w:t>Не позднее, чем за тридцать дней до даты проведения торгов Организатор торгов обязан опубликовать за счет средств Должника сообщение о продаже имущества в порядке, установленном статьей 28 Федерального закона в официальном издании, определенном Правительством РФ – газете «Коммерсантъ»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36F1D">
        <w:rPr>
          <w:rFonts w:ascii="Times New Roman" w:hAnsi="Times New Roman" w:cs="Times New Roman"/>
          <w:sz w:val="24"/>
          <w:szCs w:val="24"/>
        </w:rPr>
        <w:t xml:space="preserve">в периодическом издании, являющимся официальным информационным органом органа исполнительной власти субъекта РФ по месту нахождения имущества, являющегося предметом залога </w:t>
      </w:r>
      <w:r>
        <w:rPr>
          <w:rFonts w:ascii="Times New Roman" w:hAnsi="Times New Roman" w:cs="Times New Roman"/>
          <w:sz w:val="24"/>
          <w:szCs w:val="24"/>
        </w:rPr>
        <w:t>– «БЮЛЛЕТЕНЬ ОПЕРАТИВНОЙ ИНФОРМАЦИИ «МОСКОВСКИЕ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ТОРГИ</w:t>
      </w:r>
      <w:r w:rsidRPr="004138BC">
        <w:rPr>
          <w:rFonts w:ascii="Times New Roman" w:hAnsi="Times New Roman" w:cs="Times New Roman"/>
          <w:sz w:val="24"/>
          <w:szCs w:val="24"/>
        </w:rPr>
        <w:t>»</w:t>
      </w:r>
      <w:r w:rsidRPr="009E73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7C81" w:rsidRDefault="003E7C81" w:rsidP="003E7C81">
      <w:pPr>
        <w:shd w:val="clear" w:color="auto" w:fill="FFFFFF"/>
        <w:tabs>
          <w:tab w:val="left" w:pos="0"/>
          <w:tab w:val="left" w:pos="1276"/>
        </w:tabs>
        <w:ind w:firstLine="567"/>
        <w:jc w:val="both"/>
        <w:rPr>
          <w:spacing w:val="-1"/>
          <w:sz w:val="24"/>
          <w:szCs w:val="24"/>
        </w:rPr>
      </w:pPr>
      <w:r w:rsidRPr="009E73C7">
        <w:rPr>
          <w:spacing w:val="-1"/>
          <w:sz w:val="24"/>
          <w:szCs w:val="24"/>
        </w:rPr>
        <w:t xml:space="preserve">4.5. </w:t>
      </w:r>
      <w:r w:rsidRPr="009E73C7">
        <w:rPr>
          <w:sz w:val="24"/>
          <w:szCs w:val="24"/>
        </w:rPr>
        <w:t>Организатор торгов обязан начать</w:t>
      </w:r>
      <w:r w:rsidRPr="009E73C7">
        <w:rPr>
          <w:spacing w:val="-1"/>
          <w:sz w:val="24"/>
          <w:szCs w:val="24"/>
        </w:rPr>
        <w:t xml:space="preserve"> </w:t>
      </w:r>
      <w:r w:rsidRPr="009E73C7">
        <w:rPr>
          <w:sz w:val="24"/>
          <w:szCs w:val="24"/>
        </w:rPr>
        <w:t xml:space="preserve">прием заявок </w:t>
      </w:r>
      <w:r w:rsidRPr="009E73C7">
        <w:rPr>
          <w:spacing w:val="-1"/>
          <w:sz w:val="24"/>
          <w:szCs w:val="24"/>
        </w:rPr>
        <w:t xml:space="preserve">на участие в торгах в форме аукциона не позднее чем через 10 дней с даты, опубликования сообщения о проведении торгов </w:t>
      </w:r>
      <w:r w:rsidRPr="009E73C7">
        <w:rPr>
          <w:rFonts w:eastAsiaTheme="minorHAnsi"/>
          <w:sz w:val="24"/>
          <w:szCs w:val="24"/>
          <w:lang w:eastAsia="en-US"/>
        </w:rPr>
        <w:t>в официальном издании, определенном Правительством Российской Федерации – газете «Коммерсантъ»</w:t>
      </w:r>
      <w:r w:rsidRPr="009E73C7">
        <w:rPr>
          <w:spacing w:val="-1"/>
          <w:sz w:val="24"/>
          <w:szCs w:val="24"/>
        </w:rPr>
        <w:t>.</w:t>
      </w:r>
    </w:p>
    <w:p w:rsidR="003E7C81" w:rsidRPr="000177F6" w:rsidRDefault="003E7C81" w:rsidP="003E7C81">
      <w:pPr>
        <w:shd w:val="clear" w:color="auto" w:fill="FFFFFF"/>
        <w:spacing w:line="274" w:lineRule="exact"/>
        <w:ind w:left="7" w:hanging="7"/>
        <w:jc w:val="center"/>
        <w:rPr>
          <w:b/>
          <w:bCs/>
          <w:sz w:val="24"/>
          <w:szCs w:val="24"/>
        </w:rPr>
      </w:pPr>
      <w:r w:rsidRPr="000177F6">
        <w:rPr>
          <w:b/>
          <w:bCs/>
          <w:sz w:val="24"/>
          <w:szCs w:val="24"/>
        </w:rPr>
        <w:t>5. Содержание сообщения о продаже имущества</w:t>
      </w:r>
    </w:p>
    <w:p w:rsidR="003E7C81" w:rsidRPr="0004347A" w:rsidRDefault="003E7C81" w:rsidP="003E7C81">
      <w:pPr>
        <w:shd w:val="clear" w:color="auto" w:fill="FFFFFF"/>
        <w:spacing w:line="274" w:lineRule="exact"/>
        <w:ind w:left="7" w:firstLine="560"/>
        <w:jc w:val="both"/>
        <w:rPr>
          <w:color w:val="000000"/>
          <w:sz w:val="24"/>
          <w:szCs w:val="24"/>
        </w:rPr>
      </w:pPr>
      <w:r w:rsidRPr="000177F6">
        <w:rPr>
          <w:sz w:val="24"/>
          <w:szCs w:val="24"/>
        </w:rPr>
        <w:t>5.1. В сообщении о продаже имущества</w:t>
      </w:r>
      <w:r w:rsidRPr="0004347A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04347A">
        <w:rPr>
          <w:color w:val="000000"/>
          <w:sz w:val="24"/>
          <w:szCs w:val="24"/>
        </w:rPr>
        <w:t>являющ</w:t>
      </w:r>
      <w:r>
        <w:rPr>
          <w:color w:val="000000"/>
          <w:sz w:val="24"/>
          <w:szCs w:val="24"/>
        </w:rPr>
        <w:t>его</w:t>
      </w:r>
      <w:r w:rsidRPr="0004347A">
        <w:rPr>
          <w:color w:val="000000"/>
          <w:sz w:val="24"/>
          <w:szCs w:val="24"/>
        </w:rPr>
        <w:t>ся предметом залога, должны содержаться:</w:t>
      </w:r>
    </w:p>
    <w:p w:rsidR="003E7C81" w:rsidRPr="000A295A" w:rsidRDefault="003E7C81" w:rsidP="003E7C81">
      <w:pPr>
        <w:numPr>
          <w:ilvl w:val="0"/>
          <w:numId w:val="3"/>
        </w:numPr>
        <w:shd w:val="clear" w:color="auto" w:fill="FFFFFF"/>
        <w:tabs>
          <w:tab w:val="left" w:pos="770"/>
        </w:tabs>
        <w:spacing w:line="274" w:lineRule="exact"/>
        <w:ind w:left="14" w:right="7" w:firstLine="533"/>
        <w:jc w:val="both"/>
        <w:rPr>
          <w:sz w:val="24"/>
          <w:szCs w:val="24"/>
        </w:rPr>
      </w:pPr>
      <w:r w:rsidRPr="000A295A">
        <w:rPr>
          <w:sz w:val="24"/>
          <w:szCs w:val="24"/>
        </w:rPr>
        <w:t>сведения об имуществе, его составе, характеристиках, описание имущества, порядок ознакомления с имуществом;</w:t>
      </w:r>
    </w:p>
    <w:p w:rsidR="003E7C81" w:rsidRPr="000A295A" w:rsidRDefault="003E7C81" w:rsidP="003E7C81">
      <w:pPr>
        <w:numPr>
          <w:ilvl w:val="0"/>
          <w:numId w:val="3"/>
        </w:numPr>
        <w:shd w:val="clear" w:color="auto" w:fill="FFFFFF"/>
        <w:tabs>
          <w:tab w:val="left" w:pos="770"/>
        </w:tabs>
        <w:spacing w:line="274" w:lineRule="exact"/>
        <w:ind w:left="14" w:firstLine="533"/>
        <w:jc w:val="both"/>
        <w:rPr>
          <w:sz w:val="24"/>
          <w:szCs w:val="24"/>
        </w:rPr>
      </w:pPr>
      <w:r w:rsidRPr="000A295A">
        <w:rPr>
          <w:sz w:val="24"/>
          <w:szCs w:val="24"/>
        </w:rPr>
        <w:t>сведения о форме проведения торгов и форме представления предложений о цене имущества;</w:t>
      </w:r>
    </w:p>
    <w:p w:rsidR="003E7C81" w:rsidRPr="000A295A" w:rsidRDefault="003E7C81" w:rsidP="003E7C81">
      <w:pPr>
        <w:shd w:val="clear" w:color="auto" w:fill="FFFFFF"/>
        <w:tabs>
          <w:tab w:val="left" w:pos="706"/>
        </w:tabs>
        <w:spacing w:line="274" w:lineRule="exact"/>
        <w:ind w:left="14" w:right="7" w:firstLine="533"/>
        <w:jc w:val="both"/>
        <w:rPr>
          <w:sz w:val="24"/>
          <w:szCs w:val="24"/>
        </w:rPr>
      </w:pPr>
      <w:r w:rsidRPr="000A295A">
        <w:rPr>
          <w:sz w:val="24"/>
          <w:szCs w:val="24"/>
        </w:rPr>
        <w:t>-</w:t>
      </w:r>
      <w:r w:rsidRPr="000A295A">
        <w:rPr>
          <w:sz w:val="24"/>
          <w:szCs w:val="24"/>
        </w:rPr>
        <w:tab/>
        <w:t>порядок, место, срок и время представления заявок на участие в торгах и предложений о цене имущества (даты и время начала и окончания представления указанных заявок и предложений);</w:t>
      </w:r>
    </w:p>
    <w:p w:rsidR="003E7C81" w:rsidRPr="000A295A" w:rsidRDefault="003E7C81" w:rsidP="003E7C81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274" w:lineRule="exact"/>
        <w:ind w:left="29" w:firstLine="533"/>
        <w:jc w:val="both"/>
        <w:rPr>
          <w:sz w:val="24"/>
          <w:szCs w:val="24"/>
        </w:rPr>
      </w:pPr>
      <w:r w:rsidRPr="000A295A">
        <w:rPr>
          <w:sz w:val="24"/>
          <w:szCs w:val="24"/>
        </w:rPr>
        <w:t>порядок оформления участия в торгах, перечень представляемых участниками торгов документов и требования к их оформлению;</w:t>
      </w:r>
    </w:p>
    <w:p w:rsidR="003E7C81" w:rsidRPr="000A295A" w:rsidRDefault="003E7C81" w:rsidP="003E7C81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274" w:lineRule="exact"/>
        <w:ind w:left="29" w:firstLine="533"/>
        <w:jc w:val="both"/>
        <w:rPr>
          <w:sz w:val="24"/>
          <w:szCs w:val="24"/>
        </w:rPr>
      </w:pPr>
      <w:r w:rsidRPr="000A295A">
        <w:rPr>
          <w:sz w:val="24"/>
          <w:szCs w:val="24"/>
        </w:rPr>
        <w:t>размер задатка, сроки и порядок внесения задатка, реквизиты счет</w:t>
      </w:r>
      <w:r>
        <w:rPr>
          <w:sz w:val="24"/>
          <w:szCs w:val="24"/>
        </w:rPr>
        <w:t>ов, на которые вносится задаток</w:t>
      </w:r>
      <w:r w:rsidRPr="000A295A">
        <w:rPr>
          <w:sz w:val="24"/>
          <w:szCs w:val="24"/>
        </w:rPr>
        <w:t>;</w:t>
      </w:r>
    </w:p>
    <w:p w:rsidR="003E7C81" w:rsidRPr="000A295A" w:rsidRDefault="003E7C81" w:rsidP="003E7C81">
      <w:pPr>
        <w:shd w:val="clear" w:color="auto" w:fill="FFFFFF"/>
        <w:spacing w:line="274" w:lineRule="exact"/>
        <w:ind w:firstLine="533"/>
        <w:rPr>
          <w:sz w:val="24"/>
          <w:szCs w:val="24"/>
        </w:rPr>
      </w:pPr>
      <w:r w:rsidRPr="000A295A">
        <w:rPr>
          <w:sz w:val="24"/>
          <w:szCs w:val="24"/>
        </w:rPr>
        <w:t>- начальная продажная цена имущества, являющегося предметом залога;</w:t>
      </w:r>
    </w:p>
    <w:p w:rsidR="003E7C81" w:rsidRPr="000A295A" w:rsidRDefault="003E7C81" w:rsidP="003E7C81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274" w:lineRule="exact"/>
        <w:ind w:firstLine="533"/>
        <w:rPr>
          <w:sz w:val="24"/>
          <w:szCs w:val="24"/>
        </w:rPr>
      </w:pPr>
      <w:r w:rsidRPr="000A295A">
        <w:rPr>
          <w:sz w:val="24"/>
          <w:szCs w:val="24"/>
        </w:rPr>
        <w:t>величина повышения начальной цены продажи предприятия («шаг аукциона»);</w:t>
      </w:r>
    </w:p>
    <w:p w:rsidR="003E7C81" w:rsidRPr="000A295A" w:rsidRDefault="003E7C81" w:rsidP="003E7C81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274" w:lineRule="exact"/>
        <w:ind w:firstLine="533"/>
        <w:rPr>
          <w:sz w:val="24"/>
          <w:szCs w:val="24"/>
        </w:rPr>
      </w:pPr>
      <w:r w:rsidRPr="000A295A">
        <w:rPr>
          <w:sz w:val="24"/>
          <w:szCs w:val="24"/>
        </w:rPr>
        <w:t>порядок и критерии выявления победителя торгов;</w:t>
      </w:r>
    </w:p>
    <w:p w:rsidR="003E7C81" w:rsidRPr="000A295A" w:rsidRDefault="003E7C81" w:rsidP="003E7C81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274" w:lineRule="exact"/>
        <w:ind w:firstLine="533"/>
        <w:rPr>
          <w:sz w:val="24"/>
          <w:szCs w:val="24"/>
        </w:rPr>
      </w:pPr>
      <w:r w:rsidRPr="000A295A">
        <w:rPr>
          <w:sz w:val="24"/>
          <w:szCs w:val="24"/>
        </w:rPr>
        <w:t>дата, время и место подведения результатов торгов;</w:t>
      </w:r>
    </w:p>
    <w:p w:rsidR="003E7C81" w:rsidRPr="000A295A" w:rsidRDefault="003E7C81" w:rsidP="003E7C81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274" w:lineRule="exact"/>
        <w:ind w:firstLine="533"/>
        <w:rPr>
          <w:sz w:val="24"/>
          <w:szCs w:val="24"/>
        </w:rPr>
      </w:pPr>
      <w:r w:rsidRPr="000A295A">
        <w:rPr>
          <w:sz w:val="24"/>
          <w:szCs w:val="24"/>
        </w:rPr>
        <w:t>порядок и срок заключения договора купли-продажи имущества;</w:t>
      </w:r>
    </w:p>
    <w:p w:rsidR="003E7C81" w:rsidRDefault="003E7C81" w:rsidP="003E7C81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274" w:lineRule="exact"/>
        <w:ind w:left="43" w:firstLine="533"/>
        <w:rPr>
          <w:sz w:val="24"/>
          <w:szCs w:val="24"/>
        </w:rPr>
      </w:pPr>
      <w:r w:rsidRPr="000A295A">
        <w:rPr>
          <w:sz w:val="24"/>
          <w:szCs w:val="24"/>
        </w:rPr>
        <w:t>сроки платежей, реквизиты счетов, на которые вносятся платежи;</w:t>
      </w:r>
    </w:p>
    <w:p w:rsidR="003E7C81" w:rsidRPr="000177F6" w:rsidRDefault="003E7C81" w:rsidP="003E7C81">
      <w:pPr>
        <w:shd w:val="clear" w:color="auto" w:fill="FFFFFF"/>
        <w:tabs>
          <w:tab w:val="left" w:pos="785"/>
        </w:tabs>
        <w:spacing w:line="274" w:lineRule="exact"/>
        <w:ind w:left="43" w:firstLine="5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A295A">
        <w:rPr>
          <w:sz w:val="24"/>
          <w:szCs w:val="24"/>
        </w:rPr>
        <w:t>сведения об организаторе торгов, его почтовый адрес, адрес электронной почты, номер контактного телефона.</w:t>
      </w:r>
    </w:p>
    <w:p w:rsidR="003E7C81" w:rsidRPr="00B96F54" w:rsidRDefault="003E7C81" w:rsidP="003E7C81">
      <w:pPr>
        <w:shd w:val="clear" w:color="auto" w:fill="FFFFFF"/>
        <w:spacing w:line="274" w:lineRule="exact"/>
        <w:ind w:left="36"/>
        <w:jc w:val="center"/>
        <w:rPr>
          <w:b/>
          <w:bCs/>
          <w:spacing w:val="-1"/>
          <w:sz w:val="24"/>
          <w:szCs w:val="24"/>
        </w:rPr>
      </w:pPr>
      <w:r w:rsidRPr="000177F6">
        <w:rPr>
          <w:b/>
          <w:bCs/>
          <w:spacing w:val="-1"/>
          <w:sz w:val="24"/>
          <w:szCs w:val="24"/>
        </w:rPr>
        <w:t xml:space="preserve">6. </w:t>
      </w:r>
      <w:r>
        <w:rPr>
          <w:b/>
          <w:bCs/>
          <w:spacing w:val="-1"/>
          <w:sz w:val="24"/>
          <w:szCs w:val="24"/>
        </w:rPr>
        <w:t xml:space="preserve"> Задаток для участия в торгах</w:t>
      </w:r>
    </w:p>
    <w:p w:rsidR="003E7C81" w:rsidRPr="004D6849" w:rsidRDefault="003E7C81" w:rsidP="003E7C81">
      <w:pPr>
        <w:numPr>
          <w:ilvl w:val="0"/>
          <w:numId w:val="11"/>
        </w:numPr>
        <w:shd w:val="clear" w:color="auto" w:fill="FFFFFF"/>
        <w:tabs>
          <w:tab w:val="left" w:pos="482"/>
          <w:tab w:val="left" w:pos="547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4D6849">
        <w:rPr>
          <w:spacing w:val="-2"/>
          <w:sz w:val="24"/>
          <w:szCs w:val="24"/>
        </w:rPr>
        <w:t xml:space="preserve">Размер задатка для участия в торгах составляет </w:t>
      </w:r>
      <w:r>
        <w:rPr>
          <w:spacing w:val="-2"/>
          <w:sz w:val="24"/>
          <w:szCs w:val="24"/>
        </w:rPr>
        <w:t>1</w:t>
      </w:r>
      <w:r w:rsidRPr="004D6849">
        <w:rPr>
          <w:spacing w:val="-2"/>
          <w:sz w:val="24"/>
          <w:szCs w:val="24"/>
        </w:rPr>
        <w:t>0 (Д</w:t>
      </w:r>
      <w:r>
        <w:rPr>
          <w:spacing w:val="-2"/>
          <w:sz w:val="24"/>
          <w:szCs w:val="24"/>
        </w:rPr>
        <w:t>еся</w:t>
      </w:r>
      <w:r w:rsidRPr="004D6849">
        <w:rPr>
          <w:spacing w:val="-2"/>
          <w:sz w:val="24"/>
          <w:szCs w:val="24"/>
        </w:rPr>
        <w:t xml:space="preserve">ть) процентов от начальной </w:t>
      </w:r>
      <w:r w:rsidRPr="004D6849">
        <w:rPr>
          <w:spacing w:val="-5"/>
          <w:sz w:val="24"/>
          <w:szCs w:val="24"/>
        </w:rPr>
        <w:t xml:space="preserve">цены продажи </w:t>
      </w:r>
      <w:r w:rsidRPr="004D6849">
        <w:rPr>
          <w:sz w:val="24"/>
          <w:szCs w:val="24"/>
        </w:rPr>
        <w:t>имущества</w:t>
      </w:r>
      <w:r w:rsidRPr="004D6849">
        <w:rPr>
          <w:spacing w:val="-5"/>
          <w:sz w:val="24"/>
          <w:szCs w:val="24"/>
        </w:rPr>
        <w:t>, установленной для первых</w:t>
      </w:r>
      <w:r w:rsidR="00F60923">
        <w:rPr>
          <w:spacing w:val="-5"/>
          <w:sz w:val="24"/>
          <w:szCs w:val="24"/>
        </w:rPr>
        <w:t xml:space="preserve"> и</w:t>
      </w:r>
      <w:r w:rsidRPr="004D6849">
        <w:rPr>
          <w:spacing w:val="-5"/>
          <w:sz w:val="24"/>
          <w:szCs w:val="24"/>
        </w:rPr>
        <w:t xml:space="preserve"> повторных торгов в форме аукциона</w:t>
      </w:r>
      <w:r w:rsidRPr="004D6849">
        <w:rPr>
          <w:spacing w:val="-6"/>
          <w:sz w:val="24"/>
          <w:szCs w:val="24"/>
        </w:rPr>
        <w:t xml:space="preserve">. </w:t>
      </w:r>
    </w:p>
    <w:p w:rsidR="003E7C81" w:rsidRPr="004D6849" w:rsidRDefault="003E7C81" w:rsidP="003E7C81">
      <w:pPr>
        <w:numPr>
          <w:ilvl w:val="0"/>
          <w:numId w:val="11"/>
        </w:numPr>
        <w:shd w:val="clear" w:color="auto" w:fill="FFFFFF"/>
        <w:tabs>
          <w:tab w:val="left" w:pos="482"/>
          <w:tab w:val="left" w:pos="547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4D6849">
        <w:rPr>
          <w:sz w:val="24"/>
          <w:szCs w:val="24"/>
        </w:rPr>
        <w:t>Внесение задатка осуществляется путем безналичного перечисления денежных сре</w:t>
      </w:r>
      <w:proofErr w:type="gramStart"/>
      <w:r w:rsidRPr="004D6849">
        <w:rPr>
          <w:sz w:val="24"/>
          <w:szCs w:val="24"/>
        </w:rPr>
        <w:t>дств в в</w:t>
      </w:r>
      <w:proofErr w:type="gramEnd"/>
      <w:r w:rsidRPr="004D6849">
        <w:rPr>
          <w:sz w:val="24"/>
          <w:szCs w:val="24"/>
        </w:rPr>
        <w:t xml:space="preserve">алюте Российской Федерации на специальный счет Должника, указанный в сообщении о проведении торгов.  </w:t>
      </w:r>
    </w:p>
    <w:p w:rsidR="003E7C81" w:rsidRDefault="003E7C81" w:rsidP="003E7C81">
      <w:pPr>
        <w:pStyle w:val="a8"/>
        <w:numPr>
          <w:ilvl w:val="0"/>
          <w:numId w:val="11"/>
        </w:numPr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9E73C7">
        <w:rPr>
          <w:sz w:val="24"/>
          <w:szCs w:val="24"/>
        </w:rPr>
        <w:t xml:space="preserve">Для участия в торгах в форме аукциона заявитель обязан обеспечить поступление задатка на специальный счет Должника, указанный в сообщении о проведении торгов, не позднее даты и времени окончания приема заявок на участие в торгах. </w:t>
      </w:r>
      <w:r w:rsidRPr="009E73C7">
        <w:rPr>
          <w:rFonts w:eastAsiaTheme="minorHAnsi"/>
          <w:sz w:val="24"/>
          <w:szCs w:val="24"/>
          <w:lang w:eastAsia="en-US"/>
        </w:rPr>
        <w:t xml:space="preserve">Сроки внесения задатков соответствуют срокам приема заявок на участие в торгах. </w:t>
      </w:r>
      <w:r w:rsidRPr="009E73C7">
        <w:rPr>
          <w:sz w:val="24"/>
          <w:szCs w:val="24"/>
        </w:rPr>
        <w:t>Поступлением задатка считается наличие денежных сре</w:t>
      </w:r>
      <w:proofErr w:type="gramStart"/>
      <w:r w:rsidRPr="009E73C7">
        <w:rPr>
          <w:sz w:val="24"/>
          <w:szCs w:val="24"/>
        </w:rPr>
        <w:t>дств в п</w:t>
      </w:r>
      <w:proofErr w:type="gramEnd"/>
      <w:r w:rsidRPr="009E73C7">
        <w:rPr>
          <w:sz w:val="24"/>
          <w:szCs w:val="24"/>
        </w:rPr>
        <w:t>олном объеме на специальном счете Должника, указанном в сообщении о проведении торгов.</w:t>
      </w:r>
    </w:p>
    <w:p w:rsidR="003E7C81" w:rsidRDefault="003E7C81" w:rsidP="003E7C81">
      <w:pPr>
        <w:pStyle w:val="a8"/>
        <w:numPr>
          <w:ilvl w:val="0"/>
          <w:numId w:val="11"/>
        </w:numPr>
        <w:shd w:val="clear" w:color="auto" w:fill="FFFFFF"/>
        <w:tabs>
          <w:tab w:val="left" w:pos="284"/>
          <w:tab w:val="left" w:pos="547"/>
          <w:tab w:val="left" w:pos="1134"/>
        </w:tabs>
        <w:spacing w:line="274" w:lineRule="exact"/>
        <w:ind w:left="0" w:firstLine="567"/>
        <w:jc w:val="both"/>
        <w:rPr>
          <w:sz w:val="24"/>
          <w:szCs w:val="24"/>
        </w:rPr>
      </w:pPr>
      <w:r w:rsidRPr="009E73C7">
        <w:rPr>
          <w:sz w:val="24"/>
          <w:szCs w:val="24"/>
        </w:rPr>
        <w:t xml:space="preserve">Суммы задатков, внесенные участниками торгов, возвращаются (за исключением победителя торгов) в течение пяти рабочих дней </w:t>
      </w:r>
      <w:proofErr w:type="gramStart"/>
      <w:r w:rsidRPr="009E73C7">
        <w:rPr>
          <w:sz w:val="24"/>
          <w:szCs w:val="24"/>
        </w:rPr>
        <w:t>с даты опубликования</w:t>
      </w:r>
      <w:proofErr w:type="gramEnd"/>
      <w:r w:rsidRPr="009E73C7">
        <w:rPr>
          <w:sz w:val="24"/>
          <w:szCs w:val="24"/>
        </w:rPr>
        <w:t xml:space="preserve"> Протокола о результатах проведения торгов. </w:t>
      </w:r>
    </w:p>
    <w:p w:rsidR="003E7C81" w:rsidRPr="00B96F54" w:rsidRDefault="003E7C81" w:rsidP="003E7C8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91D3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91D36">
        <w:rPr>
          <w:rFonts w:ascii="Times New Roman" w:hAnsi="Times New Roman" w:cs="Times New Roman"/>
          <w:b/>
          <w:bCs/>
          <w:spacing w:val="-1"/>
          <w:sz w:val="24"/>
          <w:szCs w:val="24"/>
        </w:rPr>
        <w:t>Порядок</w:t>
      </w:r>
      <w:r w:rsidRPr="000A295A">
        <w:rPr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991D36">
        <w:rPr>
          <w:rFonts w:ascii="Times New Roman" w:hAnsi="Times New Roman" w:cs="Times New Roman"/>
          <w:b/>
          <w:sz w:val="24"/>
          <w:szCs w:val="24"/>
        </w:rPr>
        <w:t>предел</w:t>
      </w:r>
      <w:r>
        <w:rPr>
          <w:rFonts w:ascii="Times New Roman" w:hAnsi="Times New Roman" w:cs="Times New Roman"/>
          <w:b/>
          <w:sz w:val="24"/>
          <w:szCs w:val="24"/>
        </w:rPr>
        <w:t>ения</w:t>
      </w:r>
      <w:r w:rsidRPr="00991D36">
        <w:rPr>
          <w:rFonts w:ascii="Times New Roman" w:hAnsi="Times New Roman" w:cs="Times New Roman"/>
          <w:b/>
          <w:sz w:val="24"/>
          <w:szCs w:val="24"/>
        </w:rPr>
        <w:t xml:space="preserve"> участников открытых торгов</w:t>
      </w:r>
    </w:p>
    <w:p w:rsidR="003E7C81" w:rsidRPr="009E73C7" w:rsidRDefault="003E7C81" w:rsidP="003E7C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Pr="009E73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участия в торгах заявитель с помощью программно-аппаратных средств сайта представляет оператору электронной площадки заявку на участие в торгах и прилагаемые к ней документы, соответствующие требованиям, установленным </w:t>
      </w:r>
      <w:hyperlink r:id="rId9" w:history="1">
        <w:r w:rsidRPr="009E73C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статьями 110</w:t>
        </w:r>
      </w:hyperlink>
      <w:r w:rsidRPr="009E73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hyperlink r:id="rId10" w:history="1">
        <w:r w:rsidRPr="009E73C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139</w:t>
        </w:r>
      </w:hyperlink>
      <w:r w:rsidRPr="009E73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закона, в форме электронного сообщения, подписанного квалифицированной электронной подписью заявителя</w:t>
      </w:r>
      <w:r w:rsidRPr="009E73C7">
        <w:rPr>
          <w:rFonts w:ascii="Times New Roman" w:hAnsi="Times New Roman" w:cs="Times New Roman"/>
          <w:sz w:val="24"/>
          <w:szCs w:val="24"/>
        </w:rPr>
        <w:t>.</w:t>
      </w:r>
    </w:p>
    <w:p w:rsidR="003E7C81" w:rsidRPr="009E73C7" w:rsidRDefault="003E7C81" w:rsidP="003E7C8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z w:val="24"/>
          <w:szCs w:val="24"/>
        </w:rPr>
        <w:t>7.2. Для участия в торгах заявитель представляет оператору электронной площадки заявку на участие в торгах в указанный в информационном сообщении срок.</w:t>
      </w:r>
    </w:p>
    <w:p w:rsidR="003E7C81" w:rsidRPr="009E73C7" w:rsidRDefault="003E7C81" w:rsidP="003E7C81">
      <w:pPr>
        <w:shd w:val="clear" w:color="auto" w:fill="FFFFFF"/>
        <w:tabs>
          <w:tab w:val="left" w:pos="497"/>
        </w:tabs>
        <w:spacing w:line="274" w:lineRule="exact"/>
        <w:ind w:firstLine="567"/>
        <w:jc w:val="both"/>
        <w:rPr>
          <w:spacing w:val="-7"/>
          <w:sz w:val="24"/>
          <w:szCs w:val="24"/>
        </w:rPr>
      </w:pPr>
      <w:r w:rsidRPr="009E73C7">
        <w:rPr>
          <w:sz w:val="24"/>
          <w:szCs w:val="24"/>
        </w:rPr>
        <w:lastRenderedPageBreak/>
        <w:t xml:space="preserve">7.3. Заявка на участие в торгах оформляется на русском языке и должна содержать указанные в сообщении о проведении торгов следующие сведения: </w:t>
      </w:r>
    </w:p>
    <w:p w:rsidR="003E7C81" w:rsidRPr="009E73C7" w:rsidRDefault="003E7C81" w:rsidP="003E7C81">
      <w:pPr>
        <w:shd w:val="clear" w:color="auto" w:fill="FFFFFF"/>
        <w:tabs>
          <w:tab w:val="left" w:pos="497"/>
        </w:tabs>
        <w:spacing w:line="274" w:lineRule="exact"/>
        <w:ind w:firstLine="567"/>
        <w:jc w:val="both"/>
        <w:rPr>
          <w:sz w:val="24"/>
          <w:szCs w:val="24"/>
        </w:rPr>
      </w:pPr>
      <w:r w:rsidRPr="009E73C7">
        <w:rPr>
          <w:sz w:val="24"/>
          <w:szCs w:val="24"/>
        </w:rPr>
        <w:t xml:space="preserve">- наименование, организационно-правовую форму, место нахождения, почтовый адрес (для юридического лица) заявителя; </w:t>
      </w:r>
    </w:p>
    <w:p w:rsidR="003E7C81" w:rsidRPr="009E73C7" w:rsidRDefault="003E7C81" w:rsidP="003E7C81">
      <w:pPr>
        <w:shd w:val="clear" w:color="auto" w:fill="FFFFFF"/>
        <w:tabs>
          <w:tab w:val="left" w:pos="497"/>
        </w:tabs>
        <w:spacing w:line="274" w:lineRule="exact"/>
        <w:ind w:firstLine="567"/>
        <w:jc w:val="both"/>
        <w:rPr>
          <w:spacing w:val="-7"/>
          <w:sz w:val="24"/>
          <w:szCs w:val="24"/>
        </w:rPr>
      </w:pPr>
      <w:r w:rsidRPr="009E73C7">
        <w:rPr>
          <w:sz w:val="24"/>
          <w:szCs w:val="24"/>
        </w:rPr>
        <w:t>- фамилию, имя, отчество, паспортные данные, сведения о месте жительства (для физического лица) заявителя;</w:t>
      </w:r>
    </w:p>
    <w:p w:rsidR="003E7C81" w:rsidRPr="009E73C7" w:rsidRDefault="003E7C81" w:rsidP="003E7C81">
      <w:pPr>
        <w:shd w:val="clear" w:color="auto" w:fill="FFFFFF"/>
        <w:spacing w:line="274" w:lineRule="exact"/>
        <w:ind w:firstLine="567"/>
        <w:jc w:val="both"/>
        <w:rPr>
          <w:sz w:val="24"/>
          <w:szCs w:val="24"/>
        </w:rPr>
      </w:pPr>
      <w:r w:rsidRPr="009E73C7">
        <w:rPr>
          <w:spacing w:val="-1"/>
          <w:sz w:val="24"/>
          <w:szCs w:val="24"/>
        </w:rPr>
        <w:t>- номер контактного телефона, адрес электронной почты заявителя.</w:t>
      </w:r>
    </w:p>
    <w:p w:rsidR="003E7C81" w:rsidRPr="009E73C7" w:rsidRDefault="003E7C81" w:rsidP="003E7C81">
      <w:pPr>
        <w:numPr>
          <w:ilvl w:val="1"/>
          <w:numId w:val="5"/>
        </w:numPr>
        <w:shd w:val="clear" w:color="auto" w:fill="FFFFFF"/>
        <w:tabs>
          <w:tab w:val="clear" w:pos="360"/>
          <w:tab w:val="left" w:pos="0"/>
          <w:tab w:val="left" w:pos="1080"/>
        </w:tabs>
        <w:spacing w:line="274" w:lineRule="exact"/>
        <w:ind w:left="0" w:right="22" w:firstLine="567"/>
        <w:jc w:val="both"/>
        <w:rPr>
          <w:spacing w:val="-9"/>
          <w:sz w:val="24"/>
          <w:szCs w:val="24"/>
        </w:rPr>
      </w:pPr>
      <w:proofErr w:type="gramStart"/>
      <w:r w:rsidRPr="009E73C7">
        <w:rPr>
          <w:spacing w:val="-1"/>
          <w:sz w:val="24"/>
          <w:szCs w:val="24"/>
        </w:rPr>
        <w:t xml:space="preserve">Заявка на участие в торгах должна содержать также сведения о наличии или об отсутствии </w:t>
      </w:r>
      <w:r w:rsidRPr="009E73C7">
        <w:rPr>
          <w:sz w:val="24"/>
          <w:szCs w:val="24"/>
        </w:rPr>
        <w:t>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сведения о заявителе, саморегулируемой организации арбитражных управляющих, членом или руководителем которой является конкурсный управляющий.</w:t>
      </w:r>
      <w:proofErr w:type="gramEnd"/>
    </w:p>
    <w:p w:rsidR="003E7C81" w:rsidRPr="009E73C7" w:rsidRDefault="003E7C81" w:rsidP="003E7C81">
      <w:pPr>
        <w:numPr>
          <w:ilvl w:val="1"/>
          <w:numId w:val="5"/>
        </w:numPr>
        <w:shd w:val="clear" w:color="auto" w:fill="FFFFFF"/>
        <w:tabs>
          <w:tab w:val="clear" w:pos="360"/>
          <w:tab w:val="left" w:pos="0"/>
          <w:tab w:val="left" w:pos="1080"/>
        </w:tabs>
        <w:spacing w:line="274" w:lineRule="exact"/>
        <w:ind w:left="0" w:right="22" w:firstLine="567"/>
        <w:jc w:val="both"/>
        <w:rPr>
          <w:spacing w:val="-9"/>
          <w:sz w:val="24"/>
          <w:szCs w:val="24"/>
        </w:rPr>
      </w:pPr>
      <w:r w:rsidRPr="009E73C7">
        <w:rPr>
          <w:sz w:val="24"/>
          <w:szCs w:val="24"/>
        </w:rPr>
        <w:t>К заявке на участие в торгах прилагаются следующие документы:</w:t>
      </w:r>
    </w:p>
    <w:p w:rsidR="003E7C81" w:rsidRPr="009E73C7" w:rsidRDefault="003E7C81" w:rsidP="003E7C81">
      <w:pPr>
        <w:shd w:val="clear" w:color="auto" w:fill="FFFFFF"/>
        <w:tabs>
          <w:tab w:val="left" w:pos="497"/>
        </w:tabs>
        <w:spacing w:line="274" w:lineRule="exact"/>
        <w:ind w:firstLine="567"/>
        <w:jc w:val="both"/>
        <w:rPr>
          <w:spacing w:val="-9"/>
          <w:sz w:val="24"/>
          <w:szCs w:val="24"/>
        </w:rPr>
      </w:pPr>
      <w:proofErr w:type="gramStart"/>
      <w:r w:rsidRPr="009E73C7">
        <w:rPr>
          <w:sz w:val="24"/>
          <w:szCs w:val="24"/>
        </w:rPr>
        <w:t>- выписка из Единого государственного реестра юридических лиц, выданная не ранее 30 дней до даты подачи заявки на участие в торгах (для юридического лица), выписка из Единого государственного реестра индивидуальных предпринимателей, выданная не ранее 30 дней до даты подачи заявки на участие в торгах (для индивидуального предпринимателя), документ, удостоверяющий личность (для физического лица), надлежащим образом заверенный перевод на русский язык документов</w:t>
      </w:r>
      <w:proofErr w:type="gramEnd"/>
      <w:r w:rsidRPr="009E73C7">
        <w:rPr>
          <w:sz w:val="24"/>
          <w:szCs w:val="24"/>
        </w:rPr>
        <w:t xml:space="preserve">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</w:p>
    <w:p w:rsidR="003E7C81" w:rsidRPr="009E73C7" w:rsidRDefault="003E7C81" w:rsidP="003E7C81">
      <w:pPr>
        <w:shd w:val="clear" w:color="auto" w:fill="FFFFFF"/>
        <w:spacing w:line="274" w:lineRule="exact"/>
        <w:ind w:right="14" w:firstLine="567"/>
        <w:jc w:val="both"/>
        <w:rPr>
          <w:spacing w:val="-1"/>
          <w:sz w:val="24"/>
          <w:szCs w:val="24"/>
        </w:rPr>
      </w:pPr>
      <w:r w:rsidRPr="009E73C7">
        <w:rPr>
          <w:spacing w:val="-1"/>
          <w:sz w:val="24"/>
          <w:szCs w:val="24"/>
        </w:rPr>
        <w:t>- документ, подтверждающий полномочия лица на осуществление действий от имени заявителя.</w:t>
      </w:r>
    </w:p>
    <w:p w:rsidR="003E7C81" w:rsidRPr="009E73C7" w:rsidRDefault="003E7C81" w:rsidP="003E7C81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E73C7">
        <w:rPr>
          <w:rFonts w:eastAsiaTheme="minorHAnsi"/>
          <w:sz w:val="24"/>
          <w:szCs w:val="24"/>
          <w:lang w:eastAsia="en-US"/>
        </w:rPr>
        <w:t>Не допускается требовать от заявителя иные документы и сведения, за исключением документов и сведений, предусмотренных настоящим пунктом.</w:t>
      </w:r>
    </w:p>
    <w:p w:rsidR="003E7C81" w:rsidRPr="009E73C7" w:rsidRDefault="003E7C81" w:rsidP="003E7C81">
      <w:pPr>
        <w:pStyle w:val="a8"/>
        <w:widowControl/>
        <w:numPr>
          <w:ilvl w:val="1"/>
          <w:numId w:val="5"/>
        </w:numPr>
        <w:tabs>
          <w:tab w:val="clear" w:pos="360"/>
          <w:tab w:val="num" w:pos="0"/>
          <w:tab w:val="left" w:pos="1134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9E73C7">
        <w:rPr>
          <w:rFonts w:eastAsiaTheme="minorHAnsi"/>
          <w:sz w:val="24"/>
          <w:szCs w:val="24"/>
          <w:lang w:eastAsia="en-US"/>
        </w:rPr>
        <w:t>Не позднее тридцати минут после окончания срока представления заявок на участие в торгах посредством программно-аппаратных средств сайта Организатору торгов направляются все зарегистрированные заявки на участие в торгах, представленные и не отозванные до окончания срока представления заявок, и приложенные к ним документы с указанием даты и точного времени представления заявки на участие в торгах, порядкового номера регистрации каждой заявки.</w:t>
      </w:r>
      <w:proofErr w:type="gramEnd"/>
    </w:p>
    <w:p w:rsidR="003E7C81" w:rsidRPr="009E73C7" w:rsidRDefault="003E7C81" w:rsidP="003E7C81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E73C7">
        <w:rPr>
          <w:rFonts w:eastAsiaTheme="minorHAnsi"/>
          <w:sz w:val="24"/>
          <w:szCs w:val="24"/>
          <w:lang w:eastAsia="en-US"/>
        </w:rPr>
        <w:t xml:space="preserve">Определение участников торгов осуществляется Организатором торгов в соответствии с положениями </w:t>
      </w:r>
      <w:hyperlink r:id="rId11" w:history="1">
        <w:r w:rsidRPr="009E73C7">
          <w:rPr>
            <w:rFonts w:eastAsiaTheme="minorHAnsi"/>
            <w:sz w:val="24"/>
            <w:szCs w:val="24"/>
            <w:lang w:eastAsia="en-US"/>
          </w:rPr>
          <w:t>статьи 110</w:t>
        </w:r>
      </w:hyperlink>
      <w:r w:rsidRPr="009E73C7">
        <w:rPr>
          <w:rFonts w:eastAsiaTheme="minorHAnsi"/>
          <w:sz w:val="24"/>
          <w:szCs w:val="24"/>
          <w:lang w:eastAsia="en-US"/>
        </w:rPr>
        <w:t xml:space="preserve"> Федерального закона. </w:t>
      </w:r>
      <w:proofErr w:type="gramStart"/>
      <w:r w:rsidRPr="009E73C7">
        <w:rPr>
          <w:sz w:val="24"/>
          <w:szCs w:val="24"/>
        </w:rPr>
        <w:t>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Федеральным законом, и указанным в сообщении о проведении торгов, а также обеспечившие поступление задатка на участие в торгах на специальный счет Должника в установленном размере и в установленные сроки.</w:t>
      </w:r>
      <w:proofErr w:type="gramEnd"/>
      <w:r w:rsidRPr="009E73C7">
        <w:rPr>
          <w:sz w:val="24"/>
          <w:szCs w:val="24"/>
        </w:rPr>
        <w:t xml:space="preserve"> </w:t>
      </w:r>
      <w:r w:rsidRPr="009E73C7">
        <w:rPr>
          <w:rFonts w:eastAsiaTheme="minorHAnsi"/>
          <w:sz w:val="24"/>
          <w:szCs w:val="24"/>
          <w:lang w:eastAsia="en-US"/>
        </w:rPr>
        <w:t>Заявители, допущенные к участию в торгах, признаются участниками торгов.</w:t>
      </w:r>
    </w:p>
    <w:p w:rsidR="003E7C81" w:rsidRPr="009E73C7" w:rsidRDefault="003E7C81" w:rsidP="003E7C81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E73C7">
        <w:rPr>
          <w:rFonts w:eastAsiaTheme="minorHAnsi"/>
          <w:sz w:val="24"/>
          <w:szCs w:val="24"/>
          <w:lang w:eastAsia="en-US"/>
        </w:rPr>
        <w:t>Организатор торгов формирует Протокол об определении участников торгов не позднее пяти календарных дней после окончания срока представления заявок на участие в торгах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в день его подписания.</w:t>
      </w:r>
    </w:p>
    <w:p w:rsidR="003E7C81" w:rsidRDefault="003E7C81" w:rsidP="003E7C81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9E73C7">
        <w:rPr>
          <w:rFonts w:eastAsiaTheme="minorHAnsi"/>
          <w:sz w:val="24"/>
          <w:szCs w:val="24"/>
          <w:lang w:eastAsia="en-US"/>
        </w:rPr>
        <w:t>Протокол об определении участников торгов содержит перечень заявителей, допущенных к участию в торгах, а также перечень заявителей, которым отказано в допуске к участию в торгах, с указанием для всех заявителей наименования юридического лица или фамилии, имени, отчества физического лица, идентификационного номера налогоплательщика, основного государственного регистрационного номера (для юридического лица и индивидуального предпринимателя), а также оснований принятого решения об отказе в</w:t>
      </w:r>
      <w:proofErr w:type="gramEnd"/>
      <w:r w:rsidRPr="009E73C7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9E73C7">
        <w:rPr>
          <w:rFonts w:eastAsiaTheme="minorHAnsi"/>
          <w:sz w:val="24"/>
          <w:szCs w:val="24"/>
          <w:lang w:eastAsia="en-US"/>
        </w:rPr>
        <w:t>допуске</w:t>
      </w:r>
      <w:proofErr w:type="gramEnd"/>
      <w:r w:rsidRPr="009E73C7">
        <w:rPr>
          <w:rFonts w:eastAsiaTheme="minorHAnsi"/>
          <w:sz w:val="24"/>
          <w:szCs w:val="24"/>
          <w:lang w:eastAsia="en-US"/>
        </w:rPr>
        <w:t xml:space="preserve"> заявителя к участию в торгах.</w:t>
      </w:r>
    </w:p>
    <w:p w:rsidR="003E7C81" w:rsidRPr="009E73C7" w:rsidRDefault="003E7C81" w:rsidP="003E7C81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9E73C7">
        <w:rPr>
          <w:rFonts w:eastAsiaTheme="minorHAnsi"/>
          <w:sz w:val="24"/>
          <w:szCs w:val="24"/>
          <w:lang w:eastAsia="en-US"/>
        </w:rPr>
        <w:t>В течение пяти дней со дня подписания и направления Протокола об определении участников торгов оператору электронной площадки Организатор торгов посредством программно-аппаратных средств сайта направляет каждому заявителю, чья заявка зарегистрирована в журнале заявок на участие в торгах и не отозвана до окончания срока представления заявок на участие в торгах, электронное сообщение о признании заявителя участником торгов или об отказе в признании</w:t>
      </w:r>
      <w:proofErr w:type="gramEnd"/>
      <w:r w:rsidRPr="009E73C7">
        <w:rPr>
          <w:rFonts w:eastAsiaTheme="minorHAnsi"/>
          <w:sz w:val="24"/>
          <w:szCs w:val="24"/>
          <w:lang w:eastAsia="en-US"/>
        </w:rPr>
        <w:t xml:space="preserve"> его участником торгов с указанием причин отказа с приложением копии Протокола об определении участников торгов.</w:t>
      </w:r>
    </w:p>
    <w:p w:rsidR="003E7C81" w:rsidRPr="009E73C7" w:rsidRDefault="003E7C81" w:rsidP="003E7C81">
      <w:pPr>
        <w:pStyle w:val="ConsPlusNormal"/>
        <w:tabs>
          <w:tab w:val="left" w:pos="1080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pacing w:val="-11"/>
          <w:sz w:val="24"/>
          <w:szCs w:val="24"/>
        </w:rPr>
        <w:t>7.7.</w:t>
      </w:r>
      <w:r w:rsidRPr="009E73C7">
        <w:rPr>
          <w:rFonts w:ascii="Times New Roman" w:hAnsi="Times New Roman" w:cs="Times New Roman"/>
          <w:sz w:val="24"/>
          <w:szCs w:val="24"/>
        </w:rPr>
        <w:tab/>
        <w:t>Решение об отказе в допуске заявителя к участию в торгах принимается в случае, если:</w:t>
      </w:r>
    </w:p>
    <w:p w:rsidR="003E7C81" w:rsidRPr="009E73C7" w:rsidRDefault="003E7C81" w:rsidP="003E7C8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z w:val="24"/>
          <w:szCs w:val="24"/>
        </w:rPr>
        <w:t xml:space="preserve">1) заявка на участие в торгах не соответствует установленным требованиям; </w:t>
      </w:r>
    </w:p>
    <w:p w:rsidR="003E7C81" w:rsidRPr="009E73C7" w:rsidRDefault="003E7C81" w:rsidP="003E7C8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z w:val="24"/>
          <w:szCs w:val="24"/>
        </w:rPr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:rsidR="003E7C81" w:rsidRPr="009E73C7" w:rsidRDefault="003E7C81" w:rsidP="003E7C81">
      <w:pPr>
        <w:shd w:val="clear" w:color="auto" w:fill="FFFFFF"/>
        <w:spacing w:line="274" w:lineRule="exact"/>
        <w:ind w:firstLine="567"/>
        <w:jc w:val="both"/>
        <w:rPr>
          <w:sz w:val="24"/>
          <w:szCs w:val="24"/>
        </w:rPr>
      </w:pPr>
      <w:r w:rsidRPr="009E73C7">
        <w:rPr>
          <w:sz w:val="24"/>
          <w:szCs w:val="24"/>
        </w:rPr>
        <w:lastRenderedPageBreak/>
        <w:t>3) поступление задатка на счет, указанный в сообщении о проведении торгов, не подтверждено на дату составления Протокола об определении участников торгов.</w:t>
      </w:r>
    </w:p>
    <w:p w:rsidR="003E7C81" w:rsidRPr="00B96F54" w:rsidRDefault="003E7C81" w:rsidP="003E7C81">
      <w:pPr>
        <w:shd w:val="clear" w:color="auto" w:fill="FFFFFF"/>
        <w:spacing w:line="274" w:lineRule="exact"/>
        <w:ind w:left="3650"/>
        <w:rPr>
          <w:b/>
          <w:bCs/>
          <w:sz w:val="24"/>
          <w:szCs w:val="24"/>
        </w:rPr>
      </w:pPr>
      <w:r w:rsidRPr="002078C6">
        <w:rPr>
          <w:b/>
          <w:bCs/>
          <w:sz w:val="24"/>
          <w:szCs w:val="24"/>
        </w:rPr>
        <w:t xml:space="preserve">8. Порядок </w:t>
      </w:r>
      <w:r>
        <w:rPr>
          <w:b/>
          <w:bCs/>
          <w:sz w:val="24"/>
          <w:szCs w:val="24"/>
        </w:rPr>
        <w:t xml:space="preserve">и сроки </w:t>
      </w:r>
      <w:r w:rsidRPr="002078C6">
        <w:rPr>
          <w:b/>
          <w:bCs/>
          <w:sz w:val="24"/>
          <w:szCs w:val="24"/>
        </w:rPr>
        <w:t xml:space="preserve">проведения </w:t>
      </w:r>
      <w:r>
        <w:rPr>
          <w:b/>
          <w:bCs/>
          <w:sz w:val="24"/>
          <w:szCs w:val="24"/>
        </w:rPr>
        <w:t>торгов</w:t>
      </w:r>
    </w:p>
    <w:p w:rsidR="003E7C81" w:rsidRPr="004E4A0C" w:rsidRDefault="003E7C81" w:rsidP="003E7C81">
      <w:pPr>
        <w:numPr>
          <w:ilvl w:val="1"/>
          <w:numId w:val="6"/>
        </w:numPr>
        <w:shd w:val="clear" w:color="auto" w:fill="FFFFFF"/>
        <w:tabs>
          <w:tab w:val="clear" w:pos="374"/>
          <w:tab w:val="left" w:pos="0"/>
          <w:tab w:val="left" w:pos="567"/>
          <w:tab w:val="num" w:pos="1080"/>
        </w:tabs>
        <w:spacing w:line="274" w:lineRule="exact"/>
        <w:ind w:left="0" w:firstLine="567"/>
        <w:jc w:val="both"/>
        <w:outlineLvl w:val="1"/>
        <w:rPr>
          <w:sz w:val="24"/>
          <w:szCs w:val="24"/>
        </w:rPr>
      </w:pPr>
      <w:r w:rsidRPr="009359C1">
        <w:rPr>
          <w:spacing w:val="-1"/>
          <w:sz w:val="24"/>
          <w:szCs w:val="24"/>
        </w:rPr>
        <w:t xml:space="preserve"> При проведении торгов используется </w:t>
      </w:r>
      <w:r>
        <w:rPr>
          <w:spacing w:val="-1"/>
          <w:sz w:val="24"/>
          <w:szCs w:val="24"/>
        </w:rPr>
        <w:t>открытая</w:t>
      </w:r>
      <w:r w:rsidRPr="009359C1">
        <w:rPr>
          <w:spacing w:val="-1"/>
          <w:sz w:val="24"/>
          <w:szCs w:val="24"/>
        </w:rPr>
        <w:t xml:space="preserve"> форма представления предложений о цене имущества</w:t>
      </w:r>
      <w:r w:rsidRPr="008C01C9">
        <w:rPr>
          <w:sz w:val="24"/>
          <w:szCs w:val="24"/>
        </w:rPr>
        <w:t>.</w:t>
      </w:r>
    </w:p>
    <w:p w:rsidR="003E7C81" w:rsidRPr="008C01C9" w:rsidRDefault="003E7C81" w:rsidP="003E7C81">
      <w:pPr>
        <w:numPr>
          <w:ilvl w:val="1"/>
          <w:numId w:val="6"/>
        </w:numPr>
        <w:shd w:val="clear" w:color="auto" w:fill="FFFFFF"/>
        <w:tabs>
          <w:tab w:val="clear" w:pos="374"/>
          <w:tab w:val="left" w:pos="0"/>
          <w:tab w:val="left" w:pos="567"/>
          <w:tab w:val="num" w:pos="1080"/>
        </w:tabs>
        <w:spacing w:line="274" w:lineRule="exact"/>
        <w:ind w:left="0" w:firstLine="567"/>
        <w:jc w:val="both"/>
        <w:outlineLvl w:val="1"/>
        <w:rPr>
          <w:sz w:val="24"/>
          <w:szCs w:val="24"/>
        </w:rPr>
      </w:pPr>
      <w:r w:rsidRPr="009E73C7">
        <w:rPr>
          <w:spacing w:val="-1"/>
          <w:sz w:val="24"/>
          <w:szCs w:val="24"/>
        </w:rPr>
        <w:t xml:space="preserve">Аукцион проводится путем повышения начальной цены продажи имущества </w:t>
      </w:r>
      <w:r w:rsidRPr="009E73C7">
        <w:rPr>
          <w:sz w:val="24"/>
          <w:szCs w:val="24"/>
        </w:rPr>
        <w:t>на «шаг» аукциона, который составляет 5 (Пять) процентов от начальной цены продажи имущества</w:t>
      </w:r>
      <w:r w:rsidRPr="008C01C9">
        <w:rPr>
          <w:sz w:val="24"/>
          <w:szCs w:val="24"/>
        </w:rPr>
        <w:t>.</w:t>
      </w:r>
    </w:p>
    <w:p w:rsidR="003E7C81" w:rsidRPr="008C01C9" w:rsidRDefault="003E7C81" w:rsidP="003E7C81">
      <w:pPr>
        <w:numPr>
          <w:ilvl w:val="1"/>
          <w:numId w:val="6"/>
        </w:numPr>
        <w:shd w:val="clear" w:color="auto" w:fill="FFFFFF"/>
        <w:tabs>
          <w:tab w:val="clear" w:pos="374"/>
          <w:tab w:val="num" w:pos="0"/>
          <w:tab w:val="left" w:pos="567"/>
          <w:tab w:val="left" w:pos="1080"/>
        </w:tabs>
        <w:spacing w:line="274" w:lineRule="exact"/>
        <w:ind w:left="0" w:firstLine="540"/>
        <w:jc w:val="both"/>
        <w:rPr>
          <w:sz w:val="24"/>
          <w:szCs w:val="24"/>
        </w:rPr>
      </w:pPr>
      <w:r w:rsidRPr="008C01C9">
        <w:rPr>
          <w:sz w:val="24"/>
          <w:szCs w:val="24"/>
        </w:rPr>
        <w:t xml:space="preserve">В открытых торгах могут принимать участие только лица, признанные участниками торгов. Открытые торги проводятся на электронной площадке в день и время, указанные в сообщении о проведении открытых торгов. </w:t>
      </w:r>
    </w:p>
    <w:p w:rsidR="003E7C81" w:rsidRPr="009E73C7" w:rsidRDefault="003E7C81" w:rsidP="003E7C81">
      <w:pPr>
        <w:shd w:val="clear" w:color="auto" w:fill="FFFFFF"/>
        <w:tabs>
          <w:tab w:val="left" w:pos="567"/>
          <w:tab w:val="left" w:pos="1080"/>
        </w:tabs>
        <w:spacing w:line="274" w:lineRule="exact"/>
        <w:ind w:firstLine="567"/>
        <w:jc w:val="both"/>
        <w:rPr>
          <w:sz w:val="24"/>
          <w:szCs w:val="24"/>
        </w:rPr>
      </w:pPr>
      <w:r w:rsidRPr="009359C1">
        <w:rPr>
          <w:sz w:val="24"/>
        </w:rPr>
        <w:t>8.</w:t>
      </w:r>
      <w:r>
        <w:rPr>
          <w:sz w:val="24"/>
        </w:rPr>
        <w:t>4</w:t>
      </w:r>
      <w:r w:rsidRPr="009359C1">
        <w:rPr>
          <w:sz w:val="24"/>
        </w:rPr>
        <w:t xml:space="preserve">. </w:t>
      </w:r>
      <w:r w:rsidRPr="004668D8">
        <w:rPr>
          <w:sz w:val="24"/>
          <w:szCs w:val="24"/>
        </w:rPr>
        <w:t xml:space="preserve">Победителем торгов признается участник торгов, предложивший </w:t>
      </w:r>
      <w:r w:rsidRPr="000177F6">
        <w:rPr>
          <w:spacing w:val="-1"/>
          <w:sz w:val="24"/>
          <w:szCs w:val="24"/>
        </w:rPr>
        <w:t xml:space="preserve">наиболее высокую цену за имущество. </w:t>
      </w:r>
      <w:r w:rsidRPr="009E73C7">
        <w:rPr>
          <w:rFonts w:eastAsiaTheme="minorHAnsi"/>
          <w:sz w:val="24"/>
          <w:szCs w:val="24"/>
          <w:lang w:eastAsia="en-US"/>
        </w:rPr>
        <w:t xml:space="preserve">Решение об определении победителя торгов принимается в день подведения результатов торгов и оформляется Протоколом о результатах проведения торгов. </w:t>
      </w:r>
      <w:r w:rsidRPr="009E73C7">
        <w:rPr>
          <w:sz w:val="24"/>
          <w:szCs w:val="24"/>
        </w:rPr>
        <w:t>Датой подведения итогов торгов в форме аукциона является назначенная дата проведения торгов. Место подведения итогов - по месту проведения торгов</w:t>
      </w:r>
      <w:r>
        <w:rPr>
          <w:sz w:val="24"/>
          <w:szCs w:val="24"/>
        </w:rPr>
        <w:t>.</w:t>
      </w:r>
    </w:p>
    <w:p w:rsidR="003E7C81" w:rsidRPr="000177F6" w:rsidRDefault="003E7C81" w:rsidP="003E7C81">
      <w:pPr>
        <w:suppressAutoHyphens/>
        <w:ind w:firstLine="540"/>
        <w:jc w:val="both"/>
        <w:rPr>
          <w:sz w:val="24"/>
          <w:szCs w:val="24"/>
        </w:rPr>
      </w:pPr>
      <w:r w:rsidRPr="009359C1">
        <w:rPr>
          <w:sz w:val="24"/>
        </w:rPr>
        <w:t>8.</w:t>
      </w:r>
      <w:r>
        <w:rPr>
          <w:sz w:val="24"/>
        </w:rPr>
        <w:t>5</w:t>
      </w:r>
      <w:r w:rsidRPr="009359C1">
        <w:rPr>
          <w:sz w:val="24"/>
        </w:rPr>
        <w:t>.</w:t>
      </w:r>
      <w:r>
        <w:rPr>
          <w:sz w:val="24"/>
          <w:szCs w:val="24"/>
        </w:rPr>
        <w:t xml:space="preserve"> </w:t>
      </w:r>
      <w:r w:rsidRPr="000177F6">
        <w:rPr>
          <w:sz w:val="24"/>
          <w:szCs w:val="24"/>
        </w:rPr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</w:p>
    <w:p w:rsidR="003E7C81" w:rsidRPr="000177F6" w:rsidRDefault="003E7C81" w:rsidP="003E7C81">
      <w:pPr>
        <w:shd w:val="clear" w:color="auto" w:fill="FFFFFF"/>
        <w:tabs>
          <w:tab w:val="left" w:pos="475"/>
        </w:tabs>
        <w:spacing w:line="274" w:lineRule="exact"/>
        <w:ind w:firstLine="540"/>
        <w:jc w:val="both"/>
        <w:rPr>
          <w:sz w:val="24"/>
          <w:szCs w:val="24"/>
        </w:rPr>
      </w:pPr>
      <w:r w:rsidRPr="00B0080C">
        <w:rPr>
          <w:sz w:val="24"/>
          <w:szCs w:val="24"/>
        </w:rPr>
        <w:t>8.</w:t>
      </w:r>
      <w:r>
        <w:rPr>
          <w:sz w:val="24"/>
          <w:szCs w:val="24"/>
        </w:rPr>
        <w:t>6</w:t>
      </w:r>
      <w:r w:rsidRPr="00B0080C">
        <w:rPr>
          <w:sz w:val="24"/>
          <w:szCs w:val="24"/>
        </w:rPr>
        <w:t xml:space="preserve">. </w:t>
      </w:r>
      <w:r w:rsidRPr="000177F6">
        <w:rPr>
          <w:sz w:val="24"/>
          <w:szCs w:val="24"/>
        </w:rPr>
        <w:t>В случае если к участию в торгах был допущен только один участник и предложивший цену не ниже установленной начальной п</w:t>
      </w:r>
      <w:r>
        <w:rPr>
          <w:sz w:val="24"/>
          <w:szCs w:val="24"/>
        </w:rPr>
        <w:t>родажной цены имущества</w:t>
      </w:r>
      <w:r w:rsidRPr="0004347A">
        <w:rPr>
          <w:color w:val="000000"/>
          <w:sz w:val="24"/>
          <w:szCs w:val="24"/>
        </w:rPr>
        <w:t xml:space="preserve">, </w:t>
      </w:r>
      <w:r w:rsidRPr="000177F6">
        <w:rPr>
          <w:sz w:val="24"/>
          <w:szCs w:val="24"/>
        </w:rPr>
        <w:t>то дог</w:t>
      </w:r>
      <w:r>
        <w:rPr>
          <w:sz w:val="24"/>
          <w:szCs w:val="24"/>
        </w:rPr>
        <w:t>овор купли-продажи заключается к</w:t>
      </w:r>
      <w:r w:rsidRPr="000177F6">
        <w:rPr>
          <w:sz w:val="24"/>
          <w:szCs w:val="24"/>
        </w:rPr>
        <w:t>онкурсным управляющим с этим участником торгов в соответствии с предложенной ценой.</w:t>
      </w:r>
    </w:p>
    <w:p w:rsidR="003E7C81" w:rsidRPr="0004347A" w:rsidRDefault="003E7C81" w:rsidP="003E7C81">
      <w:pPr>
        <w:shd w:val="clear" w:color="auto" w:fill="FFFFFF"/>
        <w:tabs>
          <w:tab w:val="left" w:pos="475"/>
        </w:tabs>
        <w:spacing w:line="274" w:lineRule="exact"/>
        <w:ind w:firstLine="54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8.7. </w:t>
      </w:r>
      <w:r w:rsidRPr="000177F6">
        <w:rPr>
          <w:sz w:val="24"/>
          <w:szCs w:val="24"/>
        </w:rPr>
        <w:t>В случае призна</w:t>
      </w:r>
      <w:r>
        <w:rPr>
          <w:sz w:val="24"/>
          <w:szCs w:val="24"/>
        </w:rPr>
        <w:t xml:space="preserve">ния торгов несостоявшимися и не </w:t>
      </w:r>
      <w:r w:rsidRPr="000177F6">
        <w:rPr>
          <w:sz w:val="24"/>
          <w:szCs w:val="24"/>
        </w:rPr>
        <w:t xml:space="preserve">заключения договора купли-продажи </w:t>
      </w:r>
      <w:r w:rsidRPr="000177F6">
        <w:rPr>
          <w:spacing w:val="-1"/>
          <w:sz w:val="24"/>
          <w:szCs w:val="24"/>
        </w:rPr>
        <w:t>имущества</w:t>
      </w:r>
      <w:r>
        <w:rPr>
          <w:spacing w:val="-1"/>
          <w:sz w:val="24"/>
          <w:szCs w:val="24"/>
        </w:rPr>
        <w:t xml:space="preserve"> по результатам торгов, к</w:t>
      </w:r>
      <w:r w:rsidRPr="000177F6">
        <w:rPr>
          <w:spacing w:val="-1"/>
          <w:sz w:val="24"/>
          <w:szCs w:val="24"/>
        </w:rPr>
        <w:t xml:space="preserve">онкурсный управляющий в течение двух </w:t>
      </w:r>
      <w:r w:rsidRPr="000177F6">
        <w:rPr>
          <w:sz w:val="24"/>
          <w:szCs w:val="24"/>
        </w:rPr>
        <w:t xml:space="preserve">дней после завершения срока, установленного Федеральным законом для принятия решений о признании торгов несостоявшимися, принимает решение о проведении повторных торгов и об установлении начальной продажной цены имущества </w:t>
      </w:r>
      <w:r w:rsidRPr="0004347A">
        <w:rPr>
          <w:color w:val="000000"/>
          <w:sz w:val="24"/>
          <w:szCs w:val="24"/>
        </w:rPr>
        <w:t>на повторных торгах.</w:t>
      </w:r>
    </w:p>
    <w:p w:rsidR="003E7C81" w:rsidRDefault="003E7C81" w:rsidP="003E7C81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8.8. </w:t>
      </w:r>
      <w:r w:rsidRPr="00662690">
        <w:rPr>
          <w:bCs/>
          <w:sz w:val="24"/>
          <w:szCs w:val="24"/>
        </w:rPr>
        <w:t>Повторные торги</w:t>
      </w:r>
      <w:r w:rsidRPr="002078C6">
        <w:rPr>
          <w:b/>
          <w:bCs/>
          <w:sz w:val="24"/>
          <w:szCs w:val="24"/>
        </w:rPr>
        <w:t xml:space="preserve"> </w:t>
      </w:r>
      <w:r w:rsidRPr="002078C6">
        <w:rPr>
          <w:sz w:val="24"/>
          <w:szCs w:val="24"/>
        </w:rPr>
        <w:t xml:space="preserve">проводятся на условиях </w:t>
      </w:r>
      <w:r>
        <w:rPr>
          <w:sz w:val="24"/>
          <w:szCs w:val="24"/>
        </w:rPr>
        <w:t>настоящего</w:t>
      </w:r>
      <w:r w:rsidRPr="002078C6">
        <w:rPr>
          <w:sz w:val="24"/>
          <w:szCs w:val="24"/>
        </w:rPr>
        <w:t xml:space="preserve"> П</w:t>
      </w:r>
      <w:r>
        <w:rPr>
          <w:sz w:val="24"/>
          <w:szCs w:val="24"/>
        </w:rPr>
        <w:t>орядка</w:t>
      </w:r>
      <w:r w:rsidRPr="002078C6">
        <w:rPr>
          <w:sz w:val="24"/>
          <w:szCs w:val="24"/>
        </w:rPr>
        <w:t xml:space="preserve">. Начальная продажная цена имущества </w:t>
      </w:r>
      <w:r w:rsidRPr="0004347A">
        <w:rPr>
          <w:color w:val="000000"/>
          <w:sz w:val="24"/>
          <w:szCs w:val="24"/>
        </w:rPr>
        <w:t>на</w:t>
      </w:r>
      <w:r w:rsidRPr="002078C6">
        <w:rPr>
          <w:sz w:val="24"/>
          <w:szCs w:val="24"/>
        </w:rPr>
        <w:t xml:space="preserve"> повторных торгах устанавливается на десять процентов ниже начальной продажной цены имущества, установленной на первых торгах. </w:t>
      </w:r>
    </w:p>
    <w:p w:rsidR="003E7C81" w:rsidRDefault="003E7C81" w:rsidP="003E7C81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8.9. </w:t>
      </w:r>
      <w:r w:rsidRPr="002078C6">
        <w:rPr>
          <w:sz w:val="24"/>
          <w:szCs w:val="24"/>
        </w:rPr>
        <w:t xml:space="preserve">В случае признания несостоявшимися повторных торгов </w:t>
      </w:r>
      <w:r w:rsidRPr="0004347A">
        <w:rPr>
          <w:color w:val="000000"/>
          <w:sz w:val="24"/>
          <w:szCs w:val="24"/>
        </w:rPr>
        <w:t>конкурсный кредитор п</w:t>
      </w:r>
      <w:r w:rsidRPr="002078C6">
        <w:rPr>
          <w:sz w:val="24"/>
          <w:szCs w:val="24"/>
        </w:rPr>
        <w:t>о обязательствам, обеспеченным залогом имущества залогодателя</w:t>
      </w:r>
      <w:r>
        <w:rPr>
          <w:sz w:val="24"/>
          <w:szCs w:val="24"/>
        </w:rPr>
        <w:t>,</w:t>
      </w:r>
      <w:r w:rsidRPr="002078C6">
        <w:rPr>
          <w:sz w:val="24"/>
          <w:szCs w:val="24"/>
        </w:rPr>
        <w:t xml:space="preserve"> вправе оставить предмет залога за собой по цене в сумме на десять процентов ниже начальной продажной цены на повторных торгах</w:t>
      </w:r>
      <w:r>
        <w:rPr>
          <w:sz w:val="24"/>
          <w:szCs w:val="24"/>
        </w:rPr>
        <w:t>. При этом к</w:t>
      </w:r>
      <w:r w:rsidRPr="002078C6">
        <w:rPr>
          <w:sz w:val="24"/>
          <w:szCs w:val="24"/>
        </w:rPr>
        <w:t>онкурсный управляющий обязан в письменном виде предложить конкурсному кредитору, требования которого обеспечены залогом имущества залогодателя</w:t>
      </w:r>
      <w:r>
        <w:rPr>
          <w:sz w:val="24"/>
          <w:szCs w:val="24"/>
        </w:rPr>
        <w:t>,</w:t>
      </w:r>
      <w:r w:rsidRPr="002078C6">
        <w:rPr>
          <w:sz w:val="24"/>
          <w:szCs w:val="24"/>
        </w:rPr>
        <w:t xml:space="preserve"> оставить предмет залога за собой.</w:t>
      </w:r>
    </w:p>
    <w:p w:rsidR="003E7C81" w:rsidRDefault="003E7C81" w:rsidP="003E7C81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8.10. </w:t>
      </w:r>
      <w:proofErr w:type="gramStart"/>
      <w:r w:rsidRPr="002078C6">
        <w:rPr>
          <w:sz w:val="24"/>
          <w:szCs w:val="24"/>
        </w:rPr>
        <w:t xml:space="preserve">Если в течение тридцати дней со дня признания повторных торгов несостоявшимися </w:t>
      </w:r>
      <w:r w:rsidRPr="0004347A">
        <w:rPr>
          <w:color w:val="000000"/>
          <w:sz w:val="24"/>
          <w:szCs w:val="24"/>
        </w:rPr>
        <w:t>кредитор</w:t>
      </w:r>
      <w:r w:rsidRPr="002078C6">
        <w:rPr>
          <w:sz w:val="24"/>
          <w:szCs w:val="24"/>
        </w:rPr>
        <w:t xml:space="preserve"> по обязательствам, обеспеченным залогом имущества </w:t>
      </w:r>
      <w:r>
        <w:rPr>
          <w:sz w:val="24"/>
          <w:szCs w:val="24"/>
        </w:rPr>
        <w:t>Должника</w:t>
      </w:r>
      <w:r w:rsidRPr="002078C6">
        <w:rPr>
          <w:sz w:val="24"/>
          <w:szCs w:val="24"/>
        </w:rPr>
        <w:t>, не воспользуется правом оставить предмет залога за собой</w:t>
      </w:r>
      <w:r>
        <w:rPr>
          <w:sz w:val="24"/>
          <w:szCs w:val="24"/>
        </w:rPr>
        <w:t xml:space="preserve"> </w:t>
      </w:r>
      <w:r w:rsidRPr="0003492C">
        <w:rPr>
          <w:sz w:val="24"/>
          <w:szCs w:val="24"/>
        </w:rPr>
        <w:t xml:space="preserve">(в случае неполучения конкурсным управляющим заявления залогового кредитора об оставлении заложенного имущества за собой, а также при неоплате залоговым кредитором суммы в соответствии с абзацем 2 пункта 4.1 статьи 138 </w:t>
      </w:r>
      <w:r>
        <w:rPr>
          <w:sz w:val="24"/>
          <w:szCs w:val="24"/>
        </w:rPr>
        <w:t>Федерального закона</w:t>
      </w:r>
      <w:r w:rsidRPr="0003492C">
        <w:rPr>
          <w:sz w:val="24"/>
          <w:szCs w:val="24"/>
        </w:rPr>
        <w:t>, он</w:t>
      </w:r>
      <w:r>
        <w:rPr>
          <w:sz w:val="24"/>
          <w:szCs w:val="24"/>
        </w:rPr>
        <w:t>о</w:t>
      </w:r>
      <w:r w:rsidRPr="0003492C">
        <w:rPr>
          <w:sz w:val="24"/>
          <w:szCs w:val="24"/>
        </w:rPr>
        <w:t xml:space="preserve"> подлежит</w:t>
      </w:r>
      <w:proofErr w:type="gramEnd"/>
      <w:r w:rsidRPr="002078C6">
        <w:rPr>
          <w:sz w:val="24"/>
          <w:szCs w:val="24"/>
        </w:rPr>
        <w:t xml:space="preserve"> продаже посредством публичного предложения в порядке, установленном пунктом 4 статьи 139 Федерального закона.</w:t>
      </w:r>
    </w:p>
    <w:p w:rsidR="00A66297" w:rsidRPr="00A66297" w:rsidRDefault="003E7C81" w:rsidP="00A66297">
      <w:pPr>
        <w:pStyle w:val="ConsNormal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66297">
        <w:rPr>
          <w:rFonts w:ascii="Times New Roman" w:hAnsi="Times New Roman" w:cs="Times New Roman"/>
          <w:sz w:val="24"/>
          <w:szCs w:val="24"/>
        </w:rPr>
        <w:t xml:space="preserve">8.11. </w:t>
      </w:r>
      <w:r w:rsidR="00A66297" w:rsidRPr="00A66297">
        <w:rPr>
          <w:rFonts w:ascii="Times New Roman" w:hAnsi="Times New Roman" w:cs="Times New Roman"/>
          <w:sz w:val="24"/>
          <w:szCs w:val="24"/>
        </w:rPr>
        <w:t>Порядок продажи имущества</w:t>
      </w:r>
      <w:r w:rsidR="00A66297">
        <w:rPr>
          <w:rFonts w:ascii="Times New Roman" w:hAnsi="Times New Roman" w:cs="Times New Roman"/>
          <w:sz w:val="24"/>
          <w:szCs w:val="24"/>
        </w:rPr>
        <w:t xml:space="preserve">, являющегося предметом залога, </w:t>
      </w:r>
      <w:r w:rsidR="00A66297" w:rsidRPr="00A66297">
        <w:rPr>
          <w:rFonts w:ascii="Times New Roman" w:hAnsi="Times New Roman" w:cs="Times New Roman"/>
          <w:sz w:val="24"/>
          <w:szCs w:val="24"/>
        </w:rPr>
        <w:t xml:space="preserve"> посредством публичного предложения </w:t>
      </w:r>
      <w:r w:rsidR="00A66297">
        <w:rPr>
          <w:rFonts w:ascii="Times New Roman" w:hAnsi="Times New Roman" w:cs="Times New Roman"/>
          <w:sz w:val="24"/>
          <w:szCs w:val="24"/>
        </w:rPr>
        <w:t>определяется</w:t>
      </w:r>
      <w:r w:rsidR="00A66297" w:rsidRPr="00A66297">
        <w:rPr>
          <w:rFonts w:ascii="Times New Roman" w:hAnsi="Times New Roman" w:cs="Times New Roman"/>
          <w:sz w:val="24"/>
          <w:szCs w:val="24"/>
        </w:rPr>
        <w:t xml:space="preserve"> </w:t>
      </w:r>
      <w:r w:rsidR="00A66297">
        <w:rPr>
          <w:rFonts w:ascii="Times New Roman" w:hAnsi="Times New Roman" w:cs="Times New Roman"/>
          <w:sz w:val="24"/>
          <w:szCs w:val="24"/>
        </w:rPr>
        <w:t xml:space="preserve">конкурсным </w:t>
      </w:r>
      <w:r w:rsidR="00A66297" w:rsidRPr="00A66297">
        <w:rPr>
          <w:rFonts w:ascii="Times New Roman" w:hAnsi="Times New Roman" w:cs="Times New Roman"/>
          <w:sz w:val="24"/>
          <w:szCs w:val="24"/>
        </w:rPr>
        <w:t>кредитором по обязательствам, обеспеченным залогом имущества должника, отдельно.</w:t>
      </w:r>
    </w:p>
    <w:p w:rsidR="003E7C81" w:rsidRDefault="003E7C81" w:rsidP="003E7C81">
      <w:pPr>
        <w:shd w:val="clear" w:color="auto" w:fill="FFFFFF"/>
        <w:spacing w:line="274" w:lineRule="exact"/>
        <w:ind w:left="7" w:right="14" w:hanging="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Pr="000A295A">
        <w:rPr>
          <w:b/>
          <w:bCs/>
          <w:sz w:val="24"/>
          <w:szCs w:val="24"/>
        </w:rPr>
        <w:t xml:space="preserve">. Оформление итогов </w:t>
      </w:r>
      <w:r>
        <w:rPr>
          <w:b/>
          <w:bCs/>
          <w:sz w:val="24"/>
          <w:szCs w:val="24"/>
        </w:rPr>
        <w:t>торгов и заключение договора-купли продажи</w:t>
      </w:r>
    </w:p>
    <w:p w:rsidR="003E7C81" w:rsidRDefault="003E7C81" w:rsidP="003E7C81">
      <w:pPr>
        <w:pStyle w:val="ConsPlusNormal"/>
        <w:ind w:left="180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3682">
        <w:rPr>
          <w:rFonts w:ascii="Times New Roman" w:hAnsi="Times New Roman" w:cs="Times New Roman"/>
          <w:bCs/>
          <w:sz w:val="24"/>
          <w:szCs w:val="24"/>
        </w:rPr>
        <w:t xml:space="preserve">9.1. </w:t>
      </w:r>
      <w:r w:rsidRPr="007B3682">
        <w:rPr>
          <w:rFonts w:ascii="Times New Roman" w:hAnsi="Times New Roman" w:cs="Times New Roman"/>
          <w:sz w:val="24"/>
          <w:szCs w:val="24"/>
        </w:rPr>
        <w:t>По результатам проведения открытых торгов оператор электронной площадки в течение двух часов после окончания открытых торгов составляет Протокол о результатах проведения торгов и направляет его организатору торгов для утверждения.</w:t>
      </w:r>
    </w:p>
    <w:p w:rsidR="003E7C81" w:rsidRPr="0004347A" w:rsidRDefault="003E7C81" w:rsidP="003E7C81">
      <w:pPr>
        <w:widowControl/>
        <w:ind w:firstLine="540"/>
        <w:jc w:val="both"/>
        <w:outlineLvl w:val="1"/>
        <w:rPr>
          <w:sz w:val="24"/>
          <w:szCs w:val="24"/>
        </w:rPr>
      </w:pPr>
      <w:r w:rsidRPr="0004347A">
        <w:rPr>
          <w:sz w:val="24"/>
          <w:szCs w:val="24"/>
        </w:rPr>
        <w:t>В Протоколе о результатах проведения открытых торгов указываются:</w:t>
      </w:r>
    </w:p>
    <w:p w:rsidR="003E7C81" w:rsidRPr="0004347A" w:rsidRDefault="003E7C81" w:rsidP="003E7C81">
      <w:pPr>
        <w:widowControl/>
        <w:ind w:firstLine="540"/>
        <w:jc w:val="both"/>
        <w:outlineLvl w:val="1"/>
        <w:rPr>
          <w:sz w:val="24"/>
          <w:szCs w:val="24"/>
        </w:rPr>
      </w:pPr>
      <w:r w:rsidRPr="0004347A">
        <w:rPr>
          <w:sz w:val="24"/>
          <w:szCs w:val="24"/>
        </w:rPr>
        <w:t>а) наименование и место нахождения (для юридического лица), фамилия, имя, отчество и место жительства (для физического лица) каждого участника торгов;</w:t>
      </w:r>
    </w:p>
    <w:p w:rsidR="003E7C81" w:rsidRPr="0004347A" w:rsidRDefault="003E7C81" w:rsidP="003E7C81">
      <w:pPr>
        <w:widowControl/>
        <w:ind w:firstLine="540"/>
        <w:jc w:val="both"/>
        <w:outlineLvl w:val="1"/>
        <w:rPr>
          <w:sz w:val="24"/>
          <w:szCs w:val="24"/>
        </w:rPr>
      </w:pPr>
      <w:r w:rsidRPr="0004347A">
        <w:rPr>
          <w:sz w:val="24"/>
          <w:szCs w:val="24"/>
        </w:rPr>
        <w:t>б) предложения о цене имущества (предприятия) должника, представленные каждым участником торгов в случае использования закрытой формы представления предложений о цене;</w:t>
      </w:r>
    </w:p>
    <w:p w:rsidR="003E7C81" w:rsidRPr="0004347A" w:rsidRDefault="003E7C81" w:rsidP="003E7C81">
      <w:pPr>
        <w:widowControl/>
        <w:ind w:firstLine="540"/>
        <w:jc w:val="both"/>
        <w:outlineLvl w:val="1"/>
        <w:rPr>
          <w:sz w:val="24"/>
          <w:szCs w:val="24"/>
        </w:rPr>
      </w:pPr>
      <w:r w:rsidRPr="0004347A">
        <w:rPr>
          <w:sz w:val="24"/>
          <w:szCs w:val="24"/>
        </w:rPr>
        <w:t>в) результаты рассмотрения предложений о цене имущества (предприятия) должника, представленных участниками торгов;</w:t>
      </w:r>
    </w:p>
    <w:p w:rsidR="003E7C81" w:rsidRPr="0004347A" w:rsidRDefault="003E7C81" w:rsidP="003E7C81">
      <w:pPr>
        <w:widowControl/>
        <w:ind w:firstLine="540"/>
        <w:jc w:val="both"/>
        <w:outlineLvl w:val="1"/>
        <w:rPr>
          <w:sz w:val="24"/>
          <w:szCs w:val="24"/>
        </w:rPr>
      </w:pPr>
      <w:proofErr w:type="gramStart"/>
      <w:r w:rsidRPr="0004347A">
        <w:rPr>
          <w:sz w:val="24"/>
          <w:szCs w:val="24"/>
        </w:rPr>
        <w:lastRenderedPageBreak/>
        <w:t>г) наименование и место нахождения (для юридического лица), фамилия, имя, отчество и место жительства (для физического лица) участника торгов, предложившего наиболее высокую цену по сравнению с предложениями других участников торгов, за исключением предложения победителя открытых торгов (в случае использования закрытой формы представления предложений о цене предприятия), или участника торгов, который сделал предпоследнее предложение о цене в ходе торгов (в случае</w:t>
      </w:r>
      <w:proofErr w:type="gramEnd"/>
      <w:r w:rsidRPr="0004347A">
        <w:rPr>
          <w:sz w:val="24"/>
          <w:szCs w:val="24"/>
        </w:rPr>
        <w:t xml:space="preserve"> использования открытой формы представления предложений о цене);</w:t>
      </w:r>
    </w:p>
    <w:p w:rsidR="003E7C81" w:rsidRPr="0004347A" w:rsidRDefault="003E7C81" w:rsidP="003E7C81">
      <w:pPr>
        <w:widowControl/>
        <w:ind w:firstLine="540"/>
        <w:jc w:val="both"/>
        <w:outlineLvl w:val="1"/>
        <w:rPr>
          <w:sz w:val="24"/>
          <w:szCs w:val="24"/>
        </w:rPr>
      </w:pPr>
      <w:r w:rsidRPr="0004347A">
        <w:rPr>
          <w:sz w:val="24"/>
          <w:szCs w:val="24"/>
        </w:rPr>
        <w:t>д) наименование и место нахождения (для юридического лица), фамилия, имя, отчество и место жительства (для физического лица) победителя открытых торгов;</w:t>
      </w:r>
    </w:p>
    <w:p w:rsidR="003E7C81" w:rsidRPr="0004347A" w:rsidRDefault="003E7C81" w:rsidP="003E7C81">
      <w:pPr>
        <w:widowControl/>
        <w:ind w:firstLine="540"/>
        <w:jc w:val="both"/>
        <w:outlineLvl w:val="1"/>
        <w:rPr>
          <w:sz w:val="24"/>
          <w:szCs w:val="24"/>
        </w:rPr>
      </w:pPr>
      <w:r w:rsidRPr="0004347A">
        <w:rPr>
          <w:sz w:val="24"/>
          <w:szCs w:val="24"/>
        </w:rPr>
        <w:t>е) обоснование принятого организатором торгов решения о признании участника торгов победителем - в случае проведения конкурса.</w:t>
      </w:r>
    </w:p>
    <w:p w:rsidR="003E7C81" w:rsidRPr="00602AC0" w:rsidRDefault="003E7C81" w:rsidP="003E7C81">
      <w:pPr>
        <w:pStyle w:val="ConsPlusNormal"/>
        <w:tabs>
          <w:tab w:val="left" w:pos="1260"/>
        </w:tabs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4347A">
        <w:rPr>
          <w:rFonts w:ascii="Times New Roman" w:hAnsi="Times New Roman" w:cs="Times New Roman"/>
          <w:sz w:val="24"/>
          <w:szCs w:val="24"/>
        </w:rPr>
        <w:t xml:space="preserve">            9.2. Организатор торгов в течение одного часа с момента</w:t>
      </w:r>
      <w:r w:rsidRPr="00602AC0">
        <w:rPr>
          <w:rFonts w:ascii="Times New Roman" w:hAnsi="Times New Roman" w:cs="Times New Roman"/>
          <w:sz w:val="24"/>
          <w:szCs w:val="24"/>
        </w:rPr>
        <w:t xml:space="preserve"> получения Протокола о результатах проведения открытых торгов утверждает такой протокол и направляет его оператору электронной площадки в форме электронного документа для размещения на электронной площадке.</w:t>
      </w:r>
    </w:p>
    <w:p w:rsidR="003E7C81" w:rsidRPr="00602AC0" w:rsidRDefault="003E7C81" w:rsidP="003E7C81">
      <w:pPr>
        <w:pStyle w:val="ConsPlusNormal"/>
        <w:ind w:left="180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</w:t>
      </w:r>
      <w:r w:rsidRPr="00602AC0">
        <w:rPr>
          <w:rFonts w:ascii="Times New Roman" w:hAnsi="Times New Roman" w:cs="Times New Roman"/>
          <w:sz w:val="24"/>
          <w:szCs w:val="24"/>
        </w:rPr>
        <w:t>В течение тридцати минут после размещения на электронной площадке Протокола о результатах проведения открытых торгов оператор электронной площадки обязан направить такой протокол всем участникам открытых торгов.</w:t>
      </w:r>
    </w:p>
    <w:p w:rsidR="003E7C81" w:rsidRPr="000A295A" w:rsidRDefault="003E7C81" w:rsidP="003E7C81">
      <w:pPr>
        <w:shd w:val="clear" w:color="auto" w:fill="FFFFFF"/>
        <w:tabs>
          <w:tab w:val="left" w:pos="1080"/>
        </w:tabs>
        <w:spacing w:line="274" w:lineRule="exact"/>
        <w:ind w:right="14" w:firstLine="720"/>
        <w:jc w:val="both"/>
        <w:rPr>
          <w:b/>
          <w:bCs/>
          <w:spacing w:val="-1"/>
          <w:sz w:val="24"/>
          <w:szCs w:val="24"/>
        </w:rPr>
      </w:pPr>
      <w:r>
        <w:rPr>
          <w:sz w:val="24"/>
          <w:szCs w:val="24"/>
        </w:rPr>
        <w:t xml:space="preserve">9.4. </w:t>
      </w:r>
      <w:r>
        <w:rPr>
          <w:spacing w:val="-1"/>
          <w:sz w:val="24"/>
          <w:szCs w:val="24"/>
        </w:rPr>
        <w:t>Организатор торгов уведомляет всех участников торгов о результатах проведения торгов посредством направления им Протокола о результатах проведения торгов в форме электронного документа не позднее рабочего дня, следующего после дня подписания такого протокола, на адрес электронной почты, указанный в заявке на участие в торгах.</w:t>
      </w:r>
    </w:p>
    <w:p w:rsidR="003E7C81" w:rsidRPr="00BF3BD9" w:rsidRDefault="003E7C81" w:rsidP="003E7C81">
      <w:pPr>
        <w:shd w:val="clear" w:color="auto" w:fill="FFFFFF"/>
        <w:tabs>
          <w:tab w:val="left" w:pos="742"/>
        </w:tabs>
        <w:spacing w:before="7" w:line="252" w:lineRule="exact"/>
        <w:ind w:right="-16" w:firstLine="709"/>
        <w:jc w:val="both"/>
        <w:rPr>
          <w:color w:val="000000"/>
          <w:spacing w:val="-4"/>
          <w:sz w:val="24"/>
          <w:szCs w:val="24"/>
        </w:rPr>
      </w:pPr>
      <w:r>
        <w:rPr>
          <w:sz w:val="24"/>
          <w:szCs w:val="24"/>
        </w:rPr>
        <w:t xml:space="preserve">9.5. </w:t>
      </w:r>
      <w:proofErr w:type="gramStart"/>
      <w:r w:rsidRPr="000A295A">
        <w:rPr>
          <w:sz w:val="24"/>
          <w:szCs w:val="24"/>
        </w:rPr>
        <w:t xml:space="preserve">В течение пятнадцати рабочих дней со дня </w:t>
      </w:r>
      <w:r>
        <w:rPr>
          <w:sz w:val="24"/>
          <w:szCs w:val="24"/>
        </w:rPr>
        <w:t xml:space="preserve">утверждения </w:t>
      </w:r>
      <w:r w:rsidRPr="000A295A">
        <w:rPr>
          <w:sz w:val="24"/>
          <w:szCs w:val="24"/>
        </w:rPr>
        <w:t xml:space="preserve">Протокола о результатах проведения торгов </w:t>
      </w:r>
      <w:r w:rsidRPr="0004347A">
        <w:rPr>
          <w:sz w:val="24"/>
          <w:szCs w:val="24"/>
        </w:rPr>
        <w:t>или принятия решения о</w:t>
      </w:r>
      <w:r w:rsidRPr="000A295A">
        <w:rPr>
          <w:sz w:val="24"/>
          <w:szCs w:val="24"/>
        </w:rPr>
        <w:t xml:space="preserve"> </w:t>
      </w:r>
      <w:r w:rsidRPr="000A295A">
        <w:rPr>
          <w:spacing w:val="-1"/>
          <w:sz w:val="24"/>
          <w:szCs w:val="24"/>
        </w:rPr>
        <w:t xml:space="preserve">признании торгов несостоявшимися, </w:t>
      </w:r>
      <w:r w:rsidRPr="000A295A">
        <w:rPr>
          <w:sz w:val="24"/>
          <w:szCs w:val="24"/>
        </w:rPr>
        <w:t xml:space="preserve">организатор торгов обязан опубликовать сообщение о результатах проведения торгов в официальном издании в порядке, установленном статьей 28 Федерального закона, </w:t>
      </w:r>
      <w:r w:rsidRPr="000A295A">
        <w:rPr>
          <w:spacing w:val="-1"/>
          <w:sz w:val="24"/>
          <w:szCs w:val="24"/>
        </w:rPr>
        <w:t xml:space="preserve">в иных средствах массовой информации, в которых было опубликовано сообщение о </w:t>
      </w:r>
      <w:r w:rsidRPr="000A295A">
        <w:rPr>
          <w:sz w:val="24"/>
          <w:szCs w:val="24"/>
        </w:rPr>
        <w:t>проведении торгов</w:t>
      </w:r>
      <w:r w:rsidRPr="00D93EE3">
        <w:rPr>
          <w:color w:val="000000"/>
          <w:spacing w:val="1"/>
          <w:sz w:val="24"/>
          <w:szCs w:val="24"/>
        </w:rPr>
        <w:t>.</w:t>
      </w:r>
      <w:proofErr w:type="gramEnd"/>
    </w:p>
    <w:p w:rsidR="003E7C81" w:rsidRDefault="003E7C81" w:rsidP="003E7C81">
      <w:pPr>
        <w:shd w:val="clear" w:color="auto" w:fill="FFFFFF"/>
        <w:spacing w:line="274" w:lineRule="exact"/>
        <w:ind w:left="142" w:right="14" w:firstLine="578"/>
        <w:jc w:val="both"/>
        <w:rPr>
          <w:sz w:val="24"/>
          <w:szCs w:val="24"/>
        </w:rPr>
      </w:pPr>
      <w:r w:rsidRPr="000A295A">
        <w:rPr>
          <w:sz w:val="24"/>
          <w:szCs w:val="24"/>
        </w:rPr>
        <w:t>В случае</w:t>
      </w:r>
      <w:proofErr w:type="gramStart"/>
      <w:r>
        <w:rPr>
          <w:sz w:val="24"/>
          <w:szCs w:val="24"/>
        </w:rPr>
        <w:t>,</w:t>
      </w:r>
      <w:proofErr w:type="gramEnd"/>
      <w:r w:rsidRPr="000A295A">
        <w:rPr>
          <w:sz w:val="24"/>
          <w:szCs w:val="24"/>
        </w:rPr>
        <w:t xml:space="preserve"> если торги признаны состоявшимися, в этом информационном сообщении должны быть указаны сведения о победителе торгов, в том числе сведения о наличии или об отсутствии   заинтересованности   победителя   торгов   по   отношению   к   должнику, </w:t>
      </w:r>
      <w:r w:rsidRPr="000A295A">
        <w:rPr>
          <w:spacing w:val="-1"/>
          <w:sz w:val="24"/>
          <w:szCs w:val="24"/>
        </w:rPr>
        <w:t xml:space="preserve">залогодателю, кредиторам, Конкурсному управляющему и о характере этой заинтересованности, </w:t>
      </w:r>
      <w:r w:rsidRPr="000A295A">
        <w:rPr>
          <w:spacing w:val="-2"/>
          <w:sz w:val="24"/>
          <w:szCs w:val="24"/>
        </w:rPr>
        <w:t xml:space="preserve">сведения об участии в капитале победителя торгов Конкурсного управляющего, саморегулируемой </w:t>
      </w:r>
      <w:r w:rsidRPr="000A295A">
        <w:rPr>
          <w:sz w:val="24"/>
          <w:szCs w:val="24"/>
        </w:rPr>
        <w:t xml:space="preserve">организации арбитражных управляющих, членом или </w:t>
      </w:r>
      <w:r>
        <w:rPr>
          <w:sz w:val="24"/>
          <w:szCs w:val="24"/>
        </w:rPr>
        <w:t>руководителем которой является к</w:t>
      </w:r>
      <w:r w:rsidRPr="000A295A">
        <w:rPr>
          <w:sz w:val="24"/>
          <w:szCs w:val="24"/>
        </w:rPr>
        <w:t>онкурсный управляющий, а также сведения о предложенной победителем цене имущества.</w:t>
      </w:r>
    </w:p>
    <w:p w:rsidR="003E7C81" w:rsidRDefault="003E7C81" w:rsidP="003E7C81">
      <w:pPr>
        <w:shd w:val="clear" w:color="auto" w:fill="FFFFFF"/>
        <w:spacing w:line="274" w:lineRule="exact"/>
        <w:ind w:left="142" w:right="14" w:firstLine="5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9.6. </w:t>
      </w:r>
      <w:r w:rsidRPr="000A295A">
        <w:rPr>
          <w:sz w:val="24"/>
          <w:szCs w:val="24"/>
        </w:rPr>
        <w:t xml:space="preserve">В течение пяти дней </w:t>
      </w:r>
      <w:proofErr w:type="gramStart"/>
      <w:r w:rsidRPr="000A295A">
        <w:rPr>
          <w:sz w:val="24"/>
          <w:szCs w:val="24"/>
        </w:rPr>
        <w:t>с даты подписания</w:t>
      </w:r>
      <w:proofErr w:type="gramEnd"/>
      <w:r w:rsidRPr="000A295A">
        <w:rPr>
          <w:sz w:val="24"/>
          <w:szCs w:val="24"/>
        </w:rPr>
        <w:t xml:space="preserve"> протокола </w:t>
      </w:r>
      <w:r>
        <w:rPr>
          <w:sz w:val="24"/>
          <w:szCs w:val="24"/>
        </w:rPr>
        <w:t>к</w:t>
      </w:r>
      <w:r w:rsidRPr="000A295A">
        <w:rPr>
          <w:sz w:val="24"/>
          <w:szCs w:val="24"/>
        </w:rPr>
        <w:t>онкурсный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</w:r>
    </w:p>
    <w:p w:rsidR="003E7C81" w:rsidRDefault="003E7C81" w:rsidP="003E7C81">
      <w:pPr>
        <w:shd w:val="clear" w:color="auto" w:fill="FFFFFF"/>
        <w:spacing w:line="274" w:lineRule="exact"/>
        <w:ind w:left="142" w:right="14" w:firstLine="5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9.7. </w:t>
      </w:r>
      <w:proofErr w:type="gramStart"/>
      <w:r w:rsidRPr="000A295A">
        <w:rPr>
          <w:sz w:val="24"/>
          <w:szCs w:val="24"/>
        </w:rPr>
        <w:t>В случае отказа или уклонения победителя торгов от подписания данного договора в течение пяти дней с даты по</w:t>
      </w:r>
      <w:r>
        <w:rPr>
          <w:sz w:val="24"/>
          <w:szCs w:val="24"/>
        </w:rPr>
        <w:t>лучения указанного предложения к</w:t>
      </w:r>
      <w:r w:rsidRPr="000A295A">
        <w:rPr>
          <w:sz w:val="24"/>
          <w:szCs w:val="24"/>
        </w:rPr>
        <w:t xml:space="preserve">онкурсного управляющего внесенный </w:t>
      </w:r>
      <w:r>
        <w:rPr>
          <w:spacing w:val="-1"/>
          <w:sz w:val="24"/>
          <w:szCs w:val="24"/>
        </w:rPr>
        <w:t>задаток ему не возвращается и к</w:t>
      </w:r>
      <w:r w:rsidRPr="000A295A">
        <w:rPr>
          <w:spacing w:val="-1"/>
          <w:sz w:val="24"/>
          <w:szCs w:val="24"/>
        </w:rPr>
        <w:t xml:space="preserve">онкурсный управляющий вправе предложить заключить договор </w:t>
      </w:r>
      <w:r w:rsidRPr="000A295A">
        <w:rPr>
          <w:sz w:val="24"/>
          <w:szCs w:val="24"/>
        </w:rPr>
        <w:t>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</w:r>
      <w:proofErr w:type="gramEnd"/>
    </w:p>
    <w:p w:rsidR="003E7C81" w:rsidRDefault="003E7C81" w:rsidP="003E7C81">
      <w:pPr>
        <w:widowControl/>
        <w:ind w:firstLine="540"/>
        <w:jc w:val="both"/>
        <w:outlineLvl w:val="1"/>
        <w:rPr>
          <w:sz w:val="24"/>
          <w:szCs w:val="24"/>
        </w:rPr>
      </w:pPr>
      <w:r w:rsidRPr="00EC5BD3">
        <w:rPr>
          <w:sz w:val="24"/>
          <w:szCs w:val="24"/>
        </w:rPr>
        <w:t xml:space="preserve">В случае если конкурсный управляющий не воспользуется правом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то торги признаются несостоявшимися. </w:t>
      </w:r>
    </w:p>
    <w:p w:rsidR="003E7C81" w:rsidRPr="000A295A" w:rsidRDefault="003E7C81" w:rsidP="003E7C81">
      <w:pPr>
        <w:shd w:val="clear" w:color="auto" w:fill="FFFFFF"/>
        <w:tabs>
          <w:tab w:val="left" w:pos="1080"/>
          <w:tab w:val="left" w:pos="1440"/>
        </w:tabs>
        <w:spacing w:line="274" w:lineRule="exact"/>
        <w:ind w:left="142" w:right="14" w:firstLine="578"/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 xml:space="preserve">9.8. </w:t>
      </w:r>
      <w:r w:rsidRPr="000A295A">
        <w:rPr>
          <w:sz w:val="24"/>
          <w:szCs w:val="24"/>
        </w:rPr>
        <w:t>Продажа имущества оформляется до</w:t>
      </w:r>
      <w:r>
        <w:rPr>
          <w:sz w:val="24"/>
          <w:szCs w:val="24"/>
        </w:rPr>
        <w:t>говором купли-продажи, который к</w:t>
      </w:r>
      <w:r w:rsidRPr="000A295A">
        <w:rPr>
          <w:sz w:val="24"/>
          <w:szCs w:val="24"/>
        </w:rPr>
        <w:t>онкурсный управляющий заключает с победителем торгов.</w:t>
      </w:r>
      <w:r>
        <w:rPr>
          <w:sz w:val="24"/>
          <w:szCs w:val="24"/>
        </w:rPr>
        <w:t xml:space="preserve"> Подписание договора купли-продажи осуществляется по месту фактического нахождения конкурсного управляющего.</w:t>
      </w:r>
    </w:p>
    <w:p w:rsidR="003E7C81" w:rsidRDefault="003E7C81" w:rsidP="003E7C81">
      <w:pPr>
        <w:shd w:val="clear" w:color="auto" w:fill="FFFFFF"/>
        <w:spacing w:line="274" w:lineRule="exact"/>
        <w:ind w:left="142" w:right="-16" w:firstLine="578"/>
        <w:jc w:val="both"/>
        <w:rPr>
          <w:spacing w:val="-1"/>
          <w:sz w:val="24"/>
          <w:szCs w:val="24"/>
        </w:rPr>
      </w:pPr>
      <w:r w:rsidRPr="000A295A">
        <w:rPr>
          <w:sz w:val="24"/>
          <w:szCs w:val="24"/>
        </w:rPr>
        <w:t xml:space="preserve">Обязательными условиями договора купли-продажи имущества являются: </w:t>
      </w:r>
      <w:r w:rsidRPr="000A295A">
        <w:rPr>
          <w:spacing w:val="-1"/>
          <w:sz w:val="24"/>
          <w:szCs w:val="24"/>
        </w:rPr>
        <w:t xml:space="preserve">сведения об имуществе, его составе, характеристиках, описание имущества; </w:t>
      </w:r>
      <w:r w:rsidRPr="000A295A">
        <w:rPr>
          <w:sz w:val="24"/>
          <w:szCs w:val="24"/>
        </w:rPr>
        <w:t xml:space="preserve">цена продажи имущества; </w:t>
      </w:r>
      <w:r w:rsidRPr="000A295A">
        <w:rPr>
          <w:spacing w:val="-1"/>
          <w:sz w:val="24"/>
          <w:szCs w:val="24"/>
        </w:rPr>
        <w:t>порядок и срок передачи имущества покупателю;</w:t>
      </w:r>
      <w:r w:rsidRPr="000A295A">
        <w:rPr>
          <w:sz w:val="24"/>
          <w:szCs w:val="24"/>
        </w:rPr>
        <w:t xml:space="preserve"> </w:t>
      </w:r>
      <w:r w:rsidRPr="000A295A">
        <w:rPr>
          <w:spacing w:val="-1"/>
          <w:sz w:val="24"/>
          <w:szCs w:val="24"/>
        </w:rPr>
        <w:t xml:space="preserve">сведения о наличии или об отсутствии обременении в отношении имущества, в том числе </w:t>
      </w:r>
      <w:r w:rsidRPr="000A295A">
        <w:rPr>
          <w:sz w:val="24"/>
          <w:szCs w:val="24"/>
        </w:rPr>
        <w:t xml:space="preserve">публичного сервитута; </w:t>
      </w:r>
      <w:r w:rsidRPr="000A295A">
        <w:rPr>
          <w:spacing w:val="-1"/>
          <w:sz w:val="24"/>
          <w:szCs w:val="24"/>
        </w:rPr>
        <w:t>иные предусмотренные законодательством Российской Федерации условия.</w:t>
      </w:r>
    </w:p>
    <w:p w:rsidR="003E7C81" w:rsidRDefault="003E7C81" w:rsidP="003E7C81">
      <w:pPr>
        <w:widowControl/>
        <w:tabs>
          <w:tab w:val="left" w:pos="900"/>
          <w:tab w:val="left" w:pos="1080"/>
        </w:tabs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9.9. </w:t>
      </w:r>
      <w:r w:rsidRPr="000A295A">
        <w:rPr>
          <w:sz w:val="24"/>
          <w:szCs w:val="24"/>
        </w:rPr>
        <w:t>При продаже имущества оплата в соответствии с договором купли-продажи должна быть осуществлена покупателем в течение тридцати дней со дня подписания договора</w:t>
      </w:r>
      <w:r>
        <w:rPr>
          <w:sz w:val="24"/>
          <w:szCs w:val="24"/>
        </w:rPr>
        <w:t xml:space="preserve"> купли продажи. </w:t>
      </w:r>
      <w:r>
        <w:rPr>
          <w:sz w:val="24"/>
          <w:szCs w:val="24"/>
        </w:rPr>
        <w:lastRenderedPageBreak/>
        <w:t>Передача имущества к</w:t>
      </w:r>
      <w:r w:rsidRPr="000A295A">
        <w:rPr>
          <w:sz w:val="24"/>
          <w:szCs w:val="24"/>
        </w:rPr>
        <w:t>онкурсным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Федерации, после полной оплаты приобретенного на торгах имущества.</w:t>
      </w:r>
    </w:p>
    <w:p w:rsidR="003E7C81" w:rsidRDefault="003E7C81" w:rsidP="003E7C81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9.10</w:t>
      </w:r>
      <w:r w:rsidRPr="00B6456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Цена, по которой имущество было реализовано, </w:t>
      </w:r>
      <w:r w:rsidRPr="008D5DAB">
        <w:rPr>
          <w:sz w:val="24"/>
          <w:szCs w:val="24"/>
        </w:rPr>
        <w:t>подлежит перечислению</w:t>
      </w:r>
      <w:r w:rsidRPr="0069324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покупателем </w:t>
      </w:r>
      <w:r w:rsidRPr="000177F6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специальный </w:t>
      </w:r>
      <w:r w:rsidRPr="000177F6">
        <w:rPr>
          <w:sz w:val="24"/>
          <w:szCs w:val="24"/>
        </w:rPr>
        <w:t>счет</w:t>
      </w:r>
      <w:r>
        <w:rPr>
          <w:sz w:val="24"/>
          <w:szCs w:val="24"/>
        </w:rPr>
        <w:t xml:space="preserve"> Должника</w:t>
      </w:r>
      <w:r w:rsidRPr="000177F6">
        <w:rPr>
          <w:sz w:val="24"/>
          <w:szCs w:val="24"/>
        </w:rPr>
        <w:t>, указанный в сообщении о продаже имущества</w:t>
      </w:r>
      <w:r>
        <w:rPr>
          <w:sz w:val="24"/>
          <w:szCs w:val="24"/>
        </w:rPr>
        <w:t>.</w:t>
      </w:r>
    </w:p>
    <w:p w:rsidR="003E7C81" w:rsidRPr="00B6456D" w:rsidRDefault="003E7C81" w:rsidP="003E7C81">
      <w:pPr>
        <w:shd w:val="clear" w:color="auto" w:fill="FFFFFF"/>
        <w:tabs>
          <w:tab w:val="left" w:pos="993"/>
        </w:tabs>
        <w:spacing w:line="274" w:lineRule="exact"/>
        <w:ind w:right="-16" w:firstLine="567"/>
        <w:jc w:val="both"/>
        <w:rPr>
          <w:sz w:val="24"/>
          <w:szCs w:val="24"/>
        </w:rPr>
      </w:pPr>
      <w:r w:rsidRPr="00B6456D">
        <w:rPr>
          <w:spacing w:val="-1"/>
          <w:sz w:val="24"/>
          <w:szCs w:val="24"/>
        </w:rPr>
        <w:t>Денежные средства, вырученные от продажи имущества</w:t>
      </w:r>
      <w:r w:rsidRPr="0002614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распределяются </w:t>
      </w:r>
      <w:r w:rsidRPr="00B6456D">
        <w:rPr>
          <w:sz w:val="24"/>
          <w:szCs w:val="24"/>
        </w:rPr>
        <w:t xml:space="preserve">с учетом расчетов с конкурсным </w:t>
      </w:r>
      <w:r w:rsidRPr="00B6456D">
        <w:rPr>
          <w:spacing w:val="-1"/>
          <w:sz w:val="24"/>
          <w:szCs w:val="24"/>
        </w:rPr>
        <w:t>кредитором, требования которого обеспечены залогом имущества залогодателя, в соответствии со с</w:t>
      </w:r>
      <w:r>
        <w:rPr>
          <w:spacing w:val="-1"/>
          <w:sz w:val="24"/>
          <w:szCs w:val="24"/>
        </w:rPr>
        <w:t>татьей 138 Федерального закона</w:t>
      </w:r>
      <w:r w:rsidRPr="00B6456D">
        <w:rPr>
          <w:spacing w:val="-1"/>
          <w:sz w:val="24"/>
          <w:szCs w:val="24"/>
        </w:rPr>
        <w:t xml:space="preserve">, а именно: </w:t>
      </w:r>
    </w:p>
    <w:p w:rsidR="003E7C81" w:rsidRDefault="003E7C81" w:rsidP="003E7C81">
      <w:pPr>
        <w:widowControl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6456D">
        <w:rPr>
          <w:sz w:val="24"/>
          <w:szCs w:val="24"/>
        </w:rPr>
        <w:t xml:space="preserve">восемьдесят процентов направляется на погашение требований конкурсного кредитора по кредитному договору, обеспеченному залогом имущества должника, но не более чем основная сумма задолженности по обеспеченному </w:t>
      </w:r>
      <w:proofErr w:type="gramStart"/>
      <w:r w:rsidRPr="00B6456D">
        <w:rPr>
          <w:sz w:val="24"/>
          <w:szCs w:val="24"/>
        </w:rPr>
        <w:t>залогом обязательству</w:t>
      </w:r>
      <w:proofErr w:type="gramEnd"/>
      <w:r w:rsidRPr="00B6456D">
        <w:rPr>
          <w:sz w:val="24"/>
          <w:szCs w:val="24"/>
        </w:rPr>
        <w:t xml:space="preserve"> и причитающихся процентов. </w:t>
      </w:r>
    </w:p>
    <w:p w:rsidR="003E7C81" w:rsidRPr="00B6456D" w:rsidRDefault="003E7C81" w:rsidP="003E7C81">
      <w:pPr>
        <w:widowControl/>
        <w:ind w:firstLine="540"/>
        <w:jc w:val="both"/>
        <w:outlineLvl w:val="1"/>
        <w:rPr>
          <w:sz w:val="24"/>
          <w:szCs w:val="24"/>
        </w:rPr>
      </w:pPr>
      <w:r w:rsidRPr="00B6456D">
        <w:rPr>
          <w:sz w:val="24"/>
          <w:szCs w:val="24"/>
        </w:rPr>
        <w:t>Оставшиеся средства от суммы, вырученной от реализации предмета залога, вносятся на специальный банковский счет должника в следующем порядке:</w:t>
      </w:r>
    </w:p>
    <w:p w:rsidR="003E7C81" w:rsidRPr="00B6456D" w:rsidRDefault="003E7C81" w:rsidP="003E7C81">
      <w:pPr>
        <w:widowControl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6456D">
        <w:rPr>
          <w:sz w:val="24"/>
          <w:szCs w:val="24"/>
        </w:rPr>
        <w:t>пятнадцать процентов от суммы, вырученной от реализации предмета залога, для погашения требований кредиторов первой и второй очереди в случае недостаточности иного имущества должника в целях погашения указанных требований;</w:t>
      </w:r>
    </w:p>
    <w:p w:rsidR="003E7C81" w:rsidRPr="00B6456D" w:rsidRDefault="003E7C81" w:rsidP="003E7C81">
      <w:pPr>
        <w:widowControl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6456D">
        <w:rPr>
          <w:sz w:val="24"/>
          <w:szCs w:val="24"/>
        </w:rPr>
        <w:t>оставшиеся денежные средства - для погашения судебных расходов, расходов по выплате вознаграждения конкурсным управляющим и оплаты услуг лиц, привлеченных конкурсным управляющим в целях обеспечения исполнения возложенных на него обязанностей.</w:t>
      </w:r>
    </w:p>
    <w:p w:rsidR="003E7C81" w:rsidRDefault="003E7C81" w:rsidP="003E7C81">
      <w:pPr>
        <w:widowControl/>
        <w:ind w:firstLine="540"/>
        <w:jc w:val="both"/>
        <w:outlineLvl w:val="1"/>
        <w:rPr>
          <w:sz w:val="24"/>
          <w:szCs w:val="24"/>
        </w:rPr>
      </w:pPr>
      <w:proofErr w:type="gramStart"/>
      <w:r w:rsidRPr="00B6456D">
        <w:rPr>
          <w:sz w:val="24"/>
          <w:szCs w:val="24"/>
        </w:rPr>
        <w:t>Денежные средства, предназначавшиеся для погашения требований кредиторов первой и второй очереди и оставшиеся на специальном банковском счете должника после полного погашения таких требований, направляются на погашение части обеспеченных залогом имущества должника требо</w:t>
      </w:r>
      <w:r>
        <w:rPr>
          <w:sz w:val="24"/>
          <w:szCs w:val="24"/>
        </w:rPr>
        <w:t>ваний конкурсных кредиторов, не</w:t>
      </w:r>
      <w:r w:rsidRPr="00B6456D">
        <w:rPr>
          <w:sz w:val="24"/>
          <w:szCs w:val="24"/>
        </w:rPr>
        <w:t>погашенной из стоимости предмета залога в связи с удержанием части стоимости для погашения требований кредиторов первой и второй очереди</w:t>
      </w:r>
      <w:r>
        <w:rPr>
          <w:sz w:val="24"/>
          <w:szCs w:val="24"/>
        </w:rPr>
        <w:t>.</w:t>
      </w:r>
      <w:r w:rsidRPr="00B6456D">
        <w:rPr>
          <w:sz w:val="24"/>
          <w:szCs w:val="24"/>
        </w:rPr>
        <w:t xml:space="preserve"> </w:t>
      </w:r>
      <w:proofErr w:type="gramEnd"/>
    </w:p>
    <w:p w:rsidR="003E7C81" w:rsidRPr="00B6456D" w:rsidRDefault="003E7C81" w:rsidP="003E7C81">
      <w:pPr>
        <w:widowControl/>
        <w:ind w:firstLine="540"/>
        <w:jc w:val="both"/>
        <w:outlineLvl w:val="1"/>
        <w:rPr>
          <w:sz w:val="24"/>
          <w:szCs w:val="24"/>
        </w:rPr>
      </w:pPr>
      <w:r w:rsidRPr="00B6456D">
        <w:rPr>
          <w:sz w:val="24"/>
          <w:szCs w:val="24"/>
        </w:rPr>
        <w:t>Денежные средства, оставшиеся после полного погашения требований кредиторов первой и второй очереди, требований кредитора, обеспеченных залогом реализованного имущества, включаются в конкурсную массу.</w:t>
      </w:r>
    </w:p>
    <w:p w:rsidR="003E7C81" w:rsidRPr="00B6456D" w:rsidRDefault="003E7C81" w:rsidP="003E7C81">
      <w:pPr>
        <w:widowControl/>
        <w:ind w:firstLine="540"/>
        <w:jc w:val="both"/>
        <w:outlineLvl w:val="1"/>
        <w:rPr>
          <w:sz w:val="24"/>
          <w:szCs w:val="24"/>
        </w:rPr>
      </w:pPr>
      <w:proofErr w:type="gramStart"/>
      <w:r w:rsidRPr="00B6456D">
        <w:rPr>
          <w:sz w:val="24"/>
          <w:szCs w:val="24"/>
        </w:rPr>
        <w:t>Денежные средства, оставшиеся после полного погашения судебных расходов, расходов на выплату вознаграждения арбитражным управляющим и оплату услуг лиц, привлеченных арбитражным управляющим в целях обеспечения исполнения возложенных на него обязанностей, включаются в конкурсную массу.</w:t>
      </w:r>
      <w:proofErr w:type="gramEnd"/>
    </w:p>
    <w:p w:rsidR="003E7C81" w:rsidRDefault="003E7C81" w:rsidP="003E7C81">
      <w:pPr>
        <w:widowControl/>
        <w:ind w:firstLine="540"/>
        <w:jc w:val="both"/>
        <w:outlineLvl w:val="1"/>
      </w:pPr>
      <w:r>
        <w:rPr>
          <w:sz w:val="24"/>
          <w:szCs w:val="24"/>
        </w:rPr>
        <w:t>Не</w:t>
      </w:r>
      <w:r w:rsidRPr="00B6456D">
        <w:rPr>
          <w:sz w:val="24"/>
          <w:szCs w:val="24"/>
        </w:rPr>
        <w:t xml:space="preserve">удовлетворенные за счет </w:t>
      </w:r>
      <w:proofErr w:type="gramStart"/>
      <w:r w:rsidRPr="00B6456D">
        <w:rPr>
          <w:sz w:val="24"/>
          <w:szCs w:val="24"/>
        </w:rPr>
        <w:t>стоимости предмета залога требования кредиторов</w:t>
      </w:r>
      <w:proofErr w:type="gramEnd"/>
      <w:r w:rsidRPr="00B6456D">
        <w:rPr>
          <w:sz w:val="24"/>
          <w:szCs w:val="24"/>
        </w:rPr>
        <w:t xml:space="preserve"> по обязательствам, обеспеченным залогом имущества должника, удовлетворяются в составе требований кредиторов третьей очереди</w:t>
      </w:r>
      <w:r w:rsidRPr="00B6456D">
        <w:t>.</w:t>
      </w:r>
    </w:p>
    <w:p w:rsidR="003E7C81" w:rsidRPr="000B7C89" w:rsidRDefault="003E7C81" w:rsidP="003E7C81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B7C89">
        <w:rPr>
          <w:sz w:val="24"/>
          <w:szCs w:val="24"/>
        </w:rPr>
        <w:t xml:space="preserve">9.11. </w:t>
      </w:r>
      <w:r w:rsidRPr="000B7C89">
        <w:rPr>
          <w:rFonts w:eastAsiaTheme="minorHAnsi"/>
          <w:sz w:val="24"/>
          <w:szCs w:val="24"/>
          <w:lang w:eastAsia="en-US"/>
        </w:rPr>
        <w:t xml:space="preserve">Расходы на обеспечение сохранности предмета залога и реализацию его на торгах покрываются за счет средств, поступивших от реализации предмета залога, до расходования этих средств </w:t>
      </w:r>
      <w:r w:rsidRPr="000B7C89">
        <w:rPr>
          <w:spacing w:val="-1"/>
          <w:sz w:val="24"/>
          <w:szCs w:val="24"/>
        </w:rPr>
        <w:t>в соответствии со с</w:t>
      </w:r>
      <w:r>
        <w:rPr>
          <w:spacing w:val="-1"/>
          <w:sz w:val="24"/>
          <w:szCs w:val="24"/>
        </w:rPr>
        <w:t>татьей 138 Федерального закона.</w:t>
      </w:r>
    </w:p>
    <w:p w:rsidR="003E7C81" w:rsidRPr="000B7C89" w:rsidRDefault="003E7C81" w:rsidP="003E7C81">
      <w:pPr>
        <w:ind w:firstLine="567"/>
        <w:jc w:val="both"/>
        <w:rPr>
          <w:sz w:val="24"/>
          <w:szCs w:val="24"/>
        </w:rPr>
      </w:pPr>
    </w:p>
    <w:p w:rsidR="003E7C81" w:rsidRPr="009449E4" w:rsidRDefault="003E7C81" w:rsidP="003E7C81">
      <w:pPr>
        <w:rPr>
          <w:color w:val="FF0000"/>
        </w:rPr>
      </w:pPr>
    </w:p>
    <w:p w:rsidR="003E7C81" w:rsidRDefault="003E7C81" w:rsidP="003E7C81"/>
    <w:p w:rsidR="003E7C81" w:rsidRDefault="003E7C81" w:rsidP="003E7C81"/>
    <w:p w:rsidR="003E7C81" w:rsidRDefault="003E7C81" w:rsidP="003E7C81"/>
    <w:p w:rsidR="000214CF" w:rsidRDefault="000214CF"/>
    <w:sectPr w:rsidR="000214CF" w:rsidSect="006F4F52">
      <w:footerReference w:type="even" r:id="rId12"/>
      <w:footerReference w:type="default" r:id="rId13"/>
      <w:headerReference w:type="first" r:id="rId14"/>
      <w:pgSz w:w="11909" w:h="16834"/>
      <w:pgMar w:top="426" w:right="569" w:bottom="709" w:left="583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EED" w:rsidRDefault="00522EED">
      <w:r>
        <w:separator/>
      </w:r>
    </w:p>
  </w:endnote>
  <w:endnote w:type="continuationSeparator" w:id="0">
    <w:p w:rsidR="00522EED" w:rsidRDefault="0052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F52" w:rsidRDefault="00A66297" w:rsidP="006F4F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4F52" w:rsidRDefault="00522EED" w:rsidP="006F4F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F52" w:rsidRDefault="00A66297" w:rsidP="006F4F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627D">
      <w:rPr>
        <w:rStyle w:val="a5"/>
        <w:noProof/>
      </w:rPr>
      <w:t>4</w:t>
    </w:r>
    <w:r>
      <w:rPr>
        <w:rStyle w:val="a5"/>
      </w:rPr>
      <w:fldChar w:fldCharType="end"/>
    </w:r>
  </w:p>
  <w:p w:rsidR="006F4F52" w:rsidRPr="00831AC2" w:rsidRDefault="00522EED" w:rsidP="006F4F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EED" w:rsidRDefault="00522EED">
      <w:r>
        <w:separator/>
      </w:r>
    </w:p>
  </w:footnote>
  <w:footnote w:type="continuationSeparator" w:id="0">
    <w:p w:rsidR="00522EED" w:rsidRDefault="00522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F52" w:rsidRDefault="00522EED">
    <w:pPr>
      <w:pStyle w:val="a6"/>
    </w:pPr>
  </w:p>
  <w:p w:rsidR="006F4F52" w:rsidRDefault="00522EE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3F0EC5E"/>
    <w:lvl w:ilvl="0">
      <w:numFmt w:val="bullet"/>
      <w:lvlText w:val="*"/>
      <w:lvlJc w:val="left"/>
    </w:lvl>
  </w:abstractNum>
  <w:abstractNum w:abstractNumId="1">
    <w:nsid w:val="0A412133"/>
    <w:multiLevelType w:val="multilevel"/>
    <w:tmpl w:val="9C46C9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177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  <w:color w:val="auto"/>
      </w:rPr>
    </w:lvl>
  </w:abstractNum>
  <w:abstractNum w:abstractNumId="2">
    <w:nsid w:val="25A84E43"/>
    <w:multiLevelType w:val="multilevel"/>
    <w:tmpl w:val="4364B3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color w:val="auto"/>
      </w:rPr>
    </w:lvl>
  </w:abstractNum>
  <w:abstractNum w:abstractNumId="3">
    <w:nsid w:val="2CEC1425"/>
    <w:multiLevelType w:val="singleLevel"/>
    <w:tmpl w:val="6E44A628"/>
    <w:lvl w:ilvl="0">
      <w:start w:val="1"/>
      <w:numFmt w:val="decimal"/>
      <w:lvlText w:val="6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4">
    <w:nsid w:val="33EE65DD"/>
    <w:multiLevelType w:val="multilevel"/>
    <w:tmpl w:val="4CCCA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82"/>
        </w:tabs>
        <w:ind w:left="3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4"/>
        </w:tabs>
        <w:ind w:left="7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8"/>
        </w:tabs>
        <w:ind w:left="1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90"/>
        </w:tabs>
        <w:ind w:left="1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94"/>
        </w:tabs>
        <w:ind w:left="15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16"/>
        </w:tabs>
        <w:ind w:left="1616" w:hanging="1440"/>
      </w:pPr>
      <w:rPr>
        <w:rFonts w:hint="default"/>
      </w:rPr>
    </w:lvl>
  </w:abstractNum>
  <w:abstractNum w:abstractNumId="5">
    <w:nsid w:val="3FFF49A8"/>
    <w:multiLevelType w:val="multilevel"/>
    <w:tmpl w:val="AFB2F28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tabs>
          <w:tab w:val="num" w:pos="374"/>
        </w:tabs>
        <w:ind w:left="374" w:hanging="360"/>
      </w:pPr>
      <w:rPr>
        <w:rFonts w:hint="default"/>
        <w:b w:val="0"/>
        <w:w w:val="100"/>
      </w:rPr>
    </w:lvl>
    <w:lvl w:ilvl="2">
      <w:start w:val="1"/>
      <w:numFmt w:val="decimal"/>
      <w:lvlText w:val="%1.%2.%3."/>
      <w:lvlJc w:val="left"/>
      <w:pPr>
        <w:tabs>
          <w:tab w:val="num" w:pos="748"/>
        </w:tabs>
        <w:ind w:left="748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762"/>
        </w:tabs>
        <w:ind w:left="762" w:hanging="720"/>
      </w:pPr>
      <w:rPr>
        <w:rFonts w:hint="default"/>
        <w:b w:val="0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rFonts w:hint="default"/>
        <w:b w:val="0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1150"/>
        </w:tabs>
        <w:ind w:left="1150" w:hanging="1080"/>
      </w:pPr>
      <w:rPr>
        <w:rFonts w:hint="default"/>
        <w:b w:val="0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1164"/>
        </w:tabs>
        <w:ind w:left="1164" w:hanging="1080"/>
      </w:pPr>
      <w:rPr>
        <w:rFonts w:hint="default"/>
        <w:b w:val="0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1538"/>
        </w:tabs>
        <w:ind w:left="1538" w:hanging="1440"/>
      </w:pPr>
      <w:rPr>
        <w:rFonts w:hint="default"/>
        <w:b w:val="0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1552"/>
        </w:tabs>
        <w:ind w:left="1552" w:hanging="1440"/>
      </w:pPr>
      <w:rPr>
        <w:rFonts w:hint="default"/>
        <w:b w:val="0"/>
        <w:w w:val="100"/>
      </w:rPr>
    </w:lvl>
  </w:abstractNum>
  <w:abstractNum w:abstractNumId="6">
    <w:nsid w:val="420208C5"/>
    <w:multiLevelType w:val="hybridMultilevel"/>
    <w:tmpl w:val="58786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20BC4"/>
    <w:multiLevelType w:val="singleLevel"/>
    <w:tmpl w:val="2A66EE46"/>
    <w:lvl w:ilvl="0">
      <w:start w:val="1"/>
      <w:numFmt w:val="decimal"/>
      <w:lvlText w:val="2.%1."/>
      <w:legacy w:legacy="1" w:legacySpace="0" w:legacyIndent="446"/>
      <w:lvlJc w:val="left"/>
      <w:rPr>
        <w:rFonts w:ascii="Times New Roman" w:hAnsi="Times New Roman" w:cs="Times New Roman" w:hint="default"/>
        <w:color w:val="auto"/>
      </w:rPr>
    </w:lvl>
  </w:abstractNum>
  <w:abstractNum w:abstractNumId="8">
    <w:nsid w:val="59025EB1"/>
    <w:multiLevelType w:val="multilevel"/>
    <w:tmpl w:val="03C646B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1A54B3F"/>
    <w:multiLevelType w:val="multilevel"/>
    <w:tmpl w:val="FA423D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C81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2FB7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23D9"/>
    <w:rsid w:val="000E5FCF"/>
    <w:rsid w:val="000E6929"/>
    <w:rsid w:val="000F02D8"/>
    <w:rsid w:val="000F1D81"/>
    <w:rsid w:val="000F24E8"/>
    <w:rsid w:val="000F4567"/>
    <w:rsid w:val="000F5086"/>
    <w:rsid w:val="000F63A4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47791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4F71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E7C81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01A9"/>
    <w:rsid w:val="00512C8D"/>
    <w:rsid w:val="00514622"/>
    <w:rsid w:val="00516486"/>
    <w:rsid w:val="00520712"/>
    <w:rsid w:val="00520AE7"/>
    <w:rsid w:val="00520F57"/>
    <w:rsid w:val="00522EED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1701A"/>
    <w:rsid w:val="00725493"/>
    <w:rsid w:val="007313F8"/>
    <w:rsid w:val="00733059"/>
    <w:rsid w:val="007336ED"/>
    <w:rsid w:val="007339C1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D627D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6946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66297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04B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07B8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5F02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5E0F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475B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0923"/>
    <w:rsid w:val="00F61AA9"/>
    <w:rsid w:val="00F6567C"/>
    <w:rsid w:val="00F65C00"/>
    <w:rsid w:val="00F65E8A"/>
    <w:rsid w:val="00F7195C"/>
    <w:rsid w:val="00F71AEF"/>
    <w:rsid w:val="00F77C5C"/>
    <w:rsid w:val="00F84043"/>
    <w:rsid w:val="00F90461"/>
    <w:rsid w:val="00F975D1"/>
    <w:rsid w:val="00F97E7B"/>
    <w:rsid w:val="00FA171A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E7C8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E7C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E7C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3E7C81"/>
  </w:style>
  <w:style w:type="paragraph" w:styleId="a6">
    <w:name w:val="header"/>
    <w:basedOn w:val="a"/>
    <w:link w:val="a7"/>
    <w:uiPriority w:val="99"/>
    <w:unhideWhenUsed/>
    <w:rsid w:val="003E7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E7C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E7C81"/>
    <w:pPr>
      <w:ind w:left="720"/>
      <w:contextualSpacing/>
    </w:pPr>
  </w:style>
  <w:style w:type="character" w:styleId="a9">
    <w:name w:val="Hyperlink"/>
    <w:basedOn w:val="a0"/>
    <w:rsid w:val="003E7C81"/>
    <w:rPr>
      <w:color w:val="0000FF"/>
      <w:u w:val="single"/>
    </w:rPr>
  </w:style>
  <w:style w:type="paragraph" w:customStyle="1" w:styleId="ConsNormal">
    <w:name w:val="ConsNormal"/>
    <w:uiPriority w:val="99"/>
    <w:rsid w:val="00A66297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E7C8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E7C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E7C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3E7C81"/>
  </w:style>
  <w:style w:type="paragraph" w:styleId="a6">
    <w:name w:val="header"/>
    <w:basedOn w:val="a"/>
    <w:link w:val="a7"/>
    <w:uiPriority w:val="99"/>
    <w:unhideWhenUsed/>
    <w:rsid w:val="003E7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E7C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E7C81"/>
    <w:pPr>
      <w:ind w:left="720"/>
      <w:contextualSpacing/>
    </w:pPr>
  </w:style>
  <w:style w:type="character" w:styleId="a9">
    <w:name w:val="Hyperlink"/>
    <w:basedOn w:val="a0"/>
    <w:rsid w:val="003E7C81"/>
    <w:rPr>
      <w:color w:val="0000FF"/>
      <w:u w:val="single"/>
    </w:rPr>
  </w:style>
  <w:style w:type="paragraph" w:customStyle="1" w:styleId="ConsNormal">
    <w:name w:val="ConsNormal"/>
    <w:uiPriority w:val="99"/>
    <w:rsid w:val="00A66297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E58F4BCFE827CB221315E246BA2548C6769B4F72CDF00C8345B5150A933BC0C85CE19C41T5h2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4240ACBBB23317F89860477FD3A0A3751D65903344DB3BE6B6FBCD6626C1CEA7CA9E1502CD2X3c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240ACBBB23317F89860477FD3A0A3751D65903344DB3BE6B6FBCD6626C1CEA7CA9E1532ED5X3c0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xc1AcXpcg7HlljT7GMMIcjGRcu/ioBZLJZFkPtbvZ0g=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Z687rGH7qOg2nFInL/efkDzq2ac0tUUjTEnbtZKttQI=</DigestValue>
    </Reference>
  </SignedInfo>
  <SignatureValue>yKiS3rS1jEgqVvpobybOBqCS8JQhZg8A9CJDEi25tBY98eZXIGPjBuEJM3laf/0f
YcRPdFxA7RThYsWDZZ5/Ag==</SignatureValue>
  <KeyInfo>
    <X509Data>
      <X509Certificate>MIII8TCCCKCgAwIBAgIRAK9j4HrEDMiA6BEpFjubxx8wCAYGKoUDAgIDMIIBcTEe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DCfQo9C00L7RgdGC0L7QstC10YDRj9GO0YnQuNC5INGG0LXQvdGC0YAxKTAnBgNV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CZ88NuQfWm+r8PYXoExOZYD8wzg=</DigestValue>
      </Reference>
      <Reference URI="/word/document.xml?ContentType=application/vnd.openxmlformats-officedocument.wordprocessingml.document.main+xml">
        <DigestMethod Algorithm="http://www.w3.org/2000/09/xmldsig#sha1"/>
        <DigestValue>95btdYu5tgqw/UpG8uQsLBU7iNI=</DigestValue>
      </Reference>
      <Reference URI="/word/endnotes.xml?ContentType=application/vnd.openxmlformats-officedocument.wordprocessingml.endnotes+xml">
        <DigestMethod Algorithm="http://www.w3.org/2000/09/xmldsig#sha1"/>
        <DigestValue>L29eFSEphkvxdtD07C+AAirXWXo=</DigestValue>
      </Reference>
      <Reference URI="/word/fontTable.xml?ContentType=application/vnd.openxmlformats-officedocument.wordprocessingml.fontTable+xml">
        <DigestMethod Algorithm="http://www.w3.org/2000/09/xmldsig#sha1"/>
        <DigestValue>8BKZX/AOAsTo1Wf86L3A8yUvMYk=</DigestValue>
      </Reference>
      <Reference URI="/word/footer1.xml?ContentType=application/vnd.openxmlformats-officedocument.wordprocessingml.footer+xml">
        <DigestMethod Algorithm="http://www.w3.org/2000/09/xmldsig#sha1"/>
        <DigestValue>FLUKnyojdb8laPYNjnckeazY/nc=</DigestValue>
      </Reference>
      <Reference URI="/word/footer2.xml?ContentType=application/vnd.openxmlformats-officedocument.wordprocessingml.footer+xml">
        <DigestMethod Algorithm="http://www.w3.org/2000/09/xmldsig#sha1"/>
        <DigestValue>DNLqdE3si7KtDZGiK1VjsBxud8o=</DigestValue>
      </Reference>
      <Reference URI="/word/footnotes.xml?ContentType=application/vnd.openxmlformats-officedocument.wordprocessingml.footnotes+xml">
        <DigestMethod Algorithm="http://www.w3.org/2000/09/xmldsig#sha1"/>
        <DigestValue>i1GsGarXWHAXPV8l3csCxOWZx0I=</DigestValue>
      </Reference>
      <Reference URI="/word/header1.xml?ContentType=application/vnd.openxmlformats-officedocument.wordprocessingml.header+xml">
        <DigestMethod Algorithm="http://www.w3.org/2000/09/xmldsig#sha1"/>
        <DigestValue>az6aD6IuPqNpEjrtFXv8NMxgwao=</DigestValue>
      </Reference>
      <Reference URI="/word/numbering.xml?ContentType=application/vnd.openxmlformats-officedocument.wordprocessingml.numbering+xml">
        <DigestMethod Algorithm="http://www.w3.org/2000/09/xmldsig#sha1"/>
        <DigestValue>IhAvTgtwM6h2Teh4j2GxIEf3fAA=</DigestValue>
      </Reference>
      <Reference URI="/word/settings.xml?ContentType=application/vnd.openxmlformats-officedocument.wordprocessingml.settings+xml">
        <DigestMethod Algorithm="http://www.w3.org/2000/09/xmldsig#sha1"/>
        <DigestValue>gGDBGQbDCUArCIBIeyaZekw6SPw=</DigestValue>
      </Reference>
      <Reference URI="/word/styles.xml?ContentType=application/vnd.openxmlformats-officedocument.wordprocessingml.styles+xml">
        <DigestMethod Algorithm="http://www.w3.org/2000/09/xmldsig#sha1"/>
        <DigestValue>P7XjO+k3NMFGFXLduTTSKC93hHg=</DigestValue>
      </Reference>
      <Reference URI="/word/stylesWithEffects.xml?ContentType=application/vnd.ms-word.stylesWithEffects+xml">
        <DigestMethod Algorithm="http://www.w3.org/2000/09/xmldsig#sha1"/>
        <DigestValue>2Qtll+fGmy3XfZueCQ4Grqcp/Uo=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2018-02-26T11:23:56Z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2018-02-26T11:23:56Z</xd:SigningTime>
          <xd:SigningCertificate>
            <xd:Cert>
              <xd:CertDigest>
                <DigestMethod Algorithm="http://www.w3.org/2000/09/xmldsig#sha1"/>
                <DigestValue>f4rzKilM7qBJWdc1Zx7pLTMzV9s=</DigestValue>
              </xd:CertDigest>
              <xd:IssuerSerial>
                <X509IssuerName>CN="АО ""ПФ ""СКБ Контур""", O="АО ""ПФ ""СКБ Контур""", OU=Удостоверяющий центр, STREET=Пр. Космонавтов д. 56, L=Екатеринбург, S=66 Свердловская область, C=RU, OID.1.2.643.3.131.1.1=006663003127, OID.1.2.643.100.1=1026605606620, E=ca@skbkontur.ru</X509IssuerName>
                <X509SerialNumber>233133489637616786293835921733191452447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4880</Words>
  <Characters>27820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15</cp:revision>
  <dcterms:created xsi:type="dcterms:W3CDTF">2017-12-12T10:22:00Z</dcterms:created>
  <dcterms:modified xsi:type="dcterms:W3CDTF">2017-12-22T08:53:00Z</dcterms:modified>
</cp:coreProperties>
</file>