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8A3E44" w:rsidRPr="0042774C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42774C" w:rsidRDefault="008A3E44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4" w:rsidRPr="0042774C" w:rsidRDefault="008A3E44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653040" w:rsidRDefault="008A3E44" w:rsidP="00D94F5B">
            <w:pPr>
              <w:rPr>
                <w:color w:val="000000" w:themeColor="text1"/>
                <w:sz w:val="20"/>
                <w:szCs w:val="20"/>
              </w:rPr>
            </w:pPr>
            <w:r w:rsidRPr="00581373">
              <w:rPr>
                <w:bCs/>
                <w:color w:val="000000" w:themeColor="text1"/>
                <w:sz w:val="20"/>
                <w:szCs w:val="20"/>
              </w:rPr>
              <w:t>Лавлинск</w:t>
            </w:r>
            <w:r>
              <w:rPr>
                <w:bCs/>
                <w:color w:val="000000" w:themeColor="text1"/>
                <w:sz w:val="20"/>
                <w:szCs w:val="20"/>
              </w:rPr>
              <w:t>ий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Пав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л Васильевич</w:t>
            </w:r>
          </w:p>
        </w:tc>
      </w:tr>
      <w:tr w:rsidR="008A3E44" w:rsidRPr="0042774C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42774C" w:rsidRDefault="008A3E44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4" w:rsidRPr="00C57A3F" w:rsidRDefault="008A3E44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C57A3F" w:rsidRDefault="008A3E44" w:rsidP="00D94F5B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</w:rPr>
              <w:t>НП «СОАУ «Меркурий»</w:t>
            </w:r>
          </w:p>
        </w:tc>
      </w:tr>
      <w:tr w:rsidR="008A3E44" w:rsidRPr="0042774C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42774C" w:rsidRDefault="008A3E44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4" w:rsidRPr="00C57A3F" w:rsidRDefault="008A3E44" w:rsidP="00B2226A">
            <w:pPr>
              <w:rPr>
                <w:color w:val="auto"/>
                <w:sz w:val="20"/>
                <w:szCs w:val="20"/>
              </w:rPr>
            </w:pPr>
            <w:proofErr w:type="gramStart"/>
            <w:r w:rsidRPr="00C57A3F">
              <w:rPr>
                <w:color w:val="auto"/>
                <w:sz w:val="20"/>
                <w:szCs w:val="20"/>
              </w:rPr>
              <w:t>Адрес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C57A3F" w:rsidRDefault="008A3E44" w:rsidP="00D94F5B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г. Воронеж,</w:t>
            </w:r>
            <w:r w:rsidRPr="00C57A3F">
              <w:rPr>
                <w:rFonts w:eastAsia="Calibri"/>
                <w:color w:val="auto"/>
                <w:sz w:val="20"/>
                <w:szCs w:val="20"/>
              </w:rPr>
              <w:t xml:space="preserve"> ул. Кропоткина, 10</w:t>
            </w:r>
          </w:p>
        </w:tc>
      </w:tr>
      <w:tr w:rsidR="008A3E44" w:rsidRPr="0042774C" w:rsidTr="008F524C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42774C" w:rsidRDefault="008A3E44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4" w:rsidRPr="00C57A3F" w:rsidRDefault="008A3E44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C57A3F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C57A3F" w:rsidRDefault="008A3E44" w:rsidP="00D94F5B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8 (473) 272-71-93; </w:t>
            </w:r>
            <w:hyperlink r:id="rId7" w:history="1">
              <w:r w:rsidRPr="00C57A3F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Pr="00C57A3F">
              <w:rPr>
                <w:color w:val="auto"/>
              </w:rPr>
              <w:t xml:space="preserve"> </w:t>
            </w:r>
          </w:p>
        </w:tc>
      </w:tr>
      <w:tr w:rsidR="008A3E44" w:rsidRPr="0042774C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42774C" w:rsidRDefault="008A3E44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4" w:rsidRPr="00C57A3F" w:rsidRDefault="008A3E44" w:rsidP="00B2226A">
            <w:pPr>
              <w:rPr>
                <w:color w:val="auto"/>
                <w:sz w:val="20"/>
                <w:szCs w:val="20"/>
              </w:rPr>
            </w:pPr>
            <w:proofErr w:type="gramStart"/>
            <w:r w:rsidRPr="00C57A3F">
              <w:rPr>
                <w:color w:val="auto"/>
                <w:sz w:val="20"/>
                <w:szCs w:val="20"/>
              </w:rPr>
              <w:t>ИНН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C57A3F" w:rsidRDefault="008A3E44" w:rsidP="00D94F5B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366300906450</w:t>
            </w:r>
          </w:p>
        </w:tc>
      </w:tr>
      <w:tr w:rsidR="00F9179D" w:rsidRPr="0042774C" w:rsidTr="00B2226A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auto"/>
                <w:spacing w:val="-4"/>
                <w:sz w:val="20"/>
                <w:szCs w:val="20"/>
              </w:rPr>
            </w:pPr>
            <w:r w:rsidRPr="00C57A3F">
              <w:rPr>
                <w:b/>
                <w:bCs/>
                <w:color w:val="auto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C57A3F" w:rsidRDefault="00F9179D" w:rsidP="00B2226A">
            <w:pPr>
              <w:rPr>
                <w:bCs/>
                <w:color w:val="auto"/>
                <w:sz w:val="20"/>
                <w:szCs w:val="20"/>
              </w:rPr>
            </w:pPr>
          </w:p>
        </w:tc>
      </w:tr>
      <w:tr w:rsidR="00F9179D" w:rsidRPr="0042774C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C57A3F" w:rsidP="0098080B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  <w:shd w:val="clear" w:color="auto" w:fill="FFFFFF"/>
              </w:rPr>
              <w:t>Новгородское районное потребительское общество</w:t>
            </w:r>
          </w:p>
        </w:tc>
      </w:tr>
      <w:tr w:rsidR="00F9179D" w:rsidRPr="0042774C" w:rsidTr="00EF3504">
        <w:trPr>
          <w:trHeight w:hRule="exact" w:val="4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Юр</w:t>
            </w:r>
            <w:proofErr w:type="gramStart"/>
            <w:r w:rsidRPr="00C57A3F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A3F" w:rsidRPr="00C57A3F" w:rsidRDefault="00B13211" w:rsidP="00C57A3F">
            <w:pPr>
              <w:tabs>
                <w:tab w:val="left" w:pos="709"/>
                <w:tab w:val="left" w:pos="4995"/>
              </w:tabs>
              <w:rPr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C57A3F" w:rsidRPr="00C57A3F">
              <w:rPr>
                <w:color w:val="auto"/>
                <w:sz w:val="20"/>
                <w:szCs w:val="20"/>
              </w:rPr>
              <w:t>173526, Новгородская область,</w:t>
            </w:r>
          </w:p>
          <w:p w:rsidR="00F9179D" w:rsidRPr="00C57A3F" w:rsidRDefault="00C57A3F" w:rsidP="00C57A3F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  <w:lang w:val="en-US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Новгородский район, </w:t>
            </w:r>
            <w:proofErr w:type="spellStart"/>
            <w:r w:rsidRPr="00C57A3F">
              <w:rPr>
                <w:color w:val="auto"/>
                <w:sz w:val="20"/>
                <w:szCs w:val="20"/>
              </w:rPr>
              <w:t>рп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57A3F">
              <w:rPr>
                <w:color w:val="auto"/>
                <w:sz w:val="20"/>
                <w:szCs w:val="20"/>
              </w:rPr>
              <w:t>Панковка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>, ул. Строительная, д. 17</w:t>
            </w:r>
          </w:p>
        </w:tc>
      </w:tr>
      <w:tr w:rsidR="00F9179D" w:rsidRPr="0042774C" w:rsidTr="00EF3504">
        <w:trPr>
          <w:trHeight w:hRule="exact" w:val="5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Почт</w:t>
            </w:r>
            <w:proofErr w:type="gramStart"/>
            <w:r w:rsidRPr="00C57A3F">
              <w:rPr>
                <w:color w:val="auto"/>
                <w:sz w:val="20"/>
                <w:szCs w:val="20"/>
              </w:rPr>
              <w:t>.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C57A3F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A3F" w:rsidRPr="00C57A3F" w:rsidRDefault="00B13211" w:rsidP="00C57A3F">
            <w:pPr>
              <w:tabs>
                <w:tab w:val="left" w:pos="709"/>
                <w:tab w:val="left" w:pos="4995"/>
              </w:tabs>
              <w:rPr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C57A3F" w:rsidRPr="00C57A3F">
              <w:rPr>
                <w:color w:val="auto"/>
                <w:sz w:val="20"/>
                <w:szCs w:val="20"/>
              </w:rPr>
              <w:t>173526, Новгородская область,</w:t>
            </w:r>
          </w:p>
          <w:p w:rsidR="00F9179D" w:rsidRPr="00C57A3F" w:rsidRDefault="00C57A3F" w:rsidP="00C57A3F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Новгородский район, </w:t>
            </w:r>
            <w:proofErr w:type="spellStart"/>
            <w:r w:rsidRPr="00C57A3F">
              <w:rPr>
                <w:color w:val="auto"/>
                <w:sz w:val="20"/>
                <w:szCs w:val="20"/>
              </w:rPr>
              <w:t>рп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57A3F">
              <w:rPr>
                <w:color w:val="auto"/>
                <w:sz w:val="20"/>
                <w:szCs w:val="20"/>
              </w:rPr>
              <w:t>Панковка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>, ул. Строительная, д. 17</w:t>
            </w:r>
          </w:p>
        </w:tc>
      </w:tr>
      <w:tr w:rsidR="00F9179D" w:rsidRPr="0042774C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B13211" w:rsidP="00C57A3F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ИНН/КПП </w:t>
            </w:r>
            <w:r w:rsidR="00C57A3F" w:rsidRPr="00C57A3F">
              <w:rPr>
                <w:color w:val="auto"/>
                <w:sz w:val="20"/>
                <w:szCs w:val="20"/>
              </w:rPr>
              <w:t>5310018261</w:t>
            </w:r>
            <w:r w:rsidRPr="00C57A3F">
              <w:rPr>
                <w:color w:val="auto"/>
                <w:sz w:val="20"/>
                <w:szCs w:val="20"/>
              </w:rPr>
              <w:t>/</w:t>
            </w:r>
            <w:r w:rsidR="00C57A3F" w:rsidRPr="00C57A3F">
              <w:rPr>
                <w:color w:val="auto"/>
                <w:sz w:val="20"/>
                <w:szCs w:val="20"/>
              </w:rPr>
              <w:t>531001001</w:t>
            </w:r>
          </w:p>
        </w:tc>
      </w:tr>
      <w:tr w:rsidR="00F9179D" w:rsidRPr="0042774C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C57A3F" w:rsidP="00B13211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1135321002805</w:t>
            </w:r>
          </w:p>
        </w:tc>
      </w:tr>
      <w:tr w:rsidR="00F9179D" w:rsidRPr="0042774C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653040" w:rsidP="00B2226A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</w:rPr>
              <w:t>Решение</w:t>
            </w:r>
          </w:p>
        </w:tc>
      </w:tr>
      <w:tr w:rsidR="00F9179D" w:rsidRPr="0042774C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98080B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</w:rPr>
              <w:t>Арбитражный суд</w:t>
            </w:r>
            <w:r w:rsidR="00B13211" w:rsidRPr="00C57A3F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202107" w:rsidRPr="00C57A3F">
              <w:rPr>
                <w:color w:val="auto"/>
                <w:sz w:val="20"/>
                <w:szCs w:val="20"/>
              </w:rPr>
              <w:t>Новгородской</w:t>
            </w:r>
            <w:r w:rsidR="00BB2D94" w:rsidRPr="00C57A3F">
              <w:rPr>
                <w:bCs/>
                <w:color w:val="auto"/>
                <w:sz w:val="20"/>
                <w:szCs w:val="20"/>
              </w:rPr>
              <w:t xml:space="preserve"> области</w:t>
            </w:r>
          </w:p>
        </w:tc>
      </w:tr>
      <w:tr w:rsidR="00F9179D" w:rsidRPr="0042774C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202107" w:rsidP="00C57A3F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№</w:t>
            </w:r>
            <w:r w:rsidR="00470AD8" w:rsidRPr="00C57A3F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E46AB3" w:rsidRPr="00C57A3F">
              <w:rPr>
                <w:color w:val="auto"/>
                <w:sz w:val="20"/>
                <w:szCs w:val="20"/>
              </w:rPr>
              <w:t>А44-7</w:t>
            </w:r>
            <w:r w:rsidR="00C57A3F" w:rsidRPr="00C57A3F">
              <w:rPr>
                <w:color w:val="auto"/>
                <w:sz w:val="20"/>
                <w:szCs w:val="20"/>
                <w:lang w:val="en-US"/>
              </w:rPr>
              <w:t>035/</w:t>
            </w:r>
            <w:r w:rsidR="00E46AB3" w:rsidRPr="00C57A3F">
              <w:rPr>
                <w:color w:val="auto"/>
                <w:sz w:val="20"/>
                <w:szCs w:val="20"/>
              </w:rPr>
              <w:t>2015</w:t>
            </w:r>
          </w:p>
        </w:tc>
      </w:tr>
      <w:tr w:rsidR="00F9179D" w:rsidRPr="0042774C" w:rsidTr="00D526C1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C57A3F" w:rsidP="00C57A3F">
            <w:pPr>
              <w:rPr>
                <w:color w:val="auto"/>
                <w:sz w:val="20"/>
                <w:szCs w:val="20"/>
                <w:lang w:val="en-US"/>
              </w:rPr>
            </w:pPr>
            <w:r w:rsidRPr="00C57A3F">
              <w:rPr>
                <w:color w:val="auto"/>
                <w:sz w:val="20"/>
                <w:szCs w:val="20"/>
                <w:lang w:val="en-US"/>
              </w:rPr>
              <w:t>20</w:t>
            </w:r>
            <w:r w:rsidR="00E46AB3" w:rsidRPr="00C57A3F">
              <w:rPr>
                <w:color w:val="auto"/>
                <w:sz w:val="20"/>
                <w:szCs w:val="20"/>
              </w:rPr>
              <w:t>.</w:t>
            </w:r>
            <w:r w:rsidRPr="00C57A3F">
              <w:rPr>
                <w:color w:val="auto"/>
                <w:sz w:val="20"/>
                <w:szCs w:val="20"/>
                <w:lang w:val="en-US"/>
              </w:rPr>
              <w:t>10</w:t>
            </w:r>
            <w:r w:rsidR="00E46AB3" w:rsidRPr="00C57A3F">
              <w:rPr>
                <w:color w:val="auto"/>
                <w:sz w:val="20"/>
                <w:szCs w:val="20"/>
              </w:rPr>
              <w:t xml:space="preserve">.2016 </w:t>
            </w:r>
            <w:r w:rsidR="00202107" w:rsidRPr="00C57A3F">
              <w:rPr>
                <w:color w:val="auto"/>
                <w:sz w:val="20"/>
                <w:szCs w:val="20"/>
              </w:rPr>
              <w:t>г.</w:t>
            </w:r>
          </w:p>
        </w:tc>
      </w:tr>
      <w:tr w:rsidR="00F9179D" w:rsidRPr="0042774C" w:rsidTr="008A69C5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C57A3F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C57A3F" w:rsidRDefault="00B2226A" w:rsidP="0098080B">
            <w:pPr>
              <w:rPr>
                <w:color w:val="auto"/>
                <w:sz w:val="20"/>
                <w:szCs w:val="20"/>
                <w:lang w:val="en-US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 </w:t>
            </w:r>
            <w:r w:rsidR="00B13211" w:rsidRPr="00C57A3F">
              <w:rPr>
                <w:color w:val="auto"/>
                <w:sz w:val="20"/>
                <w:szCs w:val="20"/>
              </w:rPr>
              <w:t>8 (473)</w:t>
            </w:r>
            <w:r w:rsidR="0098080B" w:rsidRPr="00C57A3F">
              <w:rPr>
                <w:color w:val="auto"/>
                <w:sz w:val="20"/>
                <w:szCs w:val="20"/>
              </w:rPr>
              <w:t>2</w:t>
            </w:r>
            <w:r w:rsidR="00B13211" w:rsidRPr="00C57A3F">
              <w:rPr>
                <w:color w:val="auto"/>
                <w:sz w:val="20"/>
                <w:szCs w:val="20"/>
              </w:rPr>
              <w:t>727193</w:t>
            </w:r>
          </w:p>
          <w:p w:rsidR="008A69C5" w:rsidRPr="00C57A3F" w:rsidRDefault="008A69C5" w:rsidP="008A3E44">
            <w:pPr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F9179D" w:rsidRPr="0042774C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42774C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42774C" w:rsidRDefault="00F9179D" w:rsidP="00B2226A">
            <w:pPr>
              <w:rPr>
                <w:b/>
                <w:sz w:val="20"/>
                <w:szCs w:val="20"/>
              </w:rPr>
            </w:pPr>
          </w:p>
        </w:tc>
      </w:tr>
      <w:tr w:rsidR="00F9179D" w:rsidRPr="0042774C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D623E" w:rsidP="00B2226A">
            <w:pPr>
              <w:keepNext/>
              <w:rPr>
                <w:bCs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42774C">
              <w:rPr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42774C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13211" w:rsidRPr="0042774C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5B245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CD0A28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BB2D9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2D623E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653040">
            <w:pPr>
              <w:rPr>
                <w:b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3666085073</w:t>
            </w:r>
            <w:r w:rsidRPr="0042774C">
              <w:rPr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42774C">
              <w:rPr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B13211" w:rsidRPr="0042774C" w:rsidTr="002D623E">
        <w:trPr>
          <w:trHeight w:hRule="exact" w:val="42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B2226A">
            <w:pPr>
              <w:rPr>
                <w:b/>
                <w:sz w:val="20"/>
                <w:szCs w:val="20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B13211" w:rsidRPr="0042774C" w:rsidTr="00B2226A">
        <w:trPr>
          <w:trHeight w:hRule="exact"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b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spacing w:after="14" w:line="1" w:lineRule="exact"/>
        <w:rPr>
          <w:sz w:val="20"/>
          <w:szCs w:val="20"/>
        </w:rPr>
      </w:pPr>
    </w:p>
    <w:p w:rsidR="00F9179D" w:rsidRPr="0042774C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42774C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860BBC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4A2BCF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4A2BCF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</w:r>
            <w:r w:rsidR="004A2BCF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4A2BCF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sz w:val="20"/>
          <w:szCs w:val="20"/>
          <w:u w:val="single"/>
        </w:rPr>
      </w:pPr>
      <w:r w:rsidRPr="0042774C">
        <w:rPr>
          <w:b/>
          <w:bCs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42774C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4A2BC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4A2BC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4A2BC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4A2BC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4A2BC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42774C">
              <w:rPr>
                <w:spacing w:val="-1"/>
                <w:sz w:val="20"/>
                <w:szCs w:val="20"/>
              </w:rPr>
              <w:t xml:space="preserve"> А</w:t>
            </w:r>
            <w:proofErr w:type="gramEnd"/>
            <w:r w:rsidRPr="0042774C">
              <w:rPr>
                <w:spacing w:val="-1"/>
                <w:sz w:val="20"/>
                <w:szCs w:val="20"/>
              </w:rPr>
              <w:t>/У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4A2BC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4A2BC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4A2BC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4A2BC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4A2BC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4A2BC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80B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4A2BCF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42774C" w:rsidRDefault="00F9179D" w:rsidP="00EB18E4">
      <w:pPr>
        <w:rPr>
          <w:b/>
          <w:sz w:val="20"/>
          <w:szCs w:val="20"/>
          <w:u w:val="single"/>
        </w:rPr>
      </w:pPr>
      <w:r w:rsidRPr="0042774C">
        <w:rPr>
          <w:b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42774C" w:rsidTr="00C57A3F">
        <w:trPr>
          <w:trHeight w:val="539"/>
        </w:trPr>
        <w:tc>
          <w:tcPr>
            <w:tcW w:w="10348" w:type="dxa"/>
          </w:tcPr>
          <w:p w:rsidR="00E12C78" w:rsidRPr="00134569" w:rsidRDefault="00C57A3F" w:rsidP="00B1422D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от 20.10.2016 г. по делу №А44-7035/2015 Новгородское районное потребительское общество (ОГРН 1135321002805, ИНН 5310018261, юридический адрес: 173526, Новгородская область, Новгородский район, </w:t>
            </w:r>
            <w:proofErr w:type="spellStart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рп</w:t>
            </w:r>
            <w:proofErr w:type="spellEnd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Панковка</w:t>
            </w:r>
            <w:proofErr w:type="spellEnd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ул. Строительная, д. 17) признано несостоятельным (банкротом), открыто конкурсное производство сроком на 6 месяцев.</w:t>
            </w:r>
            <w:proofErr w:type="gramEnd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Конкурсным управляющим утвержден Лавлинский </w:t>
            </w:r>
            <w:r w:rsidRPr="00B1422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Павел Васильевич (ИНН 366300906450, СНИЛС 047753465 88), член НП «СОАУ «Меркурий» (адрес: 125047, г. Москва, ул. 4я </w:t>
            </w:r>
            <w:proofErr w:type="spellStart"/>
            <w:r w:rsidRPr="00B1422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Тверская-Ямская</w:t>
            </w:r>
            <w:proofErr w:type="spellEnd"/>
            <w:r w:rsidRPr="00B1422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2/11, 2, адрес для направления корреспонденции: 127018, Москва, 2я Ямская, 2, офис 201, ОГРН 1037710023108, ИНН 7710458616), адрес для корреспонденции и заявления требований: 394030, г. Воронеж, ул. Кропоткина, 10.</w:t>
            </w:r>
            <w:r w:rsidR="00E46AB3" w:rsidRPr="00B1422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</w:p>
          <w:p w:rsidR="00521F6D" w:rsidRPr="00182847" w:rsidRDefault="00E46AB3" w:rsidP="00B1422D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B1422D">
              <w:rPr>
                <w:sz w:val="20"/>
                <w:szCs w:val="20"/>
                <w:shd w:val="clear" w:color="auto" w:fill="FFFFFF"/>
              </w:rPr>
              <w:t>Организатор торгов - Общество с ограниченной ответственностью «</w:t>
            </w:r>
            <w:proofErr w:type="spellStart"/>
            <w:r w:rsidRPr="00B1422D">
              <w:rPr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B1422D">
              <w:rPr>
                <w:sz w:val="20"/>
                <w:szCs w:val="20"/>
                <w:shd w:val="clear" w:color="auto" w:fill="FFFFFF"/>
              </w:rPr>
              <w:t>» (394026, г. Воронеж, проспект Труда, 65, ОГРН 1023602617950, ИНН 3666</w:t>
            </w:r>
            <w:r w:rsidR="008A3E44" w:rsidRPr="00B1422D">
              <w:rPr>
                <w:sz w:val="20"/>
                <w:szCs w:val="20"/>
                <w:shd w:val="clear" w:color="auto" w:fill="FFFFFF"/>
              </w:rPr>
              <w:t>085073, КПП 366201001</w:t>
            </w:r>
            <w:r w:rsidR="00E12C78" w:rsidRPr="00B1422D">
              <w:rPr>
                <w:sz w:val="20"/>
                <w:szCs w:val="20"/>
                <w:shd w:val="clear" w:color="auto" w:fill="FFFFFF"/>
              </w:rPr>
              <w:t xml:space="preserve">. </w:t>
            </w:r>
            <w:hyperlink r:id="rId8" w:history="1">
              <w:r w:rsidR="00E12C78" w:rsidRPr="00B1422D">
                <w:rPr>
                  <w:rStyle w:val="aa"/>
                  <w:sz w:val="20"/>
                  <w:szCs w:val="20"/>
                  <w:shd w:val="clear" w:color="auto" w:fill="FFFFFF"/>
                </w:rPr>
                <w:t>agrokapital36@gmail.com</w:t>
              </w:r>
            </w:hyperlink>
            <w:r w:rsidR="008A3E44" w:rsidRPr="00B1422D">
              <w:rPr>
                <w:sz w:val="20"/>
                <w:szCs w:val="20"/>
                <w:shd w:val="clear" w:color="auto" w:fill="FFFFFF"/>
              </w:rPr>
              <w:t>) сообщает</w:t>
            </w:r>
            <w:r w:rsidR="00B1422D" w:rsidRPr="00B1422D">
              <w:rPr>
                <w:sz w:val="20"/>
                <w:szCs w:val="20"/>
                <w:shd w:val="clear" w:color="auto" w:fill="FFFFFF"/>
              </w:rPr>
              <w:t>:</w:t>
            </w:r>
          </w:p>
          <w:p w:rsidR="00182847" w:rsidRPr="00182847" w:rsidRDefault="00521F6D" w:rsidP="00182847">
            <w:pPr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B1422D">
              <w:rPr>
                <w:b/>
                <w:sz w:val="20"/>
                <w:szCs w:val="20"/>
                <w:shd w:val="clear" w:color="auto" w:fill="FFFFFF"/>
              </w:rPr>
              <w:t xml:space="preserve">1) </w:t>
            </w:r>
            <w:proofErr w:type="gramStart"/>
            <w:r w:rsidRPr="00B1422D">
              <w:rPr>
                <w:color w:val="auto"/>
                <w:sz w:val="20"/>
                <w:szCs w:val="20"/>
              </w:rPr>
              <w:t>результатах</w:t>
            </w:r>
            <w:proofErr w:type="gramEnd"/>
            <w:r w:rsidRPr="00B1422D">
              <w:rPr>
                <w:color w:val="auto"/>
                <w:sz w:val="20"/>
                <w:szCs w:val="20"/>
              </w:rPr>
              <w:t xml:space="preserve"> открытых торгов в форме </w:t>
            </w:r>
            <w:r w:rsidR="0057396D" w:rsidRPr="00B1422D">
              <w:rPr>
                <w:color w:val="auto"/>
                <w:sz w:val="20"/>
                <w:szCs w:val="20"/>
              </w:rPr>
              <w:t>публичного предложения</w:t>
            </w:r>
            <w:r w:rsidRPr="00B1422D">
              <w:rPr>
                <w:color w:val="auto"/>
                <w:sz w:val="20"/>
                <w:szCs w:val="20"/>
              </w:rPr>
              <w:t xml:space="preserve">, проводимых </w:t>
            </w:r>
            <w:r w:rsidR="00182847" w:rsidRPr="00182847">
              <w:rPr>
                <w:color w:val="auto"/>
                <w:sz w:val="20"/>
                <w:szCs w:val="20"/>
              </w:rPr>
              <w:t>с 10ч. 00 мин. 29.12.2017 г. по 10ч. 00 мин. 23.01.2018г.</w:t>
            </w:r>
            <w:r w:rsidR="0057396D" w:rsidRPr="00B1422D">
              <w:rPr>
                <w:color w:val="auto"/>
                <w:sz w:val="20"/>
                <w:szCs w:val="20"/>
              </w:rPr>
              <w:t xml:space="preserve"> </w:t>
            </w:r>
            <w:r w:rsidRPr="00B1422D">
              <w:rPr>
                <w:color w:val="auto"/>
                <w:sz w:val="20"/>
                <w:szCs w:val="20"/>
              </w:rPr>
              <w:t>на ЭТП ОАО «Российский аукционный дом» (</w:t>
            </w:r>
            <w:proofErr w:type="spellStart"/>
            <w:r w:rsidRPr="00B1422D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Pr="00B1422D">
              <w:rPr>
                <w:color w:val="auto"/>
                <w:sz w:val="20"/>
                <w:szCs w:val="20"/>
              </w:rPr>
              <w:t>) в соответствии с сообщением №</w:t>
            </w:r>
            <w:r w:rsidR="00182847">
              <w:t xml:space="preserve"> </w:t>
            </w:r>
            <w:r w:rsidR="00182847" w:rsidRPr="00182847">
              <w:rPr>
                <w:color w:val="auto"/>
                <w:sz w:val="20"/>
                <w:szCs w:val="20"/>
              </w:rPr>
              <w:lastRenderedPageBreak/>
              <w:t>76010009685</w:t>
            </w:r>
            <w:r w:rsidRPr="00182847">
              <w:rPr>
                <w:color w:val="auto"/>
                <w:sz w:val="20"/>
                <w:szCs w:val="20"/>
              </w:rPr>
              <w:t xml:space="preserve"> в газете «Коммерсантъ» №</w:t>
            </w:r>
            <w:r w:rsidR="00182847" w:rsidRPr="00182847">
              <w:rPr>
                <w:color w:val="auto"/>
                <w:sz w:val="20"/>
                <w:szCs w:val="20"/>
              </w:rPr>
              <w:t>243</w:t>
            </w:r>
            <w:r w:rsidRPr="00182847">
              <w:rPr>
                <w:color w:val="auto"/>
                <w:sz w:val="20"/>
                <w:szCs w:val="20"/>
              </w:rPr>
              <w:t xml:space="preserve"> от </w:t>
            </w:r>
            <w:r w:rsidR="00182847" w:rsidRPr="00182847">
              <w:rPr>
                <w:color w:val="auto"/>
                <w:sz w:val="20"/>
                <w:szCs w:val="20"/>
              </w:rPr>
              <w:t>28.12.2017</w:t>
            </w:r>
            <w:r w:rsidRPr="00182847">
              <w:rPr>
                <w:color w:val="auto"/>
                <w:sz w:val="20"/>
                <w:szCs w:val="20"/>
              </w:rPr>
              <w:t>г.</w:t>
            </w:r>
            <w:r w:rsidR="00182847" w:rsidRPr="00182847">
              <w:rPr>
                <w:color w:val="auto"/>
                <w:sz w:val="20"/>
                <w:szCs w:val="20"/>
              </w:rPr>
              <w:t xml:space="preserve"> </w:t>
            </w:r>
          </w:p>
          <w:p w:rsidR="00182847" w:rsidRDefault="00182847" w:rsidP="00182847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847">
              <w:rPr>
                <w:rFonts w:ascii="Times New Roman" w:hAnsi="Times New Roman"/>
                <w:sz w:val="20"/>
                <w:szCs w:val="20"/>
              </w:rPr>
              <w:t>Торги по Лоту №3 признаны несостоявшимися в связи с отсутствием заявок на участие в торгах.</w:t>
            </w:r>
          </w:p>
          <w:p w:rsidR="00182847" w:rsidRPr="00182847" w:rsidRDefault="00182847" w:rsidP="00182847">
            <w:pPr>
              <w:ind w:firstLine="318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</w:t>
            </w:r>
            <w:r w:rsidRPr="00B1422D">
              <w:rPr>
                <w:b/>
                <w:sz w:val="20"/>
                <w:szCs w:val="20"/>
                <w:shd w:val="clear" w:color="auto" w:fill="FFFFFF"/>
              </w:rPr>
              <w:t xml:space="preserve">) </w:t>
            </w:r>
            <w:r w:rsidRPr="00182847">
              <w:rPr>
                <w:color w:val="auto"/>
                <w:sz w:val="20"/>
                <w:szCs w:val="20"/>
              </w:rPr>
              <w:t>о результатах открытых торгов (аукцион на повышение, форма подачи пре</w:t>
            </w:r>
            <w:r>
              <w:rPr>
                <w:color w:val="auto"/>
                <w:sz w:val="20"/>
                <w:szCs w:val="20"/>
              </w:rPr>
              <w:t xml:space="preserve">дложений открытая), проводимых </w:t>
            </w:r>
            <w:r w:rsidRPr="00182847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2</w:t>
            </w:r>
            <w:r w:rsidRPr="00182847">
              <w:rPr>
                <w:color w:val="auto"/>
                <w:sz w:val="20"/>
                <w:szCs w:val="20"/>
              </w:rPr>
              <w:t>.0</w:t>
            </w:r>
            <w:r>
              <w:rPr>
                <w:color w:val="auto"/>
                <w:sz w:val="20"/>
                <w:szCs w:val="20"/>
              </w:rPr>
              <w:t>2</w:t>
            </w:r>
            <w:r w:rsidRPr="00182847">
              <w:rPr>
                <w:color w:val="auto"/>
                <w:sz w:val="20"/>
                <w:szCs w:val="20"/>
              </w:rPr>
              <w:t>.201</w:t>
            </w:r>
            <w:r>
              <w:rPr>
                <w:color w:val="auto"/>
                <w:sz w:val="20"/>
                <w:szCs w:val="20"/>
              </w:rPr>
              <w:t>8</w:t>
            </w:r>
            <w:r w:rsidRPr="00182847">
              <w:rPr>
                <w:color w:val="auto"/>
                <w:sz w:val="20"/>
                <w:szCs w:val="20"/>
              </w:rPr>
              <w:t>г. в 1</w:t>
            </w:r>
            <w:r>
              <w:rPr>
                <w:color w:val="auto"/>
                <w:sz w:val="20"/>
                <w:szCs w:val="20"/>
              </w:rPr>
              <w:t>2</w:t>
            </w:r>
            <w:r w:rsidRPr="00182847">
              <w:rPr>
                <w:color w:val="auto"/>
                <w:sz w:val="20"/>
                <w:szCs w:val="20"/>
              </w:rPr>
              <w:t>ч. 00 мин. на ЭТП ОАО «Российский аукционный дом» (</w:t>
            </w:r>
            <w:proofErr w:type="spellStart"/>
            <w:r w:rsidRPr="00182847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Pr="00182847">
              <w:rPr>
                <w:color w:val="auto"/>
                <w:sz w:val="20"/>
                <w:szCs w:val="20"/>
              </w:rPr>
              <w:t>) в соответствии с сообщением №</w:t>
            </w:r>
            <w:r w:rsidRPr="00182847">
              <w:t xml:space="preserve"> </w:t>
            </w:r>
            <w:r w:rsidRPr="00182847">
              <w:rPr>
                <w:color w:val="auto"/>
                <w:sz w:val="20"/>
                <w:szCs w:val="20"/>
              </w:rPr>
              <w:t xml:space="preserve">76010009685 в газете «Коммерсантъ» №243 от 28.12.2017г. </w:t>
            </w:r>
          </w:p>
          <w:p w:rsidR="00182847" w:rsidRPr="00182847" w:rsidRDefault="00182847" w:rsidP="00182847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847">
              <w:rPr>
                <w:rFonts w:ascii="Times New Roman" w:hAnsi="Times New Roman"/>
                <w:sz w:val="20"/>
                <w:szCs w:val="20"/>
              </w:rPr>
              <w:t>Торги по Лот</w:t>
            </w:r>
            <w:r>
              <w:rPr>
                <w:rFonts w:ascii="Times New Roman" w:hAnsi="Times New Roman"/>
                <w:sz w:val="20"/>
                <w:szCs w:val="20"/>
              </w:rPr>
              <w:t>ам</w:t>
            </w:r>
            <w:r w:rsidRPr="00182847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Pr="00182847">
              <w:rPr>
                <w:rFonts w:ascii="Times New Roman" w:hAnsi="Times New Roman"/>
                <w:sz w:val="20"/>
                <w:szCs w:val="20"/>
              </w:rPr>
              <w:t>3 признаны несостоявшимися в связи с отсутствием заявок на участие в торгах.</w:t>
            </w:r>
          </w:p>
          <w:p w:rsidR="00182847" w:rsidRPr="00182847" w:rsidRDefault="00182847" w:rsidP="00182847">
            <w:pPr>
              <w:jc w:val="both"/>
              <w:rPr>
                <w:color w:val="auto"/>
                <w:sz w:val="20"/>
                <w:szCs w:val="20"/>
              </w:rPr>
            </w:pPr>
          </w:p>
          <w:p w:rsidR="00E12C78" w:rsidRPr="00B1422D" w:rsidRDefault="00544BDB" w:rsidP="00B1422D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3</w:t>
            </w:r>
            <w:r w:rsidR="00521F6D" w:rsidRPr="00B1422D">
              <w:rPr>
                <w:b/>
                <w:sz w:val="20"/>
                <w:szCs w:val="20"/>
                <w:shd w:val="clear" w:color="auto" w:fill="FFFFFF"/>
              </w:rPr>
              <w:t>)</w:t>
            </w:r>
            <w:r w:rsidR="00521F6D" w:rsidRPr="00B1422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E12C78" w:rsidRPr="00B1422D">
              <w:rPr>
                <w:sz w:val="20"/>
                <w:szCs w:val="20"/>
                <w:shd w:val="clear" w:color="auto" w:fill="FFFFFF"/>
              </w:rPr>
              <w:t>о проведении на электронной торговой площадке ОАО «Российский аукционный дом» (</w:t>
            </w:r>
            <w:proofErr w:type="spellStart"/>
            <w:r w:rsidR="00E12C78" w:rsidRPr="00B1422D">
              <w:rPr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="00E12C78" w:rsidRPr="00B1422D">
              <w:rPr>
                <w:sz w:val="20"/>
                <w:szCs w:val="20"/>
                <w:shd w:val="clear" w:color="auto" w:fill="FFFFFF"/>
              </w:rPr>
              <w:t xml:space="preserve">) </w:t>
            </w:r>
            <w:r w:rsidR="00DF12F8" w:rsidRPr="00B1422D">
              <w:rPr>
                <w:b/>
                <w:sz w:val="20"/>
                <w:szCs w:val="20"/>
                <w:shd w:val="clear" w:color="auto" w:fill="FFFFFF"/>
              </w:rPr>
              <w:t>1</w:t>
            </w:r>
            <w:r w:rsidR="00182847">
              <w:rPr>
                <w:b/>
                <w:sz w:val="20"/>
                <w:szCs w:val="20"/>
                <w:shd w:val="clear" w:color="auto" w:fill="FFFFFF"/>
              </w:rPr>
              <w:t>1</w:t>
            </w:r>
            <w:r w:rsidR="00E12C78" w:rsidRPr="00B1422D">
              <w:rPr>
                <w:b/>
                <w:sz w:val="20"/>
                <w:szCs w:val="20"/>
                <w:shd w:val="clear" w:color="auto" w:fill="FFFFFF"/>
              </w:rPr>
              <w:t>.0</w:t>
            </w:r>
            <w:r w:rsidR="00182847">
              <w:rPr>
                <w:b/>
                <w:sz w:val="20"/>
                <w:szCs w:val="20"/>
                <w:shd w:val="clear" w:color="auto" w:fill="FFFFFF"/>
              </w:rPr>
              <w:t>4</w:t>
            </w:r>
            <w:r w:rsidR="00E12C78" w:rsidRPr="00B1422D">
              <w:rPr>
                <w:b/>
                <w:sz w:val="20"/>
                <w:szCs w:val="20"/>
                <w:shd w:val="clear" w:color="auto" w:fill="FFFFFF"/>
              </w:rPr>
              <w:t>.201</w:t>
            </w:r>
            <w:r w:rsidR="00B1422D">
              <w:rPr>
                <w:b/>
                <w:sz w:val="20"/>
                <w:szCs w:val="20"/>
                <w:shd w:val="clear" w:color="auto" w:fill="FFFFFF"/>
              </w:rPr>
              <w:t>8</w:t>
            </w:r>
            <w:r w:rsidR="00E12C78" w:rsidRPr="00B1422D">
              <w:rPr>
                <w:b/>
                <w:sz w:val="20"/>
                <w:szCs w:val="20"/>
                <w:shd w:val="clear" w:color="auto" w:fill="FFFFFF"/>
              </w:rPr>
              <w:t>г. в 1</w:t>
            </w:r>
            <w:r w:rsidR="00521F6D" w:rsidRPr="00B1422D">
              <w:rPr>
                <w:b/>
                <w:sz w:val="20"/>
                <w:szCs w:val="20"/>
                <w:shd w:val="clear" w:color="auto" w:fill="FFFFFF"/>
              </w:rPr>
              <w:t>2</w:t>
            </w:r>
            <w:r w:rsidR="00E12C78" w:rsidRPr="00B1422D">
              <w:rPr>
                <w:b/>
                <w:sz w:val="20"/>
                <w:szCs w:val="20"/>
                <w:shd w:val="clear" w:color="auto" w:fill="FFFFFF"/>
              </w:rPr>
              <w:t>.00ч.</w:t>
            </w:r>
            <w:r w:rsidR="00E12C78" w:rsidRPr="00B1422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82847">
              <w:rPr>
                <w:sz w:val="20"/>
                <w:szCs w:val="20"/>
                <w:shd w:val="clear" w:color="auto" w:fill="FFFFFF"/>
              </w:rPr>
              <w:t xml:space="preserve">повторных </w:t>
            </w:r>
            <w:r w:rsidR="00E12C78" w:rsidRPr="00B1422D">
              <w:rPr>
                <w:sz w:val="20"/>
                <w:szCs w:val="20"/>
                <w:shd w:val="clear" w:color="auto" w:fill="FFFFFF"/>
              </w:rPr>
              <w:t>открытых торгов (аукцион на повышение, форма подачи предложений открытая) по продаже имущества Новгородского РАЙПО:</w:t>
            </w:r>
          </w:p>
          <w:p w:rsidR="00E12C78" w:rsidRPr="00B1422D" w:rsidRDefault="00E12C78" w:rsidP="00B142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1422D">
              <w:rPr>
                <w:b/>
                <w:sz w:val="20"/>
                <w:szCs w:val="20"/>
                <w:shd w:val="clear" w:color="auto" w:fill="FFFFFF"/>
              </w:rPr>
              <w:t>- Лот №1:</w:t>
            </w:r>
            <w:r w:rsidR="00DF12F8" w:rsidRPr="00B1422D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521F6D" w:rsidRPr="00B1422D">
              <w:rPr>
                <w:sz w:val="20"/>
                <w:szCs w:val="20"/>
                <w:shd w:val="clear" w:color="auto" w:fill="FFFFFF"/>
              </w:rPr>
              <w:t xml:space="preserve">Право требования к НОПО «Облпотребсоюз» (ИНН 5321060586) в размере 30 000 </w:t>
            </w:r>
            <w:proofErr w:type="spellStart"/>
            <w:r w:rsidR="00521F6D" w:rsidRPr="00B1422D">
              <w:rPr>
                <w:sz w:val="20"/>
                <w:szCs w:val="20"/>
                <w:shd w:val="clear" w:color="auto" w:fill="FFFFFF"/>
              </w:rPr>
              <w:t>000</w:t>
            </w:r>
            <w:proofErr w:type="spellEnd"/>
            <w:r w:rsidR="00521F6D" w:rsidRPr="00B1422D">
              <w:rPr>
                <w:sz w:val="20"/>
                <w:szCs w:val="20"/>
                <w:shd w:val="clear" w:color="auto" w:fill="FFFFFF"/>
              </w:rPr>
              <w:t xml:space="preserve"> рублей, основание возникновения: определение Арбитражного суда Новгородской области от 06.10.2015г. по делу №А44-2961/2015</w:t>
            </w:r>
            <w:r w:rsidR="00DF12F8" w:rsidRPr="00B1422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DF12F8" w:rsidRPr="00B1422D" w:rsidRDefault="00E12C78" w:rsidP="00B142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1422D">
              <w:rPr>
                <w:b/>
                <w:sz w:val="20"/>
                <w:szCs w:val="20"/>
                <w:shd w:val="clear" w:color="auto" w:fill="FFFFFF"/>
              </w:rPr>
              <w:t xml:space="preserve">- Лот №2: </w:t>
            </w:r>
            <w:r w:rsidR="00521F6D" w:rsidRPr="00B1422D">
              <w:rPr>
                <w:sz w:val="20"/>
                <w:szCs w:val="20"/>
                <w:shd w:val="clear" w:color="auto" w:fill="FFFFFF"/>
              </w:rPr>
              <w:t>100%-ная доля в уставном капитале ООО «Комбинат общественного питания» (ИНН 5321152526)</w:t>
            </w:r>
            <w:r w:rsidR="00DF12F8" w:rsidRPr="00B1422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521F6D" w:rsidRPr="00182847" w:rsidRDefault="00521F6D" w:rsidP="00B1422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B1422D">
              <w:rPr>
                <w:b/>
                <w:sz w:val="20"/>
                <w:szCs w:val="20"/>
                <w:shd w:val="clear" w:color="auto" w:fill="FFFFFF"/>
              </w:rPr>
              <w:t xml:space="preserve">- Лот </w:t>
            </w:r>
            <w:r w:rsidRPr="00182847">
              <w:rPr>
                <w:b/>
                <w:sz w:val="20"/>
                <w:szCs w:val="20"/>
                <w:shd w:val="clear" w:color="auto" w:fill="FFFFFF"/>
              </w:rPr>
              <w:t>№</w:t>
            </w:r>
            <w:r w:rsidR="00B910E5" w:rsidRPr="00182847">
              <w:rPr>
                <w:b/>
                <w:sz w:val="20"/>
                <w:szCs w:val="20"/>
                <w:shd w:val="clear" w:color="auto" w:fill="FFFFFF"/>
              </w:rPr>
              <w:t>3</w:t>
            </w:r>
            <w:r w:rsidRPr="00182847">
              <w:rPr>
                <w:b/>
                <w:sz w:val="20"/>
                <w:szCs w:val="20"/>
                <w:shd w:val="clear" w:color="auto" w:fill="FFFFFF"/>
              </w:rPr>
              <w:t xml:space="preserve">: </w:t>
            </w:r>
            <w:r w:rsidRPr="00182847">
              <w:rPr>
                <w:sz w:val="20"/>
                <w:szCs w:val="20"/>
                <w:shd w:val="clear" w:color="auto" w:fill="FFFFFF"/>
              </w:rPr>
              <w:t>100%-ная доля в уставном капитале ООО «</w:t>
            </w:r>
            <w:proofErr w:type="spellStart"/>
            <w:r w:rsidRPr="00182847">
              <w:rPr>
                <w:sz w:val="20"/>
                <w:szCs w:val="20"/>
                <w:shd w:val="clear" w:color="auto" w:fill="FFFFFF"/>
              </w:rPr>
              <w:t>Новпромторг</w:t>
            </w:r>
            <w:proofErr w:type="spellEnd"/>
            <w:r w:rsidRPr="00182847">
              <w:rPr>
                <w:sz w:val="20"/>
                <w:szCs w:val="20"/>
                <w:shd w:val="clear" w:color="auto" w:fill="FFFFFF"/>
              </w:rPr>
              <w:t>» (ИНН 5321154435).</w:t>
            </w:r>
          </w:p>
          <w:p w:rsidR="00521F6D" w:rsidRPr="00AE1DDC" w:rsidRDefault="00521F6D" w:rsidP="005C1A54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28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Нач</w:t>
            </w:r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альная цена продажи лота №1: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="001828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24 090</w:t>
            </w:r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руб., лота №2: </w:t>
            </w:r>
            <w:r w:rsidR="001828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000 руб</w:t>
            </w:r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лота №3</w:t>
            </w:r>
            <w:r w:rsidR="001828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1828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276 390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руб.</w:t>
            </w:r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(НДС уплате не подлежит). Шаг аукциона 5% от начальной цены продажи имущества. Общий размер задатка - 10 (десять)% от начальной цены продажи лота. Реквизиты для уплаты задатка: получатель: Новгородское Райпо, ИНН 5310018261, КПП 531001001, </w:t>
            </w:r>
            <w:proofErr w:type="spellStart"/>
            <w:proofErr w:type="gram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/с №40703810100403008889, в Новгородском филиале АО «НС Банк» г. Великий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Новгород, к/с 30101810000000000727, </w:t>
            </w:r>
            <w:r w:rsidRPr="00AE1D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БИК 044959727. Для участия в торгах необходимо в срок с 09 ч. 00 мин. </w:t>
            </w:r>
            <w:r w:rsidR="001828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05</w:t>
            </w:r>
            <w:r w:rsidRPr="00AE1D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1828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03</w:t>
            </w:r>
            <w:r w:rsidRPr="00AE1D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.201</w:t>
            </w:r>
            <w:r w:rsidR="001828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  <w:r w:rsidRPr="00AE1D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г. до 17 ч. 00 мин. </w:t>
            </w:r>
            <w:r w:rsidR="001828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  <w:r w:rsidRPr="00AE1D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.0</w:t>
            </w:r>
            <w:r w:rsidR="001828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Pr="00AE1D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.201</w:t>
            </w:r>
            <w:r w:rsidR="00B1422D" w:rsidRPr="00AE1D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  <w:r w:rsidRPr="00AE1D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г. подать заявку на участие в торгах и оплатить задаток в вышеуказанном порядке.</w:t>
            </w:r>
          </w:p>
          <w:p w:rsidR="005C1A54" w:rsidRPr="00AE1DDC" w:rsidRDefault="005C1A54" w:rsidP="005C1A54">
            <w:pPr>
              <w:ind w:firstLine="318"/>
              <w:contextualSpacing/>
              <w:mirrorIndents/>
              <w:jc w:val="both"/>
              <w:rPr>
                <w:sz w:val="20"/>
                <w:szCs w:val="20"/>
              </w:rPr>
            </w:pPr>
            <w:r w:rsidRPr="00AE1DDC">
              <w:rPr>
                <w:sz w:val="20"/>
                <w:szCs w:val="20"/>
              </w:rPr>
              <w:t xml:space="preserve">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</w:t>
            </w:r>
          </w:p>
          <w:p w:rsidR="00521F6D" w:rsidRPr="00AE1DDC" w:rsidRDefault="00521F6D" w:rsidP="00E12C7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521F6D" w:rsidRPr="00544BDB" w:rsidRDefault="00544BDB" w:rsidP="0057396D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4</w:t>
            </w:r>
            <w:r w:rsidR="0057396D" w:rsidRPr="00AE1DDC">
              <w:rPr>
                <w:b/>
                <w:sz w:val="20"/>
                <w:szCs w:val="20"/>
                <w:shd w:val="clear" w:color="auto" w:fill="FFFFFF"/>
              </w:rPr>
              <w:t>)</w:t>
            </w:r>
            <w:r w:rsidR="0057396D" w:rsidRPr="00AE1DDC">
              <w:rPr>
                <w:sz w:val="20"/>
                <w:szCs w:val="20"/>
                <w:shd w:val="clear" w:color="auto" w:fill="FFFFFF"/>
              </w:rPr>
              <w:t xml:space="preserve"> о продолжении на электронной торговой площадке - ОАО «Российский аукционный дом» (</w:t>
            </w:r>
            <w:proofErr w:type="spellStart"/>
            <w:r w:rsidR="0057396D" w:rsidRPr="00AE1DDC">
              <w:rPr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="0057396D" w:rsidRPr="00AE1DDC">
              <w:rPr>
                <w:sz w:val="20"/>
                <w:szCs w:val="20"/>
                <w:shd w:val="clear" w:color="auto" w:fill="FFFFFF"/>
              </w:rPr>
              <w:t xml:space="preserve">) </w:t>
            </w:r>
            <w:r w:rsidR="0057396D" w:rsidRPr="00AE1DDC">
              <w:rPr>
                <w:b/>
                <w:sz w:val="20"/>
                <w:szCs w:val="20"/>
                <w:shd w:val="clear" w:color="auto" w:fill="FFFFFF"/>
              </w:rPr>
              <w:t xml:space="preserve">с 10ч. 00 мин. </w:t>
            </w:r>
            <w:r w:rsidR="00F86EE1" w:rsidRPr="00544BDB">
              <w:rPr>
                <w:b/>
                <w:sz w:val="20"/>
                <w:szCs w:val="20"/>
                <w:shd w:val="clear" w:color="auto" w:fill="FFFFFF"/>
              </w:rPr>
              <w:t>05</w:t>
            </w:r>
            <w:r w:rsidR="005C1A54" w:rsidRPr="00544BDB">
              <w:rPr>
                <w:b/>
                <w:sz w:val="20"/>
                <w:szCs w:val="20"/>
                <w:shd w:val="clear" w:color="auto" w:fill="FFFFFF"/>
              </w:rPr>
              <w:t>.</w:t>
            </w:r>
            <w:r w:rsidR="00F86EE1" w:rsidRPr="00544BDB">
              <w:rPr>
                <w:b/>
                <w:sz w:val="20"/>
                <w:szCs w:val="20"/>
                <w:shd w:val="clear" w:color="auto" w:fill="FFFFFF"/>
              </w:rPr>
              <w:t>03</w:t>
            </w:r>
            <w:r w:rsidR="005C1A54" w:rsidRPr="00544BDB">
              <w:rPr>
                <w:b/>
                <w:sz w:val="20"/>
                <w:szCs w:val="20"/>
                <w:shd w:val="clear" w:color="auto" w:fill="FFFFFF"/>
              </w:rPr>
              <w:t>.201</w:t>
            </w:r>
            <w:r w:rsidR="00F86EE1" w:rsidRPr="00544BDB">
              <w:rPr>
                <w:b/>
                <w:sz w:val="20"/>
                <w:szCs w:val="20"/>
                <w:shd w:val="clear" w:color="auto" w:fill="FFFFFF"/>
              </w:rPr>
              <w:t>8</w:t>
            </w:r>
            <w:r w:rsidR="005C1A54" w:rsidRPr="00544BDB">
              <w:rPr>
                <w:b/>
                <w:sz w:val="20"/>
                <w:szCs w:val="20"/>
                <w:shd w:val="clear" w:color="auto" w:fill="FFFFFF"/>
              </w:rPr>
              <w:t xml:space="preserve"> г. по 10ч. 00 мин. </w:t>
            </w:r>
            <w:r w:rsidR="00F86EE1" w:rsidRPr="00544BDB">
              <w:rPr>
                <w:b/>
                <w:sz w:val="20"/>
                <w:szCs w:val="20"/>
                <w:shd w:val="clear" w:color="auto" w:fill="FFFFFF"/>
              </w:rPr>
              <w:t>16</w:t>
            </w:r>
            <w:r w:rsidR="005C1A54" w:rsidRPr="00544BDB">
              <w:rPr>
                <w:b/>
                <w:sz w:val="20"/>
                <w:szCs w:val="20"/>
                <w:shd w:val="clear" w:color="auto" w:fill="FFFFFF"/>
              </w:rPr>
              <w:t>.0</w:t>
            </w:r>
            <w:r w:rsidR="00F86EE1" w:rsidRPr="00544BDB">
              <w:rPr>
                <w:b/>
                <w:sz w:val="20"/>
                <w:szCs w:val="20"/>
                <w:shd w:val="clear" w:color="auto" w:fill="FFFFFF"/>
              </w:rPr>
              <w:t>4</w:t>
            </w:r>
            <w:r w:rsidR="005C1A54" w:rsidRPr="00544BDB">
              <w:rPr>
                <w:b/>
                <w:sz w:val="20"/>
                <w:szCs w:val="20"/>
                <w:shd w:val="clear" w:color="auto" w:fill="FFFFFF"/>
              </w:rPr>
              <w:t>.2018г</w:t>
            </w:r>
            <w:r w:rsidR="0057396D" w:rsidRPr="00544BDB">
              <w:rPr>
                <w:b/>
                <w:sz w:val="20"/>
                <w:szCs w:val="20"/>
                <w:shd w:val="clear" w:color="auto" w:fill="FFFFFF"/>
              </w:rPr>
              <w:t>.</w:t>
            </w:r>
            <w:r w:rsidR="0057396D" w:rsidRPr="00544BDB">
              <w:rPr>
                <w:sz w:val="20"/>
                <w:szCs w:val="20"/>
                <w:shd w:val="clear" w:color="auto" w:fill="FFFFFF"/>
              </w:rPr>
              <w:t xml:space="preserve"> открытых торгов в форме публичного предложения по продаже имущества</w:t>
            </w:r>
            <w:r w:rsidR="0057396D" w:rsidRPr="00544BDB">
              <w:rPr>
                <w:color w:val="auto"/>
                <w:sz w:val="20"/>
                <w:szCs w:val="20"/>
              </w:rPr>
              <w:t xml:space="preserve"> </w:t>
            </w:r>
            <w:r w:rsidR="0057396D" w:rsidRPr="00544BDB">
              <w:rPr>
                <w:sz w:val="20"/>
                <w:szCs w:val="20"/>
                <w:shd w:val="clear" w:color="auto" w:fill="FFFFFF"/>
              </w:rPr>
              <w:t>Новгородского РАЙПО:</w:t>
            </w:r>
          </w:p>
          <w:p w:rsidR="00182847" w:rsidRDefault="00182847" w:rsidP="00E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544BDB">
              <w:rPr>
                <w:b/>
                <w:sz w:val="20"/>
                <w:szCs w:val="20"/>
                <w:shd w:val="clear" w:color="auto" w:fill="FFFFFF"/>
              </w:rPr>
              <w:t>- Лот №1:</w:t>
            </w:r>
            <w:r w:rsidRPr="00797A41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797A41">
              <w:rPr>
                <w:sz w:val="20"/>
                <w:szCs w:val="20"/>
                <w:shd w:val="clear" w:color="auto" w:fill="FFFFFF"/>
              </w:rPr>
              <w:t xml:space="preserve">Прицеп КУПАВА 813270, </w:t>
            </w:r>
            <w:proofErr w:type="spellStart"/>
            <w:r w:rsidRPr="00797A41">
              <w:rPr>
                <w:sz w:val="20"/>
                <w:szCs w:val="20"/>
                <w:shd w:val="clear" w:color="auto" w:fill="FFFFFF"/>
              </w:rPr>
              <w:t>гос</w:t>
            </w:r>
            <w:proofErr w:type="spellEnd"/>
            <w:r w:rsidRPr="00797A41">
              <w:rPr>
                <w:sz w:val="20"/>
                <w:szCs w:val="20"/>
                <w:shd w:val="clear" w:color="auto" w:fill="FFFFFF"/>
              </w:rPr>
              <w:t xml:space="preserve"> № НС 827253, 2007 г.</w:t>
            </w:r>
            <w:proofErr w:type="gramStart"/>
            <w:r w:rsidRPr="00797A41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797A41">
              <w:rPr>
                <w:sz w:val="20"/>
                <w:szCs w:val="20"/>
                <w:shd w:val="clear" w:color="auto" w:fill="FFFFFF"/>
              </w:rPr>
              <w:t>.;</w:t>
            </w:r>
          </w:p>
          <w:p w:rsidR="00E12C78" w:rsidRPr="000A348C" w:rsidRDefault="00DF12F8" w:rsidP="00E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E1DDC">
              <w:rPr>
                <w:b/>
                <w:sz w:val="20"/>
                <w:szCs w:val="20"/>
                <w:shd w:val="clear" w:color="auto" w:fill="FFFFFF"/>
              </w:rPr>
              <w:t>- Лот №3:</w:t>
            </w:r>
            <w:r w:rsidR="00E40229" w:rsidRPr="00AE1DDC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0A348C" w:rsidRPr="00AE1DDC">
              <w:rPr>
                <w:sz w:val="20"/>
                <w:szCs w:val="20"/>
                <w:shd w:val="clear" w:color="auto" w:fill="FFFFFF"/>
              </w:rPr>
              <w:t>Колье-подвеска 34001/111; Колье-подвеска П32332; Колье-подвеска 1206236044; Колье-подвеска 34004632; Булавка 0114004</w:t>
            </w:r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; Кольцо 1401101376; Подвеска 304004644; Кольцо 1200200794; Подвеска 01Д115802; Кольцо 15766; Подвеска 200000234; Подвеска 311001187; Подвеска 320000299; Подвеска 3111102045; Подвеска 1206236044; </w:t>
            </w:r>
            <w:proofErr w:type="spellStart"/>
            <w:r w:rsidR="000A348C" w:rsidRPr="000A348C">
              <w:rPr>
                <w:sz w:val="20"/>
                <w:szCs w:val="20"/>
                <w:shd w:val="clear" w:color="auto" w:fill="FFFFFF"/>
              </w:rPr>
              <w:t>Пирсинг</w:t>
            </w:r>
            <w:proofErr w:type="spellEnd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 1200225018; </w:t>
            </w:r>
            <w:proofErr w:type="spellStart"/>
            <w:r w:rsidR="000A348C" w:rsidRPr="000A348C">
              <w:rPr>
                <w:sz w:val="20"/>
                <w:szCs w:val="20"/>
                <w:shd w:val="clear" w:color="auto" w:fill="FFFFFF"/>
              </w:rPr>
              <w:t>Пирсинг</w:t>
            </w:r>
            <w:proofErr w:type="spellEnd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 500100056; Подвеска 300110297; Подвеска 320100701; Кольцо  ПЗ-295; Подвеска 311001183; Подвеска 3500504; Подвеска 310103548; Подвеска 304004640; Кольцо 11025186;</w:t>
            </w:r>
            <w:proofErr w:type="gramEnd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 Кольцо 011164545; Подвеска 320100692; Подвеска 311001013; Подвеска 3035102; Серьги 210103409; Подвеска 3202264; Подвеска 3201100692; Кольцо 1206100805; Кольцо 110102626; колье СС6-0954; Цепь (позолота) 945-45; Цепь 969-01-45; Цепь 47-507-50; Цепь 5230R006147; Цепь 345-807-45; Цепь 275-40-45; Цепь TR5703CNI45.0; Цепь 40-607-55р; Колье 94070065; Серьги 90-02-3333; Серьги 04021304; Серьги 02-1269; Серьги 821712; Серьги 342713; Серьги 343234; Серьги 821679; Серьги 90-02-2917; Серьги 90-02-2888; Серьги 90-02409201; Серьги 24-4005-0; Серьги 94021877; Серьги 94140040; Серьги 94022024; Серьги 90-02-12-44; Серьги 20-103; Серьги 94021698; Серьги 94021664; Серьги 94021949; Серьги 94021639; Серьги 91-02-0382; Серьги 02-1313; Серьги 90-020941; Серьги 821425; Серьги 94021313; Подвеска 460169; Серьги 90-02-2928; Серьги 94020124; Серьги 90-021755; Серьги С149-02; Колье 870700008; Шнурок 13-01-020051-66; Шнурок 13-01-00-00-51-66; Браслет 714; Браслет 630144; Браслет 633103; Браслет 633099; Браслет 633103; Цепь 357-505-55; Колье 533031; Колье 533031; Колье 630144; Браслет 4611850003919; Браслет 630145; Колье 433026; Подвеска 14024; Подвеска 140618; Подвеска 1620106А2; Подвеска 152020542; Подвеска 430792; Подвеска 140623; Подвеска 140627; Подвеска 16201-101; Подвеска 25491; Подвеска 16-53; Подвеска 316514; Подвеска 140618; Подвеска 140619; Подвеска 432695; Подвеска 4308439; Подвеска 1520205172; Подвеска 18-21; Подвеска 140623; Подвеска 140621; Подвеска 432222; Подвеска 433794; Подвеска 432914; Подвеска 433904; Браслет БП260А2-А51; Подвеска 311001191; Браслет БГРП270А8-51; Подвеска 1103301281р; Подвеска 310103605; Подвеска 304004648; Подвеска 310103605; Подвеска 304004647; Подвеска 1401035262; Подвеска 3400175; Подвеска 3500312; Подвеска 3500354; Подвеска 01П01831; Подвеска 1481031464; Подвеска 3202264; Подвеска 01П710344; Подвеска 140103516; Подвеска 53407; Подвеска 320100696; Подвеска 1401035133; Подвеска К3200686; Подвеска 310109606; Подвеска 12030619111; Подвеска 53408; Подвеска 1401035143; Подвеска 0311382; Кольцо 130130073601; Кольцо 0104111; Подвеска 01Д115802; Подвеска 3500383; Подвеска 003Д30702; Подвеска Т10003389; Подвеска МП3-110-12; Подвеска 0011К00093; Подвеска 30000302; Подвеска 300000302; Подвеска 54493; Подвеска 3500563; Подвеска 030031; Подвеска 3600505; Подвеска 030039; Подвеска 01711687Ф; Кольцо 111077; Кольцо 1400808026; Кольцо 1-1187; Кольцо 1-11911; Кольцо 1111056; Кольцо 110190864; Кольцо 101002423; Кольцо 0104401; Брошь К42086; Серьги 2204776; Булавка 0114003; Кольцо 4-003; Кольцо 4-003; Кольцо 12032935; Кольцо 0104220; </w:t>
            </w:r>
            <w:proofErr w:type="spellStart"/>
            <w:r w:rsidR="000A348C" w:rsidRPr="000A348C">
              <w:rPr>
                <w:sz w:val="20"/>
                <w:szCs w:val="20"/>
                <w:shd w:val="clear" w:color="auto" w:fill="FFFFFF"/>
              </w:rPr>
              <w:t>Пирсинг</w:t>
            </w:r>
            <w:proofErr w:type="spellEnd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 530100085; Подвеска 53411; Кольцо 141567; Кольцо 57К010331; Подвеска 320100697; Подвеска 5-025; Кольцо 190181134ЕМ; Крест 1412; Кольцо 1131963; Кольцо 123000; Бусы Б-ЖМГ-6/303-200; Бусы Б-Грн5/268; Бусы Б-Мрж-1/121-200; Бусы (6шт.) Б-ЯНТН6-3р/300; Кольцо 111414; Кольцо 1205117; Серьги 2205067; Брошь 875716; Серьги 2205067; Кольцо 1005101-35; кольцо 240875; Кольцо 2421750350; Кольцо 342690; Подвеска 432814; Кольцо К-009-б-1; Серьги</w:t>
            </w:r>
            <w:proofErr w:type="gramStart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 С</w:t>
            </w:r>
            <w:proofErr w:type="gramEnd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 1045-101; кольцо 111384; Кольцо 111405; Кольцо 1205199-35; Серьги 290502134; Кольцо 10051070А; Кольцо К1045-101; Подвеска 433771; Серьги 23-531; Кольцо 21-143; Кольцо 240468; Серьги 12056; Серьги 94020004; Кольцо 240468; Подвеска 16201-07Аг; Подвеска 433794; Подвеска 316714; Серьги 94021636; </w:t>
            </w:r>
            <w:r w:rsidR="000A348C" w:rsidRPr="000A348C">
              <w:rPr>
                <w:sz w:val="20"/>
                <w:szCs w:val="20"/>
                <w:shd w:val="clear" w:color="auto" w:fill="FFFFFF"/>
              </w:rPr>
              <w:lastRenderedPageBreak/>
              <w:t xml:space="preserve">Серьги 94440143; Серьги 89020018; Серьги 94021818; Серьги 94020427; Серьги 93020637; Серьги 821166; Серьги 90-02-3746-08; Серьги 90-02-12-42; Серьги 90-02-1246; Серьги 4-010; Серьги 93020621; Серьги 94022169; Серьги 93020446; Серьги 90-02-13-40; Кольцо 233816; Серьги 90-02-1015; Серьги 94021632; Серьги 90-02-3529; Серьги 22019; Серьги 90-02-40-90-02; </w:t>
            </w:r>
            <w:proofErr w:type="gramStart"/>
            <w:r w:rsidR="000A348C" w:rsidRPr="000A348C">
              <w:rPr>
                <w:sz w:val="20"/>
                <w:szCs w:val="20"/>
                <w:shd w:val="clear" w:color="auto" w:fill="FFFFFF"/>
              </w:rPr>
              <w:t>Серьги 94021372; Серьги 94021815; Серьги 94020126; Браслет 4630R103519; Браслет 824007; Браслет 630145; браслет 0210; браслет 824013; браслет 0210R220L22,5; браслет 0203R200L22; браслет 2830R250923; браслет 824008; Подвеска 94031531; Серьги 94021-992; Подвеска 442003; Подвеска 93030262; Подвеска РВ3139В-755; Подвеска 90-03-0272; Подвеска 94031212; Подвеска 94031248; Подвеска 94120108; Подвеска 94100117; Подвеска 94100242; Подвеска 91-03-0049; Подвеска 94031539;</w:t>
            </w:r>
            <w:proofErr w:type="gramEnd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 Подвеска 92030297; Кольцо 111727; Подвеска 94031460; Подвеска 723007; Подвеска 94030872; Подвеска 203117512; Подвеска 94100155; Подвеска р-601; Подвеска 3-001; Крест 441021; Крест 431094; Подвеска 94120068; Подвеска 433340; Подвеска 94120105; Подвеска 94031179; Кольцо к479113; Кольцо 251087; Кольцо 820162; Кольцо 251212; Кольцо 241985; Кольцо 10-103; Кольцо 10-195; Кольцо 820262; Кольцо 92010946; Кольцо 9101-0109; </w:t>
            </w:r>
            <w:proofErr w:type="gramStart"/>
            <w:r w:rsidR="000A348C" w:rsidRPr="000A348C">
              <w:rPr>
                <w:sz w:val="20"/>
                <w:szCs w:val="20"/>
                <w:shd w:val="clear" w:color="auto" w:fill="FFFFFF"/>
              </w:rPr>
              <w:t>Кольцо к-200; Кольцо R859701; Кольцо 93010555; Кольцо 820147; Кольцо 21-81005-0; Кольцо 93010222; Кольцо 820136; Кольцо 94011700; Кольцо 720007; Кольцо 820126; Кольцо к9-253-1; Кольцо 90-01-2806; Кольцо 94011864; Кольцо 94011132; Кольцо 241809; Кольцо 94010958; Кольцо к-349; Кольцо 01-1599; Кольцо 820425; кольцо 90-01-1237; цепь 0103R20L55; браслет БНН-2605; браслет 6R070; цепь 0103R1202; цепь 060ROSAV28/50;</w:t>
            </w:r>
            <w:proofErr w:type="gramEnd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 Браслет 060ROSAVRP118; браслет ПГР14121; Подвеска 432791; Подвеска 433791; Серьги 721007; кольцо 233806; </w:t>
            </w:r>
            <w:proofErr w:type="spellStart"/>
            <w:r w:rsidR="000A348C" w:rsidRPr="000A348C">
              <w:rPr>
                <w:sz w:val="20"/>
                <w:szCs w:val="20"/>
                <w:shd w:val="clear" w:color="auto" w:fill="FFFFFF"/>
              </w:rPr>
              <w:t>пирсинг</w:t>
            </w:r>
            <w:proofErr w:type="spellEnd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 832030; Подвеска 430007; Подвеска 16201-11А2; Кольцо 110660; Кольцо 233288; Кольцо 21-132; </w:t>
            </w:r>
            <w:proofErr w:type="spellStart"/>
            <w:r w:rsidR="000A348C" w:rsidRPr="000A348C">
              <w:rPr>
                <w:sz w:val="20"/>
                <w:szCs w:val="20"/>
                <w:shd w:val="clear" w:color="auto" w:fill="FFFFFF"/>
              </w:rPr>
              <w:t>пирсинг</w:t>
            </w:r>
            <w:proofErr w:type="spellEnd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 830021; Кольцо 111479; Подвеска 433651; Подвеска 272220111; Подвеска 34113; Подвеска 18-17; Серьги 343499; кольцо 43-15; Кольцо 233969; Кольцо 110656; Кольцо 233806; Подвеска 27-220-10; Подвеска 432665; </w:t>
            </w:r>
            <w:proofErr w:type="gramStart"/>
            <w:r w:rsidR="000A348C" w:rsidRPr="000A348C">
              <w:rPr>
                <w:sz w:val="20"/>
                <w:szCs w:val="20"/>
                <w:shd w:val="clear" w:color="auto" w:fill="FFFFFF"/>
              </w:rPr>
              <w:t>Подвеска 27-220-12; Подвеска П-277; Подвеска 90-030275; Подвеска Р-608; Подвеска 90-03-0274; брошь 4205018-35; Подвеска 33030242; Подвеска 34120133; ионизатор 430775; Подвеска 90-03-0277; ионизатор 100005005; Подвеска 90-03-0282; Подвеска Р-107; Подвеска 91030890; Подвеска 823949; Подвеска 90-03-0654; Подвеска 2218; Подвеска 433550; Подвеска 2722013; Подвеска 433651; Подвеска 2400191/925; Подвеска 31614; Подвеска 32855556-35; Подвеска 25-185; Подвеска 3234;</w:t>
            </w:r>
            <w:proofErr w:type="gramEnd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 Подвеска 25-482; Подвеска 1060; Подвеска 25-487; Подвеска 25-491; Подвеска 25-134; Подвеска 433774; цепь 345-127-50; цепь 0258R220L55; цепь 18/55; цепь 1808R090650; цепь ГД160; цепь 040R8LRP/45,0; цепь 62-307-40; цепь 331-157-40; цепь 324-507-40; колье 94070057; колье 9258269R1/45,0; цепь 334-127-45; цепь 323-257-45; бусы квц-3/370-220370-220; бусы </w:t>
            </w:r>
            <w:proofErr w:type="spellStart"/>
            <w:r w:rsidR="000A348C" w:rsidRPr="000A348C">
              <w:rPr>
                <w:sz w:val="20"/>
                <w:szCs w:val="20"/>
                <w:shd w:val="clear" w:color="auto" w:fill="FFFFFF"/>
              </w:rPr>
              <w:t>б-крл</w:t>
            </w:r>
            <w:proofErr w:type="spellEnd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/232-150; бусы б-бр3/158-200; бусы б-млх-4/265-200; бусы </w:t>
            </w:r>
            <w:proofErr w:type="spellStart"/>
            <w:r w:rsidR="000A348C" w:rsidRPr="000A348C">
              <w:rPr>
                <w:sz w:val="20"/>
                <w:szCs w:val="20"/>
                <w:shd w:val="clear" w:color="auto" w:fill="FFFFFF"/>
              </w:rPr>
              <w:t>б-нф</w:t>
            </w:r>
            <w:proofErr w:type="spellEnd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/204-150; бусы </w:t>
            </w:r>
            <w:proofErr w:type="spellStart"/>
            <w:r w:rsidR="000A348C" w:rsidRPr="000A348C">
              <w:rPr>
                <w:sz w:val="20"/>
                <w:szCs w:val="20"/>
                <w:shd w:val="clear" w:color="auto" w:fill="FFFFFF"/>
              </w:rPr>
              <w:t>б-срдЦрк</w:t>
            </w:r>
            <w:proofErr w:type="spellEnd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/537-150; бусы </w:t>
            </w:r>
            <w:proofErr w:type="spellStart"/>
            <w:r w:rsidR="000A348C" w:rsidRPr="000A348C">
              <w:rPr>
                <w:sz w:val="20"/>
                <w:szCs w:val="20"/>
                <w:shd w:val="clear" w:color="auto" w:fill="FFFFFF"/>
              </w:rPr>
              <w:t>б-лзе</w:t>
            </w:r>
            <w:proofErr w:type="spellEnd"/>
            <w:r w:rsidR="000A348C" w:rsidRPr="000A348C">
              <w:rPr>
                <w:sz w:val="20"/>
                <w:szCs w:val="20"/>
                <w:shd w:val="clear" w:color="auto" w:fill="FFFFFF"/>
              </w:rPr>
              <w:t>/170-200; бусы б/</w:t>
            </w:r>
            <w:proofErr w:type="spellStart"/>
            <w:r w:rsidR="000A348C" w:rsidRPr="000A348C">
              <w:rPr>
                <w:sz w:val="20"/>
                <w:szCs w:val="20"/>
                <w:shd w:val="clear" w:color="auto" w:fill="FFFFFF"/>
              </w:rPr>
              <w:t>крл</w:t>
            </w:r>
            <w:proofErr w:type="spellEnd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/130-150; бусы 5-ам/265-150; бусы </w:t>
            </w:r>
            <w:proofErr w:type="spellStart"/>
            <w:r w:rsidR="000A348C" w:rsidRPr="000A348C">
              <w:rPr>
                <w:sz w:val="20"/>
                <w:szCs w:val="20"/>
                <w:shd w:val="clear" w:color="auto" w:fill="FFFFFF"/>
              </w:rPr>
              <w:t>б-врцнфхр</w:t>
            </w:r>
            <w:proofErr w:type="spellEnd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/210-200; бусы </w:t>
            </w:r>
            <w:proofErr w:type="spellStart"/>
            <w:r w:rsidR="000A348C" w:rsidRPr="000A348C">
              <w:rPr>
                <w:sz w:val="20"/>
                <w:szCs w:val="20"/>
                <w:shd w:val="clear" w:color="auto" w:fill="FFFFFF"/>
              </w:rPr>
              <w:t>б-агцрк</w:t>
            </w:r>
            <w:proofErr w:type="spellEnd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/345-200; кольцо 243698; серьги 343644; кольцо грант 21-378; подвеска 140619; кольцо 243551; кольцо R-155; кольцо 110708; кольцо 243612; кольцо 110686; кольцо 230609; кольцо 110708; кольцо 21-132; </w:t>
            </w:r>
            <w:proofErr w:type="gramStart"/>
            <w:r w:rsidR="000A348C" w:rsidRPr="000A348C">
              <w:rPr>
                <w:sz w:val="20"/>
                <w:szCs w:val="20"/>
                <w:shd w:val="clear" w:color="auto" w:fill="FFFFFF"/>
              </w:rPr>
              <w:t>кольцо 233768; кольцо 111402; кольцо 1205-199-35; кольцо 1205-199-35; кольцо 2433711; кольцо к14-17; кольцо к560кп-1; кольцо 1005102ра; кольцо 233989; кольцо а003-98; кольцо 11090; кольцо 21-537; кольцо 820202; кольцо к-198п; кольцо 821679; кольцо 820679; кольцо 251247; кольцо 1-001; кольцо 940116897; кольцо 01-1206; кольцо 01-1647; кольцо к-592/п; кольцо 8200414; кольцо 90-01-1586; кольцо 820166;</w:t>
            </w:r>
            <w:proofErr w:type="gramEnd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  кольцо 94011731; Серьги 90-020616; Серьги 90-02-0949; Серьги 350084; Серьги 20-195; Серьги е-813; Серьги 02-0930; Серьги 821139; Подвеска 346; кольцо 21083; кольцо 21-083; Серьги 93140016; кольцо 21-017; кольцо 245705; Подвеска 432914; кольцо 21-331; кольцо 24692; кольцо 110656; Серьги 23044; кольцо 21-357; кольцо 21-196; кольцо к-004-п-1; кольцо 2308066,9; кольцо 21-471; кольцо 21-138; кольцо 111436; кольцо 233806; Серьги 343571; Серьги 342663; Серьги 343780; кольцо 111405; Серьги 23-518; Серьги с517-ю1;  Серьги 340672; Серьги 340905; Серьги 343532; Серьги 434532; Серьги 343385; часы 10271064-41; подвеска 16-48; подвеска 14-003; подвеска 2250; подвеска 25-487; подвеска 300503; подвеска 18-210; подвеска 40-96; кольцо 11017; кольцо 5006; </w:t>
            </w:r>
            <w:proofErr w:type="spellStart"/>
            <w:r w:rsidR="000A348C" w:rsidRPr="000A348C">
              <w:rPr>
                <w:sz w:val="20"/>
                <w:szCs w:val="20"/>
                <w:shd w:val="clear" w:color="auto" w:fill="FFFFFF"/>
              </w:rPr>
              <w:t>пирсинг</w:t>
            </w:r>
            <w:proofErr w:type="spellEnd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 830007; кольцо 111407; кольцо 110656; подвеска 17-279; подвеска 93120005; </w:t>
            </w:r>
            <w:proofErr w:type="spellStart"/>
            <w:r w:rsidR="000A348C" w:rsidRPr="000A348C">
              <w:rPr>
                <w:sz w:val="20"/>
                <w:szCs w:val="20"/>
                <w:shd w:val="clear" w:color="auto" w:fill="FFFFFF"/>
              </w:rPr>
              <w:t>пирсинг</w:t>
            </w:r>
            <w:proofErr w:type="spellEnd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 833002; </w:t>
            </w:r>
            <w:proofErr w:type="spellStart"/>
            <w:r w:rsidR="000A348C" w:rsidRPr="000A348C">
              <w:rPr>
                <w:sz w:val="20"/>
                <w:szCs w:val="20"/>
                <w:shd w:val="clear" w:color="auto" w:fill="FFFFFF"/>
              </w:rPr>
              <w:t>пирсинг</w:t>
            </w:r>
            <w:proofErr w:type="spellEnd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 161720; подвеска 3157н; подвеска 3163н; подвеска 1648р; подвеска 16-48р; кольцо 233373; </w:t>
            </w:r>
            <w:proofErr w:type="spellStart"/>
            <w:r w:rsidR="000A348C" w:rsidRPr="000A348C">
              <w:rPr>
                <w:sz w:val="20"/>
                <w:szCs w:val="20"/>
                <w:shd w:val="clear" w:color="auto" w:fill="FFFFFF"/>
              </w:rPr>
              <w:t>пирсинг</w:t>
            </w:r>
            <w:proofErr w:type="spellEnd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 330026; </w:t>
            </w:r>
            <w:proofErr w:type="spellStart"/>
            <w:r w:rsidR="000A348C" w:rsidRPr="000A348C">
              <w:rPr>
                <w:sz w:val="20"/>
                <w:szCs w:val="20"/>
                <w:shd w:val="clear" w:color="auto" w:fill="FFFFFF"/>
              </w:rPr>
              <w:t>писриснг</w:t>
            </w:r>
            <w:proofErr w:type="spellEnd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 833025; подвеска 89030005; кольцо 233956; кольцо 233882; кольцо к-249; кольцо 1085027а; подвеска 441110; подвеска 23-8899; подвеска 94120118; подвеска 828938; кольцо 233219а; запонки 180101; подвеска 25487; подвеска 90-03-0283; </w:t>
            </w:r>
            <w:proofErr w:type="gramStart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подвеска 16-03р; подвеска 33312к; подвеска 94030884; крест 94120090; зажим 170101; подвеска 25-487; </w:t>
            </w:r>
            <w:proofErr w:type="spellStart"/>
            <w:r w:rsidR="000A348C" w:rsidRPr="000A348C">
              <w:rPr>
                <w:sz w:val="20"/>
                <w:szCs w:val="20"/>
                <w:shd w:val="clear" w:color="auto" w:fill="FFFFFF"/>
              </w:rPr>
              <w:t>пирсинг</w:t>
            </w:r>
            <w:proofErr w:type="spellEnd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 16107; </w:t>
            </w:r>
            <w:proofErr w:type="spellStart"/>
            <w:r w:rsidR="000A348C" w:rsidRPr="000A348C">
              <w:rPr>
                <w:sz w:val="20"/>
                <w:szCs w:val="20"/>
                <w:shd w:val="clear" w:color="auto" w:fill="FFFFFF"/>
              </w:rPr>
              <w:t>пирсинг</w:t>
            </w:r>
            <w:proofErr w:type="spellEnd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 833004; Подвеска 430885; Подвеска 16-14р; кольцо 21-137; Подвеска 3-516; Подвеска 15202-08а2; Подвеска 433794; Подвеска 1520209а2; Серьги 08094сж; Серьги 82-144; запонки 833038; ложка ил-1; брошь 133044; </w:t>
            </w:r>
            <w:proofErr w:type="spellStart"/>
            <w:r w:rsidR="000A348C" w:rsidRPr="000A348C">
              <w:rPr>
                <w:sz w:val="20"/>
                <w:szCs w:val="20"/>
                <w:shd w:val="clear" w:color="auto" w:fill="FFFFFF"/>
              </w:rPr>
              <w:t>пирсинг</w:t>
            </w:r>
            <w:proofErr w:type="spellEnd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 833010; Подвеска 27-220/10; Подвеска 433756; кольцо 21-083; кольцо 242814;</w:t>
            </w:r>
            <w:proofErr w:type="gramEnd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Подвеска 30050442-34; Подвеска 330007; серьги с-479/п; </w:t>
            </w:r>
            <w:proofErr w:type="spellStart"/>
            <w:r w:rsidR="000A348C" w:rsidRPr="000A348C">
              <w:rPr>
                <w:sz w:val="20"/>
                <w:szCs w:val="20"/>
                <w:shd w:val="clear" w:color="auto" w:fill="FFFFFF"/>
              </w:rPr>
              <w:t>пирсинг</w:t>
            </w:r>
            <w:proofErr w:type="spellEnd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 1605; Подвеска 37620060000; Подвеска 15-202-09а2; Подвеска 37920038000; Подвеска 37622035000; Подвеска 49-30307; Подвеска 37620024000; Подвеска 37620060000; браслет 5255тS15218; браслет 90-08-0043; браслет 5105301ПКА; браслет 824026; браслет 323-257-18; браслет 969-01-173; браслет 62827-294,983900; браслет 688-2208; браслет 94050227; браслет 271-40-185; цепь ц050121; браслет вц280а2-а51; цепь цп180са6-а51; подвеска 34001/3;</w:t>
            </w:r>
            <w:proofErr w:type="gramEnd"/>
            <w:r w:rsidR="000A348C" w:rsidRPr="000A348C">
              <w:rPr>
                <w:sz w:val="20"/>
                <w:szCs w:val="20"/>
                <w:shd w:val="clear" w:color="auto" w:fill="FFFFFF"/>
              </w:rPr>
              <w:t xml:space="preserve"> подвеска 321001723; кольцо 180002614; подвеска 1406236017; подвеска 320100690; подвеска 320100699; подвеска 34001; подвеска 320100702; Серьги 210103633; подвеска 320100698; подвеска 53408; браслет 64280а2-а51; Серьги 3-217; подвеска 01Д167112; кольцо 123000; кольцо 18000026/11.</w:t>
            </w:r>
          </w:p>
          <w:p w:rsidR="005C1A54" w:rsidRDefault="005C1A54" w:rsidP="005C1A54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C1A54" w:rsidRDefault="005C1A54" w:rsidP="005C1A54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Начальная цена продажи </w:t>
            </w:r>
            <w:r w:rsidR="00182847"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лота </w:t>
            </w:r>
            <w:r w:rsidR="001828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№1: </w:t>
            </w:r>
            <w:r w:rsidR="00544B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71 100 </w:t>
            </w:r>
            <w:r w:rsidR="001828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руб., </w:t>
            </w:r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лота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№3</w:t>
            </w:r>
            <w:r w:rsidR="001828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44B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989 786,80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руб.</w:t>
            </w:r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(НДС уплате не подлежит).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00C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Начальная цена продажи устанавливается на первый период торгов продолжительностью </w:t>
            </w:r>
            <w:r w:rsidR="00544BDB" w:rsidRPr="00544B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25 (Двадцать пять) </w:t>
            </w:r>
            <w:r w:rsidRPr="00400C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рабочих дн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я</w:t>
            </w:r>
            <w:r w:rsidRPr="00400C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00C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 даты публикации</w:t>
            </w:r>
            <w:proofErr w:type="gramEnd"/>
            <w:r w:rsidRPr="00400C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настоящего сообщения. В случае</w:t>
            </w:r>
            <w:proofErr w:type="gramStart"/>
            <w:r w:rsidRPr="00400C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400C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если по истечении первого периода торгов не будут представлены заявки на участие в торгах, содержащие предложения о цене имущества, которая не ниже установленной  начальной цены продажи  имущества, то начальная цена  продажи имущества последовательно снижается кажды</w:t>
            </w:r>
            <w:r w:rsidR="00544B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й </w:t>
            </w:r>
            <w:r w:rsidRPr="00400C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рабочи</w:t>
            </w:r>
            <w:r w:rsidR="00544B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й</w:t>
            </w:r>
            <w:r w:rsidRPr="00400C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</w:t>
            </w:r>
            <w:r w:rsidR="00544B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ень</w:t>
            </w:r>
            <w:r w:rsidRPr="00400C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 10% от начальной продажной цены, по которой имущество выставлялось на первые торги. С </w:t>
            </w:r>
            <w:r w:rsidR="00544B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28</w:t>
            </w:r>
            <w:r w:rsidRPr="00400C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 </w:t>
            </w:r>
            <w:r w:rsidR="00544B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29</w:t>
            </w:r>
            <w:r w:rsidRPr="00400C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рабочий день устанавливается минимальная цена продажи в размере </w:t>
            </w:r>
            <w:r w:rsidR="00544B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Pr="00400C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% от начальной цены продажи, по которой имущество выставлялось на первые торги. В течение каждого периода торгов действует установленная на данный период времени цена лота.</w:t>
            </w:r>
          </w:p>
          <w:p w:rsidR="005C1A54" w:rsidRPr="00AE1DDC" w:rsidRDefault="005C1A54" w:rsidP="005C1A54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37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Общий размер задатка - 10 (десять)% </w:t>
            </w:r>
            <w:r w:rsidRPr="00AE1D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 начальной цены продажи лота, действующей в определенный период. Реквизиты для уплаты задатка: получатель: Новгородское Райпо, ИНН 5310018261, КПП 531001001, </w:t>
            </w:r>
            <w:proofErr w:type="spellStart"/>
            <w:proofErr w:type="gramStart"/>
            <w:r w:rsidRPr="00AE1D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AE1D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/с №40703810100403008889, в Новгородском филиале АО «НС Банк» г. Великий Новгород, к/с 30101810000000000727, БИК 044959727. Для участия в торгах необходимо в срок с 10ч. 00 мин. </w:t>
            </w:r>
            <w:r w:rsidR="00544B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05</w:t>
            </w:r>
            <w:r w:rsidR="00544BDB" w:rsidRPr="00544B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.03.2018 г. по 10ч. 00 мин. 16.04.2018г</w:t>
            </w:r>
            <w:r w:rsidRPr="00AE1D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подать заявку на участие в торгах и оплатить задаток в вышеуказанном порядке.</w:t>
            </w:r>
          </w:p>
          <w:p w:rsidR="005C1A54" w:rsidRDefault="005C1A54" w:rsidP="005C1A54">
            <w:pPr>
              <w:ind w:firstLine="318"/>
              <w:contextualSpacing/>
              <w:mirrorIndents/>
              <w:jc w:val="both"/>
              <w:rPr>
                <w:sz w:val="20"/>
                <w:szCs w:val="20"/>
              </w:rPr>
            </w:pPr>
            <w:r w:rsidRPr="00AE1DDC">
              <w:rPr>
                <w:sz w:val="20"/>
                <w:szCs w:val="20"/>
              </w:rPr>
              <w:t xml:space="preserve"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Дата и время подведения итогов торгов определяется в соответствии с Приказом Минэкономразвития России от 23.07.2015г. №495. </w:t>
            </w:r>
            <w:proofErr w:type="gramStart"/>
            <w:r w:rsidRPr="00AE1DDC">
              <w:rPr>
                <w:sz w:val="20"/>
                <w:szCs w:val="20"/>
              </w:rPr>
              <w:t>Право приобретения имущества должника принадлежит участнику</w:t>
            </w:r>
            <w:r w:rsidRPr="00165AB9">
              <w:rPr>
                <w:sz w:val="20"/>
                <w:szCs w:val="20"/>
              </w:rPr>
              <w:t xml:space="preserve">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Pr="00165AB9">
              <w:rPr>
                <w:sz w:val="20"/>
                <w:szCs w:val="20"/>
              </w:rPr>
              <w:t xml:space="preserve"> В случае</w:t>
            </w:r>
            <w:proofErr w:type="gramStart"/>
            <w:r w:rsidRPr="00165AB9">
              <w:rPr>
                <w:sz w:val="20"/>
                <w:szCs w:val="20"/>
              </w:rPr>
              <w:t>,</w:t>
            </w:r>
            <w:proofErr w:type="gramEnd"/>
            <w:r w:rsidRPr="00165AB9">
              <w:rPr>
                <w:sz w:val="20"/>
                <w:szCs w:val="20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 w:rsidRPr="00165AB9">
              <w:rPr>
                <w:sz w:val="20"/>
                <w:szCs w:val="20"/>
              </w:rPr>
              <w:t>,</w:t>
            </w:r>
            <w:proofErr w:type="gramEnd"/>
            <w:r w:rsidRPr="00165AB9">
              <w:rPr>
                <w:sz w:val="20"/>
                <w:szCs w:val="20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 </w:t>
            </w:r>
            <w:proofErr w:type="gramStart"/>
            <w:r w:rsidRPr="00165AB9">
              <w:rPr>
                <w:sz w:val="20"/>
                <w:szCs w:val="20"/>
              </w:rPr>
              <w:t>С даты определения</w:t>
            </w:r>
            <w:proofErr w:type="gramEnd"/>
            <w:r w:rsidRPr="00165AB9">
              <w:rPr>
                <w:sz w:val="20"/>
                <w:szCs w:val="20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  <w:p w:rsidR="00E12C78" w:rsidRDefault="00E12C78" w:rsidP="00C57A3F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C1A54" w:rsidRPr="00165AB9" w:rsidRDefault="005C1A54" w:rsidP="005C1A54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386054">
              <w:rPr>
                <w:sz w:val="20"/>
                <w:szCs w:val="20"/>
              </w:rPr>
              <w:t>Общие требования для торгов, проводимых в форме публичного предложения и аукциона:</w:t>
            </w:r>
          </w:p>
          <w:p w:rsidR="005C1A54" w:rsidRDefault="005C1A54" w:rsidP="005C1A54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proofErr w:type="gramStart"/>
            <w:r w:rsidRPr="002E40B3">
              <w:rPr>
                <w:sz w:val="20"/>
                <w:szCs w:val="20"/>
              </w:rPr>
              <w:t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телефона, адрес электронной почты; обязательство участника торгов соблюдать требования, указанные в настоящем сообщении;</w:t>
            </w:r>
            <w:proofErr w:type="gramEnd"/>
            <w:r w:rsidRPr="002E40B3">
              <w:rPr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2E40B3">
              <w:rPr>
                <w:sz w:val="20"/>
                <w:szCs w:val="20"/>
              </w:rPr>
              <w:t>К заявке должны прилагаться копии документов: выписка из ЕГРЮЛ или засвидетельствованная в нотариальном порядке копия выписки (для юр. лица), выписка из ЕГРИП или засвидетельствованная в нотариальном порядке копия</w:t>
            </w:r>
            <w:r w:rsidRPr="00D52D16">
              <w:rPr>
                <w:sz w:val="20"/>
                <w:szCs w:val="20"/>
              </w:rPr>
              <w:t xml:space="preserve"> выписки (для ИП), копии документов, удостоверяющих личность (для физ. л.),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</w:t>
            </w:r>
            <w:proofErr w:type="gramEnd"/>
            <w:r w:rsidRPr="00D52D16">
              <w:rPr>
                <w:sz w:val="20"/>
                <w:szCs w:val="20"/>
              </w:rPr>
              <w:t xml:space="preserve"> </w:t>
            </w:r>
            <w:proofErr w:type="gramStart"/>
            <w:r w:rsidRPr="00D52D16">
              <w:rPr>
                <w:sz w:val="20"/>
                <w:szCs w:val="20"/>
              </w:rPr>
              <w:t>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D52D16">
              <w:rPr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</w:t>
            </w:r>
          </w:p>
          <w:p w:rsidR="005C1A54" w:rsidRPr="00441494" w:rsidRDefault="005C1A54" w:rsidP="005C1A54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По результатам проведения открытых торгов оператор электронной площадки с помощью программных средств электронной площадки в течение тридцати минут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5C1A54" w:rsidRPr="00441494" w:rsidRDefault="005C1A54" w:rsidP="005C1A54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Протокол о результатах проведения открытых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</w:t>
            </w:r>
          </w:p>
          <w:p w:rsidR="005C1A54" w:rsidRPr="00441494" w:rsidRDefault="005C1A54" w:rsidP="005C1A54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В течение тридцати минут после размещения на электронной площадке протокола о результатах проведения открытых торгов, оператор торговой площадки обязан направить такой протокол всем участникам открытых торгов.</w:t>
            </w:r>
          </w:p>
          <w:p w:rsidR="005C1A54" w:rsidRDefault="005C1A54" w:rsidP="005C1A54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 xml:space="preserve">В течение 5 дней </w:t>
            </w:r>
            <w:proofErr w:type="gramStart"/>
            <w:r w:rsidRPr="00441494">
              <w:rPr>
                <w:sz w:val="20"/>
                <w:szCs w:val="20"/>
              </w:rPr>
              <w:t>с даты подписания</w:t>
            </w:r>
            <w:proofErr w:type="gramEnd"/>
            <w:r w:rsidRPr="00441494">
              <w:rPr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      </w:r>
            <w:proofErr w:type="gramStart"/>
            <w:r w:rsidRPr="00441494">
              <w:rPr>
                <w:sz w:val="20"/>
                <w:szCs w:val="20"/>
              </w:rPr>
              <w:t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</w:t>
            </w:r>
            <w:r>
              <w:rPr>
                <w:sz w:val="20"/>
                <w:szCs w:val="20"/>
              </w:rPr>
              <w:t xml:space="preserve"> </w:t>
            </w:r>
            <w:r w:rsidRPr="00B52BD9">
              <w:rPr>
                <w:sz w:val="20"/>
                <w:szCs w:val="20"/>
              </w:rPr>
              <w:t>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</w:t>
            </w:r>
            <w:r w:rsidRPr="00441494">
              <w:rPr>
                <w:sz w:val="20"/>
                <w:szCs w:val="20"/>
              </w:rPr>
              <w:t>.</w:t>
            </w:r>
            <w:proofErr w:type="gramEnd"/>
          </w:p>
          <w:p w:rsidR="005C1A54" w:rsidRDefault="005C1A54" w:rsidP="00C57A3F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12C78" w:rsidRPr="00E12C78" w:rsidRDefault="00E12C78" w:rsidP="00E12C78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Оплата в соответствии с договором купли-продажи должна быть осуществлена покупателем в течение 30 дней со дня подписания договора купли-продажи на основной счет должника: получатель: Новгородское Райпо, ИНН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5310018261, КПП 531001001, </w:t>
            </w:r>
            <w:proofErr w:type="spellStart"/>
            <w:proofErr w:type="gram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/с №40703810500401008889, в Новгородском филиале АО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«НС Банк» г. Великий </w:t>
            </w:r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Новгород, к/с 30101810000000000727, БИК 044959727.</w:t>
            </w:r>
          </w:p>
          <w:p w:rsidR="005A2F48" w:rsidRPr="00C57A3F" w:rsidRDefault="00E12C78" w:rsidP="00E12C78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</w:t>
            </w:r>
            <w:proofErr w:type="gram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 г. Великий Новгород, ул. Рабочая, д.6 по предварительной записи </w:t>
            </w:r>
            <w:proofErr w:type="gram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</w:t>
            </w:r>
            <w:proofErr w:type="gram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</w:t>
            </w:r>
            <w:proofErr w:type="gram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.: 8-920-452-14-51 в рабочие дни в период приема заявок. Договор о задатке, проект договора купли-продажи и информация о выставленном на торги имуществе размещены на сайте </w:t>
            </w:r>
            <w:proofErr w:type="spell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53040" w:rsidRPr="0042774C" w:rsidRDefault="00653040" w:rsidP="004152F6">
      <w:pPr>
        <w:ind w:left="1077"/>
        <w:rPr>
          <w:b/>
          <w:sz w:val="20"/>
          <w:szCs w:val="20"/>
          <w:u w:val="single"/>
        </w:rPr>
      </w:pPr>
    </w:p>
    <w:p w:rsidR="00F9179D" w:rsidRPr="0042774C" w:rsidRDefault="00F9179D" w:rsidP="00F9179D">
      <w:pPr>
        <w:shd w:val="clear" w:color="auto" w:fill="FFFFFF"/>
        <w:ind w:left="426" w:hanging="289"/>
        <w:rPr>
          <w:sz w:val="20"/>
          <w:szCs w:val="20"/>
        </w:rPr>
      </w:pPr>
      <w:r w:rsidRPr="0042774C">
        <w:rPr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42774C">
        <w:rPr>
          <w:sz w:val="20"/>
          <w:szCs w:val="20"/>
        </w:rPr>
        <w:t>ии и ее</w:t>
      </w:r>
      <w:proofErr w:type="gramEnd"/>
      <w:r w:rsidRPr="0042774C">
        <w:rPr>
          <w:sz w:val="20"/>
          <w:szCs w:val="20"/>
        </w:rPr>
        <w:t xml:space="preserve"> адрес;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иную информацию в случаях, предусмотренных законом.</w:t>
      </w:r>
    </w:p>
    <w:p w:rsidR="00F9179D" w:rsidRPr="0042774C" w:rsidRDefault="00F9179D" w:rsidP="00F9179D">
      <w:pPr>
        <w:shd w:val="clear" w:color="auto" w:fill="FFFFFF"/>
        <w:ind w:left="137"/>
        <w:rPr>
          <w:sz w:val="20"/>
          <w:szCs w:val="20"/>
        </w:rPr>
      </w:pPr>
      <w:r w:rsidRPr="0042774C">
        <w:rPr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Pr="0042774C">
        <w:rPr>
          <w:sz w:val="20"/>
          <w:szCs w:val="20"/>
        </w:rPr>
        <w:t>полномочия</w:t>
      </w:r>
      <w:proofErr w:type="gramEnd"/>
      <w:r w:rsidRPr="0042774C">
        <w:rPr>
          <w:sz w:val="20"/>
          <w:szCs w:val="20"/>
        </w:rPr>
        <w:t xml:space="preserve"> а/у в отношении должника), в противном случае заявка не обрабатывается.</w:t>
      </w:r>
    </w:p>
    <w:p w:rsidR="0098080B" w:rsidRPr="0042774C" w:rsidRDefault="0098080B" w:rsidP="00F9179D">
      <w:pPr>
        <w:shd w:val="clear" w:color="auto" w:fill="FFFFFF"/>
        <w:ind w:left="137"/>
        <w:rPr>
          <w:sz w:val="20"/>
          <w:szCs w:val="20"/>
        </w:rPr>
      </w:pPr>
    </w:p>
    <w:p w:rsidR="00F9179D" w:rsidRPr="0042774C" w:rsidRDefault="00F9179D" w:rsidP="00F9179D">
      <w:pPr>
        <w:rPr>
          <w:rFonts w:cs="AGOpus"/>
          <w:b/>
          <w:bCs/>
          <w:sz w:val="20"/>
          <w:szCs w:val="20"/>
        </w:rPr>
      </w:pP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42774C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42774C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r w:rsidRPr="0042774C">
        <w:rPr>
          <w:rFonts w:cs="AGOpus"/>
          <w:b/>
          <w:bCs/>
          <w:sz w:val="20"/>
          <w:szCs w:val="20"/>
        </w:rPr>
        <w:t xml:space="preserve">ПОЛУЧАТЕЛЬ: </w:t>
      </w:r>
      <w:r w:rsidRPr="0042774C">
        <w:rPr>
          <w:bCs/>
          <w:sz w:val="20"/>
          <w:szCs w:val="20"/>
        </w:rPr>
        <w:t xml:space="preserve">ЗАО "КОММЕРСАНТЪ. ИЗДАТЕЛЬСКИЙ ДОМ" 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bookmarkStart w:id="5" w:name="OLE_LINK1"/>
      <w:r w:rsidRPr="0042774C">
        <w:rPr>
          <w:b/>
          <w:bCs/>
          <w:sz w:val="20"/>
          <w:szCs w:val="20"/>
        </w:rPr>
        <w:t xml:space="preserve">ОГРН </w:t>
      </w:r>
      <w:r w:rsidRPr="0042774C">
        <w:rPr>
          <w:bCs/>
          <w:sz w:val="20"/>
          <w:szCs w:val="20"/>
        </w:rPr>
        <w:t xml:space="preserve">1027700204751 </w:t>
      </w:r>
      <w:r w:rsidRPr="0042774C">
        <w:rPr>
          <w:b/>
          <w:bCs/>
          <w:sz w:val="20"/>
          <w:szCs w:val="20"/>
        </w:rPr>
        <w:t>ИНН</w:t>
      </w:r>
      <w:r w:rsidRPr="0042774C">
        <w:rPr>
          <w:bCs/>
          <w:sz w:val="20"/>
          <w:szCs w:val="20"/>
        </w:rPr>
        <w:t xml:space="preserve"> 7707120552 </w:t>
      </w:r>
      <w:r w:rsidRPr="0042774C">
        <w:rPr>
          <w:b/>
          <w:bCs/>
          <w:sz w:val="20"/>
          <w:szCs w:val="20"/>
        </w:rPr>
        <w:t>КПП</w:t>
      </w:r>
      <w:r w:rsidRPr="0042774C">
        <w:rPr>
          <w:bCs/>
          <w:sz w:val="20"/>
          <w:szCs w:val="20"/>
        </w:rPr>
        <w:t xml:space="preserve">  770701001; </w:t>
      </w:r>
      <w:proofErr w:type="spellStart"/>
      <w:proofErr w:type="gramStart"/>
      <w:r w:rsidRPr="0042774C">
        <w:rPr>
          <w:bCs/>
          <w:sz w:val="20"/>
          <w:szCs w:val="20"/>
        </w:rPr>
        <w:t>р</w:t>
      </w:r>
      <w:proofErr w:type="spellEnd"/>
      <w:proofErr w:type="gramEnd"/>
      <w:r w:rsidRPr="0042774C">
        <w:rPr>
          <w:bCs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42774C">
        <w:rPr>
          <w:b/>
          <w:bCs/>
          <w:sz w:val="20"/>
          <w:szCs w:val="20"/>
        </w:rPr>
        <w:t>БИК</w:t>
      </w:r>
      <w:r w:rsidRPr="0042774C">
        <w:rPr>
          <w:bCs/>
          <w:sz w:val="20"/>
          <w:szCs w:val="20"/>
        </w:rPr>
        <w:t xml:space="preserve"> 044525700  </w:t>
      </w:r>
      <w:r w:rsidRPr="0042774C">
        <w:rPr>
          <w:b/>
          <w:bCs/>
          <w:sz w:val="20"/>
          <w:szCs w:val="20"/>
        </w:rPr>
        <w:t>ОКАТО</w:t>
      </w:r>
      <w:r w:rsidRPr="0042774C">
        <w:rPr>
          <w:bCs/>
          <w:sz w:val="20"/>
          <w:szCs w:val="20"/>
        </w:rPr>
        <w:t xml:space="preserve"> 45286585000</w:t>
      </w:r>
    </w:p>
    <w:bookmarkEnd w:id="5"/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42774C">
        <w:rPr>
          <w:b/>
          <w:bCs/>
          <w:sz w:val="20"/>
          <w:szCs w:val="20"/>
        </w:rPr>
        <w:t>НАЗНАЧЕНИЕ ПЛАТЕЖА</w:t>
      </w:r>
      <w:r w:rsidRPr="0042774C">
        <w:rPr>
          <w:bCs/>
          <w:sz w:val="20"/>
          <w:szCs w:val="20"/>
        </w:rPr>
        <w:t xml:space="preserve">: ОПЛАТА ЗА ПУБЛИКАЦИЮ СВЕДЕНИЙ О БАНКРОТСТВЕ ДОЛЖНИКА </w:t>
      </w:r>
      <w:r w:rsidRPr="0042774C">
        <w:rPr>
          <w:b/>
          <w:bCs/>
          <w:sz w:val="20"/>
          <w:szCs w:val="20"/>
        </w:rPr>
        <w:t>ПО СЧЕТУ (УКАЗАТЬ НАИМЕНОВАНИЕ ДОЛЖНИКА, ОГРН, № СЧЕТА)</w:t>
      </w:r>
    </w:p>
    <w:p w:rsidR="00F9179D" w:rsidRPr="0042774C" w:rsidRDefault="00F9179D" w:rsidP="00F9179D">
      <w:pPr>
        <w:shd w:val="clear" w:color="auto" w:fill="FFFFFF"/>
        <w:spacing w:before="14"/>
        <w:ind w:right="-360"/>
        <w:rPr>
          <w:b/>
          <w:sz w:val="20"/>
          <w:szCs w:val="20"/>
        </w:rPr>
      </w:pPr>
      <w:r w:rsidRPr="0042774C">
        <w:rPr>
          <w:b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42774C">
        <w:rPr>
          <w:b/>
          <w:sz w:val="20"/>
          <w:szCs w:val="20"/>
        </w:rPr>
        <w:t>с даты получения</w:t>
      </w:r>
      <w:proofErr w:type="gramEnd"/>
      <w:r w:rsidRPr="0042774C">
        <w:rPr>
          <w:b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42774C">
        <w:rPr>
          <w:b/>
          <w:bCs/>
          <w:sz w:val="20"/>
          <w:szCs w:val="20"/>
        </w:rPr>
        <w:t xml:space="preserve">(три) </w:t>
      </w:r>
      <w:r w:rsidRPr="0042774C">
        <w:rPr>
          <w:b/>
          <w:sz w:val="20"/>
          <w:szCs w:val="20"/>
        </w:rPr>
        <w:t>дня до выхода соответствующего номера газеты.</w:t>
      </w:r>
    </w:p>
    <w:p w:rsidR="00F9179D" w:rsidRPr="0042774C" w:rsidRDefault="00F9179D" w:rsidP="00F9179D">
      <w:pPr>
        <w:shd w:val="clear" w:color="auto" w:fill="FFFFFF"/>
        <w:spacing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42774C">
        <w:rPr>
          <w:b/>
          <w:bCs/>
          <w:sz w:val="20"/>
          <w:szCs w:val="20"/>
        </w:rPr>
        <w:t>с даты публикации</w:t>
      </w:r>
      <w:proofErr w:type="gramEnd"/>
      <w:r w:rsidRPr="0042774C">
        <w:rPr>
          <w:b/>
          <w:bCs/>
          <w:sz w:val="20"/>
          <w:szCs w:val="20"/>
        </w:rPr>
        <w:t>.</w:t>
      </w:r>
    </w:p>
    <w:p w:rsidR="00F9179D" w:rsidRPr="0042774C" w:rsidRDefault="00F9179D" w:rsidP="00F9179D">
      <w:pPr>
        <w:shd w:val="clear" w:color="auto" w:fill="FFFFFF"/>
        <w:spacing w:before="7"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42774C" w:rsidRDefault="00F9179D" w:rsidP="00F9179D">
      <w:pPr>
        <w:shd w:val="clear" w:color="auto" w:fill="FFFFFF"/>
        <w:spacing w:before="22" w:line="187" w:lineRule="exact"/>
        <w:rPr>
          <w:sz w:val="18"/>
          <w:szCs w:val="18"/>
        </w:rPr>
      </w:pPr>
      <w:r w:rsidRPr="0042774C">
        <w:rPr>
          <w:b/>
          <w:bCs/>
          <w:sz w:val="20"/>
          <w:szCs w:val="20"/>
        </w:rPr>
        <w:t xml:space="preserve">ответственность за это лежит на </w:t>
      </w:r>
      <w:r w:rsidRPr="0042774C">
        <w:rPr>
          <w:b/>
          <w:bCs/>
          <w:sz w:val="18"/>
          <w:szCs w:val="18"/>
        </w:rPr>
        <w:t>Заказчике, повторная публикация в указанном случае не производится.</w:t>
      </w:r>
    </w:p>
    <w:p w:rsidR="00F9179D" w:rsidRPr="0042774C" w:rsidRDefault="00F9179D" w:rsidP="00F9179D">
      <w:pPr>
        <w:shd w:val="clear" w:color="auto" w:fill="FFFFFF"/>
        <w:spacing w:line="187" w:lineRule="exact"/>
        <w:rPr>
          <w:b/>
          <w:sz w:val="18"/>
          <w:szCs w:val="18"/>
        </w:rPr>
      </w:pPr>
      <w:r w:rsidRPr="0042774C">
        <w:rPr>
          <w:b/>
          <w:sz w:val="18"/>
          <w:szCs w:val="18"/>
        </w:rPr>
        <w:t>Издатель оставляет за собой право отказать в публикации: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непредставлении подтверждающих документов и текста сообщения;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 xml:space="preserve">при неправильном заполнении или </w:t>
      </w:r>
      <w:proofErr w:type="spellStart"/>
      <w:r w:rsidRPr="0042774C">
        <w:rPr>
          <w:spacing w:val="-1"/>
          <w:sz w:val="18"/>
          <w:szCs w:val="18"/>
        </w:rPr>
        <w:t>незаполнении</w:t>
      </w:r>
      <w:proofErr w:type="spellEnd"/>
      <w:r w:rsidRPr="0042774C">
        <w:rPr>
          <w:spacing w:val="-1"/>
          <w:sz w:val="18"/>
          <w:szCs w:val="18"/>
        </w:rPr>
        <w:t xml:space="preserve"> настоящей заявки;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отсутствии или неправильном заполнении назначения платежа в платежном документе: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неоплате услуг Издателя.</w:t>
      </w: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42774C">
        <w:rPr>
          <w:rFonts w:cs="AGOpus"/>
          <w:b/>
          <w:sz w:val="18"/>
          <w:szCs w:val="18"/>
        </w:rPr>
        <w:t>Заказчик</w:t>
      </w:r>
      <w:r w:rsidRPr="0042774C">
        <w:rPr>
          <w:rFonts w:ascii="Times New Roman CYR" w:hAnsi="Times New Roman CYR" w:cs="Times New Roman CYR"/>
          <w:sz w:val="18"/>
          <w:szCs w:val="18"/>
        </w:rPr>
        <w:t xml:space="preserve">:                                                                                                                                                                    </w:t>
      </w:r>
      <w:r w:rsidR="00693465">
        <w:rPr>
          <w:rFonts w:ascii="Times New Roman CYR" w:hAnsi="Times New Roman CYR" w:cs="Times New Roman CYR"/>
          <w:sz w:val="18"/>
          <w:szCs w:val="18"/>
        </w:rPr>
        <w:t>Лавлинский П. В.</w:t>
      </w:r>
      <w:r w:rsidR="00FB02D4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B2226A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42774C" w:rsidTr="00B2226A">
        <w:trPr>
          <w:trHeight w:val="61"/>
        </w:trPr>
        <w:tc>
          <w:tcPr>
            <w:tcW w:w="4503" w:type="dxa"/>
          </w:tcPr>
          <w:p w:rsidR="00F9179D" w:rsidRPr="0042774C" w:rsidRDefault="004A2BCF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sz w:val="18"/>
                <w:szCs w:val="18"/>
              </w:rPr>
              <w:instrText xml:space="preserve"> FORMTEXT </w:instrTex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separate"/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подпись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ФИО</w:t>
            </w:r>
          </w:p>
        </w:tc>
      </w:tr>
      <w:tr w:rsidR="00F9179D" w:rsidRPr="0042774C" w:rsidTr="00B2226A">
        <w:trPr>
          <w:trHeight w:val="71"/>
        </w:trPr>
        <w:tc>
          <w:tcPr>
            <w:tcW w:w="4503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cs="AGOpus"/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rPr>
          <w:sz w:val="20"/>
          <w:szCs w:val="20"/>
        </w:rPr>
      </w:pPr>
    </w:p>
    <w:p w:rsidR="00DE1192" w:rsidRPr="0042774C" w:rsidRDefault="00DE1192">
      <w:pPr>
        <w:rPr>
          <w:sz w:val="20"/>
          <w:szCs w:val="20"/>
        </w:rPr>
      </w:pPr>
    </w:p>
    <w:sectPr w:rsidR="00DE1192" w:rsidRPr="0042774C" w:rsidSect="00E12C78">
      <w:headerReference w:type="default" r:id="rId9"/>
      <w:pgSz w:w="11906" w:h="16838"/>
      <w:pgMar w:top="180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A13" w:rsidRDefault="00660A13" w:rsidP="00F9179D">
      <w:r>
        <w:separator/>
      </w:r>
    </w:p>
  </w:endnote>
  <w:endnote w:type="continuationSeparator" w:id="0">
    <w:p w:rsidR="00660A13" w:rsidRDefault="00660A13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A13" w:rsidRDefault="00660A13" w:rsidP="00F9179D">
      <w:r>
        <w:separator/>
      </w:r>
    </w:p>
  </w:footnote>
  <w:footnote w:type="continuationSeparator" w:id="0">
    <w:p w:rsidR="00660A13" w:rsidRDefault="00660A13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544BDB">
      <w:rPr>
        <w:b/>
        <w:sz w:val="20"/>
        <w:szCs w:val="20"/>
      </w:rPr>
      <w:t>27</w:t>
    </w:r>
    <w:r>
      <w:rPr>
        <w:b/>
        <w:sz w:val="20"/>
        <w:szCs w:val="20"/>
      </w:rPr>
      <w:t>.</w:t>
    </w:r>
    <w:r w:rsidR="00544BDB">
      <w:rPr>
        <w:b/>
        <w:sz w:val="20"/>
        <w:szCs w:val="20"/>
      </w:rPr>
      <w:t>02</w:t>
    </w:r>
    <w:r>
      <w:rPr>
        <w:b/>
        <w:sz w:val="20"/>
        <w:szCs w:val="20"/>
      </w:rPr>
      <w:t>.201</w:t>
    </w:r>
    <w:r w:rsidR="00544BDB">
      <w:rPr>
        <w:b/>
        <w:sz w:val="20"/>
        <w:szCs w:val="20"/>
      </w:rPr>
      <w:t>8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33EAD5A"/>
    <w:lvl w:ilvl="0">
      <w:start w:val="1"/>
      <w:numFmt w:val="none"/>
      <w:pStyle w:val="12"/>
      <w:suff w:val="nothing"/>
      <w:lvlText w:val=""/>
      <w:lvlJc w:val="left"/>
      <w:rPr>
        <w:rFonts w:cs="Times New Roman"/>
      </w:rPr>
    </w:lvl>
    <w:lvl w:ilvl="1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2">
      <w:start w:val="1"/>
      <w:numFmt w:val="none"/>
      <w:pStyle w:val="21"/>
      <w:lvlText w:val=""/>
      <w:legacy w:legacy="1" w:legacySpace="0" w:legacyIndent="0"/>
      <w:lvlJc w:val="left"/>
      <w:rPr>
        <w:rFonts w:cs="Times New Roman"/>
      </w:rPr>
    </w:lvl>
    <w:lvl w:ilvl="3">
      <w:start w:val="1"/>
      <w:numFmt w:val="none"/>
      <w:pStyle w:val="32"/>
      <w:lvlText w:val=""/>
      <w:legacy w:legacy="1" w:legacySpace="0" w:legacyIndent="0"/>
      <w:lvlJc w:val="left"/>
      <w:rPr>
        <w:rFonts w:cs="Times New Roman"/>
      </w:rPr>
    </w:lvl>
    <w:lvl w:ilvl="4">
      <w:start w:val="1"/>
      <w:numFmt w:val="none"/>
      <w:pStyle w:val="41"/>
      <w:lvlText w:val=""/>
      <w:legacy w:legacy="1" w:legacySpace="0" w:legacyIndent="0"/>
      <w:lvlJc w:val="left"/>
      <w:rPr>
        <w:rFonts w:cs="Times New Roman"/>
      </w:rPr>
    </w:lvl>
    <w:lvl w:ilvl="5">
      <w:start w:val="1"/>
      <w:numFmt w:val="none"/>
      <w:pStyle w:val="51"/>
      <w:lvlText w:val=""/>
      <w:legacy w:legacy="1" w:legacySpace="0" w:legacyIndent="0"/>
      <w:lvlJc w:val="left"/>
      <w:rPr>
        <w:rFonts w:cs="Times New Roman"/>
      </w:rPr>
    </w:lvl>
    <w:lvl w:ilvl="6">
      <w:start w:val="1"/>
      <w:numFmt w:val="none"/>
      <w:pStyle w:val="61"/>
      <w:lvlText w:val=""/>
      <w:legacy w:legacy="1" w:legacySpace="0" w:legacyIndent="0"/>
      <w:lvlJc w:val="left"/>
      <w:rPr>
        <w:rFonts w:cs="Times New Roman"/>
      </w:rPr>
    </w:lvl>
    <w:lvl w:ilvl="7">
      <w:start w:val="1"/>
      <w:numFmt w:val="none"/>
      <w:pStyle w:val="71"/>
      <w:lvlText w:val=""/>
      <w:legacy w:legacy="1" w:legacySpace="0" w:legacyIndent="0"/>
      <w:lvlJc w:val="left"/>
      <w:rPr>
        <w:rFonts w:cs="Times New Roman"/>
      </w:rPr>
    </w:lvl>
    <w:lvl w:ilvl="8">
      <w:start w:val="1"/>
      <w:numFmt w:val="none"/>
      <w:pStyle w:val="81"/>
      <w:lvlText w:val=""/>
      <w:legacy w:legacy="1" w:legacySpace="0" w:legacyIndent="0"/>
      <w:lvlJc w:val="left"/>
      <w:rPr>
        <w:rFonts w:cs="Times New Roman"/>
      </w:rPr>
    </w:lvl>
  </w:abstractNum>
  <w:abstractNum w:abstractNumId="1">
    <w:nsid w:val="2D95767D"/>
    <w:multiLevelType w:val="hybridMultilevel"/>
    <w:tmpl w:val="DF04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A5003"/>
    <w:multiLevelType w:val="hybridMultilevel"/>
    <w:tmpl w:val="3BC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59C"/>
    <w:rsid w:val="00052602"/>
    <w:rsid w:val="00052AB8"/>
    <w:rsid w:val="000531A4"/>
    <w:rsid w:val="000532EE"/>
    <w:rsid w:val="00054B52"/>
    <w:rsid w:val="00055CD5"/>
    <w:rsid w:val="000567D1"/>
    <w:rsid w:val="000573C5"/>
    <w:rsid w:val="0006013E"/>
    <w:rsid w:val="00060AD1"/>
    <w:rsid w:val="000616E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8C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1154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5F7"/>
    <w:rsid w:val="00127E18"/>
    <w:rsid w:val="00127EA2"/>
    <w:rsid w:val="001304F9"/>
    <w:rsid w:val="0013056E"/>
    <w:rsid w:val="0013220C"/>
    <w:rsid w:val="001337B7"/>
    <w:rsid w:val="00133C59"/>
    <w:rsid w:val="001343B0"/>
    <w:rsid w:val="00134569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6810"/>
    <w:rsid w:val="00166F01"/>
    <w:rsid w:val="00167237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847"/>
    <w:rsid w:val="00182BDD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5F92"/>
    <w:rsid w:val="00196A46"/>
    <w:rsid w:val="00196F32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1F9"/>
    <w:rsid w:val="001C261A"/>
    <w:rsid w:val="001C31D9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107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5530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B79"/>
    <w:rsid w:val="002B7598"/>
    <w:rsid w:val="002B7DB5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23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E18"/>
    <w:rsid w:val="00375E36"/>
    <w:rsid w:val="003772DE"/>
    <w:rsid w:val="00377620"/>
    <w:rsid w:val="00377BBA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459"/>
    <w:rsid w:val="0039093E"/>
    <w:rsid w:val="003916A0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38BB"/>
    <w:rsid w:val="003D5134"/>
    <w:rsid w:val="003D552E"/>
    <w:rsid w:val="003D7288"/>
    <w:rsid w:val="003D7FAF"/>
    <w:rsid w:val="003E02D7"/>
    <w:rsid w:val="003E0835"/>
    <w:rsid w:val="003E0E5C"/>
    <w:rsid w:val="003E111E"/>
    <w:rsid w:val="003E261A"/>
    <w:rsid w:val="003E3521"/>
    <w:rsid w:val="003E397E"/>
    <w:rsid w:val="003E3DEE"/>
    <w:rsid w:val="003E60D2"/>
    <w:rsid w:val="003E7472"/>
    <w:rsid w:val="003E78FE"/>
    <w:rsid w:val="003E7AFA"/>
    <w:rsid w:val="003F011C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2A4"/>
    <w:rsid w:val="00411ECC"/>
    <w:rsid w:val="00412500"/>
    <w:rsid w:val="00413F3C"/>
    <w:rsid w:val="004152F6"/>
    <w:rsid w:val="0041542F"/>
    <w:rsid w:val="00415C08"/>
    <w:rsid w:val="0042051B"/>
    <w:rsid w:val="004218BE"/>
    <w:rsid w:val="00422213"/>
    <w:rsid w:val="004222BE"/>
    <w:rsid w:val="00422F2B"/>
    <w:rsid w:val="0042427F"/>
    <w:rsid w:val="004253C4"/>
    <w:rsid w:val="004261F8"/>
    <w:rsid w:val="00426700"/>
    <w:rsid w:val="0042774C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AD8"/>
    <w:rsid w:val="00470B61"/>
    <w:rsid w:val="00470F30"/>
    <w:rsid w:val="004715CD"/>
    <w:rsid w:val="00472BA8"/>
    <w:rsid w:val="0047357D"/>
    <w:rsid w:val="00475A95"/>
    <w:rsid w:val="00475E65"/>
    <w:rsid w:val="00477496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BCF"/>
    <w:rsid w:val="004A2E03"/>
    <w:rsid w:val="004A3904"/>
    <w:rsid w:val="004A3A76"/>
    <w:rsid w:val="004A42F9"/>
    <w:rsid w:val="004A43D2"/>
    <w:rsid w:val="004A4B6C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1ACB"/>
    <w:rsid w:val="004D1E08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CA1"/>
    <w:rsid w:val="004E3E1A"/>
    <w:rsid w:val="004E4C1E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17FE9"/>
    <w:rsid w:val="005200A2"/>
    <w:rsid w:val="00520185"/>
    <w:rsid w:val="005218FC"/>
    <w:rsid w:val="00521E24"/>
    <w:rsid w:val="00521EDB"/>
    <w:rsid w:val="00521F6D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BDB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38F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96D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4677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2F48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119D"/>
    <w:rsid w:val="005C11B2"/>
    <w:rsid w:val="005C17E3"/>
    <w:rsid w:val="005C191A"/>
    <w:rsid w:val="005C1A54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73B4"/>
    <w:rsid w:val="006176BE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D29"/>
    <w:rsid w:val="0065757E"/>
    <w:rsid w:val="00657B07"/>
    <w:rsid w:val="00660208"/>
    <w:rsid w:val="00660432"/>
    <w:rsid w:val="00660A13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465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4603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F63"/>
    <w:rsid w:val="00762CA2"/>
    <w:rsid w:val="007631F9"/>
    <w:rsid w:val="00763218"/>
    <w:rsid w:val="007649E2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55BA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3F7"/>
    <w:rsid w:val="00811CC6"/>
    <w:rsid w:val="00812328"/>
    <w:rsid w:val="00812F47"/>
    <w:rsid w:val="00812F72"/>
    <w:rsid w:val="00814806"/>
    <w:rsid w:val="00814DD4"/>
    <w:rsid w:val="00814F0D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1E6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532"/>
    <w:rsid w:val="00850FF0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3E44"/>
    <w:rsid w:val="008A4C56"/>
    <w:rsid w:val="008A50CF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24C"/>
    <w:rsid w:val="008F58AB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783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6746"/>
    <w:rsid w:val="00A46877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1DDC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3211"/>
    <w:rsid w:val="00B1422D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1CE1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0E5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247E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98D"/>
    <w:rsid w:val="00BC1C5C"/>
    <w:rsid w:val="00BC1EED"/>
    <w:rsid w:val="00BC2A33"/>
    <w:rsid w:val="00BC2E83"/>
    <w:rsid w:val="00BC4062"/>
    <w:rsid w:val="00BC44F6"/>
    <w:rsid w:val="00BC53F0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3C1F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3F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72E1"/>
    <w:rsid w:val="00C80CE7"/>
    <w:rsid w:val="00C82866"/>
    <w:rsid w:val="00C846B3"/>
    <w:rsid w:val="00C856D7"/>
    <w:rsid w:val="00C8690D"/>
    <w:rsid w:val="00C87004"/>
    <w:rsid w:val="00C87452"/>
    <w:rsid w:val="00C901CB"/>
    <w:rsid w:val="00C903D1"/>
    <w:rsid w:val="00C909DC"/>
    <w:rsid w:val="00C9185A"/>
    <w:rsid w:val="00C92645"/>
    <w:rsid w:val="00C926CA"/>
    <w:rsid w:val="00C92A78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369E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70D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0EFA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824"/>
    <w:rsid w:val="00DF1000"/>
    <w:rsid w:val="00DF12F8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C78"/>
    <w:rsid w:val="00E12F47"/>
    <w:rsid w:val="00E14258"/>
    <w:rsid w:val="00E14843"/>
    <w:rsid w:val="00E14D0B"/>
    <w:rsid w:val="00E14E80"/>
    <w:rsid w:val="00E1520F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AEA"/>
    <w:rsid w:val="00E34B13"/>
    <w:rsid w:val="00E350C1"/>
    <w:rsid w:val="00E35773"/>
    <w:rsid w:val="00E365E5"/>
    <w:rsid w:val="00E37291"/>
    <w:rsid w:val="00E4015B"/>
    <w:rsid w:val="00E40229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46AB3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5861"/>
    <w:rsid w:val="00E66805"/>
    <w:rsid w:val="00E66999"/>
    <w:rsid w:val="00E66D05"/>
    <w:rsid w:val="00E677ED"/>
    <w:rsid w:val="00E7028F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F80"/>
    <w:rsid w:val="00E815AC"/>
    <w:rsid w:val="00E817F4"/>
    <w:rsid w:val="00E81B3B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D008B"/>
    <w:rsid w:val="00ED087D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200B"/>
    <w:rsid w:val="00EE30C2"/>
    <w:rsid w:val="00EE357C"/>
    <w:rsid w:val="00EE3A51"/>
    <w:rsid w:val="00EE41FB"/>
    <w:rsid w:val="00EE42CE"/>
    <w:rsid w:val="00EE4644"/>
    <w:rsid w:val="00EE4B29"/>
    <w:rsid w:val="00EE5531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50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6EE1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977BF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13A0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  <w:style w:type="character" w:customStyle="1" w:styleId="75pt">
    <w:name w:val="Основной текст + 7;5 pt;Полужирный"/>
    <w:basedOn w:val="a0"/>
    <w:rsid w:val="002D623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paragraph" w:customStyle="1" w:styleId="12">
    <w:name w:val="Заголовок 12"/>
    <w:basedOn w:val="a"/>
    <w:next w:val="a"/>
    <w:rsid w:val="00E46AB3"/>
    <w:pPr>
      <w:keepNext/>
      <w:numPr>
        <w:numId w:val="2"/>
      </w:numPr>
      <w:spacing w:before="240" w:after="60"/>
      <w:outlineLvl w:val="0"/>
    </w:pPr>
    <w:rPr>
      <w:rFonts w:ascii="Book Antiqua" w:hAnsi="Book Antiqua" w:cs="Book Antiqua"/>
      <w:b/>
      <w:bCs/>
      <w:caps/>
      <w:color w:val="CC0000"/>
      <w:kern w:val="28"/>
    </w:rPr>
  </w:style>
  <w:style w:type="paragraph" w:customStyle="1" w:styleId="21">
    <w:name w:val="Заголовок 21"/>
    <w:basedOn w:val="a"/>
    <w:next w:val="a"/>
    <w:rsid w:val="00E46AB3"/>
    <w:pPr>
      <w:keepNext/>
      <w:numPr>
        <w:ilvl w:val="2"/>
        <w:numId w:val="2"/>
      </w:numPr>
      <w:spacing w:before="240" w:after="60"/>
      <w:jc w:val="center"/>
      <w:outlineLvl w:val="1"/>
    </w:pPr>
    <w:rPr>
      <w:rFonts w:ascii="Arial" w:hAnsi="Arial" w:cs="Arial"/>
      <w:b/>
      <w:bCs/>
      <w:i/>
      <w:iCs/>
      <w:caps/>
      <w:color w:val="auto"/>
      <w:sz w:val="36"/>
      <w:szCs w:val="36"/>
    </w:rPr>
  </w:style>
  <w:style w:type="paragraph" w:customStyle="1" w:styleId="32">
    <w:name w:val="Заголовок 32"/>
    <w:basedOn w:val="a"/>
    <w:next w:val="a"/>
    <w:rsid w:val="00E46AB3"/>
    <w:pPr>
      <w:keepNext/>
      <w:numPr>
        <w:ilvl w:val="3"/>
        <w:numId w:val="2"/>
      </w:numPr>
      <w:spacing w:before="240" w:after="60"/>
      <w:jc w:val="both"/>
      <w:outlineLvl w:val="2"/>
    </w:pPr>
    <w:rPr>
      <w:rFonts w:ascii="Arial" w:hAnsi="Arial" w:cs="Arial"/>
      <w:b/>
      <w:bCs/>
      <w:color w:val="auto"/>
      <w:sz w:val="28"/>
      <w:szCs w:val="28"/>
      <w:lang w:val="en-US"/>
    </w:rPr>
  </w:style>
  <w:style w:type="paragraph" w:customStyle="1" w:styleId="41">
    <w:name w:val="Заголовок 41"/>
    <w:basedOn w:val="a"/>
    <w:next w:val="a"/>
    <w:rsid w:val="00E46AB3"/>
    <w:pPr>
      <w:keepNext/>
      <w:numPr>
        <w:ilvl w:val="4"/>
        <w:numId w:val="2"/>
      </w:numPr>
      <w:spacing w:before="240" w:after="60"/>
      <w:jc w:val="both"/>
      <w:outlineLvl w:val="3"/>
    </w:pPr>
    <w:rPr>
      <w:rFonts w:ascii="Arial" w:hAnsi="Arial" w:cs="Arial"/>
      <w:i/>
      <w:iCs/>
      <w:color w:val="auto"/>
      <w:sz w:val="28"/>
      <w:szCs w:val="28"/>
    </w:rPr>
  </w:style>
  <w:style w:type="paragraph" w:customStyle="1" w:styleId="51">
    <w:name w:val="Заголовок 51"/>
    <w:basedOn w:val="a"/>
    <w:next w:val="a"/>
    <w:rsid w:val="00E46AB3"/>
    <w:pPr>
      <w:numPr>
        <w:ilvl w:val="5"/>
        <w:numId w:val="2"/>
      </w:numPr>
      <w:spacing w:before="240" w:after="60"/>
      <w:jc w:val="both"/>
      <w:outlineLvl w:val="4"/>
    </w:pPr>
    <w:rPr>
      <w:rFonts w:ascii="Arial" w:hAnsi="Arial" w:cs="Arial"/>
      <w:i/>
      <w:iCs/>
      <w:color w:val="auto"/>
      <w:u w:val="single"/>
    </w:rPr>
  </w:style>
  <w:style w:type="paragraph" w:customStyle="1" w:styleId="61">
    <w:name w:val="Заголовок 61"/>
    <w:basedOn w:val="a"/>
    <w:next w:val="a"/>
    <w:rsid w:val="00E46AB3"/>
    <w:pPr>
      <w:numPr>
        <w:ilvl w:val="6"/>
        <w:numId w:val="2"/>
      </w:numPr>
      <w:spacing w:before="240" w:after="60"/>
      <w:jc w:val="both"/>
      <w:outlineLvl w:val="5"/>
    </w:pPr>
    <w:rPr>
      <w:rFonts w:ascii="Arial" w:hAnsi="Arial" w:cs="Arial"/>
      <w:i/>
      <w:iCs/>
      <w:color w:val="auto"/>
      <w:sz w:val="22"/>
      <w:szCs w:val="22"/>
    </w:rPr>
  </w:style>
  <w:style w:type="paragraph" w:customStyle="1" w:styleId="71">
    <w:name w:val="Заголовок 71"/>
    <w:basedOn w:val="a"/>
    <w:next w:val="a"/>
    <w:rsid w:val="00E46AB3"/>
    <w:pPr>
      <w:numPr>
        <w:ilvl w:val="7"/>
        <w:numId w:val="2"/>
      </w:numPr>
      <w:spacing w:before="240" w:after="60"/>
      <w:jc w:val="both"/>
      <w:outlineLvl w:val="6"/>
    </w:pPr>
    <w:rPr>
      <w:rFonts w:ascii="Arial" w:hAnsi="Arial" w:cs="Arial"/>
      <w:color w:val="auto"/>
      <w:sz w:val="20"/>
      <w:szCs w:val="20"/>
    </w:rPr>
  </w:style>
  <w:style w:type="paragraph" w:customStyle="1" w:styleId="81">
    <w:name w:val="Заголовок 81"/>
    <w:basedOn w:val="a"/>
    <w:next w:val="a"/>
    <w:rsid w:val="00E46AB3"/>
    <w:pPr>
      <w:numPr>
        <w:ilvl w:val="8"/>
        <w:numId w:val="2"/>
      </w:numPr>
      <w:spacing w:before="240" w:after="60"/>
      <w:jc w:val="both"/>
      <w:outlineLvl w:val="7"/>
    </w:pPr>
    <w:rPr>
      <w:rFonts w:ascii="Arial" w:hAnsi="Arial" w:cs="Arial"/>
      <w:i/>
      <w:iCs/>
      <w:color w:val="auto"/>
      <w:sz w:val="20"/>
      <w:szCs w:val="20"/>
    </w:rPr>
  </w:style>
  <w:style w:type="character" w:customStyle="1" w:styleId="0pt">
    <w:name w:val="Основной текст + Полужирный;Интервал 0 pt"/>
    <w:basedOn w:val="a0"/>
    <w:rsid w:val="00E46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20pt">
    <w:name w:val="Основной текст (2) + Не полужирный;Интервал 0 pt"/>
    <w:basedOn w:val="a0"/>
    <w:rsid w:val="00E46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kapital3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vlinskiy.pav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L+Isf85qjnuXUa9EQSv2kesTFEFGqYbhRk+LpY4VmPQ=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Z7fPh+BDGyUQVQfAa68Df2A4MwmTiIghKYJDSy22w6g=</DigestValue>
    </Reference>
  </SignedInfo>
  <SignatureValue>uUUTz3nnUuIT1SvhgDNNaPg//PygzJnuSl4eO1XZAub/0Mn0oAPhS+f5q9jt2H+K
hZPK4s798ItOTrjoq9DwMQ==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sraSxmoCRQ9PxWOmGb18fgMJ6tU=</DigestValue>
      </Reference>
      <Reference URI="/word/document.xml?ContentType=application/vnd.openxmlformats-officedocument.wordprocessingml.document.main+xml">
        <DigestMethod Algorithm="http://www.w3.org/2000/09/xmldsig#sha1"/>
        <DigestValue>7L7n2LzxJxsbnMcjiud7eycV8KE=</DigestValue>
      </Reference>
      <Reference URI="/word/endnotes.xml?ContentType=application/vnd.openxmlformats-officedocument.wordprocessingml.endnotes+xml">
        <DigestMethod Algorithm="http://www.w3.org/2000/09/xmldsig#sha1"/>
        <DigestValue>eVqEV05i0gZWZuN1jEdrJAYDU5Y=</DigestValue>
      </Reference>
      <Reference URI="/word/fontTable.xml?ContentType=application/vnd.openxmlformats-officedocument.wordprocessingml.fontTable+xml">
        <DigestMethod Algorithm="http://www.w3.org/2000/09/xmldsig#sha1"/>
        <DigestValue>/7WarrqXXFz2HjlnqB7uWlOuiBo=</DigestValue>
      </Reference>
      <Reference URI="/word/footnotes.xml?ContentType=application/vnd.openxmlformats-officedocument.wordprocessingml.footnotes+xml">
        <DigestMethod Algorithm="http://www.w3.org/2000/09/xmldsig#sha1"/>
        <DigestValue>RQ7md7+9/rNFvCUyGK6MVVRXFzc=</DigestValue>
      </Reference>
      <Reference URI="/word/header1.xml?ContentType=application/vnd.openxmlformats-officedocument.wordprocessingml.header+xml">
        <DigestMethod Algorithm="http://www.w3.org/2000/09/xmldsig#sha1"/>
        <DigestValue>RVm5eaX0d+mvql1Sd1ir+Fx/cGs=</DigestValue>
      </Reference>
      <Reference URI="/word/numbering.xml?ContentType=application/vnd.openxmlformats-officedocument.wordprocessingml.numbering+xml">
        <DigestMethod Algorithm="http://www.w3.org/2000/09/xmldsig#sha1"/>
        <DigestValue>1Csm2i6h+MEiILlUvddmL4IRZc0=</DigestValue>
      </Reference>
      <Reference URI="/word/settings.xml?ContentType=application/vnd.openxmlformats-officedocument.wordprocessingml.settings+xml">
        <DigestMethod Algorithm="http://www.w3.org/2000/09/xmldsig#sha1"/>
        <DigestValue>Xxxk+pVyNOGm0KVq/7uedyv4YPE=</DigestValue>
      </Reference>
      <Reference URI="/word/styles.xml?ContentType=application/vnd.openxmlformats-officedocument.wordprocessingml.styles+xml">
        <DigestMethod Algorithm="http://www.w3.org/2000/09/xmldsig#sha1"/>
        <DigestValue>LVpGwectYRFCbnx48jQ4GGxuPPQ=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sMBz+SVZwH7YkvdDr6i6rcDhXGs=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2018-03-02T07:31:57Z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2018-03-02T07:31:57Z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3930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18</cp:revision>
  <cp:lastPrinted>2018-02-27T09:50:00Z</cp:lastPrinted>
  <dcterms:created xsi:type="dcterms:W3CDTF">2016-08-09T08:37:00Z</dcterms:created>
  <dcterms:modified xsi:type="dcterms:W3CDTF">2018-02-27T09:57:00Z</dcterms:modified>
</cp:coreProperties>
</file>