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051" w:rsidRDefault="001D3051" w:rsidP="00694790">
      <w:pPr>
        <w:spacing w:after="0" w:line="240" w:lineRule="auto"/>
      </w:pPr>
      <w:bookmarkStart w:id="0" w:name="_GoBack"/>
      <w:bookmarkEnd w:id="0"/>
    </w:p>
    <w:p w:rsidR="001D3051" w:rsidRDefault="001D3051" w:rsidP="00B81E8A">
      <w:pPr>
        <w:spacing w:after="0" w:line="240" w:lineRule="auto"/>
        <w:jc w:val="center"/>
      </w:pPr>
    </w:p>
    <w:p w:rsidR="001D3051" w:rsidRPr="0097749A" w:rsidRDefault="001D3051" w:rsidP="001D3051">
      <w:pPr>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jc w:val="center"/>
        <w:rPr>
          <w:rFonts w:ascii="Times New Roman" w:eastAsia="Times New Roman" w:hAnsi="Times New Roman" w:cs="Times New Roman"/>
          <w:b/>
          <w:sz w:val="24"/>
          <w:szCs w:val="24"/>
        </w:rPr>
      </w:pPr>
      <w:r w:rsidRPr="0097749A">
        <w:rPr>
          <w:rFonts w:ascii="Times New Roman" w:eastAsia="Times New Roman" w:hAnsi="Times New Roman" w:cs="Times New Roman"/>
          <w:b/>
          <w:sz w:val="24"/>
          <w:szCs w:val="24"/>
        </w:rPr>
        <w:t>Форма Договора долгосрочной аренды нежилого помещения 014281142/1</w:t>
      </w:r>
    </w:p>
    <w:p w:rsidR="001D3051" w:rsidRPr="0097749A" w:rsidRDefault="001D3051" w:rsidP="001D3051">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p>
    <w:p w:rsidR="001D3051" w:rsidRPr="0097749A" w:rsidRDefault="001D3051" w:rsidP="001D3051">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ДОГОВОР № _______</w:t>
      </w:r>
    </w:p>
    <w:p w:rsidR="001D3051" w:rsidRPr="0097749A" w:rsidRDefault="001D3051" w:rsidP="001D3051">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долгосрочной аренды здания/ нежилого помещения</w:t>
      </w:r>
      <w:r w:rsidRPr="0097749A">
        <w:rPr>
          <w:rFonts w:ascii="Times New Roman" w:eastAsia="Times New Roman" w:hAnsi="Times New Roman" w:cs="Times New Roman"/>
          <w:b/>
          <w:sz w:val="24"/>
          <w:szCs w:val="24"/>
          <w:vertAlign w:val="superscript"/>
          <w:lang w:eastAsia="ru-RU"/>
        </w:rPr>
        <w:footnoteReference w:id="1"/>
      </w:r>
    </w:p>
    <w:p w:rsidR="001D3051" w:rsidRPr="0097749A" w:rsidRDefault="001D3051" w:rsidP="001D3051">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1D3051" w:rsidRPr="0097749A" w:rsidRDefault="001D3051" w:rsidP="001D3051">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г. ___________</w:t>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t xml:space="preserve">                     "____"____________20__ г.</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bCs/>
          <w:sz w:val="24"/>
          <w:szCs w:val="24"/>
          <w:lang w:eastAsia="ru-RU"/>
        </w:rPr>
      </w:pP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gramStart"/>
      <w:r w:rsidRPr="0097749A">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97749A">
        <w:rPr>
          <w:rFonts w:ascii="Times New Roman" w:eastAsia="Times New Roman" w:hAnsi="Times New Roman" w:cs="Times New Roman"/>
          <w:sz w:val="24"/>
          <w:szCs w:val="24"/>
          <w:vertAlign w:val="superscript"/>
          <w:lang w:eastAsia="ru-RU"/>
        </w:rPr>
        <w:footnoteReference w:id="2"/>
      </w:r>
      <w:r w:rsidRPr="0097749A">
        <w:rPr>
          <w:rFonts w:ascii="Times New Roman" w:eastAsia="Times New Roman" w:hAnsi="Times New Roman" w:cs="Times New Roman"/>
          <w:sz w:val="24"/>
          <w:szCs w:val="24"/>
          <w:lang w:eastAsia="ru-RU"/>
        </w:rPr>
        <w:t xml:space="preserve">, именуемое в дальнейшем </w:t>
      </w:r>
      <w:r w:rsidRPr="0097749A">
        <w:rPr>
          <w:rFonts w:ascii="Times New Roman" w:eastAsia="Times New Roman" w:hAnsi="Times New Roman" w:cs="Times New Roman"/>
          <w:bCs/>
          <w:sz w:val="24"/>
          <w:szCs w:val="24"/>
          <w:lang w:eastAsia="ru-RU"/>
        </w:rPr>
        <w:t>«Арендатор»</w:t>
      </w:r>
      <w:r w:rsidRPr="0097749A">
        <w:rPr>
          <w:rFonts w:ascii="Times New Roman" w:eastAsia="Times New Roman" w:hAnsi="Times New Roman" w:cs="Times New Roman"/>
          <w:sz w:val="24"/>
          <w:szCs w:val="24"/>
          <w:lang w:eastAsia="ru-RU"/>
        </w:rPr>
        <w:t xml:space="preserve">, в лице _____ </w:t>
      </w:r>
      <w:r w:rsidRPr="0097749A">
        <w:rPr>
          <w:rFonts w:ascii="Times New Roman" w:eastAsia="Times New Roman" w:hAnsi="Times New Roman" w:cs="Times New Roman"/>
          <w:i/>
          <w:iCs/>
          <w:sz w:val="24"/>
          <w:szCs w:val="24"/>
          <w:lang w:eastAsia="ru-RU"/>
        </w:rPr>
        <w:t>(указать должность, фамилию, имя, отчество представителя)</w:t>
      </w:r>
      <w:r w:rsidRPr="0097749A">
        <w:rPr>
          <w:rFonts w:ascii="Times New Roman" w:eastAsia="Times New Roman" w:hAnsi="Times New Roman" w:cs="Times New Roman"/>
          <w:sz w:val="24"/>
          <w:szCs w:val="24"/>
          <w:lang w:eastAsia="ru-RU"/>
        </w:rPr>
        <w:t xml:space="preserve">, действующего на основании _____ </w:t>
      </w:r>
      <w:r w:rsidRPr="0097749A">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97749A">
        <w:rPr>
          <w:rFonts w:ascii="Times New Roman" w:eastAsia="Times New Roman" w:hAnsi="Times New Roman" w:cs="Times New Roman"/>
          <w:iCs/>
          <w:sz w:val="24"/>
          <w:szCs w:val="24"/>
          <w:lang w:eastAsia="ru-RU"/>
        </w:rPr>
        <w:t xml:space="preserve">, </w:t>
      </w:r>
      <w:r w:rsidRPr="0097749A">
        <w:rPr>
          <w:rFonts w:ascii="Times New Roman" w:eastAsia="Times New Roman" w:hAnsi="Times New Roman" w:cs="Times New Roman"/>
          <w:sz w:val="24"/>
          <w:szCs w:val="24"/>
          <w:lang w:eastAsia="ru-RU"/>
        </w:rPr>
        <w:t xml:space="preserve">с одной стороны, и___________ </w:t>
      </w:r>
      <w:r w:rsidRPr="0097749A">
        <w:rPr>
          <w:rFonts w:ascii="Times New Roman" w:eastAsia="Times New Roman" w:hAnsi="Times New Roman" w:cs="Times New Roman"/>
          <w:i/>
          <w:iCs/>
          <w:sz w:val="24"/>
          <w:szCs w:val="24"/>
          <w:lang w:eastAsia="ru-RU"/>
        </w:rPr>
        <w:t>(указать полное и сокращенное наименование контрагента)</w:t>
      </w:r>
      <w:r w:rsidRPr="0097749A">
        <w:rPr>
          <w:rFonts w:ascii="Times New Roman" w:eastAsia="Times New Roman" w:hAnsi="Times New Roman" w:cs="Times New Roman"/>
          <w:sz w:val="24"/>
          <w:szCs w:val="24"/>
          <w:lang w:eastAsia="ru-RU"/>
        </w:rPr>
        <w:t xml:space="preserve">, именуем__ в  дальнейшем «Арендодатель», в лице ___________________ </w:t>
      </w:r>
      <w:r w:rsidRPr="0097749A">
        <w:rPr>
          <w:rFonts w:ascii="Times New Roman" w:eastAsia="Times New Roman" w:hAnsi="Times New Roman" w:cs="Times New Roman"/>
          <w:i/>
          <w:sz w:val="24"/>
          <w:szCs w:val="24"/>
          <w:lang w:eastAsia="ru-RU"/>
        </w:rPr>
        <w:t>(</w:t>
      </w:r>
      <w:r w:rsidRPr="0097749A">
        <w:rPr>
          <w:rFonts w:ascii="Times New Roman" w:eastAsia="Times New Roman" w:hAnsi="Times New Roman" w:cs="Times New Roman"/>
          <w:i/>
          <w:iCs/>
          <w:sz w:val="24"/>
          <w:szCs w:val="24"/>
          <w:lang w:eastAsia="ru-RU"/>
        </w:rPr>
        <w:t>указать должность, фамилию, имя, отчество представителя контрагента)</w:t>
      </w:r>
      <w:r w:rsidRPr="0097749A">
        <w:rPr>
          <w:rFonts w:ascii="Times New Roman" w:eastAsia="Times New Roman" w:hAnsi="Times New Roman" w:cs="Times New Roman"/>
          <w:i/>
          <w:iCs/>
          <w:sz w:val="24"/>
          <w:szCs w:val="24"/>
          <w:vertAlign w:val="superscript"/>
          <w:lang w:eastAsia="ru-RU"/>
        </w:rPr>
        <w:footnoteReference w:id="3"/>
      </w:r>
      <w:r w:rsidRPr="0097749A">
        <w:rPr>
          <w:rFonts w:ascii="Times New Roman" w:eastAsia="Times New Roman" w:hAnsi="Times New Roman" w:cs="Times New Roman"/>
          <w:sz w:val="24"/>
          <w:szCs w:val="24"/>
          <w:lang w:eastAsia="ru-RU"/>
        </w:rPr>
        <w:t>, действующего на основании _____</w:t>
      </w:r>
      <w:r w:rsidRPr="0097749A">
        <w:rPr>
          <w:rFonts w:ascii="Times New Roman" w:eastAsia="Times New Roman" w:hAnsi="Times New Roman" w:cs="Times New Roman"/>
          <w:i/>
          <w:iCs/>
          <w:sz w:val="24"/>
          <w:szCs w:val="24"/>
          <w:lang w:eastAsia="ru-RU"/>
        </w:rPr>
        <w:t>(указать наименование</w:t>
      </w:r>
      <w:proofErr w:type="gramEnd"/>
      <w:r w:rsidRPr="0097749A">
        <w:rPr>
          <w:rFonts w:ascii="Times New Roman" w:eastAsia="Times New Roman" w:hAnsi="Times New Roman" w:cs="Times New Roman"/>
          <w:i/>
          <w:iCs/>
          <w:sz w:val="24"/>
          <w:szCs w:val="24"/>
          <w:lang w:eastAsia="ru-RU"/>
        </w:rPr>
        <w:t xml:space="preserve"> </w:t>
      </w:r>
      <w:proofErr w:type="gramStart"/>
      <w:r w:rsidRPr="0097749A">
        <w:rPr>
          <w:rFonts w:ascii="Times New Roman" w:eastAsia="Times New Roman" w:hAnsi="Times New Roman" w:cs="Times New Roman"/>
          <w:i/>
          <w:iCs/>
          <w:sz w:val="24"/>
          <w:szCs w:val="24"/>
          <w:lang w:eastAsia="ru-RU"/>
        </w:rPr>
        <w:t>и реквизиты документа, на основании которого действует представитель контрагента)</w:t>
      </w:r>
      <w:r w:rsidRPr="0097749A">
        <w:rPr>
          <w:rFonts w:ascii="Times New Roman" w:eastAsia="Times New Roman" w:hAnsi="Times New Roman" w:cs="Times New Roman"/>
          <w:sz w:val="24"/>
          <w:szCs w:val="24"/>
          <w:lang w:eastAsia="ru-RU"/>
        </w:rPr>
        <w:t>, с другой стороны, совместно именуемые «Стороны», а каждая в отдельности «Сторона», заключили настоящий договор (далее – Договор) о нижеследующем:</w:t>
      </w:r>
      <w:proofErr w:type="gramEnd"/>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D3051" w:rsidRPr="0097749A" w:rsidRDefault="001D3051" w:rsidP="001D3051">
      <w:pPr>
        <w:widowControl w:val="0"/>
        <w:numPr>
          <w:ilvl w:val="0"/>
          <w:numId w:val="32"/>
        </w:numPr>
        <w:autoSpaceDE w:val="0"/>
        <w:autoSpaceDN w:val="0"/>
        <w:adjustRightInd w:val="0"/>
        <w:snapToGrid w:val="0"/>
        <w:spacing w:after="0" w:line="240" w:lineRule="auto"/>
        <w:ind w:left="0" w:firstLine="0"/>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Предмет  договора</w:t>
      </w:r>
    </w:p>
    <w:p w:rsidR="001D3051" w:rsidRPr="0097749A" w:rsidRDefault="001D3051" w:rsidP="001D3051">
      <w:pPr>
        <w:tabs>
          <w:tab w:val="left" w:pos="2835"/>
        </w:tabs>
        <w:snapToGrid w:val="0"/>
        <w:spacing w:after="0" w:line="240" w:lineRule="auto"/>
        <w:contextualSpacing/>
        <w:jc w:val="both"/>
        <w:rPr>
          <w:rFonts w:ascii="Times New Roman" w:eastAsia="Times New Roman" w:hAnsi="Times New Roman" w:cs="Times New Roman"/>
          <w:sz w:val="24"/>
          <w:szCs w:val="24"/>
          <w:lang w:val="en-US" w:eastAsia="ru-RU"/>
        </w:rPr>
      </w:pP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1.1. Арендодатель обязуется передать Арендатору за плату во временное владение и пользование ______________</w:t>
      </w:r>
      <w:r w:rsidRPr="0097749A">
        <w:rPr>
          <w:rFonts w:ascii="Times New Roman" w:eastAsia="Times New Roman" w:hAnsi="Times New Roman" w:cs="Times New Roman"/>
          <w:sz w:val="24"/>
          <w:szCs w:val="24"/>
          <w:vertAlign w:val="superscript"/>
          <w:lang w:eastAsia="ru-RU"/>
        </w:rPr>
        <w:footnoteReference w:id="4"/>
      </w:r>
      <w:r w:rsidRPr="0097749A">
        <w:rPr>
          <w:rFonts w:ascii="Times New Roman" w:eastAsia="Times New Roman" w:hAnsi="Times New Roman" w:cs="Times New Roman"/>
          <w:sz w:val="24"/>
          <w:szCs w:val="24"/>
          <w:lang w:eastAsia="ru-RU"/>
        </w:rPr>
        <w:t xml:space="preserve"> (далее по тексту – Объект) _______________</w:t>
      </w:r>
      <w:r w:rsidRPr="0097749A">
        <w:rPr>
          <w:rFonts w:ascii="Times New Roman" w:eastAsia="Times New Roman" w:hAnsi="Times New Roman" w:cs="Times New Roman"/>
          <w:sz w:val="24"/>
          <w:szCs w:val="24"/>
          <w:vertAlign w:val="superscript"/>
          <w:lang w:eastAsia="ru-RU"/>
        </w:rPr>
        <w:footnoteReference w:id="5"/>
      </w:r>
      <w:r w:rsidRPr="0097749A">
        <w:rPr>
          <w:rFonts w:ascii="Times New Roman" w:eastAsia="Times New Roman" w:hAnsi="Times New Roman" w:cs="Times New Roman"/>
          <w:sz w:val="24"/>
          <w:szCs w:val="24"/>
          <w:lang w:eastAsia="ru-RU"/>
        </w:rPr>
        <w:t>,  расположенное  на ______ этаже здания (далее – Здание)</w:t>
      </w:r>
      <w:r w:rsidRPr="0097749A">
        <w:rPr>
          <w:rFonts w:ascii="Times New Roman" w:eastAsia="Times New Roman" w:hAnsi="Times New Roman" w:cs="Times New Roman"/>
          <w:sz w:val="24"/>
          <w:szCs w:val="24"/>
          <w:vertAlign w:val="superscript"/>
          <w:lang w:eastAsia="ru-RU"/>
        </w:rPr>
        <w:footnoteReference w:id="6"/>
      </w:r>
      <w:r w:rsidRPr="0097749A">
        <w:rPr>
          <w:rFonts w:ascii="Times New Roman" w:eastAsia="Times New Roman" w:hAnsi="Times New Roman" w:cs="Times New Roman"/>
          <w:sz w:val="24"/>
          <w:szCs w:val="24"/>
          <w:lang w:eastAsia="ru-RU"/>
        </w:rPr>
        <w:t>, по адресу: ___________, а Арендатор обязуется принять его и вносить арендную плату в размере и порядке, определенным настоящим Договором.</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1.2. Здание расположено на земельном участке  с кадастровым номером ________________ </w:t>
      </w:r>
      <w:r w:rsidRPr="0097749A">
        <w:rPr>
          <w:rFonts w:ascii="Times New Roman" w:eastAsia="Times New Roman" w:hAnsi="Times New Roman" w:cs="Times New Roman"/>
          <w:i/>
          <w:sz w:val="24"/>
          <w:szCs w:val="24"/>
          <w:lang w:eastAsia="ru-RU"/>
        </w:rPr>
        <w:t>(указывается кадастровый номер земельного участка, если имеется)</w:t>
      </w:r>
      <w:r w:rsidRPr="0097749A">
        <w:rPr>
          <w:rFonts w:ascii="Times New Roman" w:eastAsia="Times New Roman" w:hAnsi="Times New Roman" w:cs="Times New Roman"/>
          <w:sz w:val="24"/>
          <w:szCs w:val="24"/>
          <w:lang w:eastAsia="ru-RU"/>
        </w:rPr>
        <w:t xml:space="preserve">, площадью _________ </w:t>
      </w:r>
      <w:proofErr w:type="spellStart"/>
      <w:r w:rsidRPr="0097749A">
        <w:rPr>
          <w:rFonts w:ascii="Times New Roman" w:eastAsia="Times New Roman" w:hAnsi="Times New Roman" w:cs="Times New Roman"/>
          <w:sz w:val="24"/>
          <w:szCs w:val="24"/>
          <w:lang w:eastAsia="ru-RU"/>
        </w:rPr>
        <w:t>кв.м</w:t>
      </w:r>
      <w:proofErr w:type="spellEnd"/>
      <w:r w:rsidRPr="0097749A">
        <w:rPr>
          <w:rFonts w:ascii="Times New Roman" w:eastAsia="Times New Roman" w:hAnsi="Times New Roman" w:cs="Times New Roman"/>
          <w:sz w:val="24"/>
          <w:szCs w:val="24"/>
          <w:lang w:eastAsia="ru-RU"/>
        </w:rPr>
        <w:t>., категория земель: ______, разрешенное использование: ___________,  обременения (если имеются):_____________, иные характеристики земельного участка: _________.</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Земельный участок принадлежит Арендодателю на праве __________________, что подтверждается _______________.</w:t>
      </w:r>
      <w:r w:rsidRPr="0097749A">
        <w:rPr>
          <w:rFonts w:ascii="Times New Roman" w:eastAsia="Times New Roman" w:hAnsi="Times New Roman" w:cs="Times New Roman"/>
          <w:sz w:val="24"/>
          <w:szCs w:val="24"/>
          <w:vertAlign w:val="superscript"/>
          <w:lang w:eastAsia="ru-RU"/>
        </w:rPr>
        <w:footnoteReference w:id="7"/>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1.3. Копия кадастрового паспорта Объекта, включающая в себя план расположения Объекта на этаже, является неотъемлемым Приложением № 1 к настоящему Договору.</w:t>
      </w:r>
      <w:r w:rsidRPr="0097749A">
        <w:rPr>
          <w:rFonts w:ascii="Times New Roman" w:eastAsia="Times New Roman" w:hAnsi="Times New Roman" w:cs="Times New Roman"/>
          <w:sz w:val="24"/>
          <w:szCs w:val="24"/>
          <w:vertAlign w:val="superscript"/>
          <w:lang w:eastAsia="ru-RU"/>
        </w:rPr>
        <w:footnoteReference w:id="8"/>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Копия кадастрового паспорта Здания, включающая в себя план расположения Объекта (</w:t>
      </w:r>
      <w:proofErr w:type="gramStart"/>
      <w:r w:rsidRPr="0097749A">
        <w:rPr>
          <w:rFonts w:ascii="Times New Roman" w:eastAsia="Times New Roman" w:hAnsi="Times New Roman" w:cs="Times New Roman"/>
          <w:sz w:val="24"/>
          <w:szCs w:val="24"/>
          <w:lang w:eastAsia="ru-RU"/>
        </w:rPr>
        <w:t>заштриховано и выделено</w:t>
      </w:r>
      <w:proofErr w:type="gramEnd"/>
      <w:r w:rsidRPr="0097749A">
        <w:rPr>
          <w:rFonts w:ascii="Times New Roman" w:eastAsia="Times New Roman" w:hAnsi="Times New Roman" w:cs="Times New Roman"/>
          <w:sz w:val="24"/>
          <w:szCs w:val="24"/>
          <w:lang w:eastAsia="ru-RU"/>
        </w:rPr>
        <w:t xml:space="preserve"> цветом) на этаже является неотъемлемым Приложением № 1 к настоящему Договору.</w:t>
      </w:r>
      <w:r w:rsidRPr="0097749A">
        <w:rPr>
          <w:rFonts w:ascii="Times New Roman" w:eastAsia="Times New Roman" w:hAnsi="Times New Roman" w:cs="Times New Roman"/>
          <w:sz w:val="24"/>
          <w:szCs w:val="24"/>
          <w:vertAlign w:val="superscript"/>
          <w:lang w:eastAsia="ru-RU"/>
        </w:rPr>
        <w:footnoteReference w:id="9"/>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Копия кадастрового паспорта Объекта является неотъемлемым Приложением № 1 к настоящему Договору.</w:t>
      </w:r>
      <w:r w:rsidRPr="0097749A">
        <w:rPr>
          <w:rFonts w:ascii="Times New Roman" w:eastAsia="Times New Roman" w:hAnsi="Times New Roman" w:cs="Times New Roman"/>
          <w:sz w:val="24"/>
          <w:szCs w:val="24"/>
          <w:vertAlign w:val="superscript"/>
          <w:lang w:eastAsia="ru-RU"/>
        </w:rPr>
        <w:footnoteReference w:id="10"/>
      </w:r>
    </w:p>
    <w:p w:rsidR="001D3051" w:rsidRPr="0097749A" w:rsidRDefault="001D3051" w:rsidP="001D3051">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1.4. Арендатору одновременно с передачей прав владения и пользования Объектом передается право пользования той частью земельного  участка, которая занята Объектом/ Зданием, в котором </w:t>
      </w:r>
      <w:proofErr w:type="gramStart"/>
      <w:r w:rsidRPr="0097749A">
        <w:rPr>
          <w:rFonts w:ascii="Times New Roman" w:eastAsia="Times New Roman" w:hAnsi="Times New Roman" w:cs="Times New Roman"/>
          <w:sz w:val="24"/>
          <w:szCs w:val="24"/>
          <w:lang w:eastAsia="ru-RU"/>
        </w:rPr>
        <w:t>размещен Объект и необходима</w:t>
      </w:r>
      <w:proofErr w:type="gramEnd"/>
      <w:r w:rsidRPr="0097749A">
        <w:rPr>
          <w:rFonts w:ascii="Times New Roman" w:eastAsia="Times New Roman" w:hAnsi="Times New Roman" w:cs="Times New Roman"/>
          <w:sz w:val="24"/>
          <w:szCs w:val="24"/>
          <w:lang w:eastAsia="ru-RU"/>
        </w:rPr>
        <w:t xml:space="preserve"> для его использования.</w:t>
      </w:r>
    </w:p>
    <w:p w:rsidR="001D3051" w:rsidRPr="0097749A" w:rsidRDefault="001D3051" w:rsidP="001D3051">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1.5. Объект предоставляется Арендатору для ____________</w:t>
      </w:r>
      <w:r w:rsidRPr="0097749A">
        <w:rPr>
          <w:rFonts w:ascii="Times New Roman" w:eastAsia="Times New Roman" w:hAnsi="Times New Roman" w:cs="Times New Roman"/>
          <w:sz w:val="24"/>
          <w:szCs w:val="24"/>
          <w:vertAlign w:val="superscript"/>
          <w:lang w:eastAsia="ru-RU"/>
        </w:rPr>
        <w:footnoteReference w:id="11"/>
      </w:r>
      <w:r w:rsidRPr="0097749A">
        <w:rPr>
          <w:rFonts w:ascii="Times New Roman" w:eastAsia="Times New Roman" w:hAnsi="Times New Roman" w:cs="Times New Roman"/>
          <w:sz w:val="24"/>
          <w:szCs w:val="24"/>
          <w:lang w:eastAsia="ru-RU"/>
        </w:rPr>
        <w:t>.</w:t>
      </w:r>
    </w:p>
    <w:p w:rsidR="001D3051" w:rsidRPr="0097749A" w:rsidRDefault="001D3051" w:rsidP="001D3051">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1.6. Право собственности на Объект зарегистрировано в _________________________________________________ </w:t>
      </w:r>
      <w:r w:rsidRPr="0097749A">
        <w:rPr>
          <w:rFonts w:ascii="Times New Roman" w:eastAsia="Times New Roman" w:hAnsi="Times New Roman" w:cs="Times New Roman"/>
          <w:i/>
          <w:lang w:eastAsia="ru-RU"/>
        </w:rPr>
        <w:t>(указывается наименование регистрационного органа, дата и номер государственной регистрации)</w:t>
      </w:r>
      <w:r w:rsidRPr="0097749A">
        <w:rPr>
          <w:rFonts w:ascii="Times New Roman" w:eastAsia="Times New Roman" w:hAnsi="Times New Roman" w:cs="Times New Roman"/>
          <w:sz w:val="24"/>
          <w:szCs w:val="24"/>
          <w:lang w:eastAsia="ru-RU"/>
        </w:rPr>
        <w:t xml:space="preserve">, что подтверждается свидетельством о государственной регистрации права  № _____________, </w:t>
      </w:r>
      <w:proofErr w:type="gramStart"/>
      <w:r w:rsidRPr="0097749A">
        <w:rPr>
          <w:rFonts w:ascii="Times New Roman" w:eastAsia="Times New Roman" w:hAnsi="Times New Roman" w:cs="Times New Roman"/>
          <w:sz w:val="24"/>
          <w:szCs w:val="24"/>
          <w:lang w:eastAsia="ru-RU"/>
        </w:rPr>
        <w:t>от</w:t>
      </w:r>
      <w:proofErr w:type="gramEnd"/>
      <w:r w:rsidRPr="0097749A">
        <w:rPr>
          <w:rFonts w:ascii="Times New Roman" w:eastAsia="Times New Roman" w:hAnsi="Times New Roman" w:cs="Times New Roman"/>
          <w:sz w:val="24"/>
          <w:szCs w:val="24"/>
          <w:lang w:eastAsia="ru-RU"/>
        </w:rPr>
        <w:t xml:space="preserve"> _____________- </w:t>
      </w:r>
      <w:r w:rsidRPr="0097749A">
        <w:rPr>
          <w:rFonts w:ascii="Times New Roman" w:eastAsia="Times New Roman" w:hAnsi="Times New Roman" w:cs="Times New Roman"/>
          <w:i/>
          <w:lang w:eastAsia="ru-RU"/>
        </w:rPr>
        <w:t xml:space="preserve">(указать </w:t>
      </w:r>
      <w:proofErr w:type="gramStart"/>
      <w:r w:rsidRPr="0097749A">
        <w:rPr>
          <w:rFonts w:ascii="Times New Roman" w:eastAsia="Times New Roman" w:hAnsi="Times New Roman" w:cs="Times New Roman"/>
          <w:i/>
          <w:lang w:eastAsia="ru-RU"/>
        </w:rPr>
        <w:t>число</w:t>
      </w:r>
      <w:proofErr w:type="gramEnd"/>
      <w:r w:rsidRPr="0097749A">
        <w:rPr>
          <w:rFonts w:ascii="Times New Roman" w:eastAsia="Times New Roman" w:hAnsi="Times New Roman" w:cs="Times New Roman"/>
          <w:i/>
          <w:lang w:eastAsia="ru-RU"/>
        </w:rPr>
        <w:t>, месяц, год выдачи свидетельства)</w:t>
      </w:r>
      <w:r w:rsidRPr="0097749A">
        <w:rPr>
          <w:rFonts w:ascii="Times New Roman" w:eastAsia="Times New Roman" w:hAnsi="Times New Roman" w:cs="Times New Roman"/>
          <w:sz w:val="24"/>
          <w:szCs w:val="24"/>
          <w:lang w:eastAsia="ru-RU"/>
        </w:rPr>
        <w:t xml:space="preserve">, выданным ______________ </w:t>
      </w:r>
      <w:r w:rsidRPr="0097749A">
        <w:rPr>
          <w:rFonts w:ascii="Times New Roman" w:eastAsia="Times New Roman" w:hAnsi="Times New Roman" w:cs="Times New Roman"/>
          <w:i/>
          <w:lang w:eastAsia="ru-RU"/>
        </w:rPr>
        <w:t>(указывается наименование регистрационного органа)</w:t>
      </w:r>
      <w:r w:rsidRPr="0097749A">
        <w:rPr>
          <w:rFonts w:ascii="Times New Roman" w:eastAsia="Times New Roman" w:hAnsi="Times New Roman" w:cs="Times New Roman"/>
          <w:sz w:val="24"/>
          <w:szCs w:val="24"/>
          <w:lang w:eastAsia="ru-RU"/>
        </w:rPr>
        <w:t xml:space="preserve">. </w:t>
      </w:r>
    </w:p>
    <w:p w:rsidR="001D3051" w:rsidRPr="0097749A" w:rsidRDefault="001D3051" w:rsidP="001D3051">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1.7. Балансовая стоимость Объекта составляет</w:t>
      </w:r>
      <w:proofErr w:type="gramStart"/>
      <w:r w:rsidRPr="0097749A">
        <w:rPr>
          <w:rFonts w:ascii="Times New Roman" w:eastAsia="Times New Roman" w:hAnsi="Times New Roman" w:cs="Times New Roman"/>
          <w:sz w:val="24"/>
          <w:szCs w:val="24"/>
          <w:lang w:eastAsia="ru-RU"/>
        </w:rPr>
        <w:t xml:space="preserve"> ________ (___________) </w:t>
      </w:r>
      <w:proofErr w:type="gramEnd"/>
      <w:r w:rsidRPr="0097749A">
        <w:rPr>
          <w:rFonts w:ascii="Times New Roman" w:eastAsia="Times New Roman" w:hAnsi="Times New Roman" w:cs="Times New Roman"/>
          <w:sz w:val="24"/>
          <w:szCs w:val="24"/>
          <w:lang w:eastAsia="ru-RU"/>
        </w:rPr>
        <w:t>рублей.</w:t>
      </w:r>
    </w:p>
    <w:p w:rsidR="001D3051" w:rsidRPr="0097749A" w:rsidRDefault="001D3051" w:rsidP="001D3051">
      <w:pPr>
        <w:tabs>
          <w:tab w:val="left" w:pos="2835"/>
          <w:tab w:val="left" w:pos="4962"/>
        </w:tabs>
        <w:snapToGrid w:val="0"/>
        <w:spacing w:after="0" w:line="240" w:lineRule="auto"/>
        <w:ind w:firstLine="360"/>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sz w:val="24"/>
          <w:szCs w:val="24"/>
          <w:lang w:eastAsia="ru-RU"/>
        </w:rPr>
        <w:t>1.8. Срок аренды</w:t>
      </w:r>
      <w:proofErr w:type="gramStart"/>
      <w:r w:rsidRPr="0097749A">
        <w:rPr>
          <w:rFonts w:ascii="Times New Roman" w:eastAsia="Times New Roman" w:hAnsi="Times New Roman" w:cs="Times New Roman"/>
          <w:sz w:val="24"/>
          <w:szCs w:val="24"/>
          <w:lang w:eastAsia="ru-RU"/>
        </w:rPr>
        <w:t>: ___________ ( _______________ )</w:t>
      </w:r>
      <w:r w:rsidRPr="0097749A">
        <w:rPr>
          <w:rFonts w:ascii="Times New Roman" w:eastAsia="Times New Roman" w:hAnsi="Times New Roman" w:cs="Times New Roman"/>
          <w:sz w:val="24"/>
          <w:szCs w:val="24"/>
          <w:vertAlign w:val="superscript"/>
          <w:lang w:eastAsia="ru-RU"/>
        </w:rPr>
        <w:footnoteReference w:id="12"/>
      </w: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i/>
          <w:sz w:val="24"/>
          <w:szCs w:val="24"/>
          <w:lang w:eastAsia="ru-RU"/>
        </w:rPr>
        <w:t>(</w:t>
      </w:r>
      <w:proofErr w:type="gramEnd"/>
      <w:r w:rsidRPr="0097749A">
        <w:rPr>
          <w:rFonts w:ascii="Times New Roman" w:eastAsia="Times New Roman" w:hAnsi="Times New Roman" w:cs="Times New Roman"/>
          <w:i/>
          <w:sz w:val="24"/>
          <w:szCs w:val="24"/>
          <w:lang w:eastAsia="ru-RU"/>
        </w:rPr>
        <w:t>лет, месяцев).</w:t>
      </w:r>
    </w:p>
    <w:p w:rsidR="001D3051" w:rsidRPr="0097749A" w:rsidRDefault="001D3051" w:rsidP="001D3051">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i/>
          <w:sz w:val="24"/>
          <w:szCs w:val="24"/>
          <w:lang w:eastAsia="ru-RU"/>
        </w:rPr>
        <w:t xml:space="preserve"> </w:t>
      </w:r>
      <w:r w:rsidRPr="0097749A">
        <w:rPr>
          <w:rFonts w:ascii="Times New Roman" w:eastAsia="Times New Roman" w:hAnsi="Times New Roman" w:cs="Times New Roman"/>
          <w:sz w:val="24"/>
          <w:szCs w:val="24"/>
          <w:lang w:eastAsia="ru-RU"/>
        </w:rPr>
        <w:t xml:space="preserve">Течение срока аренды начинается </w:t>
      </w:r>
      <w:proofErr w:type="gramStart"/>
      <w:r w:rsidRPr="0097749A">
        <w:rPr>
          <w:rFonts w:ascii="Times New Roman" w:eastAsia="Times New Roman" w:hAnsi="Times New Roman" w:cs="Times New Roman"/>
          <w:sz w:val="24"/>
          <w:szCs w:val="24"/>
          <w:lang w:eastAsia="ru-RU"/>
        </w:rPr>
        <w:t>с даты подписания</w:t>
      </w:r>
      <w:proofErr w:type="gramEnd"/>
      <w:r w:rsidRPr="0097749A">
        <w:rPr>
          <w:rFonts w:ascii="Times New Roman" w:eastAsia="Times New Roman" w:hAnsi="Times New Roman" w:cs="Times New Roman"/>
          <w:sz w:val="24"/>
          <w:szCs w:val="24"/>
          <w:lang w:eastAsia="ru-RU"/>
        </w:rPr>
        <w:t xml:space="preserve"> Сторонами Акта приема-передачи Объекта в аренду (Приложение № 2 к Договору) и прекращается в день возврата Объекта Арендодателю по Акту приема-передачи (возврата) Объекта (Приложение № 3 к Договору).</w:t>
      </w:r>
    </w:p>
    <w:p w:rsidR="001D3051" w:rsidRPr="0097749A" w:rsidRDefault="001D3051" w:rsidP="001D3051">
      <w:pPr>
        <w:tabs>
          <w:tab w:val="left" w:pos="2835"/>
          <w:tab w:val="left" w:pos="4962"/>
        </w:tabs>
        <w:snapToGrid w:val="0"/>
        <w:spacing w:after="0" w:line="240" w:lineRule="auto"/>
        <w:ind w:firstLine="360"/>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sz w:val="24"/>
          <w:szCs w:val="24"/>
          <w:lang w:eastAsia="ru-RU"/>
        </w:rPr>
        <w:t xml:space="preserve">1.9. Арендодатель гарантирует, что на дату подписания настоящего Договора Объект в споре или под арестом не состоит, не </w:t>
      </w:r>
      <w:proofErr w:type="gramStart"/>
      <w:r w:rsidRPr="0097749A">
        <w:rPr>
          <w:rFonts w:ascii="Times New Roman" w:eastAsia="Times New Roman" w:hAnsi="Times New Roman" w:cs="Times New Roman"/>
          <w:sz w:val="24"/>
          <w:szCs w:val="24"/>
          <w:lang w:eastAsia="ru-RU"/>
        </w:rPr>
        <w:t>является предметом залога и не обременен</w:t>
      </w:r>
      <w:proofErr w:type="gramEnd"/>
      <w:r w:rsidRPr="0097749A">
        <w:rPr>
          <w:rFonts w:ascii="Times New Roman" w:eastAsia="Times New Roman" w:hAnsi="Times New Roman" w:cs="Times New Roman"/>
          <w:sz w:val="24"/>
          <w:szCs w:val="24"/>
          <w:lang w:eastAsia="ru-RU"/>
        </w:rPr>
        <w:t xml:space="preserve"> (не ограничен) никакими другими правами третьих лиц, прямо не указанными в Договоре.</w:t>
      </w:r>
      <w:r w:rsidRPr="0097749A">
        <w:rPr>
          <w:rFonts w:ascii="Times New Roman" w:eastAsia="Times New Roman" w:hAnsi="Times New Roman" w:cs="Times New Roman"/>
          <w:sz w:val="24"/>
          <w:szCs w:val="24"/>
          <w:vertAlign w:val="superscript"/>
          <w:lang w:eastAsia="ru-RU"/>
        </w:rPr>
        <w:footnoteReference w:id="13"/>
      </w:r>
    </w:p>
    <w:p w:rsidR="001D3051" w:rsidRPr="0097749A" w:rsidRDefault="001D3051" w:rsidP="001D3051">
      <w:pPr>
        <w:snapToGrid w:val="0"/>
        <w:spacing w:after="0" w:line="240" w:lineRule="auto"/>
        <w:ind w:firstLine="360"/>
        <w:contextualSpacing/>
        <w:jc w:val="center"/>
        <w:rPr>
          <w:rFonts w:ascii="Times New Roman" w:eastAsia="Times New Roman" w:hAnsi="Times New Roman" w:cs="Times New Roman"/>
          <w:b/>
          <w:bCs/>
          <w:sz w:val="24"/>
          <w:szCs w:val="24"/>
          <w:lang w:eastAsia="ru-RU"/>
        </w:rPr>
      </w:pPr>
    </w:p>
    <w:p w:rsidR="001D3051" w:rsidRPr="0097749A" w:rsidRDefault="001D3051" w:rsidP="001D3051">
      <w:pPr>
        <w:snapToGrid w:val="0"/>
        <w:spacing w:after="0" w:line="240" w:lineRule="auto"/>
        <w:ind w:firstLine="360"/>
        <w:contextualSpacing/>
        <w:jc w:val="center"/>
        <w:rPr>
          <w:rFonts w:ascii="Times New Roman" w:eastAsia="Times New Roman" w:hAnsi="Times New Roman" w:cs="Times New Roman"/>
          <w:b/>
          <w:bCs/>
          <w:sz w:val="24"/>
          <w:szCs w:val="24"/>
          <w:lang w:eastAsia="ru-RU"/>
        </w:rPr>
      </w:pPr>
      <w:r w:rsidRPr="0097749A">
        <w:rPr>
          <w:rFonts w:ascii="Times New Roman" w:eastAsia="Times New Roman" w:hAnsi="Times New Roman" w:cs="Times New Roman"/>
          <w:b/>
          <w:bCs/>
          <w:sz w:val="24"/>
          <w:szCs w:val="24"/>
          <w:lang w:eastAsia="ru-RU"/>
        </w:rPr>
        <w:t>2. Порядок передачи Здания/Помещения</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2.1. Передача Объекта оформляется Актом приема-передачи Объекта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Арендодатель предоставляет Арендатору Объект во временное владение и пользование по Акту приема-передачи в течение</w:t>
      </w:r>
      <w:proofErr w:type="gramStart"/>
      <w:r w:rsidRPr="0097749A">
        <w:rPr>
          <w:rFonts w:ascii="Times New Roman" w:eastAsia="Times New Roman" w:hAnsi="Times New Roman" w:cs="Times New Roman"/>
          <w:sz w:val="24"/>
          <w:szCs w:val="24"/>
          <w:lang w:eastAsia="ru-RU"/>
        </w:rPr>
        <w:t xml:space="preserve"> ___________ (____________)</w:t>
      </w:r>
      <w:r w:rsidRPr="0097749A">
        <w:rPr>
          <w:rFonts w:ascii="Times New Roman" w:eastAsia="Times New Roman" w:hAnsi="Times New Roman" w:cs="Times New Roman"/>
          <w:sz w:val="24"/>
          <w:szCs w:val="24"/>
          <w:vertAlign w:val="superscript"/>
          <w:lang w:eastAsia="ru-RU"/>
        </w:rPr>
        <w:footnoteReference w:id="14"/>
      </w:r>
      <w:r w:rsidRPr="0097749A">
        <w:rPr>
          <w:rFonts w:ascii="Times New Roman" w:eastAsia="Times New Roman" w:hAnsi="Times New Roman" w:cs="Times New Roman"/>
          <w:sz w:val="24"/>
          <w:szCs w:val="24"/>
          <w:lang w:eastAsia="ru-RU"/>
        </w:rPr>
        <w:t xml:space="preserve"> </w:t>
      </w:r>
      <w:proofErr w:type="gramEnd"/>
      <w:r w:rsidRPr="0097749A">
        <w:rPr>
          <w:rFonts w:ascii="Times New Roman" w:eastAsia="Times New Roman" w:hAnsi="Times New Roman" w:cs="Times New Roman"/>
          <w:sz w:val="24"/>
          <w:szCs w:val="24"/>
          <w:lang w:eastAsia="ru-RU"/>
        </w:rPr>
        <w:t>календарных дней с даты государственной регистрации</w:t>
      </w:r>
      <w:r w:rsidRPr="0097749A">
        <w:rPr>
          <w:rFonts w:ascii="Times New Roman" w:eastAsia="Times New Roman" w:hAnsi="Times New Roman" w:cs="Times New Roman"/>
          <w:sz w:val="24"/>
          <w:szCs w:val="24"/>
          <w:vertAlign w:val="superscript"/>
          <w:lang w:eastAsia="ru-RU"/>
        </w:rPr>
        <w:footnoteReference w:id="15"/>
      </w:r>
      <w:r w:rsidRPr="0097749A">
        <w:rPr>
          <w:rFonts w:ascii="Times New Roman" w:eastAsia="Times New Roman" w:hAnsi="Times New Roman" w:cs="Times New Roman"/>
          <w:sz w:val="24"/>
          <w:szCs w:val="24"/>
          <w:lang w:eastAsia="ru-RU"/>
        </w:rPr>
        <w:t xml:space="preserve"> настоящего Договора.</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Объект передается Арендатору </w:t>
      </w:r>
      <w:proofErr w:type="gramStart"/>
      <w:r w:rsidRPr="0097749A">
        <w:rPr>
          <w:rFonts w:ascii="Times New Roman" w:eastAsia="Times New Roman" w:hAnsi="Times New Roman" w:cs="Times New Roman"/>
          <w:sz w:val="24"/>
          <w:szCs w:val="24"/>
          <w:lang w:eastAsia="ru-RU"/>
        </w:rPr>
        <w:t>чистым</w:t>
      </w:r>
      <w:proofErr w:type="gramEnd"/>
      <w:r w:rsidRPr="0097749A">
        <w:rPr>
          <w:rFonts w:ascii="Times New Roman" w:eastAsia="Times New Roman" w:hAnsi="Times New Roman" w:cs="Times New Roman"/>
          <w:sz w:val="24"/>
          <w:szCs w:val="24"/>
          <w:lang w:eastAsia="ru-RU"/>
        </w:rPr>
        <w:t>, полностью освобожденным от не передаваемого Арендатору имущества Арендодателя и третьих лиц.</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При подписании Договора Арендодателем согласовано/выданы следующие согласи</w:t>
      </w:r>
      <w:proofErr w:type="gramStart"/>
      <w:r w:rsidRPr="0097749A">
        <w:rPr>
          <w:rFonts w:ascii="Times New Roman" w:eastAsia="Times New Roman" w:hAnsi="Times New Roman" w:cs="Times New Roman"/>
          <w:sz w:val="24"/>
          <w:szCs w:val="24"/>
          <w:lang w:eastAsia="ru-RU"/>
        </w:rPr>
        <w:t>я(</w:t>
      </w:r>
      <w:proofErr w:type="gramEnd"/>
      <w:r w:rsidRPr="0097749A">
        <w:rPr>
          <w:rFonts w:ascii="Times New Roman" w:eastAsia="Times New Roman" w:hAnsi="Times New Roman" w:cs="Times New Roman"/>
          <w:sz w:val="24"/>
          <w:szCs w:val="24"/>
          <w:lang w:eastAsia="ru-RU"/>
        </w:rPr>
        <w:t>разрешения)______________________________________________________________________</w:t>
      </w:r>
      <w:r w:rsidRPr="0097749A">
        <w:rPr>
          <w:rFonts w:ascii="Times New Roman" w:eastAsia="Times New Roman" w:hAnsi="Times New Roman" w:cs="Times New Roman"/>
          <w:sz w:val="24"/>
          <w:szCs w:val="24"/>
          <w:vertAlign w:val="superscript"/>
          <w:lang w:eastAsia="ru-RU"/>
        </w:rPr>
        <w:footnoteReference w:id="16"/>
      </w:r>
      <w:r w:rsidRPr="0097749A">
        <w:rPr>
          <w:rFonts w:ascii="Times New Roman" w:eastAsia="Times New Roman" w:hAnsi="Times New Roman" w:cs="Times New Roman"/>
          <w:sz w:val="24"/>
          <w:szCs w:val="24"/>
          <w:lang w:eastAsia="ru-RU"/>
        </w:rPr>
        <w:t>.</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 xml:space="preserve">2.2.  </w:t>
      </w:r>
      <w:proofErr w:type="gramStart"/>
      <w:r w:rsidRPr="0097749A">
        <w:rPr>
          <w:rFonts w:ascii="Times New Roman" w:eastAsia="Times New Roman" w:hAnsi="Times New Roman" w:cs="Times New Roman"/>
          <w:sz w:val="24"/>
          <w:szCs w:val="24"/>
          <w:lang w:eastAsia="ru-RU"/>
        </w:rPr>
        <w:t>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w:t>
      </w:r>
      <w:r w:rsidRPr="0097749A">
        <w:rPr>
          <w:rFonts w:ascii="Times New Roman" w:eastAsia="Times New Roman" w:hAnsi="Times New Roman" w:cs="Times New Roman"/>
          <w:sz w:val="24"/>
          <w:szCs w:val="24"/>
          <w:vertAlign w:val="superscript"/>
          <w:lang w:eastAsia="ru-RU"/>
        </w:rPr>
        <w:footnoteReference w:id="17"/>
      </w:r>
      <w:r w:rsidRPr="0097749A">
        <w:rPr>
          <w:rFonts w:ascii="Times New Roman" w:eastAsia="Times New Roman" w:hAnsi="Times New Roman" w:cs="Times New Roman"/>
          <w:sz w:val="24"/>
          <w:szCs w:val="24"/>
          <w:lang w:eastAsia="ru-RU"/>
        </w:rPr>
        <w:t>, в том состоянии, в котором Арендатор его получил, с учетом нормального износа и произведенных с согласия</w:t>
      </w:r>
      <w:proofErr w:type="gramEnd"/>
      <w:r w:rsidRPr="0097749A">
        <w:rPr>
          <w:rFonts w:ascii="Times New Roman" w:eastAsia="Times New Roman" w:hAnsi="Times New Roman" w:cs="Times New Roman"/>
          <w:sz w:val="24"/>
          <w:szCs w:val="24"/>
          <w:lang w:eastAsia="ru-RU"/>
        </w:rPr>
        <w:t xml:space="preserve"> Арендодателя неотделимых улучшений.</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Объект должен быть освобожден от инвентаря, рекламных вывесок, оборудования и иных вещей Арендатора.</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3. Права и обязанности  сторон</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3.1. Арендодатель обязуется:</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3.1.1. Предоставить Арендатору Объект во временное владение и  пользование </w:t>
      </w:r>
      <w:r w:rsidRPr="0097749A">
        <w:rPr>
          <w:rFonts w:ascii="Times New Roman" w:eastAsia="Times New Roman" w:hAnsi="Times New Roman" w:cs="Times New Roman"/>
          <w:i/>
          <w:sz w:val="24"/>
          <w:szCs w:val="24"/>
          <w:lang w:eastAsia="ru-RU"/>
        </w:rPr>
        <w:t xml:space="preserve">  </w:t>
      </w:r>
      <w:r w:rsidRPr="0097749A">
        <w:rPr>
          <w:rFonts w:ascii="Times New Roman" w:eastAsia="Times New Roman" w:hAnsi="Times New Roman" w:cs="Times New Roman"/>
          <w:sz w:val="24"/>
          <w:szCs w:val="24"/>
          <w:lang w:eastAsia="ru-RU"/>
        </w:rPr>
        <w:t xml:space="preserve">по Акту приема-передачи в </w:t>
      </w:r>
      <w:proofErr w:type="gramStart"/>
      <w:r w:rsidRPr="0097749A">
        <w:rPr>
          <w:rFonts w:ascii="Times New Roman" w:eastAsia="Times New Roman" w:hAnsi="Times New Roman" w:cs="Times New Roman"/>
          <w:sz w:val="24"/>
          <w:szCs w:val="24"/>
          <w:lang w:eastAsia="ru-RU"/>
        </w:rPr>
        <w:t>состоянии</w:t>
      </w:r>
      <w:proofErr w:type="gramEnd"/>
      <w:r w:rsidRPr="0097749A">
        <w:rPr>
          <w:rFonts w:ascii="Times New Roman" w:eastAsia="Times New Roman" w:hAnsi="Times New Roman" w:cs="Times New Roman"/>
          <w:sz w:val="24"/>
          <w:szCs w:val="24"/>
          <w:lang w:eastAsia="ru-RU"/>
        </w:rPr>
        <w:t>, пригодном для его использования по целевому назначению и в соответствии с условиями Договора.</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Вместе с Объектом Арендодатель обязан передать Арендатору следующие документы: ______________________</w:t>
      </w:r>
      <w:r w:rsidRPr="0097749A">
        <w:rPr>
          <w:rFonts w:ascii="Times New Roman" w:eastAsia="Times New Roman" w:hAnsi="Times New Roman" w:cs="Times New Roman"/>
          <w:sz w:val="24"/>
          <w:szCs w:val="24"/>
          <w:vertAlign w:val="superscript"/>
          <w:lang w:eastAsia="ru-RU"/>
        </w:rPr>
        <w:footnoteReference w:id="18"/>
      </w:r>
      <w:r w:rsidRPr="0097749A">
        <w:rPr>
          <w:rFonts w:ascii="Times New Roman" w:eastAsia="Times New Roman" w:hAnsi="Times New Roman" w:cs="Times New Roman"/>
          <w:sz w:val="24"/>
          <w:szCs w:val="24"/>
          <w:lang w:eastAsia="ru-RU"/>
        </w:rPr>
        <w:t>.</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Объект предоставляется Арендатору во временное владение и пользование со всеми принадлежностями, необходимыми для его полноценного использования, в том числе _____________________.</w:t>
      </w:r>
      <w:r w:rsidRPr="0097749A">
        <w:rPr>
          <w:rFonts w:ascii="Times New Roman" w:eastAsia="Times New Roman" w:hAnsi="Times New Roman" w:cs="Times New Roman"/>
          <w:sz w:val="24"/>
          <w:szCs w:val="24"/>
          <w:vertAlign w:val="superscript"/>
          <w:lang w:eastAsia="ru-RU"/>
        </w:rPr>
        <w:footnoteReference w:id="19"/>
      </w:r>
      <w:r w:rsidRPr="0097749A">
        <w:rPr>
          <w:rFonts w:ascii="Times New Roman" w:eastAsia="Times New Roman" w:hAnsi="Times New Roman" w:cs="Times New Roman"/>
          <w:sz w:val="24"/>
          <w:szCs w:val="24"/>
          <w:lang w:eastAsia="ru-RU"/>
        </w:rPr>
        <w:t xml:space="preserve"> Более подробно перечень и характеристики передаваемых объектов движимого имущества будет оговорен Сторонами в Акте приема-передачи Объекта.</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3.1.2.  Предоставить доступ в места общего пользования, необходимые для осуществления деятельности, указанной в Договоре (п.1.5 Договора). </w:t>
      </w:r>
      <w:proofErr w:type="gramStart"/>
      <w:r w:rsidRPr="0097749A">
        <w:rPr>
          <w:rFonts w:ascii="Times New Roman" w:eastAsia="Times New Roman" w:hAnsi="Times New Roman" w:cs="Times New Roman"/>
          <w:sz w:val="24"/>
          <w:szCs w:val="24"/>
          <w:lang w:eastAsia="ru-RU"/>
        </w:rPr>
        <w:t>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r w:rsidRPr="0097749A">
        <w:rPr>
          <w:rFonts w:ascii="Times New Roman" w:eastAsia="Times New Roman" w:hAnsi="Times New Roman" w:cs="Times New Roman"/>
          <w:sz w:val="24"/>
          <w:szCs w:val="24"/>
          <w:vertAlign w:val="superscript"/>
          <w:lang w:eastAsia="ru-RU"/>
        </w:rPr>
        <w:footnoteReference w:id="20"/>
      </w:r>
      <w:r w:rsidRPr="0097749A">
        <w:rPr>
          <w:rFonts w:ascii="Times New Roman" w:eastAsia="Times New Roman" w:hAnsi="Times New Roman" w:cs="Times New Roman"/>
          <w:sz w:val="24"/>
          <w:szCs w:val="24"/>
          <w:lang w:eastAsia="ru-RU"/>
        </w:rPr>
        <w:t xml:space="preserve"> </w:t>
      </w:r>
      <w:proofErr w:type="gramEnd"/>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3.1.3. Принять от Арендатора Объект, а также документы и принадлежности, относящиеся к арендованному имуществу, по Акту приема-передачи (возврата Объекта) в день прекращения срока аренды, а в случае досрочного расторжения Договора - в последний день срока его действия.</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3.1.4. Довести письменно до Арендатора (его уполномоченного представителя) требования режима и охраны, установленные в </w:t>
      </w:r>
      <w:proofErr w:type="gramStart"/>
      <w:r w:rsidRPr="0097749A">
        <w:rPr>
          <w:rFonts w:ascii="Times New Roman" w:eastAsia="Times New Roman" w:hAnsi="Times New Roman" w:cs="Times New Roman"/>
          <w:sz w:val="24"/>
          <w:szCs w:val="24"/>
          <w:lang w:eastAsia="ru-RU"/>
        </w:rPr>
        <w:t>Здании</w:t>
      </w:r>
      <w:proofErr w:type="gramEnd"/>
      <w:r w:rsidRPr="0097749A">
        <w:rPr>
          <w:rFonts w:ascii="Times New Roman" w:eastAsia="Times New Roman" w:hAnsi="Times New Roman" w:cs="Times New Roman"/>
          <w:sz w:val="24"/>
          <w:szCs w:val="24"/>
          <w:lang w:eastAsia="ru-RU"/>
        </w:rPr>
        <w:t>, в котором находится Объект, а также правила использования Объекта и Мест общего пользования, порядок производства работ в Здании и на Объекте</w:t>
      </w:r>
      <w:r w:rsidRPr="0097749A">
        <w:rPr>
          <w:rFonts w:ascii="Times New Roman" w:eastAsia="Times New Roman" w:hAnsi="Times New Roman" w:cs="Times New Roman"/>
          <w:sz w:val="24"/>
          <w:szCs w:val="24"/>
          <w:vertAlign w:val="superscript"/>
          <w:lang w:eastAsia="ru-RU"/>
        </w:rPr>
        <w:footnoteReference w:id="21"/>
      </w:r>
      <w:r w:rsidRPr="0097749A">
        <w:rPr>
          <w:rFonts w:ascii="Times New Roman" w:eastAsia="Times New Roman" w:hAnsi="Times New Roman" w:cs="Times New Roman"/>
          <w:sz w:val="24"/>
          <w:szCs w:val="24"/>
          <w:lang w:eastAsia="ru-RU"/>
        </w:rPr>
        <w:t xml:space="preserve">. </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 xml:space="preserve">3.1.5. Обеспечить персоналу Арендатора и его посетителям доступ на Объект с соблюдением требований режима и охраны, установленных в </w:t>
      </w:r>
      <w:proofErr w:type="gramStart"/>
      <w:r w:rsidRPr="0097749A">
        <w:rPr>
          <w:rFonts w:ascii="Times New Roman" w:eastAsia="Times New Roman" w:hAnsi="Times New Roman" w:cs="Times New Roman"/>
          <w:sz w:val="24"/>
          <w:szCs w:val="24"/>
          <w:lang w:eastAsia="ru-RU"/>
        </w:rPr>
        <w:t>Здании</w:t>
      </w:r>
      <w:proofErr w:type="gramEnd"/>
      <w:r w:rsidRPr="0097749A">
        <w:rPr>
          <w:rFonts w:ascii="Times New Roman" w:eastAsia="Times New Roman" w:hAnsi="Times New Roman" w:cs="Times New Roman"/>
          <w:sz w:val="24"/>
          <w:szCs w:val="24"/>
          <w:lang w:eastAsia="ru-RU"/>
        </w:rPr>
        <w:t>, в котором находится Объект.</w:t>
      </w:r>
      <w:r w:rsidRPr="0097749A">
        <w:rPr>
          <w:rFonts w:ascii="Times New Roman" w:eastAsia="Times New Roman" w:hAnsi="Times New Roman" w:cs="Times New Roman"/>
          <w:sz w:val="24"/>
          <w:szCs w:val="24"/>
          <w:vertAlign w:val="superscript"/>
          <w:lang w:eastAsia="ru-RU"/>
        </w:rPr>
        <w:footnoteReference w:id="22"/>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3.1.6.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Объекта.</w:t>
      </w:r>
      <w:r w:rsidRPr="0097749A">
        <w:rPr>
          <w:rFonts w:ascii="Times New Roman" w:eastAsia="Times New Roman" w:hAnsi="Times New Roman" w:cs="Times New Roman"/>
          <w:sz w:val="24"/>
          <w:szCs w:val="24"/>
          <w:vertAlign w:val="superscript"/>
          <w:lang w:eastAsia="ru-RU"/>
        </w:rPr>
        <w:footnoteReference w:id="23"/>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3.1.7. Предоставлять Арендатору счета-фактуры в </w:t>
      </w:r>
      <w:proofErr w:type="gramStart"/>
      <w:r w:rsidRPr="0097749A">
        <w:rPr>
          <w:rFonts w:ascii="Times New Roman" w:eastAsia="Times New Roman" w:hAnsi="Times New Roman" w:cs="Times New Roman"/>
          <w:sz w:val="24"/>
          <w:szCs w:val="24"/>
          <w:lang w:eastAsia="ru-RU"/>
        </w:rPr>
        <w:t>порядке</w:t>
      </w:r>
      <w:proofErr w:type="gramEnd"/>
      <w:r w:rsidRPr="0097749A">
        <w:rPr>
          <w:rFonts w:ascii="Times New Roman" w:eastAsia="Times New Roman" w:hAnsi="Times New Roman" w:cs="Times New Roman"/>
          <w:sz w:val="24"/>
          <w:szCs w:val="24"/>
          <w:lang w:eastAsia="ru-RU"/>
        </w:rPr>
        <w:t xml:space="preserve"> и сроки, установленные действующим налоговым законодательством Российской Федерации.</w:t>
      </w:r>
      <w:r w:rsidRPr="0097749A">
        <w:rPr>
          <w:rFonts w:ascii="Times New Roman" w:eastAsia="Times New Roman" w:hAnsi="Times New Roman" w:cs="Times New Roman"/>
          <w:sz w:val="24"/>
          <w:szCs w:val="24"/>
          <w:vertAlign w:val="superscript"/>
          <w:lang w:eastAsia="ru-RU"/>
        </w:rPr>
        <w:footnoteReference w:id="24"/>
      </w:r>
      <w:r w:rsidRPr="0097749A">
        <w:rPr>
          <w:rFonts w:ascii="Times New Roman" w:eastAsia="Times New Roman" w:hAnsi="Times New Roman" w:cs="Times New Roman"/>
          <w:sz w:val="24"/>
          <w:szCs w:val="24"/>
          <w:lang w:eastAsia="ru-RU"/>
        </w:rPr>
        <w:t xml:space="preserve"> </w:t>
      </w:r>
    </w:p>
    <w:p w:rsidR="001D3051" w:rsidRPr="0097749A" w:rsidRDefault="001D3051" w:rsidP="001D3051">
      <w:pPr>
        <w:autoSpaceDE w:val="0"/>
        <w:autoSpaceDN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3.1.8. За свой счет осуществлять текущий ремонт Здания (за исключением Объекта) и любой капитальный ремонт Здания и инженерных систем</w:t>
      </w:r>
      <w:r w:rsidRPr="0097749A">
        <w:rPr>
          <w:rFonts w:ascii="Times New Roman" w:eastAsia="Times New Roman" w:hAnsi="Times New Roman" w:cs="Times New Roman"/>
          <w:sz w:val="24"/>
          <w:szCs w:val="24"/>
          <w:vertAlign w:val="superscript"/>
          <w:lang w:eastAsia="ru-RU"/>
        </w:rPr>
        <w:footnoteReference w:id="25"/>
      </w:r>
      <w:r w:rsidRPr="0097749A">
        <w:rPr>
          <w:rFonts w:ascii="Times New Roman" w:eastAsia="Times New Roman" w:hAnsi="Times New Roman" w:cs="Times New Roman"/>
          <w:sz w:val="24"/>
          <w:szCs w:val="24"/>
          <w:lang w:eastAsia="ru-RU"/>
        </w:rPr>
        <w:t>.</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3.1.9. За свой счёт содержать Здание, в </w:t>
      </w:r>
      <w:proofErr w:type="gramStart"/>
      <w:r w:rsidRPr="0097749A">
        <w:rPr>
          <w:rFonts w:ascii="Times New Roman" w:eastAsia="Times New Roman" w:hAnsi="Times New Roman" w:cs="Times New Roman"/>
          <w:sz w:val="24"/>
          <w:szCs w:val="24"/>
          <w:lang w:eastAsia="ru-RU"/>
        </w:rPr>
        <w:t>котором</w:t>
      </w:r>
      <w:proofErr w:type="gramEnd"/>
      <w:r w:rsidRPr="0097749A">
        <w:rPr>
          <w:rFonts w:ascii="Times New Roman" w:eastAsia="Times New Roman" w:hAnsi="Times New Roman" w:cs="Times New Roman"/>
          <w:sz w:val="24"/>
          <w:szCs w:val="24"/>
          <w:lang w:eastAsia="ru-RU"/>
        </w:rPr>
        <w:t xml:space="preserve"> находится Объект, в исправности и надлежащем санитарном состоянии</w:t>
      </w:r>
      <w:r w:rsidRPr="0097749A">
        <w:rPr>
          <w:rFonts w:ascii="Times New Roman" w:eastAsia="Times New Roman" w:hAnsi="Times New Roman" w:cs="Times New Roman"/>
          <w:sz w:val="24"/>
          <w:szCs w:val="24"/>
          <w:vertAlign w:val="superscript"/>
          <w:lang w:eastAsia="ru-RU"/>
        </w:rPr>
        <w:footnoteReference w:id="26"/>
      </w:r>
      <w:r w:rsidRPr="0097749A">
        <w:rPr>
          <w:rFonts w:ascii="Times New Roman" w:eastAsia="Times New Roman" w:hAnsi="Times New Roman" w:cs="Times New Roman"/>
          <w:sz w:val="24"/>
          <w:szCs w:val="24"/>
          <w:lang w:eastAsia="ru-RU"/>
        </w:rPr>
        <w:t>.</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3.1.10. За свой счет производить капитальный ремонт Объекта  с периодичностью не реже</w:t>
      </w:r>
      <w:proofErr w:type="gramStart"/>
      <w:r w:rsidRPr="0097749A">
        <w:rPr>
          <w:rFonts w:ascii="Times New Roman" w:eastAsia="Times New Roman" w:hAnsi="Times New Roman" w:cs="Times New Roman"/>
          <w:sz w:val="24"/>
          <w:szCs w:val="24"/>
          <w:lang w:eastAsia="ru-RU"/>
        </w:rPr>
        <w:t xml:space="preserve"> ________ (__________) ______________  </w:t>
      </w:r>
      <w:proofErr w:type="gramEnd"/>
      <w:r w:rsidRPr="0097749A">
        <w:rPr>
          <w:rFonts w:ascii="Times New Roman" w:eastAsia="Times New Roman" w:hAnsi="Times New Roman" w:cs="Times New Roman"/>
          <w:sz w:val="24"/>
          <w:szCs w:val="24"/>
          <w:lang w:eastAsia="ru-RU"/>
        </w:rPr>
        <w:t>в ____ (___________)</w:t>
      </w:r>
      <w:r w:rsidRPr="0097749A">
        <w:rPr>
          <w:rFonts w:ascii="Times New Roman" w:eastAsia="Times New Roman" w:hAnsi="Times New Roman" w:cs="Times New Roman"/>
          <w:sz w:val="24"/>
          <w:szCs w:val="24"/>
          <w:vertAlign w:val="superscript"/>
          <w:lang w:eastAsia="ru-RU"/>
        </w:rPr>
        <w:footnoteReference w:id="27"/>
      </w:r>
      <w:r w:rsidRPr="0097749A">
        <w:rPr>
          <w:rFonts w:ascii="Times New Roman" w:eastAsia="Times New Roman" w:hAnsi="Times New Roman" w:cs="Times New Roman"/>
          <w:sz w:val="24"/>
          <w:szCs w:val="24"/>
          <w:lang w:eastAsia="ru-RU"/>
        </w:rPr>
        <w:t>.</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Под капитальным ремонтом Стороны договорились понимать проведение следующих действий: _____________________</w:t>
      </w:r>
      <w:r w:rsidRPr="0097749A">
        <w:rPr>
          <w:rFonts w:ascii="Times New Roman" w:eastAsia="Times New Roman" w:hAnsi="Times New Roman" w:cs="Times New Roman"/>
          <w:sz w:val="24"/>
          <w:szCs w:val="24"/>
          <w:vertAlign w:val="superscript"/>
          <w:lang w:eastAsia="ru-RU"/>
        </w:rPr>
        <w:footnoteReference w:id="28"/>
      </w:r>
      <w:r w:rsidRPr="0097749A">
        <w:rPr>
          <w:rFonts w:ascii="Times New Roman" w:eastAsia="Times New Roman" w:hAnsi="Times New Roman" w:cs="Times New Roman"/>
          <w:sz w:val="24"/>
          <w:szCs w:val="24"/>
          <w:lang w:eastAsia="ru-RU"/>
        </w:rPr>
        <w:t>.</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3.1.11. До подписания настоящего Договора предупредить Арендатора об имеющихся правах третьих лиц на Объект.</w:t>
      </w:r>
      <w:r w:rsidRPr="0097749A">
        <w:rPr>
          <w:rFonts w:ascii="Times New Roman" w:eastAsia="Times New Roman" w:hAnsi="Times New Roman" w:cs="Times New Roman"/>
          <w:sz w:val="24"/>
          <w:szCs w:val="24"/>
          <w:vertAlign w:val="superscript"/>
          <w:lang w:eastAsia="ru-RU"/>
        </w:rPr>
        <w:footnoteReference w:id="29"/>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3.1.12. Осуществлять согласование перепланировок Помещений на Объекте, размещения объектов </w:t>
      </w:r>
      <w:proofErr w:type="gramStart"/>
      <w:r w:rsidRPr="0097749A">
        <w:rPr>
          <w:rFonts w:ascii="Times New Roman" w:eastAsia="Times New Roman" w:hAnsi="Times New Roman" w:cs="Times New Roman"/>
          <w:sz w:val="24"/>
          <w:szCs w:val="24"/>
          <w:lang w:eastAsia="ru-RU"/>
        </w:rPr>
        <w:t>наружной</w:t>
      </w:r>
      <w:proofErr w:type="gramEnd"/>
      <w:r w:rsidRPr="0097749A">
        <w:rPr>
          <w:rFonts w:ascii="Times New Roman" w:eastAsia="Times New Roman" w:hAnsi="Times New Roman" w:cs="Times New Roman"/>
          <w:sz w:val="24"/>
          <w:szCs w:val="24"/>
          <w:lang w:eastAsia="ru-RU"/>
        </w:rPr>
        <w:t xml:space="preserve"> рекламы при поступлении соответствующего обращения от Арендатора.</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6"/>
          <w:szCs w:val="26"/>
          <w:lang w:eastAsia="ru-RU"/>
        </w:rPr>
        <w:t xml:space="preserve">3.1.13. </w:t>
      </w:r>
      <w:r w:rsidRPr="0097749A">
        <w:rPr>
          <w:rFonts w:ascii="Times New Roman" w:eastAsia="Times New Roman" w:hAnsi="Times New Roman" w:cs="Times New Roman"/>
          <w:sz w:val="24"/>
          <w:szCs w:val="24"/>
          <w:lang w:eastAsia="ru-RU"/>
        </w:rPr>
        <w:t>Арендодатель отвечает за недостатки Объекта, полностью или частично препятствующие пользованию Объектом, даже если во время заключения Договора он не знал об этих недостатках.</w:t>
      </w:r>
    </w:p>
    <w:p w:rsidR="001D3051" w:rsidRPr="0097749A" w:rsidRDefault="001D3051" w:rsidP="001D3051">
      <w:pPr>
        <w:spacing w:after="0" w:line="240" w:lineRule="auto"/>
        <w:ind w:firstLine="360"/>
        <w:contextualSpacing/>
        <w:jc w:val="both"/>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3.2. Права Арендодателя:</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3.2.1. </w:t>
      </w:r>
      <w:proofErr w:type="gramStart"/>
      <w:r w:rsidRPr="0097749A">
        <w:rPr>
          <w:rFonts w:ascii="Times New Roman" w:eastAsia="Times New Roman" w:hAnsi="Times New Roman" w:cs="Times New Roman"/>
          <w:sz w:val="24"/>
          <w:szCs w:val="24"/>
          <w:lang w:eastAsia="ru-RU"/>
        </w:rPr>
        <w:t>Арендодатель имеет право доступа на Объект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w:t>
      </w:r>
      <w:proofErr w:type="gramEnd"/>
      <w:r w:rsidRPr="0097749A">
        <w:rPr>
          <w:rFonts w:ascii="Times New Roman" w:eastAsia="Times New Roman" w:hAnsi="Times New Roman" w:cs="Times New Roman"/>
          <w:sz w:val="24"/>
          <w:szCs w:val="24"/>
          <w:lang w:eastAsia="ru-RU"/>
        </w:rPr>
        <w:t xml:space="preserve"> Право доступа Арендодателя подразумевает право на вход на Объект представителей Арендодателя. </w:t>
      </w:r>
    </w:p>
    <w:p w:rsidR="001D3051" w:rsidRPr="0097749A" w:rsidRDefault="001D3051" w:rsidP="001D3051">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3.2.2. Для надлежащей эксплуатации Здания Арендодателем могут по его усмотрению привлекаться управляющие или другие организации</w:t>
      </w:r>
      <w:r w:rsidRPr="0097749A">
        <w:rPr>
          <w:rFonts w:ascii="Times New Roman" w:eastAsia="Times New Roman" w:hAnsi="Times New Roman" w:cs="Times New Roman"/>
          <w:sz w:val="24"/>
          <w:szCs w:val="24"/>
          <w:vertAlign w:val="superscript"/>
          <w:lang w:eastAsia="ru-RU"/>
        </w:rPr>
        <w:footnoteReference w:id="30"/>
      </w:r>
      <w:r w:rsidRPr="0097749A">
        <w:rPr>
          <w:rFonts w:ascii="Times New Roman" w:eastAsia="Times New Roman" w:hAnsi="Times New Roman" w:cs="Times New Roman"/>
          <w:sz w:val="24"/>
          <w:szCs w:val="24"/>
          <w:lang w:eastAsia="ru-RU"/>
        </w:rPr>
        <w:t>.</w:t>
      </w:r>
    </w:p>
    <w:p w:rsidR="001D3051" w:rsidRPr="0097749A" w:rsidRDefault="001D3051" w:rsidP="001D3051">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3.2.3. </w:t>
      </w:r>
      <w:proofErr w:type="gramStart"/>
      <w:r w:rsidRPr="0097749A">
        <w:rPr>
          <w:rFonts w:ascii="Times New Roman" w:eastAsia="Times New Roman" w:hAnsi="Times New Roman" w:cs="Times New Roman"/>
          <w:sz w:val="24"/>
          <w:szCs w:val="24"/>
          <w:lang w:eastAsia="ru-RU"/>
        </w:rPr>
        <w:t xml:space="preserve">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roofErr w:type="gramEnd"/>
    </w:p>
    <w:p w:rsidR="001D3051" w:rsidRPr="0097749A" w:rsidRDefault="001D3051" w:rsidP="001D3051">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lastRenderedPageBreak/>
        <w:t>3.3. Арендатор обязуется:</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3.3.1. Принять Объект от Арендодателя по Акту приема-передачи.</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3.3.2. Использовать Объект и Места общего пользования в </w:t>
      </w:r>
      <w:proofErr w:type="gramStart"/>
      <w:r w:rsidRPr="0097749A">
        <w:rPr>
          <w:rFonts w:ascii="Times New Roman" w:eastAsia="Times New Roman" w:hAnsi="Times New Roman" w:cs="Times New Roman"/>
          <w:sz w:val="24"/>
          <w:szCs w:val="24"/>
          <w:lang w:eastAsia="ru-RU"/>
        </w:rPr>
        <w:t>соответствии</w:t>
      </w:r>
      <w:proofErr w:type="gramEnd"/>
      <w:r w:rsidRPr="0097749A">
        <w:rPr>
          <w:rFonts w:ascii="Times New Roman" w:eastAsia="Times New Roman" w:hAnsi="Times New Roman" w:cs="Times New Roman"/>
          <w:sz w:val="24"/>
          <w:szCs w:val="24"/>
          <w:lang w:eastAsia="ru-RU"/>
        </w:rPr>
        <w:t xml:space="preserve"> с условиями Договора и в целях, указанных в п.1.5 Договора.</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3.3.3. Вносить (уплачивать) арендную плату в </w:t>
      </w:r>
      <w:proofErr w:type="gramStart"/>
      <w:r w:rsidRPr="0097749A">
        <w:rPr>
          <w:rFonts w:ascii="Times New Roman" w:eastAsia="Times New Roman" w:hAnsi="Times New Roman" w:cs="Times New Roman"/>
          <w:sz w:val="24"/>
          <w:szCs w:val="24"/>
          <w:lang w:eastAsia="ru-RU"/>
        </w:rPr>
        <w:t>размере</w:t>
      </w:r>
      <w:proofErr w:type="gramEnd"/>
      <w:r w:rsidRPr="0097749A">
        <w:rPr>
          <w:rFonts w:ascii="Times New Roman" w:eastAsia="Times New Roman" w:hAnsi="Times New Roman" w:cs="Times New Roman"/>
          <w:sz w:val="24"/>
          <w:szCs w:val="24"/>
          <w:lang w:eastAsia="ru-RU"/>
        </w:rPr>
        <w:t xml:space="preserve"> и сроки, установленные Договором.</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3.3.4.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3.3.5.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w:t>
      </w:r>
      <w:proofErr w:type="gramStart"/>
      <w:r w:rsidRPr="0097749A">
        <w:rPr>
          <w:rFonts w:ascii="Times New Roman" w:eastAsia="Times New Roman" w:hAnsi="Times New Roman" w:cs="Times New Roman"/>
          <w:sz w:val="24"/>
          <w:szCs w:val="24"/>
          <w:lang w:eastAsia="ru-RU"/>
        </w:rPr>
        <w:t xml:space="preserve"> ___ (______________) </w:t>
      </w:r>
      <w:proofErr w:type="gramEnd"/>
      <w:r w:rsidRPr="0097749A">
        <w:rPr>
          <w:rFonts w:ascii="Times New Roman" w:eastAsia="Times New Roman" w:hAnsi="Times New Roman" w:cs="Times New Roman"/>
          <w:sz w:val="24"/>
          <w:szCs w:val="24"/>
          <w:lang w:eastAsia="ru-RU"/>
        </w:rPr>
        <w:t xml:space="preserve">календарных дней с момента получения таких разрешений. Самостоятельно и за свой счет поддерживать Объект в исправном и надлежащем </w:t>
      </w:r>
      <w:proofErr w:type="gramStart"/>
      <w:r w:rsidRPr="0097749A">
        <w:rPr>
          <w:rFonts w:ascii="Times New Roman" w:eastAsia="Times New Roman" w:hAnsi="Times New Roman" w:cs="Times New Roman"/>
          <w:sz w:val="24"/>
          <w:szCs w:val="24"/>
          <w:lang w:eastAsia="ru-RU"/>
        </w:rPr>
        <w:t>состоянии</w:t>
      </w:r>
      <w:proofErr w:type="gramEnd"/>
      <w:r w:rsidRPr="0097749A">
        <w:rPr>
          <w:rFonts w:ascii="Times New Roman" w:eastAsia="Times New Roman" w:hAnsi="Times New Roman" w:cs="Times New Roman"/>
          <w:sz w:val="24"/>
          <w:szCs w:val="24"/>
          <w:lang w:eastAsia="ru-RU"/>
        </w:rPr>
        <w:t xml:space="preserve"> в соответствии с требованиями санитарной гигиены и пожарной безопасности.</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3.3.6</w:t>
      </w:r>
      <w:proofErr w:type="gramStart"/>
      <w:r w:rsidRPr="0097749A">
        <w:rPr>
          <w:rFonts w:ascii="Times New Roman" w:eastAsia="Times New Roman" w:hAnsi="Times New Roman" w:cs="Times New Roman"/>
          <w:sz w:val="24"/>
          <w:szCs w:val="24"/>
          <w:lang w:eastAsia="ru-RU"/>
        </w:rPr>
        <w:t xml:space="preserve"> О</w:t>
      </w:r>
      <w:proofErr w:type="gramEnd"/>
      <w:r w:rsidRPr="0097749A">
        <w:rPr>
          <w:rFonts w:ascii="Times New Roman" w:eastAsia="Times New Roman" w:hAnsi="Times New Roman" w:cs="Times New Roman"/>
          <w:sz w:val="24"/>
          <w:szCs w:val="24"/>
          <w:lang w:eastAsia="ru-RU"/>
        </w:rPr>
        <w:t xml:space="preserve">существлять текущий ремонт после получения письменного разрешения от Арендодателя. </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Под текущим ремонтом Стороны договорились понимать осуществление следующих действий: _______________________________</w:t>
      </w:r>
      <w:r w:rsidRPr="0097749A">
        <w:rPr>
          <w:rFonts w:ascii="Times New Roman" w:eastAsia="Times New Roman" w:hAnsi="Times New Roman" w:cs="Times New Roman"/>
          <w:sz w:val="24"/>
          <w:szCs w:val="24"/>
          <w:vertAlign w:val="superscript"/>
          <w:lang w:eastAsia="ru-RU"/>
        </w:rPr>
        <w:footnoteReference w:id="31"/>
      </w:r>
      <w:r w:rsidRPr="0097749A">
        <w:rPr>
          <w:rFonts w:ascii="Times New Roman" w:eastAsia="Times New Roman" w:hAnsi="Times New Roman" w:cs="Times New Roman"/>
          <w:sz w:val="24"/>
          <w:szCs w:val="24"/>
          <w:lang w:eastAsia="ru-RU"/>
        </w:rPr>
        <w:t>.</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3.3.7. По предварительному письменному требованию Арендодателя предоставлять представителю Арендодателя доступ на Объект в </w:t>
      </w:r>
      <w:proofErr w:type="gramStart"/>
      <w:r w:rsidRPr="0097749A">
        <w:rPr>
          <w:rFonts w:ascii="Times New Roman" w:eastAsia="Times New Roman" w:hAnsi="Times New Roman" w:cs="Times New Roman"/>
          <w:sz w:val="24"/>
          <w:szCs w:val="24"/>
          <w:lang w:eastAsia="ru-RU"/>
        </w:rPr>
        <w:t>присутствии</w:t>
      </w:r>
      <w:proofErr w:type="gramEnd"/>
      <w:r w:rsidRPr="0097749A">
        <w:rPr>
          <w:rFonts w:ascii="Times New Roman" w:eastAsia="Times New Roman" w:hAnsi="Times New Roman" w:cs="Times New Roman"/>
          <w:sz w:val="24"/>
          <w:szCs w:val="24"/>
          <w:lang w:eastAsia="ru-RU"/>
        </w:rPr>
        <w:t xml:space="preserve"> представителей Арендатора (не чаще чем ____ (_______) раз в месяц). Точное время, когда Арендатор обязан предоставить Арендодателю доступ в Помещение, устанавливается Арендодателем в указанном </w:t>
      </w:r>
      <w:proofErr w:type="gramStart"/>
      <w:r w:rsidRPr="0097749A">
        <w:rPr>
          <w:rFonts w:ascii="Times New Roman" w:eastAsia="Times New Roman" w:hAnsi="Times New Roman" w:cs="Times New Roman"/>
          <w:sz w:val="24"/>
          <w:szCs w:val="24"/>
          <w:lang w:eastAsia="ru-RU"/>
        </w:rPr>
        <w:t>требовании</w:t>
      </w:r>
      <w:proofErr w:type="gramEnd"/>
      <w:r w:rsidRPr="0097749A">
        <w:rPr>
          <w:rFonts w:ascii="Times New Roman" w:eastAsia="Times New Roman" w:hAnsi="Times New Roman" w:cs="Times New Roman"/>
          <w:sz w:val="24"/>
          <w:szCs w:val="24"/>
          <w:lang w:eastAsia="ru-RU"/>
        </w:rPr>
        <w:t xml:space="preserve">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3.3.8. </w:t>
      </w:r>
      <w:proofErr w:type="gramStart"/>
      <w:r w:rsidRPr="0097749A">
        <w:rPr>
          <w:rFonts w:ascii="Times New Roman" w:eastAsia="Times New Roman" w:hAnsi="Times New Roman" w:cs="Times New Roman"/>
          <w:sz w:val="24"/>
          <w:szCs w:val="24"/>
          <w:lang w:eastAsia="ru-RU"/>
        </w:rPr>
        <w:t>Неукоснительно соблюдать и обеспечивать соблюдение его персоналом и посетителями правил противопожарной безопасности, порядка производства работ в Здании и на Объекте, а также надлежащим образом  использовать Здание/Помещение и Места общего пользования.</w:t>
      </w:r>
      <w:proofErr w:type="gramEnd"/>
      <w:r w:rsidRPr="0097749A">
        <w:rPr>
          <w:rFonts w:ascii="Times New Roman" w:eastAsia="Times New Roman" w:hAnsi="Times New Roman" w:cs="Times New Roman"/>
          <w:sz w:val="24"/>
          <w:szCs w:val="24"/>
          <w:vertAlign w:val="superscript"/>
          <w:lang w:eastAsia="ru-RU"/>
        </w:rPr>
        <w:footnoteReference w:id="32"/>
      </w:r>
      <w:r w:rsidRPr="0097749A">
        <w:rPr>
          <w:rFonts w:ascii="Times New Roman" w:eastAsia="Times New Roman" w:hAnsi="Times New Roman" w:cs="Times New Roman"/>
          <w:sz w:val="24"/>
          <w:szCs w:val="24"/>
          <w:lang w:eastAsia="ru-RU"/>
        </w:rPr>
        <w:t xml:space="preserve">                                                                                                                                                                                                                                                                                                                                                                                                                                                                                                                                                                                                                                                                                                                                                                                                                                                                                                                                                                                                                                                                                                                                                                                                                                                                                                                                                                                                                                                                                                                                                                                                                                                                                                                                                                                                                                                                                                                                                                                                                                                                                                                                                                                                                                                                                                                                                                                                                                                                                                                                                                                                                                                                                                                                                                                                                                                                                                                                                                      </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3.3.9. Оказывать необходимое содействие при ликвидации произошедших не по вине Арендатора аварий на Объекте и их последствий.</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3.3.10. Устранять за свой счет последствия аварий, произошедших в </w:t>
      </w:r>
      <w:proofErr w:type="gramStart"/>
      <w:r w:rsidRPr="0097749A">
        <w:rPr>
          <w:rFonts w:ascii="Times New Roman" w:eastAsia="Times New Roman" w:hAnsi="Times New Roman" w:cs="Times New Roman"/>
          <w:sz w:val="24"/>
          <w:szCs w:val="24"/>
          <w:lang w:eastAsia="ru-RU"/>
        </w:rPr>
        <w:t>Здании</w:t>
      </w:r>
      <w:proofErr w:type="gramEnd"/>
      <w:r w:rsidRPr="0097749A">
        <w:rPr>
          <w:rFonts w:ascii="Times New Roman" w:eastAsia="Times New Roman" w:hAnsi="Times New Roman" w:cs="Times New Roman"/>
          <w:sz w:val="24"/>
          <w:szCs w:val="24"/>
          <w:lang w:eastAsia="ru-RU"/>
        </w:rPr>
        <w:t>/Помещении по вине Арендатора.</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3.3.11. </w:t>
      </w:r>
      <w:proofErr w:type="gramStart"/>
      <w:r w:rsidRPr="0097749A">
        <w:rPr>
          <w:rFonts w:ascii="Times New Roman" w:eastAsia="Times New Roman" w:hAnsi="Times New Roman" w:cs="Times New Roman"/>
          <w:sz w:val="24"/>
          <w:szCs w:val="24"/>
          <w:lang w:eastAsia="ru-RU"/>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___ (______________) календарных дней с</w:t>
      </w:r>
      <w:proofErr w:type="gramEnd"/>
      <w:r w:rsidRPr="0097749A">
        <w:rPr>
          <w:rFonts w:ascii="Times New Roman" w:eastAsia="Times New Roman" w:hAnsi="Times New Roman" w:cs="Times New Roman"/>
          <w:sz w:val="24"/>
          <w:szCs w:val="24"/>
          <w:lang w:eastAsia="ru-RU"/>
        </w:rPr>
        <w:t xml:space="preserve"> момента получения таких разрешений (документации).3.3.12. Самостоятельно (при необходимом содействии Арендодателя) строить свои взаимоотношения с государственными органами и отвечать </w:t>
      </w:r>
      <w:proofErr w:type="gramStart"/>
      <w:r w:rsidRPr="0097749A">
        <w:rPr>
          <w:rFonts w:ascii="Times New Roman" w:eastAsia="Times New Roman" w:hAnsi="Times New Roman" w:cs="Times New Roman"/>
          <w:sz w:val="24"/>
          <w:szCs w:val="24"/>
          <w:lang w:eastAsia="ru-RU"/>
        </w:rPr>
        <w:t>перед</w:t>
      </w:r>
      <w:proofErr w:type="gramEnd"/>
      <w:r w:rsidRPr="0097749A">
        <w:rPr>
          <w:rFonts w:ascii="Times New Roman" w:eastAsia="Times New Roman" w:hAnsi="Times New Roman" w:cs="Times New Roman"/>
          <w:sz w:val="24"/>
          <w:szCs w:val="24"/>
          <w:lang w:eastAsia="ru-RU"/>
        </w:rPr>
        <w:t xml:space="preserve">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w:t>
      </w:r>
      <w:r w:rsidRPr="0097749A">
        <w:rPr>
          <w:rFonts w:ascii="Times New Roman" w:eastAsia="Times New Roman" w:hAnsi="Times New Roman" w:cs="Times New Roman"/>
          <w:sz w:val="24"/>
          <w:szCs w:val="24"/>
          <w:lang w:eastAsia="ru-RU"/>
        </w:rPr>
        <w:lastRenderedPageBreak/>
        <w:t>безопасности, правил безопасности своих сотрудников и посетителей, пожарной безопасности).</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3.3.13. В случае</w:t>
      </w:r>
      <w:proofErr w:type="gramStart"/>
      <w:r w:rsidRPr="0097749A">
        <w:rPr>
          <w:rFonts w:ascii="Times New Roman" w:eastAsia="Times New Roman" w:hAnsi="Times New Roman" w:cs="Times New Roman"/>
          <w:sz w:val="24"/>
          <w:szCs w:val="24"/>
          <w:lang w:eastAsia="ru-RU"/>
        </w:rPr>
        <w:t>,</w:t>
      </w:r>
      <w:proofErr w:type="gramEnd"/>
      <w:r w:rsidRPr="0097749A">
        <w:rPr>
          <w:rFonts w:ascii="Times New Roman" w:eastAsia="Times New Roman" w:hAnsi="Times New Roman" w:cs="Times New Roman"/>
          <w:sz w:val="24"/>
          <w:szCs w:val="24"/>
          <w:lang w:eastAsia="ru-RU"/>
        </w:rPr>
        <w:t xml:space="preserve">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3.3.14.  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срока аренды (п. 1.8 Договора), а в случае досрочного расторжения Договора - в последний день срока его действия.</w:t>
      </w:r>
    </w:p>
    <w:p w:rsidR="001D3051" w:rsidRPr="0097749A" w:rsidRDefault="001D3051" w:rsidP="001D3051">
      <w:pPr>
        <w:tabs>
          <w:tab w:val="left" w:pos="763"/>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3.4. Арендатор вправе:</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3.4.1. Беспрепятственно </w:t>
      </w:r>
      <w:proofErr w:type="gramStart"/>
      <w:r w:rsidRPr="0097749A">
        <w:rPr>
          <w:rFonts w:ascii="Times New Roman" w:eastAsia="Times New Roman" w:hAnsi="Times New Roman" w:cs="Times New Roman"/>
          <w:sz w:val="24"/>
          <w:szCs w:val="24"/>
          <w:lang w:eastAsia="ru-RU"/>
        </w:rPr>
        <w:t>занять и использовать</w:t>
      </w:r>
      <w:proofErr w:type="gramEnd"/>
      <w:r w:rsidRPr="0097749A">
        <w:rPr>
          <w:rFonts w:ascii="Times New Roman" w:eastAsia="Times New Roman" w:hAnsi="Times New Roman" w:cs="Times New Roman"/>
          <w:sz w:val="24"/>
          <w:szCs w:val="24"/>
          <w:lang w:eastAsia="ru-RU"/>
        </w:rPr>
        <w:t xml:space="preserve">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1D3051" w:rsidRPr="0097749A" w:rsidRDefault="001D3051" w:rsidP="001D3051">
      <w:pPr>
        <w:autoSpaceDE w:val="0"/>
        <w:autoSpaceDN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3.4.2. 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3.4.3. Вывезти в любое время с Объекта или передать Арендодателю на основании отдельного соглашения  отделимые улучшения, которые Арендатор </w:t>
      </w:r>
      <w:proofErr w:type="gramStart"/>
      <w:r w:rsidRPr="0097749A">
        <w:rPr>
          <w:rFonts w:ascii="Times New Roman" w:eastAsia="Times New Roman" w:hAnsi="Times New Roman" w:cs="Times New Roman"/>
          <w:sz w:val="24"/>
          <w:szCs w:val="24"/>
          <w:lang w:eastAsia="ru-RU"/>
        </w:rPr>
        <w:t>произвел и которые являются</w:t>
      </w:r>
      <w:proofErr w:type="gramEnd"/>
      <w:r w:rsidRPr="0097749A">
        <w:rPr>
          <w:rFonts w:ascii="Times New Roman" w:eastAsia="Times New Roman" w:hAnsi="Times New Roman" w:cs="Times New Roman"/>
          <w:sz w:val="24"/>
          <w:szCs w:val="24"/>
          <w:lang w:eastAsia="ru-RU"/>
        </w:rPr>
        <w:t xml:space="preserve"> его собственностью. Арендатор имеет право на возмещение ему полной стоимости неотделимых улучшений Объекта, произведенных с согласия Арендодателя. </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3.4.4. При необходимости, по согласованию с Арендодателем</w:t>
      </w:r>
      <w:r w:rsidRPr="0097749A">
        <w:rPr>
          <w:rFonts w:ascii="Times New Roman" w:eastAsia="Times New Roman" w:hAnsi="Times New Roman" w:cs="Times New Roman"/>
          <w:sz w:val="24"/>
          <w:szCs w:val="24"/>
          <w:vertAlign w:val="superscript"/>
          <w:lang w:eastAsia="ru-RU"/>
        </w:rPr>
        <w:footnoteReference w:id="33"/>
      </w:r>
      <w:r w:rsidRPr="0097749A">
        <w:rPr>
          <w:rFonts w:ascii="Times New Roman" w:eastAsia="Times New Roman" w:hAnsi="Times New Roman" w:cs="Times New Roman"/>
          <w:sz w:val="24"/>
          <w:szCs w:val="24"/>
          <w:lang w:eastAsia="ru-RU"/>
        </w:rPr>
        <w:t>, самостоятельно заключать договоры с операторами связи по предоставлению услуг телефонной связи и Интернета.</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3.4.5 Доходы, полученные Арендатором в </w:t>
      </w:r>
      <w:proofErr w:type="gramStart"/>
      <w:r w:rsidRPr="0097749A">
        <w:rPr>
          <w:rFonts w:ascii="Times New Roman" w:eastAsia="Times New Roman" w:hAnsi="Times New Roman" w:cs="Times New Roman"/>
          <w:sz w:val="24"/>
          <w:szCs w:val="24"/>
          <w:lang w:eastAsia="ru-RU"/>
        </w:rPr>
        <w:t>результате</w:t>
      </w:r>
      <w:proofErr w:type="gramEnd"/>
      <w:r w:rsidRPr="0097749A">
        <w:rPr>
          <w:rFonts w:ascii="Times New Roman" w:eastAsia="Times New Roman" w:hAnsi="Times New Roman" w:cs="Times New Roman"/>
          <w:sz w:val="24"/>
          <w:szCs w:val="24"/>
          <w:lang w:eastAsia="ru-RU"/>
        </w:rPr>
        <w:t xml:space="preserve"> использования Объекта в соответствии с Договором являются его собственностью.</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3.4.6.1</w:t>
      </w:r>
      <w:proofErr w:type="gramStart"/>
      <w:r w:rsidRPr="0097749A">
        <w:rPr>
          <w:rFonts w:ascii="Times New Roman" w:eastAsia="Times New Roman" w:hAnsi="Times New Roman" w:cs="Times New Roman"/>
          <w:sz w:val="24"/>
          <w:szCs w:val="24"/>
          <w:lang w:eastAsia="ru-RU"/>
        </w:rPr>
        <w:t xml:space="preserve"> П</w:t>
      </w:r>
      <w:proofErr w:type="gramEnd"/>
      <w:r w:rsidRPr="0097749A">
        <w:rPr>
          <w:rFonts w:ascii="Times New Roman" w:eastAsia="Times New Roman" w:hAnsi="Times New Roman" w:cs="Times New Roman"/>
          <w:sz w:val="24"/>
          <w:szCs w:val="24"/>
          <w:lang w:eastAsia="ru-RU"/>
        </w:rPr>
        <w:t>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3.4.6.2</w:t>
      </w:r>
      <w:proofErr w:type="gramStart"/>
      <w:r w:rsidRPr="0097749A">
        <w:rPr>
          <w:rFonts w:ascii="Times New Roman" w:eastAsia="Times New Roman" w:hAnsi="Times New Roman" w:cs="Times New Roman"/>
          <w:sz w:val="24"/>
          <w:szCs w:val="24"/>
          <w:lang w:eastAsia="ru-RU"/>
        </w:rPr>
        <w:t xml:space="preserve"> У</w:t>
      </w:r>
      <w:proofErr w:type="gramEnd"/>
      <w:r w:rsidRPr="0097749A">
        <w:rPr>
          <w:rFonts w:ascii="Times New Roman" w:eastAsia="Times New Roman" w:hAnsi="Times New Roman" w:cs="Times New Roman"/>
          <w:sz w:val="24"/>
          <w:szCs w:val="24"/>
          <w:lang w:eastAsia="ru-RU"/>
        </w:rPr>
        <w:t>честь сумму понесенных им расходов на устранение данных недостатков при выплате арендной платы, уведомив об этом Арендодателя не позднее, чем за _____ дней до наступления срока выплаты арендной платы;</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3.4.6.3</w:t>
      </w:r>
      <w:proofErr w:type="gramStart"/>
      <w:r w:rsidRPr="0097749A">
        <w:rPr>
          <w:rFonts w:ascii="Times New Roman" w:eastAsia="Times New Roman" w:hAnsi="Times New Roman" w:cs="Times New Roman"/>
          <w:sz w:val="24"/>
          <w:szCs w:val="24"/>
          <w:lang w:eastAsia="ru-RU"/>
        </w:rPr>
        <w:t xml:space="preserve"> П</w:t>
      </w:r>
      <w:proofErr w:type="gramEnd"/>
      <w:r w:rsidRPr="0097749A">
        <w:rPr>
          <w:rFonts w:ascii="Times New Roman" w:eastAsia="Times New Roman" w:hAnsi="Times New Roman" w:cs="Times New Roman"/>
          <w:sz w:val="24"/>
          <w:szCs w:val="24"/>
          <w:lang w:eastAsia="ru-RU"/>
        </w:rPr>
        <w:t>отребовать досрочного расторжения Договора.</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3.4.7. Если удовлетворение требований Арендатора или учет его расходов на устранение  указанных в п. 3.4.6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w:t>
      </w:r>
      <w:proofErr w:type="gramStart"/>
      <w:r w:rsidRPr="0097749A">
        <w:rPr>
          <w:rFonts w:ascii="Times New Roman" w:eastAsia="Times New Roman" w:hAnsi="Times New Roman" w:cs="Times New Roman"/>
          <w:sz w:val="24"/>
          <w:szCs w:val="24"/>
          <w:lang w:eastAsia="ru-RU"/>
        </w:rPr>
        <w:t>,</w:t>
      </w:r>
      <w:proofErr w:type="gramEnd"/>
      <w:r w:rsidRPr="0097749A">
        <w:rPr>
          <w:rFonts w:ascii="Times New Roman" w:eastAsia="Times New Roman" w:hAnsi="Times New Roman" w:cs="Times New Roman"/>
          <w:sz w:val="24"/>
          <w:szCs w:val="24"/>
          <w:lang w:eastAsia="ru-RU"/>
        </w:rPr>
        <w:t xml:space="preserve">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настоящего договора или передаче Объекта в аренду по Акту приема-передачи.</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3.4.8</w:t>
      </w:r>
      <w:proofErr w:type="gramStart"/>
      <w:r w:rsidRPr="0097749A">
        <w:rPr>
          <w:rFonts w:ascii="Times New Roman" w:eastAsia="Times New Roman" w:hAnsi="Times New Roman" w:cs="Times New Roman"/>
          <w:sz w:val="24"/>
          <w:szCs w:val="24"/>
          <w:lang w:eastAsia="ru-RU"/>
        </w:rPr>
        <w:t xml:space="preserve"> Д</w:t>
      </w:r>
      <w:proofErr w:type="gramEnd"/>
      <w:r w:rsidRPr="0097749A">
        <w:rPr>
          <w:rFonts w:ascii="Times New Roman" w:eastAsia="Times New Roman" w:hAnsi="Times New Roman" w:cs="Times New Roman"/>
          <w:sz w:val="24"/>
          <w:szCs w:val="24"/>
          <w:lang w:eastAsia="ru-RU"/>
        </w:rPr>
        <w:t>ля надлежащей эксплуатации Здания привлекать управляющие или другие организации.</w:t>
      </w:r>
      <w:r w:rsidRPr="0097749A">
        <w:rPr>
          <w:rFonts w:ascii="Times New Roman" w:eastAsia="Times New Roman" w:hAnsi="Times New Roman" w:cs="Times New Roman"/>
          <w:sz w:val="24"/>
          <w:szCs w:val="24"/>
          <w:vertAlign w:val="superscript"/>
          <w:lang w:eastAsia="ru-RU"/>
        </w:rPr>
        <w:footnoteReference w:id="34"/>
      </w:r>
    </w:p>
    <w:p w:rsidR="001D3051" w:rsidRPr="0097749A" w:rsidRDefault="001D3051" w:rsidP="001D305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3.5. Каждая Сторона обязана назначить своего представителя, ответственного за </w:t>
      </w:r>
      <w:r w:rsidRPr="0097749A">
        <w:rPr>
          <w:rFonts w:ascii="Times New Roman" w:eastAsia="Times New Roman" w:hAnsi="Times New Roman" w:cs="Times New Roman"/>
          <w:sz w:val="24"/>
          <w:szCs w:val="24"/>
          <w:lang w:eastAsia="ru-RU"/>
        </w:rPr>
        <w:lastRenderedPageBreak/>
        <w:t xml:space="preserve">исполнение Договора. Пределы полномочий представителя Стороны (в том числе право на подписание документов) определяются в момент его назначения отдельным документом – безотзывной доверенностью, удостоверенной нотариально. Такая доверенность может быть отменена в </w:t>
      </w:r>
      <w:proofErr w:type="gramStart"/>
      <w:r w:rsidRPr="0097749A">
        <w:rPr>
          <w:rFonts w:ascii="Times New Roman" w:eastAsia="Times New Roman" w:hAnsi="Times New Roman" w:cs="Times New Roman"/>
          <w:sz w:val="24"/>
          <w:szCs w:val="24"/>
          <w:lang w:eastAsia="ru-RU"/>
        </w:rPr>
        <w:t>случаях</w:t>
      </w:r>
      <w:proofErr w:type="gramEnd"/>
      <w:r w:rsidRPr="0097749A">
        <w:rPr>
          <w:rFonts w:ascii="Times New Roman" w:eastAsia="Times New Roman" w:hAnsi="Times New Roman" w:cs="Times New Roman"/>
          <w:sz w:val="24"/>
          <w:szCs w:val="24"/>
          <w:lang w:eastAsia="ru-RU"/>
        </w:rPr>
        <w:t>, прямо оговоренных в п. 1 ст. 1881 ГК РФ, а также в случаях:</w:t>
      </w:r>
    </w:p>
    <w:p w:rsidR="001D3051" w:rsidRPr="0097749A" w:rsidRDefault="001D3051" w:rsidP="001D305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(1) прекращения трудовых правоотношений с поверенным, </w:t>
      </w:r>
    </w:p>
    <w:p w:rsidR="001D3051" w:rsidRPr="0097749A" w:rsidRDefault="001D3051" w:rsidP="001D305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(2)_________________________</w:t>
      </w:r>
      <w:r w:rsidRPr="0097749A">
        <w:rPr>
          <w:rFonts w:ascii="Times New Roman" w:eastAsia="Times New Roman" w:hAnsi="Times New Roman" w:cs="Times New Roman"/>
          <w:sz w:val="24"/>
          <w:szCs w:val="24"/>
          <w:vertAlign w:val="superscript"/>
          <w:lang w:eastAsia="ru-RU"/>
        </w:rPr>
        <w:footnoteReference w:id="35"/>
      </w:r>
      <w:r w:rsidRPr="0097749A">
        <w:rPr>
          <w:rFonts w:ascii="Times New Roman" w:eastAsia="Times New Roman" w:hAnsi="Times New Roman" w:cs="Times New Roman"/>
          <w:sz w:val="24"/>
          <w:szCs w:val="24"/>
          <w:lang w:eastAsia="ru-RU"/>
        </w:rPr>
        <w:t>.</w:t>
      </w:r>
    </w:p>
    <w:p w:rsidR="001D3051" w:rsidRPr="0097749A" w:rsidRDefault="001D3051" w:rsidP="001D305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Каждая Сторона, в течение 3 (Трех) рабочих дней </w:t>
      </w:r>
      <w:proofErr w:type="gramStart"/>
      <w:r w:rsidRPr="0097749A">
        <w:rPr>
          <w:rFonts w:ascii="Times New Roman" w:eastAsia="Times New Roman" w:hAnsi="Times New Roman" w:cs="Times New Roman"/>
          <w:sz w:val="24"/>
          <w:szCs w:val="24"/>
          <w:lang w:eastAsia="ru-RU"/>
        </w:rPr>
        <w:t>с даты подписания</w:t>
      </w:r>
      <w:proofErr w:type="gramEnd"/>
      <w:r w:rsidRPr="0097749A">
        <w:rPr>
          <w:rFonts w:ascii="Times New Roman" w:eastAsia="Times New Roman" w:hAnsi="Times New Roman" w:cs="Times New Roman"/>
          <w:sz w:val="24"/>
          <w:szCs w:val="24"/>
          <w:lang w:eastAsia="ru-RU"/>
        </w:rPr>
        <w:t xml:space="preserve">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электронной почты своего представителя, с обязательным приложением оригинала вышеуказанной доверенности. </w:t>
      </w:r>
    </w:p>
    <w:p w:rsidR="001D3051" w:rsidRPr="0097749A" w:rsidRDefault="001D3051" w:rsidP="001D305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Об отмене доверенности на своего представителя Сторона обязана заблаговременно (не позднее рабочего дня, предшествующего последнему дню действия доверенности) уведомить другую Сторону путем доставки и вручения уполномоченному представителю другой Стороны соответствующего письменного сообщения. Указанная обязанность подлежит также выполнению и в </w:t>
      </w:r>
      <w:proofErr w:type="gramStart"/>
      <w:r w:rsidRPr="0097749A">
        <w:rPr>
          <w:rFonts w:ascii="Times New Roman" w:eastAsia="Times New Roman" w:hAnsi="Times New Roman" w:cs="Times New Roman"/>
          <w:sz w:val="24"/>
          <w:szCs w:val="24"/>
          <w:lang w:eastAsia="ru-RU"/>
        </w:rPr>
        <w:t>случае</w:t>
      </w:r>
      <w:proofErr w:type="gramEnd"/>
      <w:r w:rsidRPr="0097749A">
        <w:rPr>
          <w:rFonts w:ascii="Times New Roman" w:eastAsia="Times New Roman" w:hAnsi="Times New Roman" w:cs="Times New Roman"/>
          <w:sz w:val="24"/>
          <w:szCs w:val="24"/>
          <w:lang w:eastAsia="ru-RU"/>
        </w:rPr>
        <w:t xml:space="preserve"> осуществления публикации об отмене в официальном издании (</w:t>
      </w:r>
      <w:proofErr w:type="spellStart"/>
      <w:r w:rsidRPr="0097749A">
        <w:rPr>
          <w:rFonts w:ascii="Times New Roman" w:eastAsia="Times New Roman" w:hAnsi="Times New Roman" w:cs="Times New Roman"/>
          <w:sz w:val="24"/>
          <w:szCs w:val="24"/>
          <w:lang w:eastAsia="ru-RU"/>
        </w:rPr>
        <w:t>абз</w:t>
      </w:r>
      <w:proofErr w:type="spellEnd"/>
      <w:r w:rsidRPr="0097749A">
        <w:rPr>
          <w:rFonts w:ascii="Times New Roman" w:eastAsia="Times New Roman" w:hAnsi="Times New Roman" w:cs="Times New Roman"/>
          <w:sz w:val="24"/>
          <w:szCs w:val="24"/>
          <w:lang w:eastAsia="ru-RU"/>
        </w:rPr>
        <w:t>. 2 п. 1 ст. 189 ГК РФ).</w:t>
      </w:r>
    </w:p>
    <w:p w:rsidR="001D3051" w:rsidRPr="0097749A" w:rsidRDefault="001D3051" w:rsidP="001D305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 случае несоблюдения вышеуказанного обязательства (</w:t>
      </w:r>
      <w:proofErr w:type="spellStart"/>
      <w:r w:rsidRPr="0097749A">
        <w:rPr>
          <w:rFonts w:ascii="Times New Roman" w:eastAsia="Times New Roman" w:hAnsi="Times New Roman" w:cs="Times New Roman"/>
          <w:sz w:val="24"/>
          <w:szCs w:val="24"/>
          <w:lang w:eastAsia="ru-RU"/>
        </w:rPr>
        <w:t>неуведомления</w:t>
      </w:r>
      <w:proofErr w:type="spellEnd"/>
      <w:r w:rsidRPr="0097749A">
        <w:rPr>
          <w:rFonts w:ascii="Times New Roman" w:eastAsia="Times New Roman" w:hAnsi="Times New Roman" w:cs="Times New Roman"/>
          <w:sz w:val="24"/>
          <w:szCs w:val="24"/>
          <w:lang w:eastAsia="ru-RU"/>
        </w:rPr>
        <w:t xml:space="preserve"> при отмене доверенности), Сторона не вправе в последующем ссылаться на отсутствие полномочий такого лица при совершении последним каких-либо действий как поверенным этой Стороны в рамках настоящего Договора в период до получения другой Стороной уведомления об отмене доверенности.</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p w:rsidR="001D3051" w:rsidRPr="0097749A" w:rsidRDefault="001D3051" w:rsidP="001D3051">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4. Платежи и расчеты</w:t>
      </w:r>
      <w:r w:rsidRPr="0097749A">
        <w:rPr>
          <w:rFonts w:ascii="Times New Roman" w:eastAsia="Times New Roman" w:hAnsi="Times New Roman" w:cs="Times New Roman"/>
          <w:b/>
          <w:sz w:val="24"/>
          <w:szCs w:val="24"/>
          <w:vertAlign w:val="superscript"/>
          <w:lang w:eastAsia="ru-RU"/>
        </w:rPr>
        <w:footnoteReference w:id="36"/>
      </w:r>
      <w:r w:rsidRPr="0097749A">
        <w:rPr>
          <w:rFonts w:ascii="Times New Roman" w:eastAsia="Times New Roman" w:hAnsi="Times New Roman" w:cs="Times New Roman"/>
          <w:b/>
          <w:sz w:val="24"/>
          <w:szCs w:val="24"/>
          <w:vertAlign w:val="superscript"/>
          <w:lang w:eastAsia="ru-RU"/>
        </w:rPr>
        <w:footnoteReference w:id="37"/>
      </w:r>
    </w:p>
    <w:p w:rsidR="001D3051" w:rsidRPr="0097749A" w:rsidRDefault="001D3051" w:rsidP="001D3051">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4.1. Арендная плата за пользование Объектом состоит из постоянной и переменной частей.</w:t>
      </w:r>
      <w:r w:rsidRPr="0097749A">
        <w:rPr>
          <w:rFonts w:ascii="Times New Roman" w:eastAsia="Times New Roman" w:hAnsi="Times New Roman" w:cs="Times New Roman"/>
          <w:sz w:val="24"/>
          <w:szCs w:val="24"/>
          <w:vertAlign w:val="superscript"/>
          <w:lang w:eastAsia="ru-RU"/>
        </w:rPr>
        <w:footnoteReference w:id="38"/>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4.2. Постоянная арендная плата:</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Постоянная арендная плата составляет</w:t>
      </w:r>
      <w:proofErr w:type="gramStart"/>
      <w:r w:rsidRPr="0097749A">
        <w:rPr>
          <w:rFonts w:ascii="Times New Roman" w:eastAsia="Times New Roman" w:hAnsi="Times New Roman" w:cs="Times New Roman"/>
          <w:sz w:val="24"/>
          <w:szCs w:val="24"/>
          <w:lang w:eastAsia="ru-RU"/>
        </w:rPr>
        <w:t xml:space="preserve"> ________ (_________) </w:t>
      </w:r>
      <w:proofErr w:type="gramEnd"/>
      <w:r w:rsidRPr="0097749A">
        <w:rPr>
          <w:rFonts w:ascii="Times New Roman" w:eastAsia="Times New Roman" w:hAnsi="Times New Roman" w:cs="Times New Roman"/>
          <w:sz w:val="24"/>
          <w:szCs w:val="24"/>
          <w:lang w:eastAsia="ru-RU"/>
        </w:rPr>
        <w:t xml:space="preserve">рублей за 1 </w:t>
      </w:r>
      <w:proofErr w:type="spellStart"/>
      <w:r w:rsidRPr="0097749A">
        <w:rPr>
          <w:rFonts w:ascii="Times New Roman" w:eastAsia="Times New Roman" w:hAnsi="Times New Roman" w:cs="Times New Roman"/>
          <w:sz w:val="24"/>
          <w:szCs w:val="24"/>
          <w:lang w:eastAsia="ru-RU"/>
        </w:rPr>
        <w:t>кв.м</w:t>
      </w:r>
      <w:proofErr w:type="spellEnd"/>
      <w:r w:rsidRPr="0097749A">
        <w:rPr>
          <w:rFonts w:ascii="Times New Roman" w:eastAsia="Times New Roman" w:hAnsi="Times New Roman" w:cs="Times New Roman"/>
          <w:sz w:val="24"/>
          <w:szCs w:val="24"/>
          <w:lang w:eastAsia="ru-RU"/>
        </w:rPr>
        <w:t xml:space="preserve">. Объекта в месяц/год, в том числе НДС (18%) - ____ (_______) рублей и включает в себя </w:t>
      </w:r>
      <w:r w:rsidRPr="0097749A">
        <w:rPr>
          <w:rFonts w:ascii="Times New Roman" w:eastAsia="Times New Roman" w:hAnsi="Times New Roman" w:cs="Times New Roman"/>
          <w:sz w:val="24"/>
          <w:szCs w:val="24"/>
          <w:lang w:eastAsia="ru-RU"/>
        </w:rPr>
        <w:lastRenderedPageBreak/>
        <w:t>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и водоотведение). Постоянная арендная плата за месяц за всю площадь Объекта составляет</w:t>
      </w:r>
      <w:proofErr w:type="gramStart"/>
      <w:r w:rsidRPr="0097749A">
        <w:rPr>
          <w:rFonts w:ascii="Times New Roman" w:eastAsia="Times New Roman" w:hAnsi="Times New Roman" w:cs="Times New Roman"/>
          <w:sz w:val="24"/>
          <w:szCs w:val="24"/>
          <w:lang w:eastAsia="ru-RU"/>
        </w:rPr>
        <w:t xml:space="preserve"> _______(______), </w:t>
      </w:r>
      <w:proofErr w:type="gramEnd"/>
      <w:r w:rsidRPr="0097749A">
        <w:rPr>
          <w:rFonts w:ascii="Times New Roman" w:eastAsia="Times New Roman" w:hAnsi="Times New Roman" w:cs="Times New Roman"/>
          <w:sz w:val="24"/>
          <w:szCs w:val="24"/>
          <w:lang w:eastAsia="ru-RU"/>
        </w:rPr>
        <w:t>в том числе НДС (18%) - ______(_____).</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4.3. Постоянная арендная плата начисляется со дня, следующего за днем передачи/со дня передачи Объекта Арендатору по Акту приема-передачи, по день возврата Объекта Арендодателю по Акту приема-передачи.</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4.4. Арендатор уплачивает Арендодателю постоянную арендную плату за первый месяц аренды в течение</w:t>
      </w:r>
      <w:proofErr w:type="gramStart"/>
      <w:r w:rsidRPr="0097749A">
        <w:rPr>
          <w:rFonts w:ascii="Times New Roman" w:eastAsia="Times New Roman" w:hAnsi="Times New Roman" w:cs="Times New Roman"/>
          <w:sz w:val="24"/>
          <w:szCs w:val="24"/>
          <w:lang w:eastAsia="ru-RU"/>
        </w:rPr>
        <w:t xml:space="preserve"> ____ (____)  </w:t>
      </w:r>
      <w:proofErr w:type="gramEnd"/>
      <w:r w:rsidRPr="0097749A">
        <w:rPr>
          <w:rFonts w:ascii="Times New Roman" w:eastAsia="Times New Roman" w:hAnsi="Times New Roman" w:cs="Times New Roman"/>
          <w:sz w:val="24"/>
          <w:szCs w:val="24"/>
          <w:lang w:eastAsia="ru-RU"/>
        </w:rPr>
        <w:t>рабочих дней со дня подписания Сторонами Акта приема-передачи.</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4.5. Арендатор уплачивает постоянную арендную плату за последующие месяцы не позднее ______(________) числа текущего месяца и если этот день не является рабочим днем, то таким днем является </w:t>
      </w:r>
      <w:proofErr w:type="gramStart"/>
      <w:r w:rsidRPr="0097749A">
        <w:rPr>
          <w:rFonts w:ascii="Times New Roman" w:eastAsia="Times New Roman" w:hAnsi="Times New Roman" w:cs="Times New Roman"/>
          <w:sz w:val="24"/>
          <w:szCs w:val="24"/>
          <w:lang w:eastAsia="ru-RU"/>
        </w:rPr>
        <w:t>первый</w:t>
      </w:r>
      <w:proofErr w:type="gramEnd"/>
      <w:r w:rsidRPr="0097749A">
        <w:rPr>
          <w:rFonts w:ascii="Times New Roman" w:eastAsia="Times New Roman" w:hAnsi="Times New Roman" w:cs="Times New Roman"/>
          <w:sz w:val="24"/>
          <w:szCs w:val="24"/>
          <w:lang w:eastAsia="ru-RU"/>
        </w:rPr>
        <w:t xml:space="preserve"> следующий за ним рабочий день.</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4.6.</w:t>
      </w:r>
      <w:r w:rsidRPr="0097749A">
        <w:rPr>
          <w:rFonts w:ascii="Times New Roman" w:eastAsia="Times New Roman" w:hAnsi="Times New Roman" w:cs="Times New Roman"/>
          <w:sz w:val="24"/>
          <w:szCs w:val="24"/>
          <w:vertAlign w:val="superscript"/>
          <w:lang w:eastAsia="ru-RU"/>
        </w:rPr>
        <w:footnoteReference w:id="39"/>
      </w:r>
      <w:r w:rsidRPr="0097749A">
        <w:rPr>
          <w:rFonts w:ascii="Times New Roman" w:eastAsia="Times New Roman" w:hAnsi="Times New Roman" w:cs="Times New Roman"/>
          <w:sz w:val="24"/>
          <w:szCs w:val="24"/>
          <w:lang w:eastAsia="ru-RU"/>
        </w:rPr>
        <w:t xml:space="preserve"> В случае производства Арендатором капитального ремонта либо реконструкции Объекта, связанных с созданием неотделимых улучшений, Арендодатель предоставляет арендные каникулы </w:t>
      </w:r>
      <w:r w:rsidRPr="0097749A">
        <w:rPr>
          <w:rFonts w:ascii="Times New Roman" w:eastAsia="Times New Roman" w:hAnsi="Times New Roman" w:cs="Times New Roman"/>
          <w:sz w:val="24"/>
          <w:szCs w:val="24"/>
          <w:vertAlign w:val="superscript"/>
          <w:lang w:eastAsia="ru-RU"/>
        </w:rPr>
        <w:footnoteReference w:id="40"/>
      </w:r>
      <w:r w:rsidRPr="0097749A">
        <w:rPr>
          <w:rFonts w:ascii="Times New Roman" w:eastAsia="Times New Roman" w:hAnsi="Times New Roman" w:cs="Times New Roman"/>
          <w:sz w:val="24"/>
          <w:szCs w:val="24"/>
          <w:lang w:eastAsia="ru-RU"/>
        </w:rPr>
        <w:t xml:space="preserve">для уплаты арендной платы на весь срок проведения капитального ремонта либо реконструкции, который определяется Сторонами для целей Договора, исходя из договоров/соглашений Арендатора с подрядными организациями. Стоимость произведенных Арендатором неотделимых улучшений Объекта снижает величину арендной платы, начисляемой в </w:t>
      </w:r>
      <w:proofErr w:type="gramStart"/>
      <w:r w:rsidRPr="0097749A">
        <w:rPr>
          <w:rFonts w:ascii="Times New Roman" w:eastAsia="Times New Roman" w:hAnsi="Times New Roman" w:cs="Times New Roman"/>
          <w:sz w:val="24"/>
          <w:szCs w:val="24"/>
          <w:lang w:eastAsia="ru-RU"/>
        </w:rPr>
        <w:t>периоде</w:t>
      </w:r>
      <w:proofErr w:type="gramEnd"/>
      <w:r w:rsidRPr="0097749A">
        <w:rPr>
          <w:rFonts w:ascii="Times New Roman" w:eastAsia="Times New Roman" w:hAnsi="Times New Roman" w:cs="Times New Roman"/>
          <w:sz w:val="24"/>
          <w:szCs w:val="24"/>
          <w:lang w:eastAsia="ru-RU"/>
        </w:rPr>
        <w:t xml:space="preserve"> действия арендных каникул. Разница между стоимостью неотделимых улучшений и величиной начисленной арендной платы за период действия арендных каникул подлежит зачету Сторонами при осуществлении расчетов за первый месяц пользования Объектом, следующий за последним месяцем срока действия арендных каникул и последующие месяцы аренды. В случае досрочного расторжения Договора указанная разница подлежит выплате в пользу Арендатора в течение</w:t>
      </w:r>
      <w:proofErr w:type="gramStart"/>
      <w:r w:rsidRPr="0097749A">
        <w:rPr>
          <w:rFonts w:ascii="Times New Roman" w:eastAsia="Times New Roman" w:hAnsi="Times New Roman" w:cs="Times New Roman"/>
          <w:sz w:val="24"/>
          <w:szCs w:val="24"/>
          <w:lang w:eastAsia="ru-RU"/>
        </w:rPr>
        <w:t xml:space="preserve"> ___(______) </w:t>
      </w:r>
      <w:proofErr w:type="gramEnd"/>
      <w:r w:rsidRPr="0097749A">
        <w:rPr>
          <w:rFonts w:ascii="Times New Roman" w:eastAsia="Times New Roman" w:hAnsi="Times New Roman" w:cs="Times New Roman"/>
          <w:sz w:val="24"/>
          <w:szCs w:val="24"/>
          <w:lang w:eastAsia="ru-RU"/>
        </w:rPr>
        <w:t>рабочих дней с даты расторжения.</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4.7.  </w:t>
      </w:r>
      <w:proofErr w:type="gramStart"/>
      <w:r w:rsidRPr="0097749A">
        <w:rPr>
          <w:rFonts w:ascii="Times New Roman" w:eastAsia="Times New Roman" w:hAnsi="Times New Roman" w:cs="Times New Roman"/>
          <w:sz w:val="24"/>
          <w:szCs w:val="24"/>
          <w:lang w:eastAsia="ru-RU"/>
        </w:rPr>
        <w:t xml:space="preserve">Постоянная арендная плата по Договору может ежегодно по соглашению Сторон (за исключением первых двух лет) увеличиваться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_______________ </w:t>
      </w:r>
      <w:r w:rsidRPr="0097749A">
        <w:rPr>
          <w:rFonts w:ascii="Times New Roman" w:eastAsia="Times New Roman" w:hAnsi="Times New Roman" w:cs="Times New Roman"/>
          <w:sz w:val="24"/>
          <w:szCs w:val="24"/>
          <w:vertAlign w:val="superscript"/>
          <w:lang w:eastAsia="ru-RU"/>
        </w:rPr>
        <w:footnoteReference w:id="41"/>
      </w:r>
      <w:r w:rsidRPr="0097749A">
        <w:rPr>
          <w:rFonts w:ascii="Times New Roman" w:eastAsia="Times New Roman" w:hAnsi="Times New Roman" w:cs="Times New Roman"/>
          <w:sz w:val="24"/>
          <w:szCs w:val="24"/>
          <w:lang w:eastAsia="ru-RU"/>
        </w:rPr>
        <w:t>области по отношению к величине постоянной арендной платы, действующей в последний месяц предшествующего года, но не более 9</w:t>
      </w:r>
      <w:r w:rsidRPr="0097749A">
        <w:rPr>
          <w:rFonts w:ascii="Times New Roman" w:eastAsia="Times New Roman" w:hAnsi="Times New Roman" w:cs="Times New Roman"/>
          <w:sz w:val="24"/>
          <w:szCs w:val="24"/>
          <w:vertAlign w:val="superscript"/>
          <w:lang w:eastAsia="ru-RU"/>
        </w:rPr>
        <w:footnoteReference w:id="42"/>
      </w:r>
      <w:r w:rsidRPr="0097749A">
        <w:rPr>
          <w:rFonts w:ascii="Times New Roman" w:eastAsia="Times New Roman" w:hAnsi="Times New Roman" w:cs="Times New Roman"/>
          <w:sz w:val="24"/>
          <w:szCs w:val="24"/>
          <w:lang w:eastAsia="ru-RU"/>
        </w:rPr>
        <w:t>% от величины постоянной арендной</w:t>
      </w:r>
      <w:proofErr w:type="gramEnd"/>
      <w:r w:rsidRPr="0097749A">
        <w:rPr>
          <w:rFonts w:ascii="Times New Roman" w:eastAsia="Times New Roman" w:hAnsi="Times New Roman" w:cs="Times New Roman"/>
          <w:sz w:val="24"/>
          <w:szCs w:val="24"/>
          <w:lang w:eastAsia="ru-RU"/>
        </w:rPr>
        <w:t xml:space="preserve"> платы.</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4.8.</w:t>
      </w:r>
      <w:r w:rsidRPr="0097749A">
        <w:rPr>
          <w:rFonts w:ascii="Times New Roman" w:eastAsia="Times New Roman" w:hAnsi="Times New Roman" w:cs="Times New Roman"/>
          <w:sz w:val="24"/>
          <w:szCs w:val="24"/>
          <w:vertAlign w:val="superscript"/>
          <w:lang w:eastAsia="ru-RU"/>
        </w:rPr>
        <w:footnoteReference w:id="43"/>
      </w:r>
      <w:r w:rsidRPr="0097749A">
        <w:rPr>
          <w:rFonts w:ascii="Times New Roman" w:eastAsia="Times New Roman" w:hAnsi="Times New Roman" w:cs="Times New Roman"/>
          <w:sz w:val="24"/>
          <w:szCs w:val="24"/>
          <w:lang w:eastAsia="ru-RU"/>
        </w:rPr>
        <w:t xml:space="preserve"> Переменная арендная плата:</w:t>
      </w:r>
    </w:p>
    <w:p w:rsidR="001D3051" w:rsidRPr="0097749A" w:rsidRDefault="001D3051" w:rsidP="001D3051">
      <w:pPr>
        <w:suppressAutoHyphens/>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4.8.1 Переменная Арендная плата состоит из Переменной арендной платы 1 и Переменной арендной платы 2.</w:t>
      </w:r>
    </w:p>
    <w:p w:rsidR="001D3051" w:rsidRPr="0097749A" w:rsidRDefault="001D3051" w:rsidP="001D3051">
      <w:pPr>
        <w:suppressAutoHyphens/>
        <w:spacing w:after="0" w:line="240" w:lineRule="auto"/>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 xml:space="preserve">4.8.2 Переменная арендная плата 1 представляет собой сумму расходов Арендатора, уплачиваемую им за услуги по эксплуатации Объекта в </w:t>
      </w:r>
      <w:proofErr w:type="gramStart"/>
      <w:r w:rsidRPr="0097749A">
        <w:rPr>
          <w:rFonts w:ascii="Times New Roman" w:eastAsia="Times New Roman" w:hAnsi="Times New Roman" w:cs="Times New Roman"/>
          <w:sz w:val="24"/>
          <w:szCs w:val="24"/>
          <w:lang w:eastAsia="ru-RU"/>
        </w:rPr>
        <w:t>соответствии</w:t>
      </w:r>
      <w:proofErr w:type="gramEnd"/>
      <w:r w:rsidRPr="0097749A">
        <w:rPr>
          <w:rFonts w:ascii="Times New Roman" w:eastAsia="Times New Roman" w:hAnsi="Times New Roman" w:cs="Times New Roman"/>
          <w:sz w:val="24"/>
          <w:szCs w:val="24"/>
          <w:lang w:eastAsia="ru-RU"/>
        </w:rPr>
        <w:t xml:space="preserve"> с Приложением № 4 к Договору. Размер Переменной арендной платы 1 составляет ________ (_________) рублей в месяц за 1 </w:t>
      </w:r>
      <w:proofErr w:type="spellStart"/>
      <w:r w:rsidRPr="0097749A">
        <w:rPr>
          <w:rFonts w:ascii="Times New Roman" w:eastAsia="Times New Roman" w:hAnsi="Times New Roman" w:cs="Times New Roman"/>
          <w:sz w:val="24"/>
          <w:szCs w:val="24"/>
          <w:lang w:eastAsia="ru-RU"/>
        </w:rPr>
        <w:t>кв</w:t>
      </w:r>
      <w:proofErr w:type="gramStart"/>
      <w:r w:rsidRPr="0097749A">
        <w:rPr>
          <w:rFonts w:ascii="Times New Roman" w:eastAsia="Times New Roman" w:hAnsi="Times New Roman" w:cs="Times New Roman"/>
          <w:sz w:val="24"/>
          <w:szCs w:val="24"/>
          <w:lang w:eastAsia="ru-RU"/>
        </w:rPr>
        <w:t>.м</w:t>
      </w:r>
      <w:proofErr w:type="spellEnd"/>
      <w:proofErr w:type="gramEnd"/>
      <w:r w:rsidRPr="0097749A">
        <w:rPr>
          <w:rFonts w:ascii="Times New Roman" w:eastAsia="Times New Roman" w:hAnsi="Times New Roman" w:cs="Times New Roman"/>
          <w:sz w:val="24"/>
          <w:szCs w:val="24"/>
          <w:lang w:eastAsia="ru-RU"/>
        </w:rPr>
        <w:t xml:space="preserve"> Объекта, в том числе НДС (18%) - ____ (_______) рублей. Оплата переменной арендной платы 1 осуществляется __________________________.</w:t>
      </w:r>
      <w:r w:rsidRPr="0097749A">
        <w:rPr>
          <w:rFonts w:ascii="Times New Roman" w:eastAsia="Times New Roman" w:hAnsi="Times New Roman" w:cs="Times New Roman"/>
          <w:sz w:val="24"/>
          <w:szCs w:val="24"/>
          <w:vertAlign w:val="superscript"/>
          <w:lang w:eastAsia="ru-RU"/>
        </w:rPr>
        <w:footnoteReference w:id="44"/>
      </w:r>
    </w:p>
    <w:p w:rsidR="001D3051" w:rsidRPr="0097749A" w:rsidRDefault="001D3051" w:rsidP="001D3051">
      <w:pPr>
        <w:suppressAutoHyphens/>
        <w:spacing w:after="0" w:line="240" w:lineRule="auto"/>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4.8.3 Переменная арендная плата 2 представляет собой плату за пользование электроэнергией, водо-, теплоснабжением и канализацией. Размер Переменной арендной платы 2, в том числе НДС (18%),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gramStart"/>
      <w:r w:rsidRPr="0097749A">
        <w:rPr>
          <w:rFonts w:ascii="Times New Roman" w:eastAsia="Times New Roman" w:hAnsi="Times New Roman" w:cs="Times New Roman"/>
          <w:sz w:val="24"/>
          <w:szCs w:val="24"/>
          <w:lang w:eastAsia="ru-RU"/>
        </w:rPr>
        <w:t>Счет на оплату переменной арендной платы №2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97749A">
        <w:rPr>
          <w:rFonts w:ascii="Times New Roman" w:eastAsia="Times New Roman" w:hAnsi="Times New Roman" w:cs="Times New Roman"/>
          <w:sz w:val="24"/>
          <w:szCs w:val="24"/>
          <w:vertAlign w:val="superscript"/>
          <w:lang w:eastAsia="ru-RU"/>
        </w:rPr>
        <w:footnoteReference w:id="45"/>
      </w:r>
      <w:r w:rsidRPr="0097749A">
        <w:rPr>
          <w:rFonts w:ascii="Times New Roman" w:eastAsia="Times New Roman" w:hAnsi="Times New Roman" w:cs="Times New Roman"/>
          <w:sz w:val="24"/>
          <w:szCs w:val="24"/>
          <w:lang w:eastAsia="ru-RU"/>
        </w:rPr>
        <w:t>,. При отсутствии индивидуальных узлов (приборов) учета счет на оплату переменной арендной платы №2 формируется с учетом отношения площади Объекта к</w:t>
      </w:r>
      <w:proofErr w:type="gramEnd"/>
      <w:r w:rsidRPr="0097749A">
        <w:rPr>
          <w:rFonts w:ascii="Times New Roman" w:eastAsia="Times New Roman" w:hAnsi="Times New Roman" w:cs="Times New Roman"/>
          <w:sz w:val="24"/>
          <w:szCs w:val="24"/>
          <w:lang w:eastAsia="ru-RU"/>
        </w:rPr>
        <w:t xml:space="preserve"> площади всего здания. Арендатор производит оплату ежемесячно в течение 5 (Пяти) рабочих дней</w:t>
      </w:r>
      <w:r w:rsidRPr="0097749A">
        <w:rPr>
          <w:rFonts w:ascii="Times New Roman" w:eastAsia="Times New Roman" w:hAnsi="Times New Roman" w:cs="Times New Roman"/>
          <w:sz w:val="24"/>
          <w:szCs w:val="24"/>
          <w:vertAlign w:val="superscript"/>
          <w:lang w:eastAsia="ru-RU"/>
        </w:rPr>
        <w:footnoteReference w:id="46"/>
      </w:r>
      <w:r w:rsidRPr="0097749A">
        <w:rPr>
          <w:rFonts w:ascii="Times New Roman" w:eastAsia="Times New Roman" w:hAnsi="Times New Roman" w:cs="Times New Roman"/>
          <w:sz w:val="24"/>
          <w:szCs w:val="24"/>
          <w:lang w:eastAsia="ru-RU"/>
        </w:rPr>
        <w:t xml:space="preserve"> с момента получения акта и счета.</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4.9. Арендатор осуществляет платежи по Договору в </w:t>
      </w:r>
      <w:proofErr w:type="gramStart"/>
      <w:r w:rsidRPr="0097749A">
        <w:rPr>
          <w:rFonts w:ascii="Times New Roman" w:eastAsia="Times New Roman" w:hAnsi="Times New Roman" w:cs="Times New Roman"/>
          <w:sz w:val="24"/>
          <w:szCs w:val="24"/>
          <w:lang w:eastAsia="ru-RU"/>
        </w:rPr>
        <w:t>рублях</w:t>
      </w:r>
      <w:proofErr w:type="gramEnd"/>
      <w:r w:rsidRPr="0097749A">
        <w:rPr>
          <w:rFonts w:ascii="Times New Roman" w:eastAsia="Times New Roman" w:hAnsi="Times New Roman" w:cs="Times New Roman"/>
          <w:sz w:val="24"/>
          <w:szCs w:val="24"/>
          <w:lang w:eastAsia="ru-RU"/>
        </w:rPr>
        <w:t xml:space="preserve"> путем безналичного перечисления на счет Арендодателя, открытый в ПАО Сбербанк</w:t>
      </w:r>
      <w:r w:rsidRPr="0097749A">
        <w:rPr>
          <w:rFonts w:ascii="Times New Roman" w:eastAsia="Times New Roman" w:hAnsi="Times New Roman" w:cs="Times New Roman"/>
          <w:sz w:val="24"/>
          <w:szCs w:val="24"/>
          <w:vertAlign w:val="superscript"/>
          <w:lang w:eastAsia="ru-RU"/>
        </w:rPr>
        <w:footnoteReference w:id="47"/>
      </w:r>
      <w:r w:rsidRPr="0097749A">
        <w:rPr>
          <w:rFonts w:ascii="Times New Roman" w:eastAsia="Times New Roman" w:hAnsi="Times New Roman" w:cs="Times New Roman"/>
          <w:sz w:val="24"/>
          <w:szCs w:val="24"/>
          <w:lang w:eastAsia="ru-RU"/>
        </w:rPr>
        <w:t>, указанный в разделе 10 Договора.</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4.10. Днем исполнения обязательства Арендатора по внесению платежей считается день списания средств со счета Арендатора.</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4.11. Счета-фактуры выставляются в </w:t>
      </w:r>
      <w:proofErr w:type="gramStart"/>
      <w:r w:rsidRPr="0097749A">
        <w:rPr>
          <w:rFonts w:ascii="Times New Roman" w:eastAsia="Times New Roman" w:hAnsi="Times New Roman" w:cs="Times New Roman"/>
          <w:sz w:val="24"/>
          <w:szCs w:val="24"/>
          <w:lang w:eastAsia="ru-RU"/>
        </w:rPr>
        <w:t>порядке</w:t>
      </w:r>
      <w:proofErr w:type="gramEnd"/>
      <w:r w:rsidRPr="0097749A">
        <w:rPr>
          <w:rFonts w:ascii="Times New Roman" w:eastAsia="Times New Roman" w:hAnsi="Times New Roman" w:cs="Times New Roman"/>
          <w:sz w:val="24"/>
          <w:szCs w:val="24"/>
          <w:lang w:eastAsia="ru-RU"/>
        </w:rPr>
        <w:t xml:space="preserve"> и сроки, установленные законодательством Российской Федерации.</w:t>
      </w:r>
      <w:r w:rsidRPr="0097749A">
        <w:rPr>
          <w:rFonts w:ascii="Times New Roman" w:eastAsia="Times New Roman" w:hAnsi="Times New Roman" w:cs="Times New Roman"/>
          <w:sz w:val="24"/>
          <w:szCs w:val="24"/>
          <w:vertAlign w:val="superscript"/>
          <w:lang w:eastAsia="ru-RU"/>
        </w:rPr>
        <w:footnoteReference w:id="48"/>
      </w:r>
      <w:r w:rsidRPr="0097749A">
        <w:rPr>
          <w:rFonts w:ascii="Times New Roman" w:eastAsia="Times New Roman" w:hAnsi="Times New Roman" w:cs="Times New Roman"/>
          <w:sz w:val="24"/>
          <w:szCs w:val="24"/>
          <w:lang w:eastAsia="ru-RU"/>
        </w:rPr>
        <w:t xml:space="preserve"> </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4.12.</w:t>
      </w:r>
      <w:r w:rsidRPr="0097749A">
        <w:rPr>
          <w:rFonts w:ascii="Times New Roman" w:eastAsia="Times New Roman" w:hAnsi="Times New Roman" w:cs="Times New Roman"/>
          <w:sz w:val="24"/>
          <w:szCs w:val="24"/>
          <w:vertAlign w:val="superscript"/>
          <w:lang w:eastAsia="ru-RU"/>
        </w:rPr>
        <w:footnoteReference w:id="49"/>
      </w: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sz w:val="24"/>
          <w:szCs w:val="20"/>
          <w:lang w:eastAsia="ru-RU"/>
        </w:rPr>
        <w:t>Положения статьи 317.1 ГК РФ к отношениям Сторон по Договору не применяются</w:t>
      </w:r>
      <w:r w:rsidRPr="0097749A">
        <w:rPr>
          <w:rFonts w:ascii="Times New Roman" w:eastAsia="Times New Roman" w:hAnsi="Times New Roman" w:cs="Times New Roman"/>
          <w:sz w:val="24"/>
          <w:szCs w:val="24"/>
          <w:lang w:eastAsia="ru-RU"/>
        </w:rPr>
        <w:t>.</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5. Ответственность сторон</w:t>
      </w:r>
    </w:p>
    <w:p w:rsidR="001D3051" w:rsidRPr="0097749A" w:rsidRDefault="001D3051" w:rsidP="001D3051">
      <w:pPr>
        <w:tabs>
          <w:tab w:val="left" w:pos="2835"/>
          <w:tab w:val="left" w:pos="5502"/>
        </w:tabs>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ab/>
      </w:r>
      <w:r w:rsidRPr="0097749A">
        <w:rPr>
          <w:rFonts w:ascii="Times New Roman" w:eastAsia="Times New Roman" w:hAnsi="Times New Roman" w:cs="Times New Roman"/>
          <w:b/>
          <w:sz w:val="24"/>
          <w:szCs w:val="24"/>
          <w:lang w:eastAsia="ru-RU"/>
        </w:rPr>
        <w:tab/>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5.1. Стороны несут ответственность за невыполнение своих обязательств по Договору в </w:t>
      </w:r>
      <w:proofErr w:type="gramStart"/>
      <w:r w:rsidRPr="0097749A">
        <w:rPr>
          <w:rFonts w:ascii="Times New Roman" w:eastAsia="Times New Roman" w:hAnsi="Times New Roman" w:cs="Times New Roman"/>
          <w:sz w:val="24"/>
          <w:szCs w:val="24"/>
          <w:lang w:eastAsia="ru-RU"/>
        </w:rPr>
        <w:t>соответствии</w:t>
      </w:r>
      <w:proofErr w:type="gramEnd"/>
      <w:r w:rsidRPr="0097749A">
        <w:rPr>
          <w:rFonts w:ascii="Times New Roman" w:eastAsia="Times New Roman" w:hAnsi="Times New Roman" w:cs="Times New Roman"/>
          <w:sz w:val="24"/>
          <w:szCs w:val="24"/>
          <w:lang w:eastAsia="ru-RU"/>
        </w:rPr>
        <w:t xml:space="preserve"> с действующим законодательством Российской Федерации и условиями настоящего договора.</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5.2. При нарушении Арендатором срока перечисления арендной платы - Арендатор обязан выплатить Арендодателю за каждый день просрочки неустойку в размере</w:t>
      </w:r>
      <w:proofErr w:type="gramStart"/>
      <w:r w:rsidRPr="0097749A">
        <w:rPr>
          <w:rFonts w:ascii="Times New Roman" w:eastAsia="Times New Roman" w:hAnsi="Times New Roman" w:cs="Times New Roman"/>
          <w:sz w:val="24"/>
          <w:szCs w:val="24"/>
          <w:lang w:eastAsia="ru-RU"/>
        </w:rPr>
        <w:t xml:space="preserve"> ___ (___________)</w:t>
      </w:r>
      <w:r w:rsidRPr="0097749A">
        <w:rPr>
          <w:rFonts w:ascii="Times New Roman" w:eastAsia="Times New Roman" w:hAnsi="Times New Roman" w:cs="Times New Roman"/>
          <w:sz w:val="24"/>
          <w:szCs w:val="24"/>
          <w:vertAlign w:val="superscript"/>
          <w:lang w:eastAsia="ru-RU"/>
        </w:rPr>
        <w:footnoteReference w:id="50"/>
      </w:r>
      <w:r w:rsidRPr="0097749A">
        <w:rPr>
          <w:rFonts w:ascii="Times New Roman" w:eastAsia="Times New Roman" w:hAnsi="Times New Roman" w:cs="Times New Roman"/>
          <w:sz w:val="24"/>
          <w:szCs w:val="24"/>
          <w:lang w:eastAsia="ru-RU"/>
        </w:rPr>
        <w:t xml:space="preserve"> %, </w:t>
      </w:r>
      <w:proofErr w:type="gramEnd"/>
      <w:r w:rsidRPr="0097749A">
        <w:rPr>
          <w:rFonts w:ascii="Times New Roman" w:eastAsia="Times New Roman" w:hAnsi="Times New Roman" w:cs="Times New Roman"/>
          <w:sz w:val="24"/>
          <w:szCs w:val="24"/>
          <w:lang w:eastAsia="ru-RU"/>
        </w:rPr>
        <w:t>включая НДС</w:t>
      </w:r>
      <w:r w:rsidRPr="0097749A">
        <w:rPr>
          <w:rFonts w:ascii="Times New Roman" w:eastAsia="Times New Roman" w:hAnsi="Times New Roman" w:cs="Times New Roman"/>
          <w:sz w:val="24"/>
          <w:szCs w:val="24"/>
          <w:vertAlign w:val="superscript"/>
          <w:lang w:eastAsia="ru-RU"/>
        </w:rPr>
        <w:footnoteReference w:id="51"/>
      </w:r>
      <w:r w:rsidRPr="0097749A">
        <w:rPr>
          <w:rFonts w:ascii="Times New Roman" w:eastAsia="Times New Roman" w:hAnsi="Times New Roman" w:cs="Times New Roman"/>
          <w:sz w:val="24"/>
          <w:szCs w:val="24"/>
          <w:lang w:eastAsia="ru-RU"/>
        </w:rPr>
        <w:t xml:space="preserve">, от просроченной суммы арендной платы. </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5.3</w:t>
      </w:r>
      <w:proofErr w:type="gramStart"/>
      <w:r w:rsidRPr="0097749A">
        <w:rPr>
          <w:rFonts w:ascii="Times New Roman" w:eastAsia="Times New Roman" w:hAnsi="Times New Roman" w:cs="Times New Roman"/>
          <w:sz w:val="24"/>
          <w:szCs w:val="24"/>
          <w:lang w:eastAsia="ru-RU"/>
        </w:rPr>
        <w:t xml:space="preserve"> З</w:t>
      </w:r>
      <w:proofErr w:type="gramEnd"/>
      <w:r w:rsidRPr="0097749A">
        <w:rPr>
          <w:rFonts w:ascii="Times New Roman" w:eastAsia="Times New Roman" w:hAnsi="Times New Roman" w:cs="Times New Roman"/>
          <w:sz w:val="24"/>
          <w:szCs w:val="24"/>
          <w:lang w:eastAsia="ru-RU"/>
        </w:rPr>
        <w:t>а нарушение сроков передачи Объекта, установленных п. 2.1. настоящего договора, Арендодатель обязан выплатить Арендатору, неустойку в размере ___________ за каждый день просрочки.</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vertAlign w:val="superscript"/>
          <w:lang w:eastAsia="ru-RU"/>
        </w:rPr>
        <w:lastRenderedPageBreak/>
        <w:footnoteReference w:id="52"/>
      </w:r>
      <w:r w:rsidRPr="0097749A">
        <w:rPr>
          <w:rFonts w:ascii="Times New Roman" w:eastAsia="Times New Roman" w:hAnsi="Times New Roman" w:cs="Times New Roman"/>
          <w:sz w:val="24"/>
          <w:szCs w:val="24"/>
          <w:lang w:eastAsia="ru-RU"/>
        </w:rPr>
        <w:t xml:space="preserve">В случае нарушения Арендодателем обязательств, предусмотренных </w:t>
      </w:r>
      <w:proofErr w:type="spellStart"/>
      <w:r w:rsidRPr="0097749A">
        <w:rPr>
          <w:rFonts w:ascii="Times New Roman" w:eastAsia="Times New Roman" w:hAnsi="Times New Roman" w:cs="Times New Roman"/>
          <w:sz w:val="24"/>
          <w:szCs w:val="24"/>
          <w:lang w:eastAsia="ru-RU"/>
        </w:rPr>
        <w:t>п.п</w:t>
      </w:r>
      <w:proofErr w:type="spellEnd"/>
      <w:r w:rsidRPr="0097749A">
        <w:rPr>
          <w:rFonts w:ascii="Times New Roman" w:eastAsia="Times New Roman" w:hAnsi="Times New Roman" w:cs="Times New Roman"/>
          <w:sz w:val="24"/>
          <w:szCs w:val="24"/>
          <w:lang w:eastAsia="ru-RU"/>
        </w:rPr>
        <w:t>. 3.1.2, 3.1.5 Договора, Арендодатель обязан выплатить Арендатору неустойку в размере _________ за каждый случай ненадлежащего исполнения обязательств.</w:t>
      </w:r>
    </w:p>
    <w:p w:rsidR="001D3051" w:rsidRPr="0097749A" w:rsidRDefault="001D3051" w:rsidP="001D3051">
      <w:pPr>
        <w:tabs>
          <w:tab w:val="left" w:pos="284"/>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5.4. В случае причинения Арендатором имущественного ущерба, повреждения или разрушения Помещения</w:t>
      </w:r>
      <w:r w:rsidRPr="0097749A">
        <w:rPr>
          <w:rFonts w:ascii="Times New Roman" w:eastAsia="Times New Roman" w:hAnsi="Times New Roman" w:cs="Times New Roman"/>
          <w:sz w:val="24"/>
          <w:szCs w:val="24"/>
          <w:vertAlign w:val="superscript"/>
          <w:lang w:eastAsia="ru-RU"/>
        </w:rPr>
        <w:footnoteReference w:id="53"/>
      </w:r>
      <w:r w:rsidRPr="0097749A">
        <w:rPr>
          <w:rFonts w:ascii="Times New Roman" w:eastAsia="Times New Roman" w:hAnsi="Times New Roman" w:cs="Times New Roman"/>
          <w:sz w:val="24"/>
          <w:szCs w:val="24"/>
          <w:lang w:eastAsia="ru-RU"/>
        </w:rPr>
        <w:t>,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97749A">
        <w:rPr>
          <w:rFonts w:ascii="Times New Roman" w:eastAsia="Times New Roman" w:hAnsi="Times New Roman" w:cs="Times New Roman"/>
          <w:sz w:val="24"/>
          <w:szCs w:val="24"/>
          <w:vertAlign w:val="superscript"/>
          <w:lang w:eastAsia="ru-RU"/>
        </w:rPr>
        <w:t xml:space="preserve"> </w:t>
      </w:r>
      <w:r w:rsidRPr="0097749A">
        <w:rPr>
          <w:rFonts w:ascii="Times New Roman" w:eastAsia="Times New Roman" w:hAnsi="Times New Roman" w:cs="Times New Roman"/>
          <w:sz w:val="24"/>
          <w:szCs w:val="24"/>
          <w:lang w:eastAsia="ru-RU"/>
        </w:rPr>
        <w:t xml:space="preserve"> в полном объеме. </w:t>
      </w:r>
    </w:p>
    <w:p w:rsidR="001D3051" w:rsidRPr="0097749A" w:rsidRDefault="001D3051" w:rsidP="001D3051">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5.7. </w:t>
      </w:r>
      <w:proofErr w:type="gramStart"/>
      <w:r w:rsidRPr="0097749A">
        <w:rPr>
          <w:rFonts w:ascii="Times New Roman" w:eastAsia="Times New Roman" w:hAnsi="Times New Roman" w:cs="Times New Roman"/>
          <w:sz w:val="24"/>
          <w:szCs w:val="24"/>
          <w:lang w:eastAsia="ru-RU"/>
        </w:rPr>
        <w:t>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 (включая НДС)</w:t>
      </w:r>
      <w:r w:rsidRPr="0097749A">
        <w:rPr>
          <w:rFonts w:ascii="Times New Roman" w:eastAsia="Times New Roman" w:hAnsi="Times New Roman" w:cs="Times New Roman"/>
          <w:sz w:val="24"/>
          <w:szCs w:val="24"/>
          <w:vertAlign w:val="superscript"/>
          <w:lang w:eastAsia="ru-RU"/>
        </w:rPr>
        <w:footnoteReference w:id="54"/>
      </w:r>
      <w:r w:rsidRPr="0097749A">
        <w:rPr>
          <w:rFonts w:ascii="Times New Roman" w:eastAsia="Times New Roman" w:hAnsi="Times New Roman" w:cs="Times New Roman"/>
          <w:sz w:val="24"/>
          <w:szCs w:val="24"/>
          <w:lang w:eastAsia="ru-RU"/>
        </w:rPr>
        <w:t xml:space="preserve"> за все время просрочки, а также неустойку в размере _____ (_____)% (включая НДС) от суммы арендной платы в  месяц, за каждый день просрочки возврата Здания/Помещения и (или) относящихся к нему документов, принадлежностей.</w:t>
      </w:r>
      <w:proofErr w:type="gramEnd"/>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5.8. Оплата неустойки и возмещение убытков не освобождает Стороны от выполнения обязательств, предусмотренных Договором.</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D3051" w:rsidRPr="0097749A" w:rsidRDefault="001D3051" w:rsidP="001D3051">
      <w:pPr>
        <w:widowControl w:val="0"/>
        <w:numPr>
          <w:ilvl w:val="0"/>
          <w:numId w:val="33"/>
        </w:numPr>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Срок действия договора</w:t>
      </w:r>
    </w:p>
    <w:p w:rsidR="001D3051" w:rsidRPr="0097749A" w:rsidRDefault="001D3051" w:rsidP="001D3051">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1D3051" w:rsidRPr="0097749A" w:rsidRDefault="001D3051" w:rsidP="001D3051">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6.1. Настоящий Договор вступает в силу </w:t>
      </w:r>
      <w:proofErr w:type="gramStart"/>
      <w:r w:rsidRPr="0097749A">
        <w:rPr>
          <w:rFonts w:ascii="Times New Roman" w:eastAsia="Times New Roman" w:hAnsi="Times New Roman" w:cs="Times New Roman"/>
          <w:sz w:val="24"/>
          <w:szCs w:val="24"/>
          <w:lang w:eastAsia="ru-RU"/>
        </w:rPr>
        <w:t>с</w:t>
      </w:r>
      <w:proofErr w:type="gramEnd"/>
      <w:r w:rsidRPr="0097749A">
        <w:rPr>
          <w:rFonts w:ascii="Times New Roman" w:eastAsia="Times New Roman" w:hAnsi="Times New Roman" w:cs="Times New Roman"/>
          <w:sz w:val="24"/>
          <w:szCs w:val="24"/>
          <w:lang w:eastAsia="ru-RU"/>
        </w:rPr>
        <w:t xml:space="preserve"> даты его государственной регистрации и действует до полного исполнения Сторонами своих обязательств по Договору.</w:t>
      </w:r>
      <w:r w:rsidRPr="0097749A">
        <w:rPr>
          <w:rFonts w:ascii="Times New Roman" w:eastAsia="Times New Roman" w:hAnsi="Times New Roman" w:cs="Times New Roman"/>
          <w:sz w:val="24"/>
          <w:szCs w:val="24"/>
          <w:vertAlign w:val="superscript"/>
          <w:lang w:eastAsia="ru-RU"/>
        </w:rPr>
        <w:footnoteReference w:id="55"/>
      </w:r>
    </w:p>
    <w:p w:rsidR="001D3051" w:rsidRPr="0097749A" w:rsidRDefault="001D3051" w:rsidP="001D3051">
      <w:pPr>
        <w:widowControl w:val="0"/>
        <w:shd w:val="clear" w:color="auto" w:fill="FFFFFF"/>
        <w:tabs>
          <w:tab w:val="left" w:pos="709"/>
          <w:tab w:val="num" w:pos="1760"/>
        </w:tabs>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w:t>
      </w:r>
      <w:proofErr w:type="gramStart"/>
      <w:r w:rsidRPr="0097749A">
        <w:rPr>
          <w:rFonts w:ascii="Times New Roman" w:eastAsia="Times New Roman" w:hAnsi="Times New Roman" w:cs="Times New Roman"/>
          <w:sz w:val="24"/>
          <w:szCs w:val="24"/>
          <w:lang w:eastAsia="ru-RU"/>
        </w:rPr>
        <w:t>с</w:t>
      </w:r>
      <w:proofErr w:type="gramEnd"/>
      <w:r w:rsidRPr="0097749A">
        <w:rPr>
          <w:rFonts w:ascii="Times New Roman" w:eastAsia="Times New Roman" w:hAnsi="Times New Roman" w:cs="Times New Roman"/>
          <w:sz w:val="24"/>
          <w:szCs w:val="24"/>
          <w:lang w:eastAsia="ru-RU"/>
        </w:rPr>
        <w:t xml:space="preserve"> даты его государственной регистрации.</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Договором выплаты в течение</w:t>
      </w:r>
      <w:proofErr w:type="gramStart"/>
      <w:r w:rsidRPr="0097749A">
        <w:rPr>
          <w:rFonts w:ascii="Times New Roman" w:eastAsia="Times New Roman" w:hAnsi="Times New Roman" w:cs="Times New Roman"/>
          <w:sz w:val="24"/>
          <w:szCs w:val="24"/>
          <w:lang w:eastAsia="ru-RU"/>
        </w:rPr>
        <w:t xml:space="preserve"> ____ (______) </w:t>
      </w:r>
      <w:proofErr w:type="gramEnd"/>
      <w:r w:rsidRPr="0097749A">
        <w:rPr>
          <w:rFonts w:ascii="Times New Roman" w:eastAsia="Times New Roman" w:hAnsi="Times New Roman" w:cs="Times New Roman"/>
          <w:sz w:val="24"/>
          <w:szCs w:val="24"/>
          <w:lang w:eastAsia="ru-RU"/>
        </w:rPr>
        <w:t>рабочих дней со дня возврата Объекта Арендодателю по Акту приема-передачи (возврата) Объекта.</w:t>
      </w:r>
    </w:p>
    <w:p w:rsidR="001D3051" w:rsidRPr="0097749A" w:rsidRDefault="001D3051" w:rsidP="001D3051">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p>
    <w:p w:rsidR="001D3051" w:rsidRPr="0097749A" w:rsidRDefault="001D3051" w:rsidP="001D3051">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r w:rsidRPr="0097749A">
        <w:rPr>
          <w:rFonts w:ascii="Times New Roman" w:eastAsia="Times New Roman" w:hAnsi="Times New Roman" w:cs="Times New Roman"/>
          <w:b/>
          <w:sz w:val="26"/>
          <w:szCs w:val="26"/>
          <w:lang w:eastAsia="ru-RU"/>
        </w:rPr>
        <w:t>7. Изменение и досрочное расторжение договора</w:t>
      </w: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7.1. Договор может быть изменен по письменному соглашению Сторон.</w:t>
      </w: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 xml:space="preserve">7.2. Арендодатель вправе досрочно расторгнуть Договор в одностороннем </w:t>
      </w:r>
      <w:proofErr w:type="gramStart"/>
      <w:r w:rsidRPr="0097749A">
        <w:rPr>
          <w:rFonts w:ascii="Times New Roman" w:eastAsia="Times New Roman" w:hAnsi="Times New Roman" w:cs="Times New Roman"/>
          <w:sz w:val="26"/>
          <w:szCs w:val="26"/>
          <w:lang w:eastAsia="ru-RU"/>
        </w:rPr>
        <w:t>порядке</w:t>
      </w:r>
      <w:proofErr w:type="gramEnd"/>
      <w:r w:rsidRPr="0097749A">
        <w:rPr>
          <w:rFonts w:ascii="Times New Roman" w:eastAsia="Times New Roman" w:hAnsi="Times New Roman" w:cs="Times New Roman"/>
          <w:sz w:val="26"/>
          <w:szCs w:val="26"/>
          <w:lang w:eastAsia="ru-RU"/>
        </w:rPr>
        <w:t xml:space="preserve"> в случаях, когда Арендатор:</w:t>
      </w: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7.2.1. Использует Объект не по назначению, либо с неоднократным существенным нарушением правил пользования Объектом;</w:t>
      </w: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7.2.2. Более двух раз подряд по истечении установленного Договором срока платежа не вносит арендную плату.</w:t>
      </w: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 xml:space="preserve">7.3. Арендатор вправе досрочно расторгнуть Договор в одностороннем </w:t>
      </w:r>
      <w:r w:rsidRPr="0097749A">
        <w:rPr>
          <w:rFonts w:ascii="Times New Roman" w:eastAsia="Times New Roman" w:hAnsi="Times New Roman" w:cs="Times New Roman"/>
          <w:sz w:val="26"/>
          <w:szCs w:val="26"/>
          <w:lang w:eastAsia="ru-RU"/>
        </w:rPr>
        <w:lastRenderedPageBreak/>
        <w:t xml:space="preserve">внесудебном </w:t>
      </w:r>
      <w:proofErr w:type="gramStart"/>
      <w:r w:rsidRPr="0097749A">
        <w:rPr>
          <w:rFonts w:ascii="Times New Roman" w:eastAsia="Times New Roman" w:hAnsi="Times New Roman" w:cs="Times New Roman"/>
          <w:sz w:val="26"/>
          <w:szCs w:val="26"/>
          <w:lang w:eastAsia="ru-RU"/>
        </w:rPr>
        <w:t>порядке</w:t>
      </w:r>
      <w:proofErr w:type="gramEnd"/>
      <w:r w:rsidRPr="0097749A">
        <w:rPr>
          <w:rFonts w:ascii="Times New Roman" w:eastAsia="Times New Roman" w:hAnsi="Times New Roman" w:cs="Times New Roman"/>
          <w:sz w:val="26"/>
          <w:szCs w:val="26"/>
          <w:lang w:eastAsia="ru-RU"/>
        </w:rPr>
        <w:t xml:space="preserve"> в случаях, когда:</w:t>
      </w: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7.3.1. Арендодатель не предоставляет Объект в пользование Арендатору (просрочил передачу Объекта Арендатору по Акту приема-передачи более</w:t>
      </w:r>
      <w:proofErr w:type="gramStart"/>
      <w:r w:rsidRPr="0097749A">
        <w:rPr>
          <w:rFonts w:ascii="Times New Roman" w:eastAsia="Times New Roman" w:hAnsi="Times New Roman" w:cs="Times New Roman"/>
          <w:sz w:val="26"/>
          <w:szCs w:val="26"/>
          <w:lang w:eastAsia="ru-RU"/>
        </w:rPr>
        <w:t>,</w:t>
      </w:r>
      <w:proofErr w:type="gramEnd"/>
      <w:r w:rsidRPr="0097749A">
        <w:rPr>
          <w:rFonts w:ascii="Times New Roman" w:eastAsia="Times New Roman" w:hAnsi="Times New Roman" w:cs="Times New Roman"/>
          <w:sz w:val="26"/>
          <w:szCs w:val="26"/>
          <w:lang w:eastAsia="ru-RU"/>
        </w:rPr>
        <w:t xml:space="preserve"> чем на ___ календарных дней) либо создает препятствия в пользовании Объектом.</w:t>
      </w: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 xml:space="preserve">7.3.2. Объект имеет препятствующие (частично или полностью) пользованию им недостатки, которые не были оговорены Арендодателем при заключении Договора, не </w:t>
      </w:r>
      <w:proofErr w:type="gramStart"/>
      <w:r w:rsidRPr="0097749A">
        <w:rPr>
          <w:rFonts w:ascii="Times New Roman" w:eastAsia="Times New Roman" w:hAnsi="Times New Roman" w:cs="Times New Roman"/>
          <w:sz w:val="26"/>
          <w:szCs w:val="26"/>
          <w:lang w:eastAsia="ru-RU"/>
        </w:rPr>
        <w:t>были заранее известны Арендатору и не должны были</w:t>
      </w:r>
      <w:proofErr w:type="gramEnd"/>
      <w:r w:rsidRPr="0097749A">
        <w:rPr>
          <w:rFonts w:ascii="Times New Roman" w:eastAsia="Times New Roman" w:hAnsi="Times New Roman" w:cs="Times New Roman"/>
          <w:sz w:val="26"/>
          <w:szCs w:val="26"/>
          <w:lang w:eastAsia="ru-RU"/>
        </w:rPr>
        <w:t xml:space="preserve"> быть обнаружены Арендатором во время осмотра Объекта или проверки его состояния.</w:t>
      </w: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 xml:space="preserve">7.3.3. Объект в силу обстоятельств, за которые Арендатор не отвечает, окажется в </w:t>
      </w:r>
      <w:proofErr w:type="gramStart"/>
      <w:r w:rsidRPr="0097749A">
        <w:rPr>
          <w:rFonts w:ascii="Times New Roman" w:eastAsia="Times New Roman" w:hAnsi="Times New Roman" w:cs="Times New Roman"/>
          <w:sz w:val="26"/>
          <w:szCs w:val="26"/>
          <w:lang w:eastAsia="ru-RU"/>
        </w:rPr>
        <w:t>состоянии</w:t>
      </w:r>
      <w:proofErr w:type="gramEnd"/>
      <w:r w:rsidRPr="0097749A">
        <w:rPr>
          <w:rFonts w:ascii="Times New Roman" w:eastAsia="Times New Roman" w:hAnsi="Times New Roman" w:cs="Times New Roman"/>
          <w:sz w:val="26"/>
          <w:szCs w:val="26"/>
          <w:lang w:eastAsia="ru-RU"/>
        </w:rPr>
        <w:t>, не пригодном для использования.</w:t>
      </w: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7.3.4. Арендодатель не производит капитальный ремонт Объект в установленные настоящим договором сроки.</w:t>
      </w:r>
      <w:r w:rsidRPr="0097749A">
        <w:rPr>
          <w:rFonts w:ascii="Times New Roman" w:eastAsia="Times New Roman" w:hAnsi="Times New Roman" w:cs="Times New Roman"/>
          <w:sz w:val="26"/>
          <w:szCs w:val="26"/>
          <w:vertAlign w:val="superscript"/>
          <w:lang w:eastAsia="ru-RU"/>
        </w:rPr>
        <w:footnoteReference w:id="56"/>
      </w: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specVanish/>
        </w:rPr>
      </w:pPr>
      <w:r w:rsidRPr="0097749A">
        <w:rPr>
          <w:rFonts w:ascii="Times New Roman" w:eastAsia="Times New Roman" w:hAnsi="Times New Roman" w:cs="Times New Roman"/>
          <w:sz w:val="26"/>
          <w:szCs w:val="26"/>
          <w:lang w:eastAsia="ru-RU"/>
        </w:rPr>
        <w:t xml:space="preserve">7.3.5.  </w:t>
      </w:r>
      <w:proofErr w:type="gramStart"/>
      <w:r w:rsidRPr="0097749A">
        <w:rPr>
          <w:rFonts w:ascii="Times New Roman" w:eastAsia="Times New Roman" w:hAnsi="Times New Roman" w:cs="Times New Roman"/>
          <w:sz w:val="24"/>
          <w:szCs w:val="24"/>
          <w:lang w:eastAsia="ru-RU"/>
        </w:rPr>
        <w:t>В случае если Арендатор, в период действия Договора обнаружит</w:t>
      </w:r>
      <w:r w:rsidRPr="0097749A">
        <w:rPr>
          <w:rFonts w:ascii="Times New Roman" w:eastAsia="Times New Roman" w:hAnsi="Times New Roman" w:cs="Times New Roman"/>
          <w:sz w:val="20"/>
          <w:szCs w:val="20"/>
          <w:vertAlign w:val="superscript"/>
          <w:lang w:eastAsia="ru-RU"/>
        </w:rPr>
        <w:t>,</w:t>
      </w:r>
      <w:r w:rsidRPr="0097749A">
        <w:rPr>
          <w:rFonts w:ascii="Times New Roman" w:eastAsia="Times New Roman" w:hAnsi="Times New Roman" w:cs="Times New Roman"/>
          <w:sz w:val="24"/>
          <w:szCs w:val="24"/>
          <w:lang w:eastAsia="ru-RU"/>
        </w:rPr>
        <w:t xml:space="preserve"> что Арендодатель в рамках проведённой закупочной процедуры, предоставил Арендатору недостоверную информацию, на основании которой Арендодатель был утверждён победителем закупки  и Стороны заключили Договор, Арендатор вправе в любой момент расторгнуть Договор в одностороннем внесудебном порядке без возмещения Арендодателю каких-либо убытков, непосредственно вызванных  таким прекращением действия Договора.</w:t>
      </w:r>
      <w:r w:rsidRPr="0097749A">
        <w:rPr>
          <w:rFonts w:ascii="Times New Roman" w:eastAsia="Times New Roman" w:hAnsi="Times New Roman" w:cs="Times New Roman"/>
          <w:sz w:val="24"/>
          <w:szCs w:val="24"/>
          <w:vertAlign w:val="superscript"/>
          <w:lang w:eastAsia="ru-RU"/>
        </w:rPr>
        <w:footnoteReference w:id="57"/>
      </w:r>
      <w:proofErr w:type="gramEnd"/>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4"/>
          <w:szCs w:val="24"/>
          <w:lang w:eastAsia="ru-RU"/>
        </w:rPr>
        <w:t>7.3.6._______.</w:t>
      </w:r>
      <w:r w:rsidRPr="0097749A">
        <w:rPr>
          <w:rFonts w:ascii="Times New Roman" w:eastAsia="Times New Roman" w:hAnsi="Times New Roman" w:cs="Times New Roman"/>
          <w:sz w:val="24"/>
          <w:szCs w:val="24"/>
          <w:vertAlign w:val="superscript"/>
          <w:lang w:eastAsia="ru-RU"/>
        </w:rPr>
        <w:footnoteReference w:id="58"/>
      </w: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specVanish/>
        </w:rPr>
      </w:pPr>
      <w:r w:rsidRPr="0097749A">
        <w:rPr>
          <w:rFonts w:ascii="Times New Roman" w:eastAsia="Times New Roman" w:hAnsi="Times New Roman" w:cs="Times New Roman"/>
          <w:sz w:val="24"/>
          <w:szCs w:val="24"/>
          <w:lang w:eastAsia="ru-RU"/>
        </w:rPr>
        <w:t xml:space="preserve">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указанному в разделе 10 настоящего договора, не </w:t>
      </w:r>
      <w:proofErr w:type="gramStart"/>
      <w:r w:rsidRPr="0097749A">
        <w:rPr>
          <w:rFonts w:ascii="Times New Roman" w:eastAsia="Times New Roman" w:hAnsi="Times New Roman" w:cs="Times New Roman"/>
          <w:sz w:val="24"/>
          <w:szCs w:val="24"/>
          <w:lang w:eastAsia="ru-RU"/>
        </w:rPr>
        <w:t>позднее</w:t>
      </w:r>
      <w:proofErr w:type="gramEnd"/>
      <w:r w:rsidRPr="0097749A">
        <w:rPr>
          <w:rFonts w:ascii="Times New Roman" w:eastAsia="Times New Roman" w:hAnsi="Times New Roman" w:cs="Times New Roman"/>
          <w:sz w:val="24"/>
          <w:szCs w:val="24"/>
          <w:lang w:eastAsia="ru-RU"/>
        </w:rPr>
        <w:t xml:space="preserve"> чем за 60 (шестьдесят) календарных дней</w:t>
      </w:r>
      <w:r w:rsidRPr="0097749A">
        <w:rPr>
          <w:rFonts w:ascii="Times New Roman" w:eastAsia="Times New Roman" w:hAnsi="Times New Roman" w:cs="Times New Roman"/>
          <w:sz w:val="24"/>
          <w:szCs w:val="24"/>
          <w:vertAlign w:val="superscript"/>
          <w:lang w:eastAsia="ru-RU"/>
        </w:rPr>
        <w:footnoteReference w:id="59"/>
      </w:r>
      <w:r w:rsidRPr="0097749A">
        <w:rPr>
          <w:rFonts w:ascii="Times New Roman" w:eastAsia="Times New Roman" w:hAnsi="Times New Roman" w:cs="Times New Roman"/>
          <w:sz w:val="24"/>
          <w:szCs w:val="24"/>
          <w:lang w:eastAsia="ru-RU"/>
        </w:rPr>
        <w:t xml:space="preserve"> до предполагаемой даты расторжения.</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specVanish/>
        </w:rPr>
      </w:pPr>
      <w:r w:rsidRPr="0097749A">
        <w:rPr>
          <w:rFonts w:ascii="Times New Roman" w:eastAsia="Times New Roman" w:hAnsi="Times New Roman" w:cs="Times New Roman"/>
          <w:sz w:val="24"/>
          <w:szCs w:val="24"/>
          <w:lang w:eastAsia="ru-RU"/>
        </w:rPr>
        <w:t>7.5. Переход права собственности на Объе</w:t>
      </w:r>
      <w:proofErr w:type="gramStart"/>
      <w:r w:rsidRPr="0097749A">
        <w:rPr>
          <w:rFonts w:ascii="Times New Roman" w:eastAsia="Times New Roman" w:hAnsi="Times New Roman" w:cs="Times New Roman"/>
          <w:sz w:val="24"/>
          <w:szCs w:val="24"/>
          <w:lang w:eastAsia="ru-RU"/>
        </w:rPr>
        <w:t>кт к др</w:t>
      </w:r>
      <w:proofErr w:type="gramEnd"/>
      <w:r w:rsidRPr="0097749A">
        <w:rPr>
          <w:rFonts w:ascii="Times New Roman" w:eastAsia="Times New Roman" w:hAnsi="Times New Roman" w:cs="Times New Roman"/>
          <w:sz w:val="24"/>
          <w:szCs w:val="24"/>
          <w:lang w:eastAsia="ru-RU"/>
        </w:rPr>
        <w:t>угому лицу не является основанием для изменения либо прекращения Договора.</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0"/>
          <w:szCs w:val="20"/>
          <w:lang w:eastAsia="ru-RU"/>
          <w:specVanish/>
        </w:rPr>
      </w:pPr>
    </w:p>
    <w:p w:rsidR="001D3051" w:rsidRPr="0097749A" w:rsidRDefault="001D3051" w:rsidP="001D3051">
      <w:pPr>
        <w:snapToGrid w:val="0"/>
        <w:spacing w:after="0" w:line="240" w:lineRule="auto"/>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8. Прочие условия</w:t>
      </w:r>
    </w:p>
    <w:p w:rsidR="001D3051" w:rsidRPr="0097749A" w:rsidRDefault="001D3051" w:rsidP="001D3051">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8.1. В дату подписания настоящего Договора Арендатор/Арендодатель</w:t>
      </w:r>
      <w:r w:rsidRPr="0097749A">
        <w:rPr>
          <w:rFonts w:ascii="Times New Roman" w:eastAsia="Times New Roman" w:hAnsi="Times New Roman" w:cs="Times New Roman"/>
          <w:sz w:val="24"/>
          <w:szCs w:val="24"/>
          <w:vertAlign w:val="superscript"/>
          <w:lang w:eastAsia="ru-RU"/>
        </w:rPr>
        <w:footnoteReference w:id="60"/>
      </w:r>
      <w:r w:rsidRPr="0097749A">
        <w:rPr>
          <w:rFonts w:ascii="Times New Roman" w:eastAsia="Times New Roman" w:hAnsi="Times New Roman" w:cs="Times New Roman"/>
          <w:sz w:val="24"/>
          <w:szCs w:val="24"/>
          <w:lang w:eastAsia="ru-RU"/>
        </w:rPr>
        <w:t xml:space="preserve"> обязуется предоставить Арендодателю/Арендатору все документы и информацию, необходимые для государственной регистрации настоящего Договора регистрирующим органом.</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Арендатор/Арендодатель настоящим поручает Арендодателю/Арендатору представить настоящий Договор в регистрирующий орган для регистрации в соответствии с требованиями законодательства Российской Федерации в течение</w:t>
      </w:r>
      <w:proofErr w:type="gramStart"/>
      <w:r w:rsidRPr="0097749A">
        <w:rPr>
          <w:rFonts w:ascii="Times New Roman" w:eastAsia="Times New Roman" w:hAnsi="Times New Roman" w:cs="Times New Roman"/>
          <w:sz w:val="24"/>
          <w:szCs w:val="24"/>
          <w:lang w:eastAsia="ru-RU"/>
        </w:rPr>
        <w:t xml:space="preserve"> ________ (____________)</w:t>
      </w:r>
      <w:r w:rsidRPr="0097749A">
        <w:rPr>
          <w:rFonts w:ascii="Times New Roman" w:eastAsia="Times New Roman" w:hAnsi="Times New Roman" w:cs="Times New Roman"/>
          <w:sz w:val="24"/>
          <w:szCs w:val="24"/>
          <w:vertAlign w:val="superscript"/>
          <w:lang w:eastAsia="ru-RU"/>
        </w:rPr>
        <w:footnoteReference w:id="61"/>
      </w:r>
      <w:r w:rsidRPr="0097749A">
        <w:rPr>
          <w:rFonts w:ascii="Times New Roman" w:eastAsia="Times New Roman" w:hAnsi="Times New Roman" w:cs="Times New Roman"/>
          <w:sz w:val="24"/>
          <w:szCs w:val="24"/>
          <w:lang w:eastAsia="ru-RU"/>
        </w:rPr>
        <w:t xml:space="preserve"> </w:t>
      </w:r>
      <w:proofErr w:type="gramEnd"/>
      <w:r w:rsidRPr="0097749A">
        <w:rPr>
          <w:rFonts w:ascii="Times New Roman" w:eastAsia="Times New Roman" w:hAnsi="Times New Roman" w:cs="Times New Roman"/>
          <w:sz w:val="24"/>
          <w:szCs w:val="24"/>
          <w:lang w:eastAsia="ru-RU"/>
        </w:rPr>
        <w:t xml:space="preserve">с момента подписания Сторонами настоящего Договора, а Арендодатель/Арендатор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w:t>
      </w:r>
      <w:proofErr w:type="gramStart"/>
      <w:r w:rsidRPr="0097749A">
        <w:rPr>
          <w:rFonts w:ascii="Times New Roman" w:eastAsia="Times New Roman" w:hAnsi="Times New Roman" w:cs="Times New Roman"/>
          <w:sz w:val="24"/>
          <w:szCs w:val="24"/>
          <w:lang w:eastAsia="ru-RU"/>
        </w:rPr>
        <w:t>случае</w:t>
      </w:r>
      <w:proofErr w:type="gramEnd"/>
      <w:r w:rsidRPr="0097749A">
        <w:rPr>
          <w:rFonts w:ascii="Times New Roman" w:eastAsia="Times New Roman" w:hAnsi="Times New Roman" w:cs="Times New Roman"/>
          <w:sz w:val="24"/>
          <w:szCs w:val="24"/>
          <w:lang w:eastAsia="ru-RU"/>
        </w:rPr>
        <w:t xml:space="preserve"> его досрочного прекращения, соглашения о расторжении), оплачиваются Арендатором в полном объеме.</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 случае</w:t>
      </w:r>
      <w:proofErr w:type="gramStart"/>
      <w:r w:rsidRPr="0097749A">
        <w:rPr>
          <w:rFonts w:ascii="Times New Roman" w:eastAsia="Times New Roman" w:hAnsi="Times New Roman" w:cs="Times New Roman"/>
          <w:sz w:val="24"/>
          <w:szCs w:val="24"/>
          <w:lang w:eastAsia="ru-RU"/>
        </w:rPr>
        <w:t>,</w:t>
      </w:r>
      <w:proofErr w:type="gramEnd"/>
      <w:r w:rsidRPr="0097749A">
        <w:rPr>
          <w:rFonts w:ascii="Times New Roman" w:eastAsia="Times New Roman" w:hAnsi="Times New Roman" w:cs="Times New Roman"/>
          <w:sz w:val="24"/>
          <w:szCs w:val="24"/>
          <w:lang w:eastAsia="ru-RU"/>
        </w:rPr>
        <w:t xml:space="preserve">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Арендатор/Арендодатель обязуется незамедлительно передать Арендодателю/Арендатору копии и/или подлинники всех затребованных регистрирующим органом документов и/или необходимую </w:t>
      </w:r>
      <w:r w:rsidRPr="0097749A">
        <w:rPr>
          <w:rFonts w:ascii="Times New Roman" w:eastAsia="Times New Roman" w:hAnsi="Times New Roman" w:cs="Times New Roman"/>
          <w:sz w:val="24"/>
          <w:szCs w:val="24"/>
          <w:lang w:eastAsia="ru-RU"/>
        </w:rPr>
        <w:lastRenderedPageBreak/>
        <w:t>информацию, а Стороны обязуются незамедлительно подписать соглашения о внесении соответствующих изменений и дополнений в настоящий Договор.</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8.2. На дату подписания настоящего Договора Стороны подтверждают, что предоставляемый во временное владение и пользование Объект находится в нормальном </w:t>
      </w:r>
      <w:proofErr w:type="gramStart"/>
      <w:r w:rsidRPr="0097749A">
        <w:rPr>
          <w:rFonts w:ascii="Times New Roman" w:eastAsia="Times New Roman" w:hAnsi="Times New Roman" w:cs="Times New Roman"/>
          <w:sz w:val="24"/>
          <w:szCs w:val="24"/>
          <w:lang w:eastAsia="ru-RU"/>
        </w:rPr>
        <w:t>состоянии</w:t>
      </w:r>
      <w:proofErr w:type="gramEnd"/>
      <w:r w:rsidRPr="0097749A">
        <w:rPr>
          <w:rFonts w:ascii="Times New Roman" w:eastAsia="Times New Roman" w:hAnsi="Times New Roman" w:cs="Times New Roman"/>
          <w:sz w:val="24"/>
          <w:szCs w:val="24"/>
          <w:lang w:eastAsia="ru-RU"/>
        </w:rPr>
        <w:t>, отвечающем требованиям, согласованным Сторонами, и пригоден для использования в соответствии с его назначением и условиями Договора.</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Арендатор произвел осмотр Объекта, о чем Сторонами составлен Акт осмотра от «_____» _________ года.  Арендатор принимает Объект в </w:t>
      </w:r>
      <w:proofErr w:type="gramStart"/>
      <w:r w:rsidRPr="0097749A">
        <w:rPr>
          <w:rFonts w:ascii="Times New Roman" w:eastAsia="Times New Roman" w:hAnsi="Times New Roman" w:cs="Times New Roman"/>
          <w:sz w:val="24"/>
          <w:szCs w:val="24"/>
          <w:lang w:eastAsia="ru-RU"/>
        </w:rPr>
        <w:t>состоянии</w:t>
      </w:r>
      <w:proofErr w:type="gramEnd"/>
      <w:r w:rsidRPr="0097749A">
        <w:rPr>
          <w:rFonts w:ascii="Times New Roman" w:eastAsia="Times New Roman" w:hAnsi="Times New Roman" w:cs="Times New Roman"/>
          <w:sz w:val="24"/>
          <w:szCs w:val="24"/>
          <w:lang w:eastAsia="ru-RU"/>
        </w:rPr>
        <w:t>, указанном в данном Акте осмотра.</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8.3. 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97749A">
        <w:rPr>
          <w:rFonts w:ascii="Times New Roman" w:eastAsia="Times New Roman" w:hAnsi="Times New Roman" w:cs="Times New Roman"/>
          <w:sz w:val="24"/>
          <w:szCs w:val="24"/>
          <w:lang w:eastAsia="ru-RU"/>
        </w:rPr>
        <w:t>недостижения</w:t>
      </w:r>
      <w:proofErr w:type="spellEnd"/>
      <w:r w:rsidRPr="0097749A">
        <w:rPr>
          <w:rFonts w:ascii="Times New Roman" w:eastAsia="Times New Roman" w:hAnsi="Times New Roman" w:cs="Times New Roman"/>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В случае </w:t>
      </w:r>
      <w:proofErr w:type="spellStart"/>
      <w:r w:rsidRPr="0097749A">
        <w:rPr>
          <w:rFonts w:ascii="Times New Roman" w:eastAsia="Times New Roman" w:hAnsi="Times New Roman" w:cs="Times New Roman"/>
          <w:sz w:val="24"/>
          <w:szCs w:val="24"/>
          <w:lang w:eastAsia="ru-RU"/>
        </w:rPr>
        <w:t>неурегулирования</w:t>
      </w:r>
      <w:proofErr w:type="spellEnd"/>
      <w:r w:rsidRPr="0097749A">
        <w:rPr>
          <w:rFonts w:ascii="Times New Roman" w:eastAsia="Times New Roman" w:hAnsi="Times New Roman" w:cs="Times New Roman"/>
          <w:sz w:val="24"/>
          <w:szCs w:val="24"/>
          <w:lang w:eastAsia="ru-RU"/>
        </w:rPr>
        <w:t xml:space="preserve">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 __________</w:t>
      </w:r>
      <w:r w:rsidRPr="0097749A">
        <w:rPr>
          <w:rFonts w:ascii="Times New Roman" w:eastAsia="Times New Roman" w:hAnsi="Times New Roman" w:cs="Times New Roman"/>
          <w:sz w:val="24"/>
          <w:szCs w:val="24"/>
          <w:vertAlign w:val="superscript"/>
          <w:lang w:eastAsia="ru-RU"/>
        </w:rPr>
        <w:footnoteReference w:id="62"/>
      </w:r>
      <w:r w:rsidRPr="0097749A">
        <w:rPr>
          <w:rFonts w:ascii="Times New Roman" w:eastAsia="Times New Roman" w:hAnsi="Times New Roman" w:cs="Times New Roman"/>
          <w:sz w:val="24"/>
          <w:szCs w:val="24"/>
          <w:lang w:eastAsia="ru-RU"/>
        </w:rPr>
        <w:t>.</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w:t>
      </w:r>
      <w:proofErr w:type="gramStart"/>
      <w:r w:rsidRPr="0097749A">
        <w:rPr>
          <w:rFonts w:ascii="Times New Roman" w:eastAsia="Times New Roman" w:hAnsi="Times New Roman" w:cs="Times New Roman"/>
          <w:sz w:val="24"/>
          <w:szCs w:val="24"/>
          <w:lang w:eastAsia="ru-RU"/>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roofErr w:type="gramEnd"/>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Если обстоятельства непреодолимой силы действуют свыше ____ (___) календарных дней</w:t>
      </w:r>
      <w:r w:rsidRPr="0097749A">
        <w:rPr>
          <w:rFonts w:ascii="Times New Roman" w:eastAsia="Times New Roman" w:hAnsi="Times New Roman" w:cs="Times New Roman"/>
          <w:sz w:val="24"/>
          <w:szCs w:val="24"/>
          <w:vertAlign w:val="superscript"/>
          <w:lang w:eastAsia="ru-RU"/>
        </w:rPr>
        <w:footnoteReference w:id="63"/>
      </w:r>
      <w:r w:rsidRPr="0097749A">
        <w:rPr>
          <w:rFonts w:ascii="Times New Roman" w:eastAsia="Times New Roman" w:hAnsi="Times New Roman" w:cs="Times New Roman"/>
          <w:sz w:val="24"/>
          <w:szCs w:val="24"/>
          <w:lang w:eastAsia="ru-RU"/>
        </w:rPr>
        <w:t xml:space="preserve">, каждая из Сторон имеет право в одностороннем внесудебном </w:t>
      </w:r>
      <w:proofErr w:type="gramStart"/>
      <w:r w:rsidRPr="0097749A">
        <w:rPr>
          <w:rFonts w:ascii="Times New Roman" w:eastAsia="Times New Roman" w:hAnsi="Times New Roman" w:cs="Times New Roman"/>
          <w:sz w:val="24"/>
          <w:szCs w:val="24"/>
          <w:lang w:eastAsia="ru-RU"/>
        </w:rPr>
        <w:t>порядке</w:t>
      </w:r>
      <w:proofErr w:type="gramEnd"/>
      <w:r w:rsidRPr="0097749A">
        <w:rPr>
          <w:rFonts w:ascii="Times New Roman" w:eastAsia="Times New Roman" w:hAnsi="Times New Roman" w:cs="Times New Roman"/>
          <w:sz w:val="24"/>
          <w:szCs w:val="24"/>
          <w:lang w:eastAsia="ru-RU"/>
        </w:rPr>
        <w:t xml:space="preserve"> расторгнуть Договор, письменно уведомив об этом другую Сторону, с обязательным возвратом Здания/Помещения,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rsidR="001D3051" w:rsidRPr="0097749A" w:rsidRDefault="001D3051" w:rsidP="001D3051">
      <w:pPr>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1D3051" w:rsidRPr="0097749A" w:rsidRDefault="001D3051" w:rsidP="001D3051">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rsidR="001D3051" w:rsidRPr="0097749A" w:rsidRDefault="001D3051" w:rsidP="001D30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w:t>
      </w:r>
      <w:proofErr w:type="gramStart"/>
      <w:r w:rsidRPr="0097749A">
        <w:rPr>
          <w:rFonts w:ascii="Times New Roman" w:eastAsia="Times New Roman" w:hAnsi="Times New Roman" w:cs="Times New Roman"/>
          <w:sz w:val="24"/>
          <w:szCs w:val="24"/>
          <w:lang w:eastAsia="ru-RU"/>
        </w:rPr>
        <w:t>предыдущему</w:t>
      </w:r>
      <w:proofErr w:type="gramEnd"/>
      <w:r w:rsidRPr="0097749A">
        <w:rPr>
          <w:rFonts w:ascii="Times New Roman" w:eastAsia="Times New Roman" w:hAnsi="Times New Roman" w:cs="Times New Roman"/>
          <w:sz w:val="24"/>
          <w:szCs w:val="24"/>
          <w:lang w:eastAsia="ru-RU"/>
        </w:rPr>
        <w:t xml:space="preserve"> доведенному до отправителя адресу получателя.</w:t>
      </w:r>
    </w:p>
    <w:p w:rsidR="001D3051" w:rsidRPr="0097749A" w:rsidRDefault="001D3051" w:rsidP="001D3051">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Допустимые способы направления юридически значимых сообщений:</w:t>
      </w:r>
    </w:p>
    <w:p w:rsidR="001D3051" w:rsidRPr="0097749A" w:rsidRDefault="001D3051" w:rsidP="001D3051">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а) через собственного курьера под расписку на копии;</w:t>
      </w:r>
    </w:p>
    <w:p w:rsidR="001D3051" w:rsidRPr="0097749A" w:rsidRDefault="001D3051" w:rsidP="001D3051">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б) через курьерскую службу с описью вложения;</w:t>
      </w:r>
    </w:p>
    <w:p w:rsidR="001D3051" w:rsidRPr="0097749A" w:rsidRDefault="001D3051" w:rsidP="001D3051">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в) по почте с уведомлением о вручении и описью вложения; </w:t>
      </w:r>
    </w:p>
    <w:p w:rsidR="001D3051" w:rsidRPr="0097749A" w:rsidRDefault="001D3051" w:rsidP="001D3051">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г) телеграммой с уведомлением о вручении.</w:t>
      </w:r>
    </w:p>
    <w:p w:rsidR="001D3051" w:rsidRPr="0097749A" w:rsidRDefault="001D3051" w:rsidP="001D30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Подтверждение содержания отправления обязательно. Иные способы направления извещений (в том числе по электронной почте или по факсу) не </w:t>
      </w:r>
      <w:proofErr w:type="gramStart"/>
      <w:r w:rsidRPr="0097749A">
        <w:rPr>
          <w:rFonts w:ascii="Times New Roman" w:eastAsia="Times New Roman" w:hAnsi="Times New Roman" w:cs="Times New Roman"/>
          <w:sz w:val="24"/>
          <w:szCs w:val="24"/>
          <w:lang w:eastAsia="ru-RU"/>
        </w:rPr>
        <w:t>допускаются и не признаются</w:t>
      </w:r>
      <w:proofErr w:type="gramEnd"/>
      <w:r w:rsidRPr="0097749A">
        <w:rPr>
          <w:rFonts w:ascii="Times New Roman" w:eastAsia="Times New Roman" w:hAnsi="Times New Roman" w:cs="Times New Roman"/>
          <w:sz w:val="24"/>
          <w:szCs w:val="24"/>
          <w:lang w:eastAsia="ru-RU"/>
        </w:rPr>
        <w:t xml:space="preserve"> имеющими юридическую силу, за исключением случаев, специально оговоренных в Договоре. </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8.7.</w:t>
      </w:r>
      <w:r w:rsidRPr="0097749A">
        <w:rPr>
          <w:rFonts w:ascii="Times New Roman" w:eastAsia="Times New Roman" w:hAnsi="Times New Roman" w:cs="Times New Roman"/>
          <w:sz w:val="24"/>
          <w:szCs w:val="24"/>
          <w:vertAlign w:val="superscript"/>
          <w:lang w:eastAsia="ru-RU"/>
        </w:rPr>
        <w:footnoteReference w:id="64"/>
      </w: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5 к Договору).</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8.8. Договор составлен на ____ листах (без учета приложений), в</w:t>
      </w:r>
      <w:proofErr w:type="gramStart"/>
      <w:r w:rsidRPr="0097749A">
        <w:rPr>
          <w:rFonts w:ascii="Times New Roman" w:eastAsia="Times New Roman" w:hAnsi="Times New Roman" w:cs="Times New Roman"/>
          <w:sz w:val="24"/>
          <w:szCs w:val="24"/>
          <w:lang w:eastAsia="ru-RU"/>
        </w:rPr>
        <w:t xml:space="preserve"> ____ (__________) </w:t>
      </w:r>
      <w:proofErr w:type="gramEnd"/>
      <w:r w:rsidRPr="0097749A">
        <w:rPr>
          <w:rFonts w:ascii="Times New Roman" w:eastAsia="Times New Roman" w:hAnsi="Times New Roman" w:cs="Times New Roman"/>
          <w:sz w:val="24"/>
          <w:szCs w:val="24"/>
          <w:lang w:eastAsia="ru-RU"/>
        </w:rPr>
        <w:t>экземплярах, имеющих одинаковую юридическую силу, по одному экземпляру для каждой из Сторон и _____ (______________) экземпляров для органа, осуществляющего государственную регистрацию прав на недвижимое имущество и сделок с ним.</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9. Приложения</w:t>
      </w: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bCs/>
          <w:sz w:val="24"/>
          <w:szCs w:val="24"/>
          <w:lang w:eastAsia="ru-RU"/>
        </w:rPr>
      </w:pPr>
      <w:r w:rsidRPr="0097749A">
        <w:rPr>
          <w:rFonts w:ascii="Times New Roman" w:eastAsia="Times New Roman" w:hAnsi="Times New Roman" w:cs="Times New Roman"/>
          <w:bCs/>
          <w:sz w:val="24"/>
          <w:szCs w:val="24"/>
          <w:lang w:eastAsia="ru-RU"/>
        </w:rPr>
        <w:t xml:space="preserve">9.1. Приложение № 1 – </w:t>
      </w:r>
      <w:r w:rsidRPr="0097749A">
        <w:rPr>
          <w:rFonts w:ascii="Times New Roman" w:eastAsia="Times New Roman" w:hAnsi="Times New Roman" w:cs="Times New Roman"/>
          <w:sz w:val="24"/>
          <w:szCs w:val="24"/>
          <w:lang w:eastAsia="ru-RU"/>
        </w:rPr>
        <w:t>Копия кадастрового паспорта Здания/Копия кадастрового паспорта Объекта, включающая в себя план расположения Объекта на этаже/Копия кадастрового паспорта Здания, включающая в себя план расположения Объекта (</w:t>
      </w:r>
      <w:proofErr w:type="gramStart"/>
      <w:r w:rsidRPr="0097749A">
        <w:rPr>
          <w:rFonts w:ascii="Times New Roman" w:eastAsia="Times New Roman" w:hAnsi="Times New Roman" w:cs="Times New Roman"/>
          <w:sz w:val="24"/>
          <w:szCs w:val="24"/>
          <w:lang w:eastAsia="ru-RU"/>
        </w:rPr>
        <w:t>заштриховано и выделено</w:t>
      </w:r>
      <w:proofErr w:type="gramEnd"/>
      <w:r w:rsidRPr="0097749A">
        <w:rPr>
          <w:rFonts w:ascii="Times New Roman" w:eastAsia="Times New Roman" w:hAnsi="Times New Roman" w:cs="Times New Roman"/>
          <w:sz w:val="24"/>
          <w:szCs w:val="24"/>
          <w:lang w:eastAsia="ru-RU"/>
        </w:rPr>
        <w:t xml:space="preserve"> цветом) на этаже – </w:t>
      </w:r>
      <w:r w:rsidRPr="0097749A">
        <w:rPr>
          <w:rFonts w:ascii="Times New Roman" w:eastAsia="Times New Roman" w:hAnsi="Times New Roman" w:cs="Times New Roman"/>
          <w:bCs/>
          <w:sz w:val="24"/>
          <w:szCs w:val="24"/>
          <w:lang w:eastAsia="ru-RU"/>
        </w:rPr>
        <w:t>на __ листах.</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bCs/>
          <w:sz w:val="24"/>
          <w:szCs w:val="24"/>
          <w:lang w:eastAsia="ru-RU"/>
        </w:rPr>
        <w:t xml:space="preserve">9.2. Приложение № 2 – Форма </w:t>
      </w:r>
      <w:r w:rsidRPr="0097749A">
        <w:rPr>
          <w:rFonts w:ascii="Times New Roman" w:eastAsia="Times New Roman" w:hAnsi="Times New Roman" w:cs="Times New Roman"/>
          <w:sz w:val="24"/>
          <w:szCs w:val="24"/>
          <w:lang w:eastAsia="ru-RU"/>
        </w:rPr>
        <w:t xml:space="preserve">Акта приема-передачи Объекта в  аренду – </w:t>
      </w:r>
      <w:r w:rsidRPr="0097749A">
        <w:rPr>
          <w:rFonts w:ascii="Times New Roman" w:eastAsia="Times New Roman" w:hAnsi="Times New Roman" w:cs="Times New Roman"/>
          <w:bCs/>
          <w:sz w:val="24"/>
          <w:szCs w:val="24"/>
          <w:lang w:eastAsia="ru-RU"/>
        </w:rPr>
        <w:t xml:space="preserve">на </w:t>
      </w:r>
      <w:r w:rsidRPr="0097749A">
        <w:rPr>
          <w:rFonts w:ascii="Times New Roman" w:eastAsia="Times New Roman" w:hAnsi="Times New Roman" w:cs="Times New Roman"/>
          <w:sz w:val="24"/>
          <w:szCs w:val="24"/>
          <w:lang w:eastAsia="ru-RU"/>
        </w:rPr>
        <w:t>__ листах.</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9.3. Приложение № 3 – Форма Акта приема-передачи (возврата) Объекта – </w:t>
      </w:r>
      <w:r w:rsidRPr="0097749A">
        <w:rPr>
          <w:rFonts w:ascii="Times New Roman" w:eastAsia="Times New Roman" w:hAnsi="Times New Roman" w:cs="Times New Roman"/>
          <w:bCs/>
          <w:sz w:val="24"/>
          <w:szCs w:val="24"/>
          <w:lang w:eastAsia="ru-RU"/>
        </w:rPr>
        <w:t xml:space="preserve">на </w:t>
      </w:r>
      <w:r w:rsidRPr="0097749A">
        <w:rPr>
          <w:rFonts w:ascii="Times New Roman" w:eastAsia="Times New Roman" w:hAnsi="Times New Roman" w:cs="Times New Roman"/>
          <w:sz w:val="24"/>
          <w:szCs w:val="24"/>
          <w:lang w:eastAsia="ru-RU"/>
        </w:rPr>
        <w:t>__ листах.</w:t>
      </w:r>
    </w:p>
    <w:p w:rsidR="001D3051" w:rsidRPr="0097749A" w:rsidRDefault="001D3051" w:rsidP="001D3051">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9.3. Приложение № 4 – Перечень и стоимость услуг по эксплуатации Объекта для расчета Переменной арендной платы 1 – </w:t>
      </w:r>
      <w:r w:rsidRPr="0097749A">
        <w:rPr>
          <w:rFonts w:ascii="Times New Roman" w:eastAsia="Times New Roman" w:hAnsi="Times New Roman" w:cs="Times New Roman"/>
          <w:bCs/>
          <w:sz w:val="24"/>
          <w:szCs w:val="24"/>
          <w:lang w:eastAsia="ru-RU"/>
        </w:rPr>
        <w:t xml:space="preserve">на </w:t>
      </w:r>
      <w:r w:rsidRPr="0097749A">
        <w:rPr>
          <w:rFonts w:ascii="Times New Roman" w:eastAsia="Times New Roman" w:hAnsi="Times New Roman" w:cs="Times New Roman"/>
          <w:sz w:val="24"/>
          <w:szCs w:val="24"/>
          <w:lang w:eastAsia="ru-RU"/>
        </w:rPr>
        <w:t>__ листах.</w:t>
      </w:r>
      <w:r w:rsidRPr="0097749A">
        <w:rPr>
          <w:rFonts w:ascii="Times New Roman" w:eastAsia="Times New Roman" w:hAnsi="Times New Roman" w:cs="Times New Roman"/>
          <w:sz w:val="24"/>
          <w:szCs w:val="24"/>
          <w:vertAlign w:val="superscript"/>
          <w:lang w:eastAsia="ru-RU"/>
        </w:rPr>
        <w:footnoteReference w:id="65"/>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9.4. Приложение № 5 – </w:t>
      </w:r>
      <w:r w:rsidRPr="0097749A">
        <w:rPr>
          <w:rFonts w:ascii="Times New Roman" w:eastAsia="Times New Roman" w:hAnsi="Times New Roman" w:cs="Times New Roman"/>
          <w:bCs/>
          <w:sz w:val="24"/>
          <w:szCs w:val="24"/>
          <w:lang w:eastAsia="ru-RU"/>
        </w:rPr>
        <w:t xml:space="preserve">Гарантии по недопущению действий коррупционного характера </w:t>
      </w: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Cs/>
          <w:sz w:val="24"/>
          <w:szCs w:val="24"/>
          <w:lang w:eastAsia="ru-RU"/>
        </w:rPr>
        <w:t xml:space="preserve">на </w:t>
      </w:r>
      <w:r w:rsidRPr="0097749A">
        <w:rPr>
          <w:rFonts w:ascii="Times New Roman" w:eastAsia="Times New Roman" w:hAnsi="Times New Roman" w:cs="Times New Roman"/>
          <w:sz w:val="24"/>
          <w:szCs w:val="24"/>
          <w:lang w:eastAsia="ru-RU"/>
        </w:rPr>
        <w:t>3 листах.</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bCs/>
          <w:sz w:val="24"/>
          <w:szCs w:val="24"/>
          <w:lang w:eastAsia="ru-RU"/>
        </w:rPr>
      </w:pP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10. Адреса и реквизиты Сторон</w:t>
      </w:r>
    </w:p>
    <w:p w:rsidR="001D3051" w:rsidRPr="0097749A" w:rsidRDefault="001D3051" w:rsidP="001D3051">
      <w:pPr>
        <w:tabs>
          <w:tab w:val="left" w:pos="2835"/>
        </w:tabs>
        <w:snapToGrid w:val="0"/>
        <w:spacing w:after="0" w:line="240" w:lineRule="auto"/>
        <w:ind w:firstLine="680"/>
        <w:contextualSpacing/>
        <w:jc w:val="center"/>
        <w:rPr>
          <w:rFonts w:ascii="Times New Roman" w:eastAsia="Times New Roman" w:hAnsi="Times New Roman" w:cs="Times New Roman"/>
          <w:b/>
          <w:sz w:val="24"/>
          <w:szCs w:val="24"/>
          <w:lang w:eastAsia="ru-RU"/>
        </w:rPr>
      </w:pP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97749A">
        <w:rPr>
          <w:rFonts w:ascii="Times New Roman" w:eastAsia="Times New Roman" w:hAnsi="Times New Roman" w:cs="Times New Roman"/>
          <w:b/>
          <w:sz w:val="24"/>
          <w:szCs w:val="24"/>
          <w:lang w:eastAsia="ru-RU"/>
        </w:rPr>
        <w:t>Арендодатель</w:t>
      </w:r>
      <w:r w:rsidRPr="0097749A">
        <w:rPr>
          <w:rFonts w:ascii="Times New Roman" w:eastAsia="Times New Roman" w:hAnsi="Times New Roman" w:cs="Times New Roman"/>
          <w:b/>
          <w:sz w:val="24"/>
          <w:szCs w:val="24"/>
          <w:vertAlign w:val="superscript"/>
          <w:lang w:eastAsia="ru-RU"/>
        </w:rPr>
        <w:footnoteReference w:id="66"/>
      </w:r>
      <w:r w:rsidRPr="0097749A">
        <w:rPr>
          <w:rFonts w:ascii="Times New Roman" w:eastAsia="Times New Roman" w:hAnsi="Times New Roman" w:cs="Times New Roman"/>
          <w:b/>
          <w:sz w:val="24"/>
          <w:szCs w:val="24"/>
          <w:lang w:eastAsia="ru-RU"/>
        </w:rPr>
        <w:t>:</w:t>
      </w:r>
      <w:r w:rsidRPr="0097749A">
        <w:rPr>
          <w:rFonts w:ascii="Times New Roman" w:eastAsia="Times New Roman" w:hAnsi="Times New Roman" w:cs="Times New Roman"/>
          <w:sz w:val="24"/>
          <w:szCs w:val="24"/>
          <w:lang w:eastAsia="ru-RU"/>
        </w:rPr>
        <w:t xml:space="preserve"> </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Местонахождение __________</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Почтовый адрес ____________</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ИНН: ___________</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Расчетный счет ___________</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Корр. счет ___________</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БИК ___________</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ОКВЭД  ___________</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ОКПО ___________</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КПП ___________</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ОГРН ___________</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Контактный телефон: ___________</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Арендатор:</w:t>
      </w:r>
    </w:p>
    <w:tbl>
      <w:tblPr>
        <w:tblW w:w="9376" w:type="dxa"/>
        <w:tblInd w:w="-4" w:type="dxa"/>
        <w:tblLayout w:type="fixed"/>
        <w:tblLook w:val="01E0" w:firstRow="1" w:lastRow="1" w:firstColumn="1" w:lastColumn="1" w:noHBand="0" w:noVBand="0"/>
      </w:tblPr>
      <w:tblGrid>
        <w:gridCol w:w="9376"/>
      </w:tblGrid>
      <w:tr w:rsidR="001D3051" w:rsidRPr="0097749A" w:rsidTr="001D3051">
        <w:tc>
          <w:tcPr>
            <w:tcW w:w="4689" w:type="dxa"/>
          </w:tcPr>
          <w:p w:rsidR="001D3051" w:rsidRPr="0097749A" w:rsidRDefault="001D3051" w:rsidP="001D3051">
            <w:pPr>
              <w:spacing w:after="0" w:line="240" w:lineRule="auto"/>
              <w:rPr>
                <w:rFonts w:ascii="Times New Roman" w:eastAsia="Times New Roman" w:hAnsi="Times New Roman" w:cs="Times New Roman"/>
                <w:b/>
                <w:bCs/>
                <w:sz w:val="24"/>
                <w:szCs w:val="24"/>
                <w:lang w:eastAsia="ru-RU"/>
              </w:rPr>
            </w:pPr>
            <w:r w:rsidRPr="0097749A">
              <w:rPr>
                <w:rFonts w:ascii="Times New Roman" w:eastAsia="Times New Roman" w:hAnsi="Times New Roman" w:cs="Times New Roman"/>
                <w:b/>
                <w:bCs/>
                <w:sz w:val="24"/>
                <w:szCs w:val="24"/>
                <w:lang w:eastAsia="ru-RU"/>
              </w:rPr>
              <w:t>ПАО Сбербанк</w:t>
            </w:r>
          </w:p>
        </w:tc>
      </w:tr>
      <w:tr w:rsidR="001D3051" w:rsidRPr="0097749A" w:rsidTr="001D3051">
        <w:tc>
          <w:tcPr>
            <w:tcW w:w="4689" w:type="dxa"/>
          </w:tcPr>
          <w:p w:rsidR="001D3051" w:rsidRPr="0097749A" w:rsidRDefault="001D3051" w:rsidP="001D3051">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Место нахождения: 117997, </w:t>
            </w:r>
            <w:proofErr w:type="spellStart"/>
            <w:r w:rsidRPr="0097749A">
              <w:rPr>
                <w:rFonts w:ascii="Times New Roman" w:eastAsia="Times New Roman" w:hAnsi="Times New Roman" w:cs="Times New Roman"/>
                <w:sz w:val="24"/>
                <w:szCs w:val="24"/>
                <w:lang w:eastAsia="ru-RU"/>
              </w:rPr>
              <w:t>г</w:t>
            </w:r>
            <w:proofErr w:type="gramStart"/>
            <w:r w:rsidRPr="0097749A">
              <w:rPr>
                <w:rFonts w:ascii="Times New Roman" w:eastAsia="Times New Roman" w:hAnsi="Times New Roman" w:cs="Times New Roman"/>
                <w:sz w:val="24"/>
                <w:szCs w:val="24"/>
                <w:lang w:eastAsia="ru-RU"/>
              </w:rPr>
              <w:t>.М</w:t>
            </w:r>
            <w:proofErr w:type="gramEnd"/>
            <w:r w:rsidRPr="0097749A">
              <w:rPr>
                <w:rFonts w:ascii="Times New Roman" w:eastAsia="Times New Roman" w:hAnsi="Times New Roman" w:cs="Times New Roman"/>
                <w:sz w:val="24"/>
                <w:szCs w:val="24"/>
                <w:lang w:eastAsia="ru-RU"/>
              </w:rPr>
              <w:t>осква</w:t>
            </w:r>
            <w:proofErr w:type="spellEnd"/>
            <w:r w:rsidRPr="0097749A">
              <w:rPr>
                <w:rFonts w:ascii="Times New Roman" w:eastAsia="Times New Roman" w:hAnsi="Times New Roman" w:cs="Times New Roman"/>
                <w:sz w:val="24"/>
                <w:szCs w:val="24"/>
                <w:lang w:eastAsia="ru-RU"/>
              </w:rPr>
              <w:t xml:space="preserve">, </w:t>
            </w:r>
            <w:proofErr w:type="spellStart"/>
            <w:r w:rsidRPr="0097749A">
              <w:rPr>
                <w:rFonts w:ascii="Times New Roman" w:eastAsia="Times New Roman" w:hAnsi="Times New Roman" w:cs="Times New Roman"/>
                <w:sz w:val="24"/>
                <w:szCs w:val="24"/>
                <w:lang w:eastAsia="ru-RU"/>
              </w:rPr>
              <w:t>ул.Вавилова</w:t>
            </w:r>
            <w:proofErr w:type="spellEnd"/>
            <w:r w:rsidRPr="0097749A">
              <w:rPr>
                <w:rFonts w:ascii="Times New Roman" w:eastAsia="Times New Roman" w:hAnsi="Times New Roman" w:cs="Times New Roman"/>
                <w:sz w:val="24"/>
                <w:szCs w:val="24"/>
                <w:lang w:eastAsia="ru-RU"/>
              </w:rPr>
              <w:t>, 19</w:t>
            </w:r>
          </w:p>
          <w:p w:rsidR="001D3051" w:rsidRPr="0097749A" w:rsidRDefault="001D3051" w:rsidP="001D3051">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Филиал ПАО Сбербанк - Ивановское отделение № 8639 </w:t>
            </w:r>
          </w:p>
          <w:p w:rsidR="001D3051" w:rsidRPr="0097749A" w:rsidRDefault="001D3051" w:rsidP="001D3051">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Почтовый адрес:  153009, </w:t>
            </w:r>
            <w:proofErr w:type="spellStart"/>
            <w:r w:rsidRPr="0097749A">
              <w:rPr>
                <w:rFonts w:ascii="Times New Roman" w:eastAsia="Times New Roman" w:hAnsi="Times New Roman" w:cs="Times New Roman"/>
                <w:sz w:val="24"/>
                <w:szCs w:val="24"/>
                <w:lang w:eastAsia="ru-RU"/>
              </w:rPr>
              <w:t>г</w:t>
            </w:r>
            <w:proofErr w:type="gramStart"/>
            <w:r w:rsidRPr="0097749A">
              <w:rPr>
                <w:rFonts w:ascii="Times New Roman" w:eastAsia="Times New Roman" w:hAnsi="Times New Roman" w:cs="Times New Roman"/>
                <w:sz w:val="24"/>
                <w:szCs w:val="24"/>
                <w:lang w:eastAsia="ru-RU"/>
              </w:rPr>
              <w:t>.И</w:t>
            </w:r>
            <w:proofErr w:type="gramEnd"/>
            <w:r w:rsidRPr="0097749A">
              <w:rPr>
                <w:rFonts w:ascii="Times New Roman" w:eastAsia="Times New Roman" w:hAnsi="Times New Roman" w:cs="Times New Roman"/>
                <w:sz w:val="24"/>
                <w:szCs w:val="24"/>
                <w:lang w:eastAsia="ru-RU"/>
              </w:rPr>
              <w:t>ваново</w:t>
            </w:r>
            <w:proofErr w:type="spellEnd"/>
            <w:r w:rsidRPr="0097749A">
              <w:rPr>
                <w:rFonts w:ascii="Times New Roman" w:eastAsia="Times New Roman" w:hAnsi="Times New Roman" w:cs="Times New Roman"/>
                <w:sz w:val="24"/>
                <w:szCs w:val="24"/>
                <w:lang w:eastAsia="ru-RU"/>
              </w:rPr>
              <w:t xml:space="preserve">, </w:t>
            </w:r>
            <w:proofErr w:type="spellStart"/>
            <w:r w:rsidRPr="0097749A">
              <w:rPr>
                <w:rFonts w:ascii="Times New Roman" w:eastAsia="Times New Roman" w:hAnsi="Times New Roman" w:cs="Times New Roman"/>
                <w:sz w:val="24"/>
                <w:szCs w:val="24"/>
                <w:lang w:eastAsia="ru-RU"/>
              </w:rPr>
              <w:t>ул.Лежневская</w:t>
            </w:r>
            <w:proofErr w:type="spellEnd"/>
            <w:r w:rsidRPr="0097749A">
              <w:rPr>
                <w:rFonts w:ascii="Times New Roman" w:eastAsia="Times New Roman" w:hAnsi="Times New Roman" w:cs="Times New Roman"/>
                <w:sz w:val="24"/>
                <w:szCs w:val="24"/>
                <w:lang w:eastAsia="ru-RU"/>
              </w:rPr>
              <w:t xml:space="preserve">, д.159 </w:t>
            </w:r>
          </w:p>
          <w:p w:rsidR="001D3051" w:rsidRPr="0097749A" w:rsidRDefault="001D3051" w:rsidP="001D3051">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Получатель: ПАО Сбербанк </w:t>
            </w:r>
          </w:p>
          <w:p w:rsidR="001D3051" w:rsidRPr="0097749A" w:rsidRDefault="001D3051" w:rsidP="001D3051">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Адрес: 117997, </w:t>
            </w:r>
            <w:proofErr w:type="spellStart"/>
            <w:r w:rsidRPr="0097749A">
              <w:rPr>
                <w:rFonts w:ascii="Times New Roman" w:eastAsia="Times New Roman" w:hAnsi="Times New Roman" w:cs="Times New Roman"/>
                <w:sz w:val="24"/>
                <w:szCs w:val="24"/>
                <w:lang w:eastAsia="ru-RU"/>
              </w:rPr>
              <w:t>г</w:t>
            </w:r>
            <w:proofErr w:type="gramStart"/>
            <w:r w:rsidRPr="0097749A">
              <w:rPr>
                <w:rFonts w:ascii="Times New Roman" w:eastAsia="Times New Roman" w:hAnsi="Times New Roman" w:cs="Times New Roman"/>
                <w:sz w:val="24"/>
                <w:szCs w:val="24"/>
                <w:lang w:eastAsia="ru-RU"/>
              </w:rPr>
              <w:t>.М</w:t>
            </w:r>
            <w:proofErr w:type="gramEnd"/>
            <w:r w:rsidRPr="0097749A">
              <w:rPr>
                <w:rFonts w:ascii="Times New Roman" w:eastAsia="Times New Roman" w:hAnsi="Times New Roman" w:cs="Times New Roman"/>
                <w:sz w:val="24"/>
                <w:szCs w:val="24"/>
                <w:lang w:eastAsia="ru-RU"/>
              </w:rPr>
              <w:t>осква</w:t>
            </w:r>
            <w:proofErr w:type="spellEnd"/>
            <w:r w:rsidRPr="0097749A">
              <w:rPr>
                <w:rFonts w:ascii="Times New Roman" w:eastAsia="Times New Roman" w:hAnsi="Times New Roman" w:cs="Times New Roman"/>
                <w:sz w:val="24"/>
                <w:szCs w:val="24"/>
                <w:lang w:eastAsia="ru-RU"/>
              </w:rPr>
              <w:t xml:space="preserve">, </w:t>
            </w:r>
            <w:proofErr w:type="spellStart"/>
            <w:r w:rsidRPr="0097749A">
              <w:rPr>
                <w:rFonts w:ascii="Times New Roman" w:eastAsia="Times New Roman" w:hAnsi="Times New Roman" w:cs="Times New Roman"/>
                <w:sz w:val="24"/>
                <w:szCs w:val="24"/>
                <w:lang w:eastAsia="ru-RU"/>
              </w:rPr>
              <w:t>ул.Вавилова</w:t>
            </w:r>
            <w:proofErr w:type="spellEnd"/>
            <w:r w:rsidRPr="0097749A">
              <w:rPr>
                <w:rFonts w:ascii="Times New Roman" w:eastAsia="Times New Roman" w:hAnsi="Times New Roman" w:cs="Times New Roman"/>
                <w:sz w:val="24"/>
                <w:szCs w:val="24"/>
                <w:lang w:eastAsia="ru-RU"/>
              </w:rPr>
              <w:t>, 19</w:t>
            </w:r>
          </w:p>
          <w:p w:rsidR="001D3051" w:rsidRPr="0097749A" w:rsidRDefault="001D3051" w:rsidP="001D3051">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Филиал ПАО Сбербанк - Северный банк</w:t>
            </w:r>
          </w:p>
          <w:p w:rsidR="001D3051" w:rsidRPr="0097749A" w:rsidRDefault="001D3051" w:rsidP="001D3051">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Адрес: 150003, г. Ярославль, </w:t>
            </w:r>
            <w:proofErr w:type="spellStart"/>
            <w:r w:rsidRPr="0097749A">
              <w:rPr>
                <w:rFonts w:ascii="Times New Roman" w:eastAsia="Times New Roman" w:hAnsi="Times New Roman" w:cs="Times New Roman"/>
                <w:sz w:val="24"/>
                <w:szCs w:val="24"/>
                <w:lang w:eastAsia="ru-RU"/>
              </w:rPr>
              <w:t>ул</w:t>
            </w:r>
            <w:proofErr w:type="gramStart"/>
            <w:r w:rsidRPr="0097749A">
              <w:rPr>
                <w:rFonts w:ascii="Times New Roman" w:eastAsia="Times New Roman" w:hAnsi="Times New Roman" w:cs="Times New Roman"/>
                <w:sz w:val="24"/>
                <w:szCs w:val="24"/>
                <w:lang w:eastAsia="ru-RU"/>
              </w:rPr>
              <w:t>.С</w:t>
            </w:r>
            <w:proofErr w:type="gramEnd"/>
            <w:r w:rsidRPr="0097749A">
              <w:rPr>
                <w:rFonts w:ascii="Times New Roman" w:eastAsia="Times New Roman" w:hAnsi="Times New Roman" w:cs="Times New Roman"/>
                <w:sz w:val="24"/>
                <w:szCs w:val="24"/>
                <w:lang w:eastAsia="ru-RU"/>
              </w:rPr>
              <w:t>оветская</w:t>
            </w:r>
            <w:proofErr w:type="spellEnd"/>
            <w:r w:rsidRPr="0097749A">
              <w:rPr>
                <w:rFonts w:ascii="Times New Roman" w:eastAsia="Times New Roman" w:hAnsi="Times New Roman" w:cs="Times New Roman"/>
                <w:sz w:val="24"/>
                <w:szCs w:val="24"/>
                <w:lang w:eastAsia="ru-RU"/>
              </w:rPr>
              <w:t>, 34</w:t>
            </w:r>
          </w:p>
          <w:p w:rsidR="001D3051" w:rsidRPr="0097749A" w:rsidRDefault="001D3051" w:rsidP="001D3051">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БИК: 047888670, Счет получателя: 60311810377000200000, </w:t>
            </w:r>
          </w:p>
          <w:p w:rsidR="001D3051" w:rsidRPr="0097749A" w:rsidRDefault="001D3051" w:rsidP="001D3051">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Кор/счет: 30101810500000000670 в Отделении Ярославль, </w:t>
            </w:r>
            <w:proofErr w:type="spellStart"/>
            <w:r w:rsidRPr="0097749A">
              <w:rPr>
                <w:rFonts w:ascii="Times New Roman" w:eastAsia="Times New Roman" w:hAnsi="Times New Roman" w:cs="Times New Roman"/>
                <w:sz w:val="24"/>
                <w:szCs w:val="24"/>
                <w:lang w:eastAsia="ru-RU"/>
              </w:rPr>
              <w:t>г</w:t>
            </w:r>
            <w:proofErr w:type="gramStart"/>
            <w:r w:rsidRPr="0097749A">
              <w:rPr>
                <w:rFonts w:ascii="Times New Roman" w:eastAsia="Times New Roman" w:hAnsi="Times New Roman" w:cs="Times New Roman"/>
                <w:sz w:val="24"/>
                <w:szCs w:val="24"/>
                <w:lang w:eastAsia="ru-RU"/>
              </w:rPr>
              <w:t>.Я</w:t>
            </w:r>
            <w:proofErr w:type="gramEnd"/>
            <w:r w:rsidRPr="0097749A">
              <w:rPr>
                <w:rFonts w:ascii="Times New Roman" w:eastAsia="Times New Roman" w:hAnsi="Times New Roman" w:cs="Times New Roman"/>
                <w:sz w:val="24"/>
                <w:szCs w:val="24"/>
                <w:lang w:eastAsia="ru-RU"/>
              </w:rPr>
              <w:t>рославль</w:t>
            </w:r>
            <w:proofErr w:type="spellEnd"/>
            <w:r w:rsidRPr="0097749A">
              <w:rPr>
                <w:rFonts w:ascii="Times New Roman" w:eastAsia="Times New Roman" w:hAnsi="Times New Roman" w:cs="Times New Roman"/>
                <w:sz w:val="24"/>
                <w:szCs w:val="24"/>
                <w:lang w:eastAsia="ru-RU"/>
              </w:rPr>
              <w:t>,</w:t>
            </w:r>
          </w:p>
          <w:p w:rsidR="001D3051" w:rsidRPr="0097749A" w:rsidRDefault="001D3051" w:rsidP="001D3051">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ОКПО: 09288706, ОКВЭД: 65.12,</w:t>
            </w:r>
          </w:p>
          <w:p w:rsidR="001D3051" w:rsidRPr="0097749A" w:rsidRDefault="001D3051" w:rsidP="001D3051">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КПП: 760443001, ИНН: 7707083893,</w:t>
            </w:r>
          </w:p>
          <w:p w:rsidR="001D3051" w:rsidRPr="0097749A" w:rsidRDefault="001D3051" w:rsidP="001D3051">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ОГРН: 1027700132195.</w:t>
            </w:r>
          </w:p>
          <w:p w:rsidR="001D3051" w:rsidRPr="0097749A" w:rsidRDefault="001D3051" w:rsidP="001D3051">
            <w:pPr>
              <w:spacing w:after="0" w:line="240" w:lineRule="auto"/>
              <w:jc w:val="both"/>
              <w:rPr>
                <w:rFonts w:ascii="Times New Roman" w:eastAsia="Times New Roman" w:hAnsi="Times New Roman" w:cs="Times New Roman"/>
                <w:b/>
                <w:bCs/>
                <w:sz w:val="24"/>
                <w:szCs w:val="24"/>
                <w:lang w:eastAsia="ru-RU"/>
              </w:rPr>
            </w:pPr>
            <w:r w:rsidRPr="0097749A">
              <w:rPr>
                <w:rFonts w:ascii="Times New Roman" w:eastAsia="Times New Roman" w:hAnsi="Times New Roman" w:cs="Times New Roman"/>
                <w:sz w:val="24"/>
                <w:szCs w:val="24"/>
                <w:lang w:eastAsia="ru-RU"/>
              </w:rPr>
              <w:t>Контактный телефон 84932593984.</w:t>
            </w:r>
          </w:p>
        </w:tc>
      </w:tr>
      <w:tr w:rsidR="001D3051" w:rsidRPr="0097749A" w:rsidTr="001D3051">
        <w:trPr>
          <w:trHeight w:val="553"/>
        </w:trPr>
        <w:tc>
          <w:tcPr>
            <w:tcW w:w="4689" w:type="dxa"/>
          </w:tcPr>
          <w:p w:rsidR="001D3051" w:rsidRPr="0097749A" w:rsidRDefault="001D3051" w:rsidP="001D3051">
            <w:pPr>
              <w:spacing w:after="0" w:line="240" w:lineRule="auto"/>
              <w:rPr>
                <w:rFonts w:ascii="Times New Roman" w:eastAsia="Times New Roman" w:hAnsi="Times New Roman" w:cs="Times New Roman"/>
                <w:b/>
                <w:bCs/>
                <w:sz w:val="24"/>
                <w:szCs w:val="24"/>
                <w:lang w:eastAsia="ru-RU"/>
              </w:rPr>
            </w:pPr>
          </w:p>
        </w:tc>
      </w:tr>
    </w:tbl>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D3051" w:rsidRPr="0097749A" w:rsidTr="001D3051">
        <w:tc>
          <w:tcPr>
            <w:tcW w:w="4788" w:type="dxa"/>
            <w:shd w:val="clear" w:color="auto" w:fill="auto"/>
          </w:tcPr>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1D3051" w:rsidRPr="0097749A" w:rsidTr="001D3051">
        <w:tc>
          <w:tcPr>
            <w:tcW w:w="4788"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________________ Ф.И.О.</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tc>
        <w:tc>
          <w:tcPr>
            <w:tcW w:w="360" w:type="dxa"/>
            <w:shd w:val="clear" w:color="auto" w:fill="auto"/>
          </w:tcPr>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w:t>
            </w:r>
            <w:proofErr w:type="spellStart"/>
            <w:r w:rsidRPr="0097749A">
              <w:rPr>
                <w:rFonts w:ascii="Times New Roman" w:eastAsia="Times New Roman" w:hAnsi="Times New Roman" w:cs="Times New Roman"/>
                <w:sz w:val="24"/>
                <w:szCs w:val="24"/>
                <w:lang w:eastAsia="ru-RU"/>
              </w:rPr>
              <w:t>Д.Л.Щербаков</w:t>
            </w:r>
            <w:proofErr w:type="spellEnd"/>
            <w:r w:rsidRPr="0097749A">
              <w:rPr>
                <w:rFonts w:ascii="Times New Roman" w:eastAsia="Times New Roman" w:hAnsi="Times New Roman" w:cs="Times New Roman"/>
                <w:sz w:val="24"/>
                <w:szCs w:val="24"/>
                <w:lang w:eastAsia="ru-RU"/>
              </w:rPr>
              <w:t xml:space="preserve"> </w:t>
            </w: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1D3051" w:rsidRPr="0097749A" w:rsidRDefault="001D3051" w:rsidP="001D3051">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lastRenderedPageBreak/>
        <w:t>Приложение № 1</w:t>
      </w:r>
    </w:p>
    <w:p w:rsidR="001D3051" w:rsidRPr="0097749A" w:rsidRDefault="001D3051" w:rsidP="001D3051">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1D3051" w:rsidRPr="0097749A" w:rsidRDefault="001D3051" w:rsidP="001D3051">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нежилого помещения № _________ от ___ _________ 20___ г.</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426"/>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Копия кадастрового паспорта Объекта/копия кадастрового паспорта Объекта, включающая в себя план расположения Объекта на этаже/Копия кадастрового паспорта Здания, включающая в себя план расположения Объекта (</w:t>
      </w:r>
      <w:proofErr w:type="gramStart"/>
      <w:r w:rsidRPr="0097749A">
        <w:rPr>
          <w:rFonts w:ascii="Times New Roman" w:eastAsia="Times New Roman" w:hAnsi="Times New Roman" w:cs="Times New Roman"/>
          <w:b/>
          <w:sz w:val="24"/>
          <w:szCs w:val="24"/>
          <w:lang w:eastAsia="ru-RU"/>
        </w:rPr>
        <w:t>заштриховано и выделено</w:t>
      </w:r>
      <w:proofErr w:type="gramEnd"/>
      <w:r w:rsidRPr="0097749A">
        <w:rPr>
          <w:rFonts w:ascii="Times New Roman" w:eastAsia="Times New Roman" w:hAnsi="Times New Roman" w:cs="Times New Roman"/>
          <w:b/>
          <w:sz w:val="24"/>
          <w:szCs w:val="24"/>
          <w:lang w:eastAsia="ru-RU"/>
        </w:rPr>
        <w:t xml:space="preserve"> цветом) на этаже</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D3051" w:rsidRPr="0097749A" w:rsidTr="001D3051">
        <w:tc>
          <w:tcPr>
            <w:tcW w:w="424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1D3051" w:rsidRPr="0097749A" w:rsidTr="001D3051">
        <w:tc>
          <w:tcPr>
            <w:tcW w:w="424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 Ф.И.О.</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w:t>
            </w:r>
            <w:proofErr w:type="spellStart"/>
            <w:r w:rsidRPr="0097749A">
              <w:rPr>
                <w:rFonts w:ascii="Times New Roman" w:eastAsia="Times New Roman" w:hAnsi="Times New Roman" w:cs="Times New Roman"/>
                <w:sz w:val="24"/>
                <w:szCs w:val="24"/>
                <w:lang w:eastAsia="ru-RU"/>
              </w:rPr>
              <w:t>Д.Л.Щербаков</w:t>
            </w:r>
            <w:proofErr w:type="spellEnd"/>
            <w:r w:rsidRPr="0097749A">
              <w:rPr>
                <w:rFonts w:ascii="Times New Roman" w:eastAsia="Times New Roman" w:hAnsi="Times New Roman" w:cs="Times New Roman"/>
                <w:sz w:val="24"/>
                <w:szCs w:val="24"/>
                <w:lang w:eastAsia="ru-RU"/>
              </w:rPr>
              <w:t xml:space="preserve">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r w:rsidR="001D3051" w:rsidRPr="0097749A" w:rsidTr="001D3051">
        <w:tc>
          <w:tcPr>
            <w:tcW w:w="424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D3051" w:rsidRPr="0097749A" w:rsidRDefault="001D3051" w:rsidP="001D3051">
            <w:pPr>
              <w:snapToGrid w:val="0"/>
              <w:spacing w:after="0" w:line="240" w:lineRule="auto"/>
              <w:contextualSpacing/>
              <w:jc w:val="right"/>
              <w:rPr>
                <w:rFonts w:ascii="Times New Roman" w:eastAsia="Times New Roman" w:hAnsi="Times New Roman" w:cs="Times New Roman"/>
                <w:sz w:val="24"/>
                <w:szCs w:val="24"/>
                <w:lang w:eastAsia="ru-RU"/>
              </w:rPr>
            </w:pPr>
          </w:p>
        </w:tc>
      </w:tr>
    </w:tbl>
    <w:p w:rsidR="001D3051" w:rsidRPr="0097749A" w:rsidRDefault="001D3051" w:rsidP="001D3051">
      <w:pPr>
        <w:snapToGrid w:val="0"/>
        <w:spacing w:after="0" w:line="240" w:lineRule="auto"/>
        <w:contextualSpacing/>
        <w:jc w:val="right"/>
        <w:rPr>
          <w:rFonts w:ascii="Times New Roman" w:eastAsia="Times New Roman" w:hAnsi="Times New Roman" w:cs="Times New Roman"/>
          <w:sz w:val="24"/>
          <w:szCs w:val="24"/>
          <w:lang w:eastAsia="ru-RU"/>
        </w:rPr>
      </w:pPr>
    </w:p>
    <w:p w:rsidR="001D3051" w:rsidRPr="0097749A" w:rsidRDefault="001D3051" w:rsidP="001D3051">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lastRenderedPageBreak/>
        <w:t>Приложение № 2</w:t>
      </w:r>
    </w:p>
    <w:p w:rsidR="001D3051" w:rsidRPr="0097749A" w:rsidRDefault="001D3051" w:rsidP="001D3051">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1D3051" w:rsidRPr="0097749A" w:rsidRDefault="001D3051" w:rsidP="001D3051">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Здания/нежилого помещения № _________ от ___ _________ 20___ г.</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Форма Акта приема-передачи Объекта  в аренду</w:t>
      </w:r>
    </w:p>
    <w:tbl>
      <w:tblPr>
        <w:tblW w:w="0" w:type="auto"/>
        <w:tblLook w:val="00A0" w:firstRow="1" w:lastRow="0" w:firstColumn="1" w:lastColumn="0" w:noHBand="0" w:noVBand="0"/>
      </w:tblPr>
      <w:tblGrid>
        <w:gridCol w:w="7776"/>
        <w:gridCol w:w="262"/>
        <w:gridCol w:w="1533"/>
      </w:tblGrid>
      <w:tr w:rsidR="001D3051" w:rsidRPr="0097749A" w:rsidTr="001D3051">
        <w:tc>
          <w:tcPr>
            <w:tcW w:w="442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_______________________________________________________________</w:t>
            </w: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1D3051" w:rsidRPr="0097749A" w:rsidRDefault="001D3051" w:rsidP="001D3051">
            <w:pPr>
              <w:snapToGrid w:val="0"/>
              <w:spacing w:after="0" w:line="240" w:lineRule="auto"/>
              <w:contextualSpacing/>
              <w:jc w:val="center"/>
              <w:rPr>
                <w:rFonts w:ascii="Times New Roman" w:eastAsia="Times New Roman" w:hAnsi="Times New Roman" w:cs="Times New Roman"/>
                <w:sz w:val="24"/>
                <w:szCs w:val="24"/>
                <w:lang w:eastAsia="ru-RU"/>
              </w:rPr>
            </w:pPr>
          </w:p>
        </w:tc>
      </w:tr>
      <w:tr w:rsidR="001D3051" w:rsidRPr="0097749A" w:rsidTr="001D3051">
        <w:tc>
          <w:tcPr>
            <w:tcW w:w="442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r>
    </w:tbl>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АКТ</w:t>
      </w: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приема-передачи Объекта в аренду</w:t>
      </w: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w:t>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t>___ _________ 20    г.</w:t>
      </w: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97749A">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roofErr w:type="gramEnd"/>
    </w:p>
    <w:p w:rsidR="001D3051" w:rsidRPr="0097749A" w:rsidRDefault="001D3051" w:rsidP="001D3051">
      <w:pPr>
        <w:widowControl w:val="0"/>
        <w:numPr>
          <w:ilvl w:val="0"/>
          <w:numId w:val="3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На основании Договора долгосрочной аренды здания/нежилого помещения № ____________ </w:t>
      </w:r>
      <w:proofErr w:type="gramStart"/>
      <w:r w:rsidRPr="0097749A">
        <w:rPr>
          <w:rFonts w:ascii="Times New Roman" w:eastAsia="Times New Roman" w:hAnsi="Times New Roman" w:cs="Times New Roman"/>
          <w:sz w:val="24"/>
          <w:szCs w:val="24"/>
          <w:lang w:eastAsia="ru-RU"/>
        </w:rPr>
        <w:t>от</w:t>
      </w:r>
      <w:proofErr w:type="gramEnd"/>
      <w:r w:rsidRPr="0097749A">
        <w:rPr>
          <w:rFonts w:ascii="Times New Roman" w:eastAsia="Times New Roman" w:hAnsi="Times New Roman" w:cs="Times New Roman"/>
          <w:sz w:val="24"/>
          <w:szCs w:val="24"/>
          <w:lang w:eastAsia="ru-RU"/>
        </w:rPr>
        <w:t xml:space="preserve"> ____ ___________ ______, Арендатор принял во временное владение и пользование (в аренду) следующий Объект</w:t>
      </w:r>
      <w:r w:rsidRPr="0097749A">
        <w:rPr>
          <w:rFonts w:ascii="Times New Roman" w:eastAsia="Times New Roman" w:hAnsi="Times New Roman" w:cs="Times New Roman"/>
          <w:sz w:val="24"/>
          <w:szCs w:val="24"/>
          <w:vertAlign w:val="superscript"/>
          <w:lang w:eastAsia="ru-RU"/>
        </w:rPr>
        <w:footnoteReference w:id="67"/>
      </w:r>
      <w:r w:rsidRPr="0097749A">
        <w:rPr>
          <w:rFonts w:ascii="Times New Roman" w:eastAsia="Times New Roman" w:hAnsi="Times New Roman" w:cs="Times New Roman"/>
          <w:sz w:val="24"/>
          <w:szCs w:val="24"/>
          <w:lang w:eastAsia="ru-RU"/>
        </w:rPr>
        <w:t xml:space="preserve">: </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 _____, общей площадью _____________, </w:t>
      </w:r>
      <w:proofErr w:type="gramStart"/>
      <w:r w:rsidRPr="0097749A">
        <w:rPr>
          <w:rFonts w:ascii="Times New Roman" w:eastAsia="Times New Roman" w:hAnsi="Times New Roman" w:cs="Times New Roman"/>
          <w:sz w:val="24"/>
          <w:szCs w:val="24"/>
          <w:lang w:eastAsia="ru-RU"/>
        </w:rPr>
        <w:t>расположенное</w:t>
      </w:r>
      <w:proofErr w:type="gramEnd"/>
      <w:r w:rsidRPr="0097749A">
        <w:rPr>
          <w:rFonts w:ascii="Times New Roman" w:eastAsia="Times New Roman" w:hAnsi="Times New Roman" w:cs="Times New Roman"/>
          <w:sz w:val="24"/>
          <w:szCs w:val="24"/>
          <w:lang w:eastAsia="ru-RU"/>
        </w:rPr>
        <w:t xml:space="preserve"> на ______ этаже (-ах);  </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 (далее – Помещение) по адресу: 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2.  Объект и оборудование передаются  в </w:t>
      </w:r>
      <w:proofErr w:type="gramStart"/>
      <w:r w:rsidRPr="0097749A">
        <w:rPr>
          <w:rFonts w:ascii="Times New Roman" w:eastAsia="Times New Roman" w:hAnsi="Times New Roman" w:cs="Times New Roman"/>
          <w:sz w:val="24"/>
          <w:szCs w:val="24"/>
          <w:lang w:eastAsia="ru-RU"/>
        </w:rPr>
        <w:t>следующем</w:t>
      </w:r>
      <w:proofErr w:type="gramEnd"/>
      <w:r w:rsidRPr="0097749A">
        <w:rPr>
          <w:rFonts w:ascii="Times New Roman" w:eastAsia="Times New Roman" w:hAnsi="Times New Roman" w:cs="Times New Roman"/>
          <w:sz w:val="24"/>
          <w:szCs w:val="24"/>
          <w:lang w:eastAsia="ru-RU"/>
        </w:rPr>
        <w:t xml:space="preserve"> техническом состоянии:</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стены</w:t>
      </w:r>
      <w:r w:rsidRPr="0097749A">
        <w:rPr>
          <w:rFonts w:ascii="Times New Roman" w:eastAsia="Times New Roman" w:hAnsi="Times New Roman" w:cs="Times New Roman"/>
          <w:sz w:val="24"/>
          <w:szCs w:val="24"/>
          <w:lang w:eastAsia="ru-RU"/>
        </w:rPr>
        <w:t>: 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 окраска, обои, др. покрытие)</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 xml:space="preserve">- </w:t>
      </w:r>
      <w:r w:rsidRPr="0097749A">
        <w:rPr>
          <w:rFonts w:ascii="Times New Roman" w:eastAsia="Times New Roman" w:hAnsi="Times New Roman" w:cs="Times New Roman"/>
          <w:b/>
          <w:sz w:val="24"/>
          <w:szCs w:val="24"/>
          <w:lang w:eastAsia="ru-RU"/>
        </w:rPr>
        <w:t>потолки</w:t>
      </w:r>
      <w:r w:rsidRPr="0097749A">
        <w:rPr>
          <w:rFonts w:ascii="Times New Roman" w:eastAsia="Times New Roman" w:hAnsi="Times New Roman" w:cs="Times New Roman"/>
          <w:sz w:val="24"/>
          <w:szCs w:val="24"/>
          <w:lang w:eastAsia="ru-RU"/>
        </w:rPr>
        <w:t>: 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w:t>
      </w:r>
      <w:proofErr w:type="gramStart"/>
      <w:r w:rsidRPr="0097749A">
        <w:rPr>
          <w:rFonts w:ascii="Times New Roman" w:eastAsia="Times New Roman" w:hAnsi="Times New Roman" w:cs="Times New Roman"/>
          <w:i/>
          <w:sz w:val="24"/>
          <w:szCs w:val="24"/>
          <w:lang w:eastAsia="ru-RU"/>
        </w:rPr>
        <w:t>:о</w:t>
      </w:r>
      <w:proofErr w:type="gramEnd"/>
      <w:r w:rsidRPr="0097749A">
        <w:rPr>
          <w:rFonts w:ascii="Times New Roman" w:eastAsia="Times New Roman" w:hAnsi="Times New Roman" w:cs="Times New Roman"/>
          <w:i/>
          <w:sz w:val="24"/>
          <w:szCs w:val="24"/>
          <w:lang w:eastAsia="ru-RU"/>
        </w:rPr>
        <w:t>краска, обои, др. покрытие)</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полы</w:t>
      </w:r>
      <w:r w:rsidRPr="0097749A">
        <w:rPr>
          <w:rFonts w:ascii="Times New Roman" w:eastAsia="Times New Roman" w:hAnsi="Times New Roman" w:cs="Times New Roman"/>
          <w:sz w:val="24"/>
          <w:szCs w:val="24"/>
          <w:lang w:eastAsia="ru-RU"/>
        </w:rPr>
        <w:t>: 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ab/>
      </w:r>
      <w:r w:rsidRPr="0097749A">
        <w:rPr>
          <w:rFonts w:ascii="Times New Roman" w:eastAsia="Times New Roman" w:hAnsi="Times New Roman" w:cs="Times New Roman"/>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двери</w:t>
      </w:r>
      <w:r w:rsidRPr="0097749A">
        <w:rPr>
          <w:rFonts w:ascii="Times New Roman" w:eastAsia="Times New Roman" w:hAnsi="Times New Roman" w:cs="Times New Roman"/>
          <w:sz w:val="24"/>
          <w:szCs w:val="24"/>
          <w:lang w:eastAsia="ru-RU"/>
        </w:rPr>
        <w:t>: 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 окна</w:t>
      </w:r>
      <w:r w:rsidRPr="0097749A">
        <w:rPr>
          <w:rFonts w:ascii="Times New Roman" w:eastAsia="Times New Roman" w:hAnsi="Times New Roman" w:cs="Times New Roman"/>
          <w:sz w:val="24"/>
          <w:szCs w:val="24"/>
          <w:lang w:eastAsia="ru-RU"/>
        </w:rPr>
        <w:t>: 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Оборудование</w:t>
      </w:r>
      <w:r w:rsidRPr="0097749A">
        <w:rPr>
          <w:rFonts w:ascii="Times New Roman" w:eastAsia="Times New Roman" w:hAnsi="Times New Roman" w:cs="Times New Roman"/>
          <w:sz w:val="24"/>
          <w:szCs w:val="24"/>
          <w:lang w:eastAsia="ru-RU"/>
        </w:rPr>
        <w:t>: 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97749A">
        <w:rPr>
          <w:rFonts w:ascii="Times New Roman" w:eastAsia="Times New Roman" w:hAnsi="Times New Roman" w:cs="Times New Roman"/>
          <w:i/>
          <w:sz w:val="24"/>
          <w:szCs w:val="24"/>
          <w:lang w:eastAsia="ru-RU"/>
        </w:rPr>
        <w:t>другое</w:t>
      </w:r>
      <w:proofErr w:type="gramEnd"/>
      <w:r w:rsidRPr="0097749A">
        <w:rPr>
          <w:rFonts w:ascii="Times New Roman" w:eastAsia="Times New Roman" w:hAnsi="Times New Roman" w:cs="Times New Roman"/>
          <w:i/>
          <w:sz w:val="24"/>
          <w:szCs w:val="24"/>
          <w:lang w:eastAsia="ru-RU"/>
        </w:rPr>
        <w:t xml:space="preserve">) </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(отличное, хорошее, удовлетворительное – указать для каждого вида оборудования)</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повреждения для каждого вида оборудования)</w:t>
      </w:r>
      <w:r w:rsidRPr="0097749A">
        <w:rPr>
          <w:rFonts w:ascii="Times New Roman" w:eastAsia="Times New Roman" w:hAnsi="Times New Roman" w:cs="Times New Roman"/>
          <w:i/>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b/>
          <w:sz w:val="24"/>
          <w:szCs w:val="24"/>
          <w:lang w:eastAsia="ru-RU"/>
        </w:rPr>
        <w:t>- Иное</w:t>
      </w:r>
      <w:r w:rsidRPr="0097749A">
        <w:rPr>
          <w:rFonts w:ascii="Times New Roman" w:eastAsia="Times New Roman" w:hAnsi="Times New Roman" w:cs="Times New Roman"/>
          <w:sz w:val="24"/>
          <w:szCs w:val="24"/>
          <w:lang w:eastAsia="ru-RU"/>
        </w:rPr>
        <w:t xml:space="preserve"> ________________________________________________________________.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______________________________________________________________________. </w:t>
      </w:r>
      <w:r w:rsidRPr="0097749A">
        <w:rPr>
          <w:rFonts w:ascii="Times New Roman" w:eastAsia="Times New Roman" w:hAnsi="Times New Roman" w:cs="Times New Roman"/>
          <w:sz w:val="24"/>
          <w:szCs w:val="24"/>
          <w:vertAlign w:val="superscript"/>
          <w:lang w:eastAsia="ru-RU"/>
        </w:rPr>
        <w:footnoteReference w:id="68"/>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97749A">
        <w:rPr>
          <w:rFonts w:ascii="Times New Roman" w:eastAsia="Times New Roman" w:hAnsi="Times New Roman" w:cs="Times New Roman"/>
          <w:sz w:val="24"/>
          <w:szCs w:val="24"/>
          <w:vertAlign w:val="superscript"/>
          <w:lang w:eastAsia="ru-RU"/>
        </w:rPr>
        <w:footnoteReference w:id="69"/>
      </w:r>
      <w:r w:rsidRPr="0097749A">
        <w:rPr>
          <w:rFonts w:ascii="Times New Roman" w:eastAsia="Times New Roman" w:hAnsi="Times New Roman" w:cs="Times New Roman"/>
          <w:sz w:val="24"/>
          <w:szCs w:val="24"/>
          <w:lang w:eastAsia="ru-RU"/>
        </w:rPr>
        <w:t>.</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 Вместе с Объектом Арендатору во временное владение и пользование передаются следующие объекты движимого имущества:</w:t>
      </w:r>
    </w:p>
    <w:tbl>
      <w:tblPr>
        <w:tblStyle w:val="1"/>
        <w:tblW w:w="0" w:type="auto"/>
        <w:tblLook w:val="04A0" w:firstRow="1" w:lastRow="0" w:firstColumn="1" w:lastColumn="0" w:noHBand="0" w:noVBand="1"/>
      </w:tblPr>
      <w:tblGrid>
        <w:gridCol w:w="575"/>
        <w:gridCol w:w="1465"/>
        <w:gridCol w:w="1984"/>
        <w:gridCol w:w="1151"/>
        <w:gridCol w:w="1741"/>
        <w:gridCol w:w="1371"/>
        <w:gridCol w:w="1284"/>
      </w:tblGrid>
      <w:tr w:rsidR="001D3051" w:rsidRPr="0097749A" w:rsidTr="001D3051">
        <w:tc>
          <w:tcPr>
            <w:tcW w:w="1448" w:type="dxa"/>
            <w:vAlign w:val="center"/>
          </w:tcPr>
          <w:p w:rsidR="001D3051" w:rsidRPr="0097749A" w:rsidRDefault="001D3051" w:rsidP="001D3051">
            <w:pPr>
              <w:snapToGrid w:val="0"/>
              <w:contextualSpacing/>
              <w:jc w:val="center"/>
            </w:pPr>
            <w:r w:rsidRPr="0097749A">
              <w:t xml:space="preserve">№ </w:t>
            </w:r>
            <w:proofErr w:type="gramStart"/>
            <w:r w:rsidRPr="0097749A">
              <w:t>п</w:t>
            </w:r>
            <w:proofErr w:type="gramEnd"/>
            <w:r w:rsidRPr="0097749A">
              <w:t>/п</w:t>
            </w:r>
          </w:p>
        </w:tc>
        <w:tc>
          <w:tcPr>
            <w:tcW w:w="1448" w:type="dxa"/>
            <w:vAlign w:val="center"/>
          </w:tcPr>
          <w:p w:rsidR="001D3051" w:rsidRPr="0097749A" w:rsidRDefault="001D3051" w:rsidP="001D3051">
            <w:pPr>
              <w:snapToGrid w:val="0"/>
              <w:contextualSpacing/>
              <w:jc w:val="center"/>
            </w:pPr>
            <w:r w:rsidRPr="0097749A">
              <w:t>Наименование</w:t>
            </w:r>
          </w:p>
        </w:tc>
        <w:tc>
          <w:tcPr>
            <w:tcW w:w="1448" w:type="dxa"/>
            <w:vAlign w:val="center"/>
          </w:tcPr>
          <w:p w:rsidR="001D3051" w:rsidRPr="0097749A" w:rsidRDefault="001D3051" w:rsidP="001D3051">
            <w:pPr>
              <w:snapToGrid w:val="0"/>
              <w:contextualSpacing/>
              <w:jc w:val="center"/>
            </w:pPr>
            <w:r w:rsidRPr="0097749A">
              <w:t>Серийный/ной идентифицирующий номер</w:t>
            </w:r>
          </w:p>
        </w:tc>
        <w:tc>
          <w:tcPr>
            <w:tcW w:w="1448" w:type="dxa"/>
            <w:vAlign w:val="center"/>
          </w:tcPr>
          <w:p w:rsidR="001D3051" w:rsidRPr="0097749A" w:rsidRDefault="001D3051" w:rsidP="001D3051">
            <w:pPr>
              <w:snapToGrid w:val="0"/>
              <w:contextualSpacing/>
              <w:jc w:val="center"/>
            </w:pPr>
            <w:r w:rsidRPr="0097749A">
              <w:t>Состояние</w:t>
            </w:r>
          </w:p>
        </w:tc>
        <w:tc>
          <w:tcPr>
            <w:tcW w:w="1448" w:type="dxa"/>
            <w:vAlign w:val="center"/>
          </w:tcPr>
          <w:p w:rsidR="001D3051" w:rsidRPr="0097749A" w:rsidRDefault="001D3051" w:rsidP="001D3051">
            <w:pPr>
              <w:snapToGrid w:val="0"/>
              <w:contextualSpacing/>
              <w:jc w:val="center"/>
            </w:pPr>
            <w:r w:rsidRPr="0097749A">
              <w:t>Ориентировочная стоимость</w:t>
            </w:r>
          </w:p>
        </w:tc>
        <w:tc>
          <w:tcPr>
            <w:tcW w:w="1449" w:type="dxa"/>
            <w:vAlign w:val="center"/>
          </w:tcPr>
          <w:p w:rsidR="001D3051" w:rsidRPr="0097749A" w:rsidRDefault="001D3051" w:rsidP="001D3051">
            <w:pPr>
              <w:snapToGrid w:val="0"/>
              <w:contextualSpacing/>
              <w:jc w:val="center"/>
            </w:pPr>
            <w:r w:rsidRPr="0097749A">
              <w:t>Оговоренные недостатки</w:t>
            </w:r>
          </w:p>
        </w:tc>
        <w:tc>
          <w:tcPr>
            <w:tcW w:w="1449" w:type="dxa"/>
            <w:vAlign w:val="center"/>
          </w:tcPr>
          <w:p w:rsidR="001D3051" w:rsidRPr="0097749A" w:rsidRDefault="001D3051" w:rsidP="001D3051">
            <w:pPr>
              <w:snapToGrid w:val="0"/>
              <w:contextualSpacing/>
              <w:jc w:val="center"/>
            </w:pPr>
            <w:r w:rsidRPr="0097749A">
              <w:t>Количество, шт.</w:t>
            </w:r>
          </w:p>
        </w:tc>
      </w:tr>
      <w:tr w:rsidR="001D3051" w:rsidRPr="0097749A" w:rsidTr="001D3051">
        <w:tc>
          <w:tcPr>
            <w:tcW w:w="1448" w:type="dxa"/>
            <w:vAlign w:val="center"/>
          </w:tcPr>
          <w:p w:rsidR="001D3051" w:rsidRPr="0097749A" w:rsidRDefault="001D3051" w:rsidP="001D3051">
            <w:pPr>
              <w:snapToGrid w:val="0"/>
              <w:contextualSpacing/>
              <w:jc w:val="center"/>
            </w:pPr>
          </w:p>
        </w:tc>
        <w:tc>
          <w:tcPr>
            <w:tcW w:w="1448" w:type="dxa"/>
            <w:vAlign w:val="center"/>
          </w:tcPr>
          <w:p w:rsidR="001D3051" w:rsidRPr="0097749A" w:rsidRDefault="001D3051" w:rsidP="001D3051">
            <w:pPr>
              <w:snapToGrid w:val="0"/>
              <w:contextualSpacing/>
              <w:jc w:val="center"/>
            </w:pPr>
          </w:p>
        </w:tc>
        <w:tc>
          <w:tcPr>
            <w:tcW w:w="1448" w:type="dxa"/>
            <w:vAlign w:val="center"/>
          </w:tcPr>
          <w:p w:rsidR="001D3051" w:rsidRPr="0097749A" w:rsidRDefault="001D3051" w:rsidP="001D3051">
            <w:pPr>
              <w:snapToGrid w:val="0"/>
              <w:contextualSpacing/>
              <w:jc w:val="center"/>
            </w:pPr>
          </w:p>
        </w:tc>
        <w:tc>
          <w:tcPr>
            <w:tcW w:w="1448" w:type="dxa"/>
            <w:vAlign w:val="center"/>
          </w:tcPr>
          <w:p w:rsidR="001D3051" w:rsidRPr="0097749A" w:rsidRDefault="001D3051" w:rsidP="001D3051">
            <w:pPr>
              <w:snapToGrid w:val="0"/>
              <w:contextualSpacing/>
              <w:jc w:val="center"/>
            </w:pPr>
          </w:p>
        </w:tc>
        <w:tc>
          <w:tcPr>
            <w:tcW w:w="1448" w:type="dxa"/>
            <w:vAlign w:val="center"/>
          </w:tcPr>
          <w:p w:rsidR="001D3051" w:rsidRPr="0097749A" w:rsidRDefault="001D3051" w:rsidP="001D3051">
            <w:pPr>
              <w:snapToGrid w:val="0"/>
              <w:contextualSpacing/>
              <w:jc w:val="center"/>
            </w:pPr>
          </w:p>
        </w:tc>
        <w:tc>
          <w:tcPr>
            <w:tcW w:w="1449" w:type="dxa"/>
            <w:vAlign w:val="center"/>
          </w:tcPr>
          <w:p w:rsidR="001D3051" w:rsidRPr="0097749A" w:rsidRDefault="001D3051" w:rsidP="001D3051">
            <w:pPr>
              <w:snapToGrid w:val="0"/>
              <w:contextualSpacing/>
              <w:jc w:val="center"/>
            </w:pPr>
          </w:p>
        </w:tc>
        <w:tc>
          <w:tcPr>
            <w:tcW w:w="1449" w:type="dxa"/>
            <w:vAlign w:val="center"/>
          </w:tcPr>
          <w:p w:rsidR="001D3051" w:rsidRPr="0097749A" w:rsidRDefault="001D3051" w:rsidP="001D3051">
            <w:pPr>
              <w:snapToGrid w:val="0"/>
              <w:contextualSpacing/>
              <w:jc w:val="center"/>
            </w:pPr>
          </w:p>
        </w:tc>
      </w:tr>
    </w:tbl>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D3051" w:rsidRPr="0097749A" w:rsidTr="001D3051">
        <w:tc>
          <w:tcPr>
            <w:tcW w:w="424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1D3051" w:rsidRPr="0097749A" w:rsidTr="001D3051">
        <w:tc>
          <w:tcPr>
            <w:tcW w:w="424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_______________ Ф.И.О.</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w:t>
            </w:r>
            <w:proofErr w:type="spellStart"/>
            <w:r w:rsidRPr="0097749A">
              <w:rPr>
                <w:rFonts w:ascii="Times New Roman" w:eastAsia="Times New Roman" w:hAnsi="Times New Roman" w:cs="Times New Roman"/>
                <w:sz w:val="24"/>
                <w:szCs w:val="24"/>
                <w:lang w:eastAsia="ru-RU"/>
              </w:rPr>
              <w:t>Д.Л.Щербаков</w:t>
            </w:r>
            <w:proofErr w:type="spellEnd"/>
            <w:r w:rsidRPr="0097749A">
              <w:rPr>
                <w:rFonts w:ascii="Times New Roman" w:eastAsia="Times New Roman" w:hAnsi="Times New Roman" w:cs="Times New Roman"/>
                <w:sz w:val="24"/>
                <w:szCs w:val="24"/>
                <w:lang w:eastAsia="ru-RU"/>
              </w:rPr>
              <w:t xml:space="preserve">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lastRenderedPageBreak/>
        <w:t>Приложение № 3</w:t>
      </w:r>
    </w:p>
    <w:p w:rsidR="001D3051" w:rsidRPr="0097749A" w:rsidRDefault="001D3051" w:rsidP="001D3051">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1D3051" w:rsidRPr="0097749A" w:rsidRDefault="001D3051" w:rsidP="001D3051">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Здания/нежилого помещения № _________ от ___ _________ 20___ г.</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Форма Акта приема-передачи  (возврата)  Объекта</w:t>
      </w:r>
    </w:p>
    <w:p w:rsidR="001D3051" w:rsidRPr="0097749A" w:rsidRDefault="001D3051" w:rsidP="001D3051">
      <w:pPr>
        <w:snapToGrid w:val="0"/>
        <w:spacing w:after="0" w:line="240" w:lineRule="auto"/>
        <w:contextualSpacing/>
        <w:jc w:val="center"/>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__________________________________________________________________</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428"/>
        <w:gridCol w:w="360"/>
        <w:gridCol w:w="4783"/>
      </w:tblGrid>
      <w:tr w:rsidR="001D3051" w:rsidRPr="0097749A" w:rsidTr="001D3051">
        <w:tc>
          <w:tcPr>
            <w:tcW w:w="442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1D3051" w:rsidRPr="0097749A" w:rsidRDefault="001D3051" w:rsidP="001D3051">
            <w:pPr>
              <w:snapToGrid w:val="0"/>
              <w:spacing w:after="0" w:line="240" w:lineRule="auto"/>
              <w:contextualSpacing/>
              <w:jc w:val="center"/>
              <w:rPr>
                <w:rFonts w:ascii="Times New Roman" w:eastAsia="Times New Roman" w:hAnsi="Times New Roman" w:cs="Times New Roman"/>
                <w:sz w:val="24"/>
                <w:szCs w:val="24"/>
                <w:lang w:eastAsia="ru-RU"/>
              </w:rPr>
            </w:pPr>
          </w:p>
        </w:tc>
      </w:tr>
      <w:tr w:rsidR="001D3051" w:rsidRPr="0097749A" w:rsidTr="001D3051">
        <w:tc>
          <w:tcPr>
            <w:tcW w:w="442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r>
    </w:tbl>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АКТ</w:t>
      </w: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приема-передачи (возврата) Объекта</w:t>
      </w: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__________</w:t>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t>___ _________ 20    г.</w:t>
      </w: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97749A">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1D3051" w:rsidRPr="0097749A" w:rsidRDefault="001D3051" w:rsidP="001D3051">
      <w:pPr>
        <w:snapToGrid w:val="0"/>
        <w:spacing w:after="0" w:line="240" w:lineRule="auto"/>
        <w:ind w:firstLine="708"/>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1. Во исполнение </w:t>
      </w:r>
      <w:proofErr w:type="gramStart"/>
      <w:r w:rsidRPr="0097749A">
        <w:rPr>
          <w:rFonts w:ascii="Times New Roman" w:eastAsia="Times New Roman" w:hAnsi="Times New Roman" w:cs="Times New Roman"/>
          <w:sz w:val="24"/>
          <w:szCs w:val="24"/>
          <w:lang w:eastAsia="ru-RU"/>
        </w:rPr>
        <w:t>условий Договора долгосрочной аренды здания/нежилого помещения</w:t>
      </w:r>
      <w:proofErr w:type="gramEnd"/>
      <w:r w:rsidRPr="0097749A">
        <w:rPr>
          <w:rFonts w:ascii="Times New Roman" w:eastAsia="Times New Roman" w:hAnsi="Times New Roman" w:cs="Times New Roman"/>
          <w:sz w:val="24"/>
          <w:szCs w:val="24"/>
          <w:lang w:eastAsia="ru-RU"/>
        </w:rPr>
        <w:t xml:space="preserve"> № ________ от ________ Арендатор возвратил (передал) Арендодателю, а Арендодатель принял Объект</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 _____, общей площадью _____________, </w:t>
      </w:r>
      <w:proofErr w:type="gramStart"/>
      <w:r w:rsidRPr="0097749A">
        <w:rPr>
          <w:rFonts w:ascii="Times New Roman" w:eastAsia="Times New Roman" w:hAnsi="Times New Roman" w:cs="Times New Roman"/>
          <w:sz w:val="24"/>
          <w:szCs w:val="24"/>
          <w:lang w:eastAsia="ru-RU"/>
        </w:rPr>
        <w:t>расположенное</w:t>
      </w:r>
      <w:proofErr w:type="gramEnd"/>
      <w:r w:rsidRPr="0097749A">
        <w:rPr>
          <w:rFonts w:ascii="Times New Roman" w:eastAsia="Times New Roman" w:hAnsi="Times New Roman" w:cs="Times New Roman"/>
          <w:sz w:val="24"/>
          <w:szCs w:val="24"/>
          <w:lang w:eastAsia="ru-RU"/>
        </w:rPr>
        <w:t xml:space="preserve"> на ______ этаже (ах);</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 (далее – Помещение</w:t>
      </w:r>
      <w:r w:rsidRPr="0097749A">
        <w:rPr>
          <w:rFonts w:ascii="Times New Roman" w:eastAsia="Times New Roman" w:hAnsi="Times New Roman" w:cs="Times New Roman"/>
          <w:sz w:val="24"/>
          <w:szCs w:val="24"/>
          <w:vertAlign w:val="superscript"/>
          <w:lang w:eastAsia="ru-RU"/>
        </w:rPr>
        <w:footnoteReference w:id="70"/>
      </w:r>
      <w:r w:rsidRPr="0097749A">
        <w:rPr>
          <w:rFonts w:ascii="Times New Roman" w:eastAsia="Times New Roman" w:hAnsi="Times New Roman" w:cs="Times New Roman"/>
          <w:sz w:val="24"/>
          <w:szCs w:val="24"/>
          <w:lang w:eastAsia="ru-RU"/>
        </w:rPr>
        <w:t xml:space="preserve">), расположенное по адресу: ___________________, в </w:t>
      </w:r>
      <w:proofErr w:type="gramStart"/>
      <w:r w:rsidRPr="0097749A">
        <w:rPr>
          <w:rFonts w:ascii="Times New Roman" w:eastAsia="Times New Roman" w:hAnsi="Times New Roman" w:cs="Times New Roman"/>
          <w:sz w:val="24"/>
          <w:szCs w:val="24"/>
          <w:lang w:eastAsia="ru-RU"/>
        </w:rPr>
        <w:t>следующем</w:t>
      </w:r>
      <w:proofErr w:type="gramEnd"/>
      <w:r w:rsidRPr="0097749A">
        <w:rPr>
          <w:rFonts w:ascii="Times New Roman" w:eastAsia="Times New Roman" w:hAnsi="Times New Roman" w:cs="Times New Roman"/>
          <w:sz w:val="24"/>
          <w:szCs w:val="24"/>
          <w:lang w:eastAsia="ru-RU"/>
        </w:rPr>
        <w:t xml:space="preserve"> техническом состоянии:</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стены</w:t>
      </w:r>
      <w:r w:rsidRPr="0097749A">
        <w:rPr>
          <w:rFonts w:ascii="Times New Roman" w:eastAsia="Times New Roman" w:hAnsi="Times New Roman" w:cs="Times New Roman"/>
          <w:sz w:val="24"/>
          <w:szCs w:val="24"/>
          <w:lang w:eastAsia="ru-RU"/>
        </w:rPr>
        <w:t>: 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 окраска, обои, др. покрытие)</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 xml:space="preserve">- </w:t>
      </w:r>
      <w:r w:rsidRPr="0097749A">
        <w:rPr>
          <w:rFonts w:ascii="Times New Roman" w:eastAsia="Times New Roman" w:hAnsi="Times New Roman" w:cs="Times New Roman"/>
          <w:b/>
          <w:sz w:val="24"/>
          <w:szCs w:val="24"/>
          <w:lang w:eastAsia="ru-RU"/>
        </w:rPr>
        <w:t>потолки</w:t>
      </w:r>
      <w:r w:rsidRPr="0097749A">
        <w:rPr>
          <w:rFonts w:ascii="Times New Roman" w:eastAsia="Times New Roman" w:hAnsi="Times New Roman" w:cs="Times New Roman"/>
          <w:sz w:val="24"/>
          <w:szCs w:val="24"/>
          <w:lang w:eastAsia="ru-RU"/>
        </w:rPr>
        <w:t>: 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w:t>
      </w:r>
      <w:proofErr w:type="gramStart"/>
      <w:r w:rsidRPr="0097749A">
        <w:rPr>
          <w:rFonts w:ascii="Times New Roman" w:eastAsia="Times New Roman" w:hAnsi="Times New Roman" w:cs="Times New Roman"/>
          <w:i/>
          <w:sz w:val="24"/>
          <w:szCs w:val="24"/>
          <w:lang w:eastAsia="ru-RU"/>
        </w:rPr>
        <w:t>:о</w:t>
      </w:r>
      <w:proofErr w:type="gramEnd"/>
      <w:r w:rsidRPr="0097749A">
        <w:rPr>
          <w:rFonts w:ascii="Times New Roman" w:eastAsia="Times New Roman" w:hAnsi="Times New Roman" w:cs="Times New Roman"/>
          <w:i/>
          <w:sz w:val="24"/>
          <w:szCs w:val="24"/>
          <w:lang w:eastAsia="ru-RU"/>
        </w:rPr>
        <w:t>краска, обои, др. покрытие)</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lastRenderedPageBreak/>
        <w:tab/>
        <w:t xml:space="preserve"> (при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полы</w:t>
      </w:r>
      <w:r w:rsidRPr="0097749A">
        <w:rPr>
          <w:rFonts w:ascii="Times New Roman" w:eastAsia="Times New Roman" w:hAnsi="Times New Roman" w:cs="Times New Roman"/>
          <w:sz w:val="24"/>
          <w:szCs w:val="24"/>
          <w:lang w:eastAsia="ru-RU"/>
        </w:rPr>
        <w:t>: 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t xml:space="preserve"> (при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двери</w:t>
      </w:r>
      <w:r w:rsidRPr="0097749A">
        <w:rPr>
          <w:rFonts w:ascii="Times New Roman" w:eastAsia="Times New Roman" w:hAnsi="Times New Roman" w:cs="Times New Roman"/>
          <w:sz w:val="24"/>
          <w:szCs w:val="24"/>
          <w:lang w:eastAsia="ru-RU"/>
        </w:rPr>
        <w:t>: 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 окна</w:t>
      </w:r>
      <w:r w:rsidRPr="0097749A">
        <w:rPr>
          <w:rFonts w:ascii="Times New Roman" w:eastAsia="Times New Roman" w:hAnsi="Times New Roman" w:cs="Times New Roman"/>
          <w:sz w:val="24"/>
          <w:szCs w:val="24"/>
          <w:lang w:eastAsia="ru-RU"/>
        </w:rPr>
        <w:t>: 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Оборудование</w:t>
      </w:r>
      <w:r w:rsidRPr="0097749A">
        <w:rPr>
          <w:rFonts w:ascii="Times New Roman" w:eastAsia="Times New Roman" w:hAnsi="Times New Roman" w:cs="Times New Roman"/>
          <w:sz w:val="24"/>
          <w:szCs w:val="24"/>
          <w:lang w:eastAsia="ru-RU"/>
        </w:rPr>
        <w:t>: 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97749A">
        <w:rPr>
          <w:rFonts w:ascii="Times New Roman" w:eastAsia="Times New Roman" w:hAnsi="Times New Roman" w:cs="Times New Roman"/>
          <w:i/>
          <w:sz w:val="24"/>
          <w:szCs w:val="24"/>
          <w:lang w:eastAsia="ru-RU"/>
        </w:rPr>
        <w:t>другое</w:t>
      </w:r>
      <w:proofErr w:type="gramEnd"/>
      <w:r w:rsidRPr="0097749A">
        <w:rPr>
          <w:rFonts w:ascii="Times New Roman" w:eastAsia="Times New Roman" w:hAnsi="Times New Roman" w:cs="Times New Roman"/>
          <w:i/>
          <w:sz w:val="24"/>
          <w:szCs w:val="24"/>
          <w:lang w:eastAsia="ru-RU"/>
        </w:rPr>
        <w:t xml:space="preserve">) </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(отличное, хорошее, удовлетворительное – указать для каждого вида оборудования)</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(при наличии перечислить недостатки,  повреждения для каждого вида оборудования)</w:t>
      </w:r>
      <w:r w:rsidRPr="0097749A">
        <w:rPr>
          <w:rFonts w:ascii="Times New Roman" w:eastAsia="Times New Roman" w:hAnsi="Times New Roman" w:cs="Times New Roman"/>
          <w:i/>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b/>
          <w:sz w:val="24"/>
          <w:szCs w:val="24"/>
          <w:lang w:eastAsia="ru-RU"/>
        </w:rPr>
        <w:t>- Иное</w:t>
      </w:r>
      <w:r w:rsidRPr="0097749A">
        <w:rPr>
          <w:rFonts w:ascii="Times New Roman" w:eastAsia="Times New Roman" w:hAnsi="Times New Roman" w:cs="Times New Roman"/>
          <w:sz w:val="24"/>
          <w:szCs w:val="24"/>
          <w:lang w:eastAsia="ru-RU"/>
        </w:rPr>
        <w:t xml:space="preserve"> ______________________________________________________________ </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_______________________________________________________________________.</w:t>
      </w:r>
      <w:r w:rsidRPr="0097749A">
        <w:rPr>
          <w:rFonts w:ascii="Times New Roman" w:eastAsia="Times New Roman" w:hAnsi="Times New Roman" w:cs="Times New Roman"/>
          <w:sz w:val="24"/>
          <w:szCs w:val="24"/>
          <w:vertAlign w:val="superscript"/>
          <w:lang w:eastAsia="ru-RU"/>
        </w:rPr>
        <w:footnoteReference w:id="71"/>
      </w: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D3051" w:rsidRPr="0097749A" w:rsidTr="001D3051">
        <w:tc>
          <w:tcPr>
            <w:tcW w:w="424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1D3051" w:rsidRPr="0097749A" w:rsidTr="001D3051">
        <w:tc>
          <w:tcPr>
            <w:tcW w:w="424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Должность</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 Ф.И.О.</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w:t>
            </w:r>
            <w:proofErr w:type="spellStart"/>
            <w:r w:rsidRPr="0097749A">
              <w:rPr>
                <w:rFonts w:ascii="Times New Roman" w:eastAsia="Times New Roman" w:hAnsi="Times New Roman" w:cs="Times New Roman"/>
                <w:sz w:val="24"/>
                <w:szCs w:val="24"/>
                <w:lang w:eastAsia="ru-RU"/>
              </w:rPr>
              <w:t>Д.Л.Щербаков</w:t>
            </w:r>
            <w:proofErr w:type="spellEnd"/>
            <w:r w:rsidRPr="0097749A">
              <w:rPr>
                <w:rFonts w:ascii="Times New Roman" w:eastAsia="Times New Roman" w:hAnsi="Times New Roman" w:cs="Times New Roman"/>
                <w:sz w:val="24"/>
                <w:szCs w:val="24"/>
                <w:lang w:eastAsia="ru-RU"/>
              </w:rPr>
              <w:t xml:space="preserve">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1D3051" w:rsidRPr="0097749A" w:rsidRDefault="001D3051" w:rsidP="001D3051">
      <w:pPr>
        <w:pageBreakBefore/>
        <w:widowControl w:val="0"/>
        <w:autoSpaceDE w:val="0"/>
        <w:autoSpaceDN w:val="0"/>
        <w:adjustRightInd w:val="0"/>
        <w:snapToGrid w:val="0"/>
        <w:spacing w:after="0" w:line="240" w:lineRule="auto"/>
        <w:ind w:firstLine="709"/>
        <w:contextualSpacing/>
        <w:jc w:val="right"/>
        <w:rPr>
          <w:rFonts w:ascii="Times New Roman" w:eastAsia="Times New Roman" w:hAnsi="Times New Roman" w:cs="Times New Roman"/>
          <w:b/>
          <w:sz w:val="26"/>
          <w:szCs w:val="26"/>
          <w:lang w:eastAsia="ru-RU"/>
        </w:rPr>
      </w:pPr>
      <w:r w:rsidRPr="0097749A">
        <w:rPr>
          <w:rFonts w:ascii="Times New Roman" w:eastAsia="Times New Roman" w:hAnsi="Times New Roman" w:cs="Times New Roman"/>
          <w:b/>
          <w:sz w:val="26"/>
          <w:szCs w:val="26"/>
          <w:lang w:eastAsia="ru-RU"/>
        </w:rPr>
        <w:lastRenderedPageBreak/>
        <w:t>Приложение № 4</w:t>
      </w:r>
      <w:r w:rsidRPr="0097749A">
        <w:rPr>
          <w:rFonts w:ascii="Times New Roman" w:eastAsia="Times New Roman" w:hAnsi="Times New Roman" w:cs="Times New Roman"/>
          <w:b/>
          <w:sz w:val="26"/>
          <w:szCs w:val="26"/>
          <w:vertAlign w:val="superscript"/>
          <w:lang w:eastAsia="ru-RU"/>
        </w:rPr>
        <w:footnoteReference w:id="72"/>
      </w:r>
    </w:p>
    <w:p w:rsidR="001D3051" w:rsidRPr="0097749A" w:rsidRDefault="001D3051" w:rsidP="001D3051">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1D3051" w:rsidRPr="0097749A" w:rsidRDefault="001D3051" w:rsidP="001D3051">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Здания/нежилого помещения № _________ от ___ _________ 20___ г.</w:t>
      </w:r>
    </w:p>
    <w:p w:rsidR="001D3051" w:rsidRPr="0097749A" w:rsidRDefault="001D3051" w:rsidP="001D3051">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p w:rsidR="001D3051" w:rsidRPr="0097749A" w:rsidRDefault="001D3051" w:rsidP="001D3051">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b/>
          <w:sz w:val="26"/>
          <w:szCs w:val="26"/>
          <w:lang w:eastAsia="ru-RU"/>
        </w:rPr>
      </w:pPr>
    </w:p>
    <w:tbl>
      <w:tblPr>
        <w:tblW w:w="0" w:type="auto"/>
        <w:tblLook w:val="00A0" w:firstRow="1" w:lastRow="0" w:firstColumn="1" w:lastColumn="0" w:noHBand="0" w:noVBand="0"/>
      </w:tblPr>
      <w:tblGrid>
        <w:gridCol w:w="4428"/>
        <w:gridCol w:w="360"/>
        <w:gridCol w:w="4783"/>
      </w:tblGrid>
      <w:tr w:rsidR="001D3051" w:rsidRPr="0097749A" w:rsidTr="001D3051">
        <w:tc>
          <w:tcPr>
            <w:tcW w:w="4428" w:type="dxa"/>
          </w:tcPr>
          <w:p w:rsidR="001D3051" w:rsidRPr="0097749A" w:rsidRDefault="001D3051" w:rsidP="001D3051">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360" w:type="dxa"/>
          </w:tcPr>
          <w:p w:rsidR="001D3051" w:rsidRPr="0097749A" w:rsidRDefault="001D3051" w:rsidP="001D3051">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4783" w:type="dxa"/>
          </w:tcPr>
          <w:p w:rsidR="001D3051" w:rsidRPr="0097749A" w:rsidRDefault="001D3051" w:rsidP="001D3051">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r>
      <w:tr w:rsidR="001D3051" w:rsidRPr="0097749A" w:rsidTr="001D3051">
        <w:tc>
          <w:tcPr>
            <w:tcW w:w="4428" w:type="dxa"/>
          </w:tcPr>
          <w:p w:rsidR="001D3051" w:rsidRPr="0097749A" w:rsidRDefault="001D3051" w:rsidP="001D3051">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360" w:type="dxa"/>
          </w:tcPr>
          <w:p w:rsidR="001D3051" w:rsidRPr="0097749A" w:rsidRDefault="001D3051" w:rsidP="001D3051">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4783" w:type="dxa"/>
          </w:tcPr>
          <w:p w:rsidR="001D3051" w:rsidRPr="0097749A" w:rsidRDefault="001D3051" w:rsidP="001D3051">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r>
    </w:tbl>
    <w:p w:rsidR="001D3051" w:rsidRPr="0097749A" w:rsidRDefault="001D3051" w:rsidP="001D3051">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 xml:space="preserve">ПЕРЕЧЕНЬ и СТОИМОСТЬ </w:t>
      </w:r>
    </w:p>
    <w:p w:rsidR="001D3051" w:rsidRPr="0097749A" w:rsidRDefault="001D3051" w:rsidP="001D3051">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6"/>
          <w:szCs w:val="26"/>
          <w:lang w:eastAsia="ru-RU"/>
        </w:rPr>
      </w:pPr>
      <w:r w:rsidRPr="0097749A">
        <w:rPr>
          <w:rFonts w:ascii="Times New Roman" w:eastAsia="Times New Roman" w:hAnsi="Times New Roman" w:cs="Times New Roman"/>
          <w:b/>
          <w:sz w:val="24"/>
          <w:szCs w:val="24"/>
          <w:lang w:eastAsia="ru-RU"/>
        </w:rPr>
        <w:t>услуг по эксплуатации Объекта для расчета Переменной арендной платы 1</w:t>
      </w:r>
      <w:r w:rsidRPr="0097749A">
        <w:rPr>
          <w:rFonts w:ascii="Times New Roman" w:eastAsia="Times New Roman" w:hAnsi="Times New Roman" w:cs="Times New Roman"/>
          <w:b/>
          <w:sz w:val="24"/>
          <w:szCs w:val="24"/>
          <w:vertAlign w:val="superscript"/>
          <w:lang w:eastAsia="ru-RU"/>
        </w:rPr>
        <w:footnoteReference w:id="73"/>
      </w:r>
      <w:r w:rsidRPr="0097749A">
        <w:rPr>
          <w:rFonts w:ascii="Times New Roman" w:eastAsia="Times New Roman" w:hAnsi="Times New Roman" w:cs="Times New Roman"/>
          <w:b/>
          <w:sz w:val="26"/>
          <w:szCs w:val="26"/>
          <w:lang w:eastAsia="ru-RU"/>
        </w:rPr>
        <w:t xml:space="preserve"> </w:t>
      </w:r>
    </w:p>
    <w:p w:rsidR="001D3051" w:rsidRPr="0097749A" w:rsidRDefault="001D3051" w:rsidP="001D3051">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6"/>
          <w:szCs w:val="26"/>
          <w:lang w:eastAsia="ru-RU"/>
        </w:rPr>
      </w:pPr>
    </w:p>
    <w:tbl>
      <w:tblPr>
        <w:tblStyle w:val="1"/>
        <w:tblW w:w="0" w:type="auto"/>
        <w:tblLook w:val="04A0" w:firstRow="1" w:lastRow="0" w:firstColumn="1" w:lastColumn="0" w:noHBand="0" w:noVBand="1"/>
      </w:tblPr>
      <w:tblGrid>
        <w:gridCol w:w="450"/>
        <w:gridCol w:w="3274"/>
        <w:gridCol w:w="3359"/>
        <w:gridCol w:w="2488"/>
      </w:tblGrid>
      <w:tr w:rsidR="001D3051" w:rsidRPr="0097749A" w:rsidTr="001D3051">
        <w:tc>
          <w:tcPr>
            <w:tcW w:w="451" w:type="dxa"/>
            <w:vAlign w:val="center"/>
          </w:tcPr>
          <w:p w:rsidR="001D3051" w:rsidRPr="0097749A" w:rsidRDefault="001D3051" w:rsidP="001D3051">
            <w:pPr>
              <w:snapToGrid w:val="0"/>
              <w:contextualSpacing/>
              <w:jc w:val="center"/>
              <w:rPr>
                <w:sz w:val="24"/>
                <w:szCs w:val="24"/>
              </w:rPr>
            </w:pPr>
            <w:r w:rsidRPr="0097749A">
              <w:rPr>
                <w:sz w:val="24"/>
                <w:szCs w:val="24"/>
              </w:rPr>
              <w:t>№</w:t>
            </w:r>
          </w:p>
        </w:tc>
        <w:tc>
          <w:tcPr>
            <w:tcW w:w="3343" w:type="dxa"/>
            <w:vAlign w:val="center"/>
          </w:tcPr>
          <w:p w:rsidR="001D3051" w:rsidRPr="0097749A" w:rsidRDefault="001D3051" w:rsidP="001D3051">
            <w:pPr>
              <w:snapToGrid w:val="0"/>
              <w:contextualSpacing/>
              <w:jc w:val="center"/>
              <w:rPr>
                <w:sz w:val="24"/>
                <w:szCs w:val="24"/>
              </w:rPr>
            </w:pPr>
            <w:r w:rsidRPr="0097749A">
              <w:rPr>
                <w:sz w:val="24"/>
                <w:szCs w:val="24"/>
              </w:rPr>
              <w:t>Вид услуги по эксплуатации Объекта</w:t>
            </w:r>
          </w:p>
        </w:tc>
        <w:tc>
          <w:tcPr>
            <w:tcW w:w="3690" w:type="dxa"/>
            <w:vAlign w:val="center"/>
          </w:tcPr>
          <w:p w:rsidR="001D3051" w:rsidRPr="0097749A" w:rsidRDefault="001D3051" w:rsidP="001D3051">
            <w:pPr>
              <w:snapToGrid w:val="0"/>
              <w:contextualSpacing/>
              <w:jc w:val="center"/>
              <w:rPr>
                <w:sz w:val="24"/>
                <w:szCs w:val="24"/>
              </w:rPr>
            </w:pPr>
            <w:r w:rsidRPr="0097749A">
              <w:rPr>
                <w:sz w:val="24"/>
                <w:szCs w:val="24"/>
              </w:rPr>
              <w:t>Стоимость услуги по эксплуатации 1 кв. м Объекта за 1 месяц без учета НДС/с учетом НДС</w:t>
            </w:r>
            <w:r w:rsidRPr="0097749A">
              <w:rPr>
                <w:sz w:val="24"/>
                <w:szCs w:val="24"/>
                <w:vertAlign w:val="superscript"/>
              </w:rPr>
              <w:footnoteReference w:id="74"/>
            </w:r>
          </w:p>
        </w:tc>
        <w:tc>
          <w:tcPr>
            <w:tcW w:w="2654" w:type="dxa"/>
            <w:vAlign w:val="center"/>
          </w:tcPr>
          <w:p w:rsidR="001D3051" w:rsidRPr="0097749A" w:rsidRDefault="001D3051" w:rsidP="001D3051">
            <w:pPr>
              <w:snapToGrid w:val="0"/>
              <w:contextualSpacing/>
              <w:jc w:val="center"/>
              <w:rPr>
                <w:sz w:val="24"/>
                <w:szCs w:val="24"/>
              </w:rPr>
            </w:pPr>
            <w:r w:rsidRPr="0097749A">
              <w:rPr>
                <w:sz w:val="24"/>
                <w:szCs w:val="24"/>
              </w:rPr>
              <w:t>Общая стоимость услуги по эксплуатации всего Объекта за 1 месяц без учета НДС/с учетом НДС</w:t>
            </w:r>
            <w:r w:rsidRPr="0097749A">
              <w:rPr>
                <w:sz w:val="24"/>
                <w:szCs w:val="24"/>
                <w:vertAlign w:val="superscript"/>
              </w:rPr>
              <w:footnoteReference w:id="75"/>
            </w:r>
          </w:p>
        </w:tc>
      </w:tr>
      <w:tr w:rsidR="001D3051" w:rsidRPr="0097749A" w:rsidTr="001D3051">
        <w:tc>
          <w:tcPr>
            <w:tcW w:w="451" w:type="dxa"/>
            <w:vAlign w:val="center"/>
          </w:tcPr>
          <w:p w:rsidR="001D3051" w:rsidRPr="0097749A" w:rsidRDefault="001D3051" w:rsidP="001D3051">
            <w:pPr>
              <w:snapToGrid w:val="0"/>
              <w:contextualSpacing/>
              <w:jc w:val="center"/>
              <w:rPr>
                <w:sz w:val="24"/>
                <w:szCs w:val="24"/>
                <w:lang w:val="en-US"/>
              </w:rPr>
            </w:pPr>
            <w:r w:rsidRPr="0097749A">
              <w:rPr>
                <w:sz w:val="24"/>
                <w:szCs w:val="24"/>
                <w:lang w:val="en-US"/>
              </w:rPr>
              <w:t>1</w:t>
            </w:r>
          </w:p>
        </w:tc>
        <w:tc>
          <w:tcPr>
            <w:tcW w:w="3343" w:type="dxa"/>
            <w:vAlign w:val="center"/>
          </w:tcPr>
          <w:p w:rsidR="001D3051" w:rsidRPr="0097749A" w:rsidRDefault="001D3051" w:rsidP="001D3051">
            <w:pPr>
              <w:ind w:left="-30"/>
              <w:jc w:val="center"/>
              <w:rPr>
                <w:sz w:val="24"/>
                <w:szCs w:val="24"/>
              </w:rPr>
            </w:pPr>
            <w:r w:rsidRPr="0097749A">
              <w:rPr>
                <w:sz w:val="24"/>
                <w:szCs w:val="24"/>
              </w:rPr>
              <w:t>Уборка помещений и прилегающих территорий</w:t>
            </w:r>
          </w:p>
        </w:tc>
        <w:tc>
          <w:tcPr>
            <w:tcW w:w="3690" w:type="dxa"/>
            <w:vAlign w:val="center"/>
          </w:tcPr>
          <w:p w:rsidR="001D3051" w:rsidRPr="0097749A" w:rsidRDefault="001D3051" w:rsidP="001D3051">
            <w:pPr>
              <w:snapToGrid w:val="0"/>
              <w:contextualSpacing/>
              <w:jc w:val="center"/>
              <w:rPr>
                <w:sz w:val="24"/>
                <w:szCs w:val="24"/>
              </w:rPr>
            </w:pPr>
          </w:p>
        </w:tc>
        <w:tc>
          <w:tcPr>
            <w:tcW w:w="2654" w:type="dxa"/>
            <w:vAlign w:val="center"/>
          </w:tcPr>
          <w:p w:rsidR="001D3051" w:rsidRPr="0097749A" w:rsidRDefault="001D3051" w:rsidP="001D3051">
            <w:pPr>
              <w:snapToGrid w:val="0"/>
              <w:contextualSpacing/>
              <w:jc w:val="center"/>
              <w:rPr>
                <w:sz w:val="24"/>
                <w:szCs w:val="24"/>
              </w:rPr>
            </w:pPr>
          </w:p>
        </w:tc>
      </w:tr>
      <w:tr w:rsidR="001D3051" w:rsidRPr="0097749A" w:rsidTr="001D3051">
        <w:tc>
          <w:tcPr>
            <w:tcW w:w="451" w:type="dxa"/>
            <w:vAlign w:val="center"/>
          </w:tcPr>
          <w:p w:rsidR="001D3051" w:rsidRPr="0097749A" w:rsidRDefault="001D3051" w:rsidP="001D3051">
            <w:pPr>
              <w:snapToGrid w:val="0"/>
              <w:contextualSpacing/>
              <w:jc w:val="center"/>
              <w:rPr>
                <w:sz w:val="24"/>
                <w:szCs w:val="24"/>
                <w:lang w:val="en-US"/>
              </w:rPr>
            </w:pPr>
            <w:r w:rsidRPr="0097749A">
              <w:rPr>
                <w:sz w:val="24"/>
                <w:szCs w:val="24"/>
                <w:lang w:val="en-US"/>
              </w:rPr>
              <w:t>2</w:t>
            </w:r>
          </w:p>
        </w:tc>
        <w:tc>
          <w:tcPr>
            <w:tcW w:w="3343" w:type="dxa"/>
            <w:vAlign w:val="center"/>
          </w:tcPr>
          <w:p w:rsidR="001D3051" w:rsidRPr="0097749A" w:rsidRDefault="001D3051" w:rsidP="001D3051">
            <w:pPr>
              <w:snapToGrid w:val="0"/>
              <w:contextualSpacing/>
              <w:jc w:val="center"/>
              <w:rPr>
                <w:sz w:val="24"/>
                <w:szCs w:val="24"/>
              </w:rPr>
            </w:pPr>
            <w:r w:rsidRPr="0097749A">
              <w:rPr>
                <w:sz w:val="24"/>
                <w:szCs w:val="24"/>
              </w:rPr>
              <w:t>Вывоз ТБО, КГМ</w:t>
            </w:r>
          </w:p>
        </w:tc>
        <w:tc>
          <w:tcPr>
            <w:tcW w:w="3690" w:type="dxa"/>
            <w:vAlign w:val="center"/>
          </w:tcPr>
          <w:p w:rsidR="001D3051" w:rsidRPr="0097749A" w:rsidRDefault="001D3051" w:rsidP="001D3051">
            <w:pPr>
              <w:snapToGrid w:val="0"/>
              <w:contextualSpacing/>
              <w:jc w:val="center"/>
              <w:rPr>
                <w:sz w:val="24"/>
                <w:szCs w:val="24"/>
              </w:rPr>
            </w:pPr>
          </w:p>
        </w:tc>
        <w:tc>
          <w:tcPr>
            <w:tcW w:w="2654" w:type="dxa"/>
            <w:vAlign w:val="center"/>
          </w:tcPr>
          <w:p w:rsidR="001D3051" w:rsidRPr="0097749A" w:rsidRDefault="001D3051" w:rsidP="001D3051">
            <w:pPr>
              <w:snapToGrid w:val="0"/>
              <w:contextualSpacing/>
              <w:jc w:val="center"/>
              <w:rPr>
                <w:sz w:val="24"/>
                <w:szCs w:val="24"/>
              </w:rPr>
            </w:pPr>
          </w:p>
        </w:tc>
      </w:tr>
      <w:tr w:rsidR="001D3051" w:rsidRPr="0097749A" w:rsidTr="001D3051">
        <w:tc>
          <w:tcPr>
            <w:tcW w:w="451" w:type="dxa"/>
            <w:vAlign w:val="center"/>
          </w:tcPr>
          <w:p w:rsidR="001D3051" w:rsidRPr="0097749A" w:rsidRDefault="001D3051" w:rsidP="001D3051">
            <w:pPr>
              <w:snapToGrid w:val="0"/>
              <w:contextualSpacing/>
              <w:jc w:val="center"/>
              <w:rPr>
                <w:sz w:val="24"/>
                <w:szCs w:val="24"/>
                <w:lang w:val="en-US"/>
              </w:rPr>
            </w:pPr>
            <w:r w:rsidRPr="0097749A">
              <w:rPr>
                <w:sz w:val="24"/>
                <w:szCs w:val="24"/>
                <w:lang w:val="en-US"/>
              </w:rPr>
              <w:t>3</w:t>
            </w:r>
          </w:p>
        </w:tc>
        <w:tc>
          <w:tcPr>
            <w:tcW w:w="3343" w:type="dxa"/>
            <w:vAlign w:val="center"/>
          </w:tcPr>
          <w:p w:rsidR="001D3051" w:rsidRPr="0097749A" w:rsidRDefault="001D3051" w:rsidP="001D3051">
            <w:pPr>
              <w:snapToGrid w:val="0"/>
              <w:contextualSpacing/>
              <w:jc w:val="center"/>
              <w:rPr>
                <w:sz w:val="24"/>
                <w:szCs w:val="24"/>
              </w:rPr>
            </w:pPr>
            <w:r w:rsidRPr="0097749A">
              <w:rPr>
                <w:sz w:val="24"/>
                <w:szCs w:val="24"/>
              </w:rPr>
              <w:t>Вывоз снега</w:t>
            </w:r>
          </w:p>
        </w:tc>
        <w:tc>
          <w:tcPr>
            <w:tcW w:w="3690" w:type="dxa"/>
            <w:vAlign w:val="center"/>
          </w:tcPr>
          <w:p w:rsidR="001D3051" w:rsidRPr="0097749A" w:rsidRDefault="001D3051" w:rsidP="001D3051">
            <w:pPr>
              <w:snapToGrid w:val="0"/>
              <w:contextualSpacing/>
              <w:jc w:val="center"/>
              <w:rPr>
                <w:sz w:val="24"/>
                <w:szCs w:val="24"/>
              </w:rPr>
            </w:pPr>
          </w:p>
        </w:tc>
        <w:tc>
          <w:tcPr>
            <w:tcW w:w="2654" w:type="dxa"/>
            <w:vAlign w:val="center"/>
          </w:tcPr>
          <w:p w:rsidR="001D3051" w:rsidRPr="0097749A" w:rsidRDefault="001D3051" w:rsidP="001D3051">
            <w:pPr>
              <w:snapToGrid w:val="0"/>
              <w:contextualSpacing/>
              <w:jc w:val="center"/>
              <w:rPr>
                <w:sz w:val="24"/>
                <w:szCs w:val="24"/>
              </w:rPr>
            </w:pPr>
          </w:p>
        </w:tc>
      </w:tr>
      <w:tr w:rsidR="001D3051" w:rsidRPr="0097749A" w:rsidTr="001D3051">
        <w:tc>
          <w:tcPr>
            <w:tcW w:w="451" w:type="dxa"/>
            <w:vAlign w:val="center"/>
          </w:tcPr>
          <w:p w:rsidR="001D3051" w:rsidRPr="0097749A" w:rsidRDefault="001D3051" w:rsidP="001D3051">
            <w:pPr>
              <w:snapToGrid w:val="0"/>
              <w:contextualSpacing/>
              <w:jc w:val="center"/>
              <w:rPr>
                <w:sz w:val="24"/>
                <w:szCs w:val="24"/>
                <w:lang w:val="en-US"/>
              </w:rPr>
            </w:pPr>
            <w:r w:rsidRPr="0097749A">
              <w:rPr>
                <w:sz w:val="24"/>
                <w:szCs w:val="24"/>
                <w:lang w:val="en-US"/>
              </w:rPr>
              <w:t>4</w:t>
            </w:r>
          </w:p>
        </w:tc>
        <w:tc>
          <w:tcPr>
            <w:tcW w:w="3343" w:type="dxa"/>
            <w:vAlign w:val="center"/>
          </w:tcPr>
          <w:p w:rsidR="001D3051" w:rsidRPr="0097749A" w:rsidRDefault="001D3051" w:rsidP="001D3051">
            <w:pPr>
              <w:snapToGrid w:val="0"/>
              <w:contextualSpacing/>
              <w:jc w:val="center"/>
              <w:rPr>
                <w:sz w:val="24"/>
                <w:szCs w:val="24"/>
              </w:rPr>
            </w:pPr>
            <w:r w:rsidRPr="0097749A">
              <w:rPr>
                <w:sz w:val="24"/>
                <w:szCs w:val="24"/>
              </w:rPr>
              <w:t>Дезинфекция/дератизация</w:t>
            </w:r>
          </w:p>
        </w:tc>
        <w:tc>
          <w:tcPr>
            <w:tcW w:w="3690" w:type="dxa"/>
            <w:vAlign w:val="center"/>
          </w:tcPr>
          <w:p w:rsidR="001D3051" w:rsidRPr="0097749A" w:rsidRDefault="001D3051" w:rsidP="001D3051">
            <w:pPr>
              <w:snapToGrid w:val="0"/>
              <w:contextualSpacing/>
              <w:jc w:val="center"/>
              <w:rPr>
                <w:sz w:val="24"/>
                <w:szCs w:val="24"/>
              </w:rPr>
            </w:pPr>
          </w:p>
        </w:tc>
        <w:tc>
          <w:tcPr>
            <w:tcW w:w="2654" w:type="dxa"/>
            <w:vAlign w:val="center"/>
          </w:tcPr>
          <w:p w:rsidR="001D3051" w:rsidRPr="0097749A" w:rsidRDefault="001D3051" w:rsidP="001D3051">
            <w:pPr>
              <w:snapToGrid w:val="0"/>
              <w:contextualSpacing/>
              <w:jc w:val="center"/>
              <w:rPr>
                <w:sz w:val="24"/>
                <w:szCs w:val="24"/>
              </w:rPr>
            </w:pPr>
          </w:p>
        </w:tc>
      </w:tr>
      <w:tr w:rsidR="001D3051" w:rsidRPr="0097749A" w:rsidTr="001D3051">
        <w:tc>
          <w:tcPr>
            <w:tcW w:w="451" w:type="dxa"/>
            <w:vAlign w:val="center"/>
          </w:tcPr>
          <w:p w:rsidR="001D3051" w:rsidRPr="0097749A" w:rsidRDefault="001D3051" w:rsidP="001D3051">
            <w:pPr>
              <w:snapToGrid w:val="0"/>
              <w:contextualSpacing/>
              <w:jc w:val="center"/>
              <w:rPr>
                <w:sz w:val="24"/>
                <w:szCs w:val="24"/>
                <w:lang w:val="en-US"/>
              </w:rPr>
            </w:pPr>
            <w:r w:rsidRPr="0097749A">
              <w:rPr>
                <w:sz w:val="24"/>
                <w:szCs w:val="24"/>
                <w:lang w:val="en-US"/>
              </w:rPr>
              <w:t>5</w:t>
            </w:r>
          </w:p>
        </w:tc>
        <w:tc>
          <w:tcPr>
            <w:tcW w:w="3343" w:type="dxa"/>
            <w:vAlign w:val="center"/>
          </w:tcPr>
          <w:p w:rsidR="001D3051" w:rsidRPr="0097749A" w:rsidRDefault="001D3051" w:rsidP="001D3051">
            <w:pPr>
              <w:snapToGrid w:val="0"/>
              <w:contextualSpacing/>
              <w:jc w:val="center"/>
              <w:rPr>
                <w:sz w:val="24"/>
                <w:szCs w:val="24"/>
              </w:rPr>
            </w:pPr>
            <w:r w:rsidRPr="0097749A">
              <w:rPr>
                <w:sz w:val="24"/>
                <w:szCs w:val="24"/>
              </w:rPr>
              <w:t>Мойка окон и фасадов (внешняя)</w:t>
            </w:r>
          </w:p>
        </w:tc>
        <w:tc>
          <w:tcPr>
            <w:tcW w:w="3690" w:type="dxa"/>
            <w:vAlign w:val="center"/>
          </w:tcPr>
          <w:p w:rsidR="001D3051" w:rsidRPr="0097749A" w:rsidRDefault="001D3051" w:rsidP="001D3051">
            <w:pPr>
              <w:snapToGrid w:val="0"/>
              <w:contextualSpacing/>
              <w:jc w:val="center"/>
              <w:rPr>
                <w:sz w:val="24"/>
                <w:szCs w:val="24"/>
              </w:rPr>
            </w:pPr>
          </w:p>
        </w:tc>
        <w:tc>
          <w:tcPr>
            <w:tcW w:w="2654" w:type="dxa"/>
            <w:vAlign w:val="center"/>
          </w:tcPr>
          <w:p w:rsidR="001D3051" w:rsidRPr="0097749A" w:rsidRDefault="001D3051" w:rsidP="001D3051">
            <w:pPr>
              <w:snapToGrid w:val="0"/>
              <w:contextualSpacing/>
              <w:jc w:val="center"/>
              <w:rPr>
                <w:sz w:val="24"/>
                <w:szCs w:val="24"/>
              </w:rPr>
            </w:pPr>
          </w:p>
        </w:tc>
      </w:tr>
      <w:tr w:rsidR="001D3051" w:rsidRPr="0097749A" w:rsidTr="001D3051">
        <w:tc>
          <w:tcPr>
            <w:tcW w:w="451" w:type="dxa"/>
            <w:vAlign w:val="center"/>
          </w:tcPr>
          <w:p w:rsidR="001D3051" w:rsidRPr="0097749A" w:rsidRDefault="001D3051" w:rsidP="001D3051">
            <w:pPr>
              <w:snapToGrid w:val="0"/>
              <w:contextualSpacing/>
              <w:jc w:val="center"/>
              <w:rPr>
                <w:sz w:val="24"/>
                <w:szCs w:val="24"/>
                <w:lang w:val="en-US"/>
              </w:rPr>
            </w:pPr>
            <w:r w:rsidRPr="0097749A">
              <w:rPr>
                <w:sz w:val="24"/>
                <w:szCs w:val="24"/>
                <w:lang w:val="en-US"/>
              </w:rPr>
              <w:t>6</w:t>
            </w:r>
          </w:p>
        </w:tc>
        <w:tc>
          <w:tcPr>
            <w:tcW w:w="3343" w:type="dxa"/>
            <w:vAlign w:val="center"/>
          </w:tcPr>
          <w:p w:rsidR="001D3051" w:rsidRPr="0097749A" w:rsidRDefault="001D3051" w:rsidP="001D3051">
            <w:pPr>
              <w:snapToGrid w:val="0"/>
              <w:contextualSpacing/>
              <w:jc w:val="center"/>
              <w:rPr>
                <w:sz w:val="24"/>
                <w:szCs w:val="24"/>
              </w:rPr>
            </w:pPr>
            <w:r w:rsidRPr="0097749A">
              <w:rPr>
                <w:sz w:val="24"/>
                <w:szCs w:val="24"/>
              </w:rPr>
              <w:t>Техническое обслуживание и ремонт инженерных систем жизнеобеспечения</w:t>
            </w:r>
          </w:p>
        </w:tc>
        <w:tc>
          <w:tcPr>
            <w:tcW w:w="3690" w:type="dxa"/>
            <w:vAlign w:val="center"/>
          </w:tcPr>
          <w:p w:rsidR="001D3051" w:rsidRPr="0097749A" w:rsidRDefault="001D3051" w:rsidP="001D3051">
            <w:pPr>
              <w:snapToGrid w:val="0"/>
              <w:contextualSpacing/>
              <w:jc w:val="center"/>
              <w:rPr>
                <w:sz w:val="24"/>
                <w:szCs w:val="24"/>
              </w:rPr>
            </w:pPr>
          </w:p>
        </w:tc>
        <w:tc>
          <w:tcPr>
            <w:tcW w:w="2654" w:type="dxa"/>
            <w:vAlign w:val="center"/>
          </w:tcPr>
          <w:p w:rsidR="001D3051" w:rsidRPr="0097749A" w:rsidRDefault="001D3051" w:rsidP="001D3051">
            <w:pPr>
              <w:snapToGrid w:val="0"/>
              <w:contextualSpacing/>
              <w:jc w:val="center"/>
              <w:rPr>
                <w:sz w:val="24"/>
                <w:szCs w:val="24"/>
              </w:rPr>
            </w:pPr>
          </w:p>
        </w:tc>
      </w:tr>
      <w:tr w:rsidR="001D3051" w:rsidRPr="0097749A" w:rsidTr="001D3051">
        <w:tc>
          <w:tcPr>
            <w:tcW w:w="451" w:type="dxa"/>
            <w:vAlign w:val="center"/>
          </w:tcPr>
          <w:p w:rsidR="001D3051" w:rsidRPr="0097749A" w:rsidRDefault="001D3051" w:rsidP="001D3051">
            <w:pPr>
              <w:snapToGrid w:val="0"/>
              <w:contextualSpacing/>
              <w:jc w:val="center"/>
              <w:rPr>
                <w:sz w:val="24"/>
                <w:szCs w:val="24"/>
                <w:lang w:val="en-US"/>
              </w:rPr>
            </w:pPr>
            <w:r w:rsidRPr="0097749A">
              <w:rPr>
                <w:sz w:val="24"/>
                <w:szCs w:val="24"/>
                <w:lang w:val="en-US"/>
              </w:rPr>
              <w:t>7</w:t>
            </w:r>
          </w:p>
        </w:tc>
        <w:tc>
          <w:tcPr>
            <w:tcW w:w="3343" w:type="dxa"/>
            <w:vAlign w:val="center"/>
          </w:tcPr>
          <w:p w:rsidR="001D3051" w:rsidRPr="0097749A" w:rsidRDefault="001D3051" w:rsidP="001D3051">
            <w:pPr>
              <w:snapToGrid w:val="0"/>
              <w:contextualSpacing/>
              <w:jc w:val="center"/>
              <w:rPr>
                <w:sz w:val="24"/>
                <w:szCs w:val="24"/>
              </w:rPr>
            </w:pPr>
            <w:r w:rsidRPr="0097749A">
              <w:rPr>
                <w:sz w:val="24"/>
                <w:szCs w:val="24"/>
              </w:rPr>
              <w:t>Мелкий ремонт</w:t>
            </w:r>
          </w:p>
        </w:tc>
        <w:tc>
          <w:tcPr>
            <w:tcW w:w="3690" w:type="dxa"/>
            <w:vAlign w:val="center"/>
          </w:tcPr>
          <w:p w:rsidR="001D3051" w:rsidRPr="0097749A" w:rsidRDefault="001D3051" w:rsidP="001D3051">
            <w:pPr>
              <w:snapToGrid w:val="0"/>
              <w:contextualSpacing/>
              <w:jc w:val="center"/>
              <w:rPr>
                <w:sz w:val="24"/>
                <w:szCs w:val="24"/>
              </w:rPr>
            </w:pPr>
          </w:p>
        </w:tc>
        <w:tc>
          <w:tcPr>
            <w:tcW w:w="2654" w:type="dxa"/>
            <w:vAlign w:val="center"/>
          </w:tcPr>
          <w:p w:rsidR="001D3051" w:rsidRPr="0097749A" w:rsidRDefault="001D3051" w:rsidP="001D3051">
            <w:pPr>
              <w:snapToGrid w:val="0"/>
              <w:contextualSpacing/>
              <w:jc w:val="center"/>
              <w:rPr>
                <w:sz w:val="24"/>
                <w:szCs w:val="24"/>
              </w:rPr>
            </w:pPr>
          </w:p>
        </w:tc>
      </w:tr>
    </w:tbl>
    <w:p w:rsidR="001D3051" w:rsidRPr="0097749A" w:rsidRDefault="001D3051" w:rsidP="001D3051">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6"/>
          <w:szCs w:val="26"/>
          <w:lang w:eastAsia="ru-RU"/>
        </w:rPr>
      </w:pPr>
    </w:p>
    <w:p w:rsidR="001D3051" w:rsidRPr="0097749A" w:rsidRDefault="001D3051" w:rsidP="001D3051">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val="en-US"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D3051" w:rsidRPr="0097749A" w:rsidTr="001D3051">
        <w:tc>
          <w:tcPr>
            <w:tcW w:w="424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1D3051" w:rsidRPr="0097749A" w:rsidTr="001D3051">
        <w:tc>
          <w:tcPr>
            <w:tcW w:w="424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 Ф.И.О.</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w:t>
            </w:r>
            <w:proofErr w:type="spellStart"/>
            <w:r w:rsidRPr="0097749A">
              <w:rPr>
                <w:rFonts w:ascii="Times New Roman" w:eastAsia="Times New Roman" w:hAnsi="Times New Roman" w:cs="Times New Roman"/>
                <w:sz w:val="24"/>
                <w:szCs w:val="24"/>
                <w:lang w:eastAsia="ru-RU"/>
              </w:rPr>
              <w:t>Д.Л.Щербаков</w:t>
            </w:r>
            <w:proofErr w:type="spellEnd"/>
            <w:r w:rsidRPr="0097749A">
              <w:rPr>
                <w:rFonts w:ascii="Times New Roman" w:eastAsia="Times New Roman" w:hAnsi="Times New Roman" w:cs="Times New Roman"/>
                <w:sz w:val="24"/>
                <w:szCs w:val="24"/>
                <w:lang w:eastAsia="ru-RU"/>
              </w:rPr>
              <w:t xml:space="preserve">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sz w:val="24"/>
          <w:szCs w:val="24"/>
          <w:lang w:eastAsia="ru-RU"/>
        </w:rPr>
        <w:tab/>
      </w: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pageBreakBefore/>
        <w:widowControl w:val="0"/>
        <w:autoSpaceDE w:val="0"/>
        <w:autoSpaceDN w:val="0"/>
        <w:adjustRightInd w:val="0"/>
        <w:snapToGrid w:val="0"/>
        <w:spacing w:after="0" w:line="240" w:lineRule="auto"/>
        <w:ind w:firstLine="709"/>
        <w:contextualSpacing/>
        <w:jc w:val="right"/>
        <w:rPr>
          <w:rFonts w:ascii="Times New Roman" w:eastAsia="Times New Roman" w:hAnsi="Times New Roman" w:cs="Times New Roman"/>
          <w:b/>
          <w:sz w:val="26"/>
          <w:szCs w:val="26"/>
          <w:lang w:eastAsia="ru-RU"/>
        </w:rPr>
      </w:pPr>
      <w:r w:rsidRPr="0097749A">
        <w:rPr>
          <w:rFonts w:ascii="Times New Roman" w:eastAsia="Times New Roman" w:hAnsi="Times New Roman" w:cs="Times New Roman"/>
          <w:b/>
          <w:sz w:val="26"/>
          <w:szCs w:val="26"/>
          <w:lang w:eastAsia="ru-RU"/>
        </w:rPr>
        <w:lastRenderedPageBreak/>
        <w:t>Приложение № 5</w:t>
      </w:r>
    </w:p>
    <w:p w:rsidR="001D3051" w:rsidRPr="0097749A" w:rsidRDefault="001D3051" w:rsidP="001D3051">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1D3051" w:rsidRPr="0097749A" w:rsidRDefault="001D3051" w:rsidP="001D3051">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Здания/нежилого помещения № _________ от ___ _________ 20___ г.</w:t>
      </w:r>
    </w:p>
    <w:p w:rsidR="001D3051" w:rsidRPr="0097749A" w:rsidRDefault="001D3051" w:rsidP="001D3051">
      <w:pPr>
        <w:widowControl w:val="0"/>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1D3051" w:rsidRPr="0097749A" w:rsidRDefault="001D3051" w:rsidP="001D3051">
      <w:pPr>
        <w:widowControl w:val="0"/>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1D3051" w:rsidRPr="0097749A" w:rsidRDefault="001D3051" w:rsidP="001D3051">
      <w:pPr>
        <w:widowControl w:val="0"/>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1D3051" w:rsidRPr="0097749A" w:rsidRDefault="001D3051" w:rsidP="001D305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 xml:space="preserve">Гарантии по недопущению действий коррупционного характера </w:t>
      </w:r>
    </w:p>
    <w:p w:rsidR="001D3051" w:rsidRPr="0097749A" w:rsidRDefault="001D3051" w:rsidP="001D3051">
      <w:pPr>
        <w:spacing w:after="0" w:line="240" w:lineRule="auto"/>
        <w:contextualSpacing/>
        <w:jc w:val="both"/>
        <w:rPr>
          <w:rFonts w:ascii="Times New Roman" w:eastAsia="Calibri" w:hAnsi="Times New Roman" w:cs="Times New Roman"/>
          <w:sz w:val="24"/>
          <w:szCs w:val="24"/>
          <w:lang w:eastAsia="ru-RU"/>
        </w:rPr>
      </w:pPr>
    </w:p>
    <w:p w:rsidR="001D3051" w:rsidRPr="0097749A" w:rsidRDefault="001D3051" w:rsidP="001D3051">
      <w:pPr>
        <w:spacing w:after="0" w:line="240" w:lineRule="auto"/>
        <w:ind w:left="720"/>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4"/>
          <w:lang w:eastAsia="ru-RU"/>
        </w:rPr>
        <w:t xml:space="preserve">1. </w:t>
      </w:r>
    </w:p>
    <w:p w:rsidR="001D3051" w:rsidRPr="0097749A" w:rsidRDefault="001D3051" w:rsidP="001D3051">
      <w:pPr>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Реализуя принятые ПАО Сбербанк (далее по тексту – Банк) политики по противодействию коррупции и управлению конфликтом интересов</w:t>
      </w:r>
      <w:r w:rsidRPr="0097749A">
        <w:rPr>
          <w:rFonts w:ascii="Times New Roman" w:eastAsia="Calibri" w:hAnsi="Times New Roman" w:cs="Times New Roman"/>
          <w:sz w:val="24"/>
          <w:szCs w:val="20"/>
          <w:vertAlign w:val="superscript"/>
          <w:lang w:eastAsia="ru-RU"/>
        </w:rPr>
        <w:footnoteReference w:id="76"/>
      </w:r>
      <w:r w:rsidRPr="0097749A">
        <w:rPr>
          <w:rFonts w:ascii="Times New Roman" w:eastAsia="Calibri" w:hAnsi="Times New Roman" w:cs="Times New Roman"/>
          <w:sz w:val="24"/>
          <w:szCs w:val="20"/>
          <w:lang w:eastAsia="ru-RU"/>
        </w:rPr>
        <w:t xml:space="preserve"> и сознавая свою ответственность в укреплении конкурентных отношений и неприятие всех форм коррупции</w:t>
      </w:r>
      <w:r w:rsidRPr="0097749A">
        <w:rPr>
          <w:rFonts w:ascii="Times New Roman" w:eastAsia="Calibri" w:hAnsi="Times New Roman" w:cs="Times New Roman"/>
          <w:sz w:val="24"/>
          <w:szCs w:val="20"/>
          <w:vertAlign w:val="superscript"/>
          <w:lang w:eastAsia="ru-RU"/>
        </w:rPr>
        <w:footnoteReference w:id="77"/>
      </w:r>
      <w:r w:rsidRPr="0097749A">
        <w:rPr>
          <w:rFonts w:ascii="Times New Roman" w:eastAsia="Calibri" w:hAnsi="Times New Roman" w:cs="Times New Roman"/>
          <w:sz w:val="24"/>
          <w:szCs w:val="20"/>
          <w:lang w:eastAsia="ru-RU"/>
        </w:rPr>
        <w:t>, ______________________</w:t>
      </w:r>
      <w:r w:rsidRPr="0097749A">
        <w:rPr>
          <w:rFonts w:ascii="Times New Roman" w:eastAsia="Calibri" w:hAnsi="Times New Roman" w:cs="Times New Roman"/>
          <w:sz w:val="24"/>
          <w:szCs w:val="20"/>
          <w:vertAlign w:val="superscript"/>
          <w:lang w:eastAsia="ru-RU"/>
        </w:rPr>
        <w:footnoteReference w:id="78"/>
      </w:r>
      <w:r w:rsidRPr="0097749A">
        <w:rPr>
          <w:rFonts w:ascii="Times New Roman" w:eastAsia="Calibri" w:hAnsi="Times New Roman" w:cs="Times New Roman"/>
          <w:sz w:val="16"/>
          <w:szCs w:val="20"/>
          <w:lang w:eastAsia="ru-RU"/>
        </w:rPr>
        <w:t xml:space="preserve"> </w:t>
      </w:r>
      <w:r w:rsidRPr="0097749A">
        <w:rPr>
          <w:rFonts w:ascii="Times New Roman" w:eastAsia="Calibri" w:hAnsi="Times New Roman" w:cs="Times New Roman"/>
          <w:sz w:val="24"/>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97749A" w:rsidDel="000D5BBB">
        <w:rPr>
          <w:rFonts w:ascii="Times New Roman" w:eastAsia="Calibri" w:hAnsi="Times New Roman" w:cs="Times New Roman"/>
          <w:sz w:val="24"/>
          <w:szCs w:val="20"/>
          <w:lang w:eastAsia="ru-RU"/>
        </w:rPr>
        <w:t xml:space="preserve"> </w:t>
      </w:r>
      <w:r w:rsidRPr="0097749A">
        <w:rPr>
          <w:rFonts w:ascii="Times New Roman" w:eastAsia="Calibri" w:hAnsi="Times New Roman" w:cs="Times New Roman"/>
          <w:sz w:val="24"/>
          <w:szCs w:val="20"/>
          <w:lang w:eastAsia="ru-RU"/>
        </w:rPr>
        <w:t xml:space="preserve">следующих </w:t>
      </w:r>
      <w:r w:rsidRPr="0097749A">
        <w:rPr>
          <w:rFonts w:ascii="Times New Roman" w:eastAsia="Calibri" w:hAnsi="Times New Roman" w:cs="Times New Roman"/>
          <w:b/>
          <w:sz w:val="24"/>
          <w:szCs w:val="20"/>
          <w:lang w:eastAsia="ru-RU"/>
        </w:rPr>
        <w:t>принципов</w:t>
      </w:r>
      <w:r w:rsidRPr="0097749A">
        <w:rPr>
          <w:rFonts w:ascii="Times New Roman" w:eastAsia="Calibri" w:hAnsi="Times New Roman" w:cs="Times New Roman"/>
          <w:sz w:val="24"/>
          <w:szCs w:val="20"/>
          <w:lang w:eastAsia="ru-RU"/>
        </w:rPr>
        <w:t>:</w:t>
      </w:r>
    </w:p>
    <w:p w:rsidR="001D3051" w:rsidRPr="0097749A" w:rsidRDefault="001D3051" w:rsidP="001D3051">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7749A">
        <w:rPr>
          <w:rFonts w:ascii="Times New Roman" w:eastAsia="Times New Roman" w:hAnsi="Times New Roman" w:cs="Times New Roman"/>
          <w:sz w:val="24"/>
          <w:szCs w:val="20"/>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1D3051" w:rsidRPr="0097749A" w:rsidRDefault="001D3051" w:rsidP="001D3051">
      <w:pPr>
        <w:widowControl w:val="0"/>
        <w:numPr>
          <w:ilvl w:val="0"/>
          <w:numId w:val="16"/>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1D3051" w:rsidRPr="0097749A" w:rsidRDefault="001D3051" w:rsidP="001D3051">
      <w:pPr>
        <w:widowControl w:val="0"/>
        <w:numPr>
          <w:ilvl w:val="0"/>
          <w:numId w:val="17"/>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w:t>
      </w:r>
      <w:proofErr w:type="gramStart"/>
      <w:r w:rsidRPr="0097749A">
        <w:rPr>
          <w:rFonts w:ascii="Times New Roman" w:eastAsia="Calibri" w:hAnsi="Times New Roman" w:cs="Times New Roman"/>
          <w:sz w:val="24"/>
          <w:szCs w:val="20"/>
          <w:lang w:eastAsia="ru-RU"/>
        </w:rPr>
        <w:t>преследуют корыстный интерес и являются</w:t>
      </w:r>
      <w:proofErr w:type="gramEnd"/>
      <w:r w:rsidRPr="0097749A">
        <w:rPr>
          <w:rFonts w:ascii="Times New Roman" w:eastAsia="Calibri" w:hAnsi="Times New Roman" w:cs="Times New Roman"/>
          <w:sz w:val="24"/>
          <w:szCs w:val="20"/>
          <w:lang w:eastAsia="ru-RU"/>
        </w:rPr>
        <w:t xml:space="preserve">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1D3051" w:rsidRPr="0097749A" w:rsidRDefault="001D3051" w:rsidP="001D3051">
      <w:pPr>
        <w:widowControl w:val="0"/>
        <w:numPr>
          <w:ilvl w:val="0"/>
          <w:numId w:val="18"/>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proofErr w:type="gramStart"/>
      <w:r w:rsidRPr="0097749A">
        <w:rPr>
          <w:rFonts w:ascii="Times New Roman" w:eastAsia="Calibri" w:hAnsi="Times New Roman" w:cs="Times New Roman"/>
          <w:sz w:val="24"/>
          <w:szCs w:val="20"/>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1D3051" w:rsidRPr="0097749A" w:rsidRDefault="001D3051" w:rsidP="001D3051">
      <w:pPr>
        <w:widowControl w:val="0"/>
        <w:numPr>
          <w:ilvl w:val="0"/>
          <w:numId w:val="19"/>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внедрение лучших практик реализации антикоррупционных программ и деловое сотрудничество в этой области. </w:t>
      </w:r>
    </w:p>
    <w:p w:rsidR="001D3051" w:rsidRPr="0097749A" w:rsidRDefault="001D3051" w:rsidP="001D3051">
      <w:pPr>
        <w:spacing w:after="0" w:line="240" w:lineRule="auto"/>
        <w:contextualSpacing/>
        <w:jc w:val="both"/>
        <w:rPr>
          <w:rFonts w:ascii="Times New Roman" w:eastAsia="Calibri" w:hAnsi="Times New Roman" w:cs="Times New Roman"/>
          <w:sz w:val="24"/>
          <w:szCs w:val="20"/>
          <w:lang w:eastAsia="ru-RU"/>
        </w:rPr>
      </w:pPr>
    </w:p>
    <w:p w:rsidR="001D3051" w:rsidRPr="0097749A" w:rsidRDefault="001D3051" w:rsidP="001D3051">
      <w:pPr>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2. </w:t>
      </w:r>
      <w:proofErr w:type="gramStart"/>
      <w:r w:rsidRPr="0097749A">
        <w:rPr>
          <w:rFonts w:ascii="Times New Roman" w:eastAsia="Calibri" w:hAnsi="Times New Roman" w:cs="Times New Roman"/>
          <w:sz w:val="24"/>
          <w:szCs w:val="20"/>
          <w:lang w:eastAsia="ru-RU"/>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97749A">
        <w:rPr>
          <w:rFonts w:ascii="Times New Roman" w:eastAsia="Calibri" w:hAnsi="Times New Roman" w:cs="Times New Roman"/>
          <w:sz w:val="20"/>
          <w:szCs w:val="20"/>
          <w:lang w:eastAsia="ru-RU"/>
        </w:rPr>
        <w:t xml:space="preserve"> </w:t>
      </w:r>
      <w:r w:rsidRPr="0097749A">
        <w:rPr>
          <w:rFonts w:ascii="Times New Roman" w:eastAsia="Calibri" w:hAnsi="Times New Roman" w:cs="Times New Roman"/>
          <w:sz w:val="24"/>
          <w:szCs w:val="20"/>
          <w:lang w:eastAsia="ru-RU"/>
        </w:rPr>
        <w:t xml:space="preserve">или индивидуальный предприниматель), вместе именуемые Стороны, принимают на себя следующие </w:t>
      </w:r>
      <w:r w:rsidRPr="0097749A">
        <w:rPr>
          <w:rFonts w:ascii="Times New Roman" w:eastAsia="Calibri" w:hAnsi="Times New Roman" w:cs="Times New Roman"/>
          <w:b/>
          <w:sz w:val="24"/>
          <w:szCs w:val="20"/>
          <w:lang w:eastAsia="ru-RU"/>
        </w:rPr>
        <w:t>обязательства</w:t>
      </w:r>
      <w:r w:rsidRPr="0097749A">
        <w:rPr>
          <w:rFonts w:ascii="Times New Roman" w:eastAsia="Calibri" w:hAnsi="Times New Roman" w:cs="Times New Roman"/>
          <w:sz w:val="24"/>
          <w:szCs w:val="20"/>
          <w:lang w:eastAsia="ru-RU"/>
        </w:rPr>
        <w:t>:</w:t>
      </w:r>
      <w:proofErr w:type="gramEnd"/>
    </w:p>
    <w:p w:rsidR="001D3051" w:rsidRPr="0097749A" w:rsidRDefault="001D3051" w:rsidP="001D3051">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1D3051" w:rsidRPr="0097749A" w:rsidRDefault="001D3051" w:rsidP="001D3051">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2.2. </w:t>
      </w:r>
      <w:r w:rsidRPr="0097749A">
        <w:rPr>
          <w:rFonts w:ascii="Times New Roman" w:eastAsia="Calibri" w:hAnsi="Times New Roman" w:cs="Times New Roman"/>
          <w:sz w:val="24"/>
          <w:szCs w:val="20"/>
          <w:lang w:eastAsia="ru-RU"/>
        </w:rPr>
        <w:tab/>
        <w:t xml:space="preserve">Стороны не должны осуществлять деятельность, направленную на легализацию денежных средств, полученных преступным путем, или содействовать в ее </w:t>
      </w:r>
      <w:proofErr w:type="gramStart"/>
      <w:r w:rsidRPr="0097749A">
        <w:rPr>
          <w:rFonts w:ascii="Times New Roman" w:eastAsia="Calibri" w:hAnsi="Times New Roman" w:cs="Times New Roman"/>
          <w:sz w:val="24"/>
          <w:szCs w:val="20"/>
          <w:lang w:eastAsia="ru-RU"/>
        </w:rPr>
        <w:t>осуществлении</w:t>
      </w:r>
      <w:proofErr w:type="gramEnd"/>
      <w:r w:rsidRPr="0097749A">
        <w:rPr>
          <w:rFonts w:ascii="Times New Roman" w:eastAsia="Calibri" w:hAnsi="Times New Roman" w:cs="Times New Roman"/>
          <w:sz w:val="24"/>
          <w:szCs w:val="20"/>
          <w:lang w:eastAsia="ru-RU"/>
        </w:rPr>
        <w:t>.</w:t>
      </w:r>
    </w:p>
    <w:p w:rsidR="001D3051" w:rsidRPr="0097749A" w:rsidRDefault="001D3051" w:rsidP="001D3051">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2.3. </w:t>
      </w:r>
      <w:r w:rsidRPr="0097749A">
        <w:rPr>
          <w:rFonts w:ascii="Times New Roman" w:eastAsia="Calibri" w:hAnsi="Times New Roman" w:cs="Times New Roman"/>
          <w:sz w:val="24"/>
          <w:szCs w:val="20"/>
          <w:lang w:eastAsia="ru-RU"/>
        </w:rPr>
        <w:tab/>
        <w:t>Стороны не должны совершать действия (бездействие), создающие угрозу возникновения конфликта интересов</w:t>
      </w:r>
      <w:r w:rsidRPr="0097749A">
        <w:rPr>
          <w:rFonts w:ascii="Times New Roman" w:eastAsia="Calibri" w:hAnsi="Times New Roman" w:cs="Times New Roman"/>
          <w:sz w:val="24"/>
          <w:szCs w:val="20"/>
          <w:vertAlign w:val="superscript"/>
          <w:lang w:eastAsia="ru-RU"/>
        </w:rPr>
        <w:footnoteReference w:id="79"/>
      </w:r>
      <w:r w:rsidRPr="0097749A">
        <w:rPr>
          <w:rFonts w:ascii="Times New Roman" w:eastAsia="Calibri" w:hAnsi="Times New Roman" w:cs="Times New Roman"/>
          <w:sz w:val="24"/>
          <w:szCs w:val="20"/>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1D3051" w:rsidRPr="0097749A" w:rsidRDefault="001D3051" w:rsidP="001D3051">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2.4.</w:t>
      </w:r>
      <w:r w:rsidRPr="0097749A">
        <w:rPr>
          <w:rFonts w:ascii="Times New Roman" w:eastAsia="Calibri" w:hAnsi="Times New Roman" w:cs="Times New Roman"/>
          <w:sz w:val="24"/>
          <w:szCs w:val="20"/>
          <w:vertAlign w:val="superscript"/>
          <w:lang w:eastAsia="ru-RU"/>
        </w:rPr>
        <w:footnoteReference w:id="80"/>
      </w:r>
      <w:r w:rsidRPr="0097749A">
        <w:rPr>
          <w:rFonts w:ascii="Times New Roman" w:eastAsia="Calibri" w:hAnsi="Times New Roman" w:cs="Times New Roman"/>
          <w:sz w:val="24"/>
          <w:szCs w:val="20"/>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1D3051" w:rsidRPr="0097749A" w:rsidRDefault="001D3051" w:rsidP="001D3051">
      <w:pPr>
        <w:spacing w:after="0" w:line="240" w:lineRule="auto"/>
        <w:ind w:left="851"/>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1D3051" w:rsidRPr="0097749A" w:rsidRDefault="001D3051" w:rsidP="001D3051">
      <w:pPr>
        <w:spacing w:after="0" w:line="240" w:lineRule="auto"/>
        <w:ind w:left="851"/>
        <w:contextualSpacing/>
        <w:jc w:val="both"/>
        <w:rPr>
          <w:rFonts w:ascii="Times New Roman" w:eastAsia="Calibri" w:hAnsi="Times New Roman" w:cs="Times New Roman"/>
          <w:sz w:val="24"/>
          <w:szCs w:val="20"/>
          <w:lang w:eastAsia="ru-RU"/>
        </w:rPr>
      </w:pPr>
      <w:proofErr w:type="gramStart"/>
      <w:r w:rsidRPr="0097749A">
        <w:rPr>
          <w:rFonts w:ascii="Times New Roman" w:eastAsia="Calibri" w:hAnsi="Times New Roman" w:cs="Times New Roman"/>
          <w:sz w:val="24"/>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97749A">
        <w:rPr>
          <w:rFonts w:ascii="Times New Roman" w:eastAsia="Calibri" w:hAnsi="Times New Roman" w:cs="Times New Roman"/>
          <w:sz w:val="20"/>
          <w:szCs w:val="20"/>
          <w:lang w:eastAsia="ru-RU"/>
        </w:rPr>
        <w:t xml:space="preserve"> </w:t>
      </w:r>
      <w:r w:rsidRPr="0097749A">
        <w:rPr>
          <w:rFonts w:ascii="Times New Roman" w:eastAsia="Calibri" w:hAnsi="Times New Roman" w:cs="Times New Roman"/>
          <w:sz w:val="24"/>
          <w:szCs w:val="20"/>
          <w:lang w:eastAsia="ru-RU"/>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97749A">
        <w:rPr>
          <w:rFonts w:ascii="Times New Roman" w:eastAsia="Calibri" w:hAnsi="Times New Roman" w:cs="Times New Roman"/>
          <w:sz w:val="24"/>
          <w:szCs w:val="20"/>
          <w:lang w:eastAsia="ru-RU"/>
        </w:rPr>
        <w:t xml:space="preserve">) % от общей стоимости договора, но не менее 5000000,00 (пять миллионов) рублей в срок не позднее 10 (десять) календарных дней, </w:t>
      </w:r>
      <w:proofErr w:type="gramStart"/>
      <w:r w:rsidRPr="0097749A">
        <w:rPr>
          <w:rFonts w:ascii="Times New Roman" w:eastAsia="Calibri" w:hAnsi="Times New Roman" w:cs="Times New Roman"/>
          <w:sz w:val="24"/>
          <w:szCs w:val="20"/>
          <w:lang w:eastAsia="ru-RU"/>
        </w:rPr>
        <w:t>с даты получения</w:t>
      </w:r>
      <w:proofErr w:type="gramEnd"/>
      <w:r w:rsidRPr="0097749A">
        <w:rPr>
          <w:rFonts w:ascii="Times New Roman" w:eastAsia="Calibri" w:hAnsi="Times New Roman" w:cs="Times New Roman"/>
          <w:sz w:val="24"/>
          <w:szCs w:val="20"/>
          <w:lang w:eastAsia="ru-RU"/>
        </w:rPr>
        <w:t xml:space="preserve"> требования Банка.  </w:t>
      </w:r>
    </w:p>
    <w:p w:rsidR="001D3051" w:rsidRPr="0097749A" w:rsidRDefault="001D3051" w:rsidP="001D3051">
      <w:pPr>
        <w:spacing w:after="0" w:line="240" w:lineRule="auto"/>
        <w:ind w:left="851" w:hanging="567"/>
        <w:contextualSpacing/>
        <w:jc w:val="both"/>
        <w:rPr>
          <w:rFonts w:ascii="Times New Roman" w:eastAsia="Calibri" w:hAnsi="Times New Roman" w:cs="Times New Roman"/>
          <w:sz w:val="24"/>
          <w:szCs w:val="24"/>
          <w:lang w:eastAsia="ru-RU"/>
        </w:rPr>
      </w:pPr>
      <w:r w:rsidRPr="0097749A">
        <w:rPr>
          <w:rFonts w:ascii="Times New Roman" w:eastAsia="Calibri" w:hAnsi="Times New Roman" w:cs="Times New Roman"/>
          <w:sz w:val="24"/>
          <w:szCs w:val="20"/>
          <w:lang w:eastAsia="ru-RU"/>
        </w:rPr>
        <w:t xml:space="preserve">2.5. </w:t>
      </w:r>
      <w:proofErr w:type="gramStart"/>
      <w:r w:rsidRPr="0097749A">
        <w:rPr>
          <w:rFonts w:ascii="Times New Roman" w:eastAsia="Calibri" w:hAnsi="Times New Roman" w:cs="Times New Roman"/>
          <w:sz w:val="24"/>
          <w:szCs w:val="20"/>
          <w:lang w:eastAsia="ru-RU"/>
        </w:rPr>
        <w:t>Участник обязан</w:t>
      </w:r>
      <w:r w:rsidRPr="0097749A">
        <w:rPr>
          <w:rFonts w:ascii="Times New Roman" w:eastAsia="Calibri" w:hAnsi="Times New Roman" w:cs="Times New Roman"/>
          <w:sz w:val="20"/>
          <w:szCs w:val="20"/>
          <w:lang w:eastAsia="ru-RU"/>
        </w:rPr>
        <w:t xml:space="preserve"> </w:t>
      </w:r>
      <w:r w:rsidRPr="0097749A">
        <w:rPr>
          <w:rFonts w:ascii="Times New Roman" w:eastAsia="Calibri" w:hAnsi="Times New Roman" w:cs="Times New Roman"/>
          <w:sz w:val="24"/>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97749A">
        <w:rPr>
          <w:rFonts w:ascii="Times New Roman" w:eastAsia="Calibri" w:hAnsi="Times New Roman" w:cs="Times New Roman"/>
          <w:sz w:val="24"/>
          <w:szCs w:val="24"/>
          <w:lang w:eastAsia="ru-RU"/>
        </w:rPr>
        <w:t>и/или представителей Банка, или аффилированных</w:t>
      </w:r>
      <w:proofErr w:type="gramEnd"/>
      <w:r w:rsidRPr="0097749A">
        <w:rPr>
          <w:rFonts w:ascii="Times New Roman" w:eastAsia="Calibri" w:hAnsi="Times New Roman" w:cs="Times New Roman"/>
          <w:sz w:val="24"/>
          <w:szCs w:val="24"/>
          <w:lang w:eastAsia="ru-RU"/>
        </w:rPr>
        <w:t xml:space="preserve"> (зависимых) лиц Банка, или от третьих лиц, в том числе членов семей работников Банка. </w:t>
      </w:r>
    </w:p>
    <w:p w:rsidR="001D3051" w:rsidRPr="0097749A" w:rsidRDefault="001D3051" w:rsidP="001D3051">
      <w:pPr>
        <w:spacing w:after="0" w:line="240" w:lineRule="auto"/>
        <w:ind w:left="851" w:hanging="567"/>
        <w:contextualSpacing/>
        <w:jc w:val="both"/>
        <w:rPr>
          <w:rFonts w:ascii="Times New Roman" w:eastAsia="Calibri" w:hAnsi="Times New Roman" w:cs="Times New Roman"/>
          <w:sz w:val="24"/>
          <w:szCs w:val="24"/>
          <w:lang w:eastAsia="ru-RU"/>
        </w:rPr>
      </w:pPr>
      <w:r w:rsidRPr="0097749A">
        <w:rPr>
          <w:rFonts w:ascii="Times New Roman" w:eastAsia="Calibri" w:hAnsi="Times New Roman" w:cs="Times New Roman"/>
          <w:sz w:val="24"/>
          <w:szCs w:val="24"/>
          <w:lang w:eastAsia="ru-RU"/>
        </w:rPr>
        <w:tab/>
      </w:r>
      <w:proofErr w:type="gramStart"/>
      <w:r w:rsidRPr="0097749A">
        <w:rPr>
          <w:rFonts w:ascii="Times New Roman" w:eastAsia="Calibri" w:hAnsi="Times New Roman" w:cs="Times New Roman"/>
          <w:sz w:val="24"/>
          <w:szCs w:val="24"/>
          <w:lang w:eastAsia="ru-RU"/>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w:t>
      </w:r>
      <w:r w:rsidRPr="0097749A">
        <w:rPr>
          <w:rFonts w:ascii="Times New Roman" w:eastAsia="Calibri" w:hAnsi="Times New Roman" w:cs="Times New Roman"/>
          <w:sz w:val="24"/>
          <w:szCs w:val="24"/>
          <w:lang w:eastAsia="ru-RU"/>
        </w:rPr>
        <w:lastRenderedPageBreak/>
        <w:t>соответствии с законодательством Российской</w:t>
      </w:r>
      <w:proofErr w:type="gramEnd"/>
      <w:r w:rsidRPr="0097749A">
        <w:rPr>
          <w:rFonts w:ascii="Times New Roman" w:eastAsia="Calibri" w:hAnsi="Times New Roman" w:cs="Times New Roman"/>
          <w:sz w:val="24"/>
          <w:szCs w:val="24"/>
          <w:lang w:eastAsia="ru-RU"/>
        </w:rPr>
        <w:t xml:space="preserve"> Федерации, но не более 10 (десять) % от общей стоимости договора, не позднее 10 (десять) рабочих дней. </w:t>
      </w:r>
    </w:p>
    <w:p w:rsidR="001D3051" w:rsidRPr="0097749A" w:rsidRDefault="001D3051" w:rsidP="001D3051">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sidRPr="0097749A">
        <w:rPr>
          <w:rFonts w:ascii="Times New Roman" w:eastAsia="Calibri" w:hAnsi="Times New Roman" w:cs="Times New Roman"/>
          <w:sz w:val="24"/>
          <w:szCs w:val="20"/>
          <w:lang w:eastAsia="ru-RU"/>
        </w:rPr>
        <w:t>с даты получения</w:t>
      </w:r>
      <w:proofErr w:type="gramEnd"/>
      <w:r w:rsidRPr="0097749A">
        <w:rPr>
          <w:rFonts w:ascii="Times New Roman" w:eastAsia="Calibri" w:hAnsi="Times New Roman" w:cs="Times New Roman"/>
          <w:sz w:val="24"/>
          <w:szCs w:val="20"/>
          <w:lang w:eastAsia="ru-RU"/>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1D3051" w:rsidRPr="0097749A" w:rsidRDefault="001D3051" w:rsidP="001D3051">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2.6. </w:t>
      </w:r>
      <w:r w:rsidRPr="0097749A">
        <w:rPr>
          <w:rFonts w:ascii="Times New Roman" w:eastAsia="Calibri" w:hAnsi="Times New Roman" w:cs="Times New Roman"/>
          <w:sz w:val="24"/>
          <w:szCs w:val="20"/>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1D3051" w:rsidRPr="0097749A" w:rsidRDefault="001D3051" w:rsidP="001D3051">
      <w:pPr>
        <w:spacing w:after="0" w:line="240" w:lineRule="auto"/>
        <w:ind w:left="851" w:hanging="567"/>
        <w:contextualSpacing/>
        <w:jc w:val="both"/>
        <w:rPr>
          <w:rFonts w:ascii="Times New Roman" w:eastAsia="Calibri" w:hAnsi="Times New Roman" w:cs="Times New Roman"/>
          <w:sz w:val="24"/>
          <w:szCs w:val="24"/>
          <w:lang w:eastAsia="ru-RU"/>
        </w:rPr>
      </w:pPr>
      <w:r w:rsidRPr="0097749A">
        <w:rPr>
          <w:rFonts w:ascii="Times New Roman" w:eastAsia="Calibri" w:hAnsi="Times New Roman" w:cs="Times New Roman"/>
          <w:sz w:val="24"/>
          <w:szCs w:val="20"/>
          <w:lang w:eastAsia="ru-RU"/>
        </w:rPr>
        <w:t>2.7.  Заказчик вправе при установлении, изменении, расторжении договорных отношений</w:t>
      </w:r>
      <w:r w:rsidRPr="0097749A" w:rsidDel="00ED2855">
        <w:rPr>
          <w:rFonts w:ascii="Times New Roman" w:eastAsia="Calibri" w:hAnsi="Times New Roman" w:cs="Times New Roman"/>
          <w:sz w:val="24"/>
          <w:szCs w:val="20"/>
          <w:lang w:eastAsia="ru-RU"/>
        </w:rPr>
        <w:t xml:space="preserve"> </w:t>
      </w:r>
      <w:r w:rsidRPr="0097749A">
        <w:rPr>
          <w:rFonts w:ascii="Times New Roman" w:eastAsia="Calibri" w:hAnsi="Times New Roman" w:cs="Times New Roman"/>
          <w:sz w:val="24"/>
          <w:szCs w:val="20"/>
          <w:lang w:eastAsia="ru-RU"/>
        </w:rPr>
        <w:t>учитывать фактор несоблюдения Участником антикоррупционных обязательств,</w:t>
      </w:r>
      <w:r w:rsidRPr="0097749A" w:rsidDel="00ED2855">
        <w:rPr>
          <w:rFonts w:ascii="Times New Roman" w:eastAsia="Calibri" w:hAnsi="Times New Roman" w:cs="Times New Roman"/>
          <w:sz w:val="24"/>
          <w:szCs w:val="20"/>
          <w:lang w:eastAsia="ru-RU"/>
        </w:rPr>
        <w:t xml:space="preserve"> </w:t>
      </w:r>
      <w:r w:rsidRPr="0097749A">
        <w:rPr>
          <w:rFonts w:ascii="Times New Roman" w:eastAsia="Calibri" w:hAnsi="Times New Roman" w:cs="Times New Roman"/>
          <w:sz w:val="24"/>
          <w:szCs w:val="20"/>
          <w:lang w:eastAsia="ru-RU"/>
        </w:rPr>
        <w:t>а также степень неприятия Участником коррупции при ведении предпринимательской деятельности.</w:t>
      </w:r>
    </w:p>
    <w:p w:rsidR="001D3051" w:rsidRPr="0097749A" w:rsidRDefault="001D3051" w:rsidP="001D3051">
      <w:pPr>
        <w:spacing w:after="0" w:line="240" w:lineRule="auto"/>
        <w:contextualSpacing/>
        <w:jc w:val="both"/>
        <w:rPr>
          <w:rFonts w:ascii="Times New Roman" w:eastAsia="Calibri" w:hAnsi="Times New Roman" w:cs="Times New Roman"/>
          <w:sz w:val="24"/>
          <w:szCs w:val="20"/>
          <w:lang w:eastAsia="ru-RU"/>
        </w:rPr>
      </w:pPr>
    </w:p>
    <w:p w:rsidR="001D3051" w:rsidRPr="0097749A" w:rsidRDefault="001D3051" w:rsidP="001D3051">
      <w:pPr>
        <w:spacing w:after="0" w:line="240" w:lineRule="auto"/>
        <w:contextualSpacing/>
        <w:jc w:val="both"/>
        <w:rPr>
          <w:rFonts w:ascii="Times New Roman" w:eastAsia="Calibri" w:hAnsi="Times New Roman" w:cs="Times New Roman"/>
          <w:sz w:val="24"/>
          <w:szCs w:val="20"/>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D3051" w:rsidRPr="0097749A" w:rsidTr="001D3051">
        <w:tc>
          <w:tcPr>
            <w:tcW w:w="424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1D3051" w:rsidRPr="0097749A" w:rsidTr="001D3051">
        <w:tc>
          <w:tcPr>
            <w:tcW w:w="424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 Ф.И.О.</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w:t>
            </w:r>
            <w:proofErr w:type="spellStart"/>
            <w:r w:rsidRPr="0097749A">
              <w:rPr>
                <w:rFonts w:ascii="Times New Roman" w:eastAsia="Times New Roman" w:hAnsi="Times New Roman" w:cs="Times New Roman"/>
                <w:sz w:val="24"/>
                <w:szCs w:val="24"/>
                <w:lang w:eastAsia="ru-RU"/>
              </w:rPr>
              <w:t>Д.Л.Щербаков</w:t>
            </w:r>
            <w:proofErr w:type="spellEnd"/>
            <w:r w:rsidRPr="0097749A">
              <w:rPr>
                <w:rFonts w:ascii="Times New Roman" w:eastAsia="Times New Roman" w:hAnsi="Times New Roman" w:cs="Times New Roman"/>
                <w:sz w:val="24"/>
                <w:szCs w:val="24"/>
                <w:lang w:eastAsia="ru-RU"/>
              </w:rPr>
              <w:t xml:space="preserve">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1D3051" w:rsidRPr="0097749A" w:rsidRDefault="001D3051" w:rsidP="001D3051">
      <w:pPr>
        <w:snapToGrid w:val="0"/>
        <w:spacing w:after="0" w:line="240" w:lineRule="auto"/>
        <w:contextualSpacing/>
        <w:jc w:val="both"/>
      </w:pPr>
    </w:p>
    <w:p w:rsidR="001D3051" w:rsidRDefault="001D3051" w:rsidP="001D3051">
      <w:pPr>
        <w:spacing w:after="0" w:line="240" w:lineRule="auto"/>
        <w:jc w:val="both"/>
      </w:pPr>
    </w:p>
    <w:sectPr w:rsidR="001D3051" w:rsidSect="00694790">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B66" w:rsidRDefault="00A01B66" w:rsidP="00CB1328">
      <w:pPr>
        <w:spacing w:after="0" w:line="240" w:lineRule="auto"/>
      </w:pPr>
      <w:r>
        <w:separator/>
      </w:r>
    </w:p>
  </w:endnote>
  <w:endnote w:type="continuationSeparator" w:id="0">
    <w:p w:rsidR="00A01B66" w:rsidRDefault="00A01B66" w:rsidP="00CB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B66" w:rsidRDefault="00A01B66" w:rsidP="00CB1328">
      <w:pPr>
        <w:spacing w:after="0" w:line="240" w:lineRule="auto"/>
      </w:pPr>
      <w:r>
        <w:separator/>
      </w:r>
    </w:p>
  </w:footnote>
  <w:footnote w:type="continuationSeparator" w:id="0">
    <w:p w:rsidR="00A01B66" w:rsidRDefault="00A01B66" w:rsidP="00CB1328">
      <w:pPr>
        <w:spacing w:after="0" w:line="240" w:lineRule="auto"/>
      </w:pPr>
      <w:r>
        <w:continuationSeparator/>
      </w:r>
    </w:p>
  </w:footnote>
  <w:footnote w:id="1">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Здесь и далее указывается соответствующий термин, в зависимости от того, арендуется здание или помещение</w:t>
      </w:r>
    </w:p>
  </w:footnote>
  <w:footnote w:id="2">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заключения Договора в Территориальном банке, те</w:t>
      </w:r>
      <w:proofErr w:type="gramStart"/>
      <w:r w:rsidRPr="00D53CC9">
        <w:rPr>
          <w:i/>
          <w:sz w:val="16"/>
          <w:szCs w:val="16"/>
        </w:rPr>
        <w:t>кст пр</w:t>
      </w:r>
      <w:proofErr w:type="gramEnd"/>
      <w:r w:rsidRPr="00D53CC9">
        <w:rPr>
          <w:i/>
          <w:sz w:val="16"/>
          <w:szCs w:val="16"/>
        </w:rPr>
        <w:t xml:space="preserve">еамбулы после слов: «ПАО Сбербанк и до слов: «именуемое в </w:t>
      </w:r>
      <w:proofErr w:type="gramStart"/>
      <w:r w:rsidRPr="00D53CC9">
        <w:rPr>
          <w:i/>
          <w:sz w:val="16"/>
          <w:szCs w:val="16"/>
        </w:rPr>
        <w:t>дальнейшем</w:t>
      </w:r>
      <w:proofErr w:type="gramEnd"/>
      <w:r w:rsidRPr="00D53CC9">
        <w:rPr>
          <w:i/>
          <w:sz w:val="16"/>
          <w:szCs w:val="16"/>
        </w:rPr>
        <w:t xml:space="preserve"> Арендатор»  дополнить предложением: «</w:t>
      </w:r>
      <w:r w:rsidRPr="00D53CC9">
        <w:rPr>
          <w:sz w:val="16"/>
          <w:szCs w:val="16"/>
        </w:rPr>
        <w:t>в лице своего филиала ______________</w:t>
      </w:r>
      <w:r w:rsidRPr="00D53CC9">
        <w:rPr>
          <w:i/>
          <w:sz w:val="16"/>
          <w:szCs w:val="16"/>
        </w:rPr>
        <w:t>(указать наименование Территориального банка, заключающего Договор)».</w:t>
      </w:r>
    </w:p>
  </w:footnote>
  <w:footnote w:id="3">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Если Арендодателем является индивидуальный предприниматель, для него указываются: фамилия, имя, отчество (полностью). Если индивидуальный предприниматель не имеет представителя, сведения о представителе не приводятся. Для индивидуального предпринимателя после ФИО указывается: «</w:t>
      </w:r>
      <w:proofErr w:type="gramStart"/>
      <w:r w:rsidRPr="00D53CC9">
        <w:rPr>
          <w:sz w:val="16"/>
          <w:szCs w:val="16"/>
        </w:rPr>
        <w:t>действующий</w:t>
      </w:r>
      <w:proofErr w:type="gramEnd"/>
      <w:r w:rsidRPr="00D53CC9">
        <w:rPr>
          <w:sz w:val="16"/>
          <w:szCs w:val="16"/>
        </w:rPr>
        <w:t xml:space="preserve"> в качестве индивидуального предпринимателя</w:t>
      </w:r>
      <w:r w:rsidRPr="00D53CC9">
        <w:rPr>
          <w:i/>
          <w:sz w:val="16"/>
          <w:szCs w:val="16"/>
        </w:rPr>
        <w:t>».</w:t>
      </w:r>
    </w:p>
  </w:footnote>
  <w:footnote w:id="4">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Указать наименование передаваемого в аренду имущества и его назначение (нежилое). </w:t>
      </w:r>
    </w:p>
  </w:footnote>
  <w:footnote w:id="5">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F60D48" w:rsidRPr="00D53CC9" w:rsidRDefault="00F60D48" w:rsidP="001D3051">
      <w:pPr>
        <w:pStyle w:val="a4"/>
        <w:jc w:val="both"/>
        <w:rPr>
          <w:i/>
          <w:sz w:val="16"/>
          <w:szCs w:val="16"/>
        </w:rPr>
      </w:pPr>
      <w:r w:rsidRPr="00D53CC9">
        <w:rPr>
          <w:i/>
          <w:sz w:val="16"/>
          <w:szCs w:val="16"/>
        </w:rPr>
        <w:t>При индивидуализации передаваемого в аренду Помещения необходимо исходить из того, зарегистрировано право собственности арендодателя на это Помещение как на отдельный объект недвижимого имущества или он является собственником всего Здания, в котором расположено передаваемое в аренду Помещение.</w:t>
      </w:r>
    </w:p>
    <w:p w:rsidR="00F60D48" w:rsidRPr="00D53CC9" w:rsidRDefault="00F60D48" w:rsidP="001D3051">
      <w:pPr>
        <w:pStyle w:val="a4"/>
        <w:jc w:val="both"/>
        <w:rPr>
          <w:i/>
          <w:sz w:val="16"/>
          <w:szCs w:val="16"/>
        </w:rPr>
      </w:pPr>
      <w:proofErr w:type="gramStart"/>
      <w:r w:rsidRPr="00D53CC9">
        <w:rPr>
          <w:i/>
          <w:sz w:val="16"/>
          <w:szCs w:val="16"/>
        </w:rPr>
        <w:t xml:space="preserve">Для правильной индивидуализации Помещения </w:t>
      </w:r>
      <w:r w:rsidRPr="00D53CC9">
        <w:rPr>
          <w:b/>
          <w:i/>
          <w:sz w:val="16"/>
          <w:szCs w:val="16"/>
        </w:rPr>
        <w:t>при наличии у арендодателя права собственности на него как на отдельный объект недвижимости</w:t>
      </w:r>
      <w:r w:rsidRPr="00D53CC9">
        <w:rPr>
          <w:i/>
          <w:sz w:val="16"/>
          <w:szCs w:val="16"/>
        </w:rPr>
        <w:t xml:space="preserve"> в договоре необходимо указать следующие сведения о Помещении (которые содержатся в его кадастром паспорте, иных документах технического учета и/или правоустанавливающих документах): кадастровый номер Помещения (при его отсутствии – условный номер); инвентарный номер (ранее присвоенный учетный номер) Помещения;</w:t>
      </w:r>
      <w:proofErr w:type="gramEnd"/>
      <w:r w:rsidRPr="00D53CC9">
        <w:rPr>
          <w:i/>
          <w:sz w:val="16"/>
          <w:szCs w:val="16"/>
        </w:rPr>
        <w:t xml:space="preserve"> кадастровый номер Здания, в </w:t>
      </w:r>
      <w:proofErr w:type="gramStart"/>
      <w:r w:rsidRPr="00D53CC9">
        <w:rPr>
          <w:i/>
          <w:sz w:val="16"/>
          <w:szCs w:val="16"/>
        </w:rPr>
        <w:t>котором</w:t>
      </w:r>
      <w:proofErr w:type="gramEnd"/>
      <w:r w:rsidRPr="00D53CC9">
        <w:rPr>
          <w:i/>
          <w:sz w:val="16"/>
          <w:szCs w:val="16"/>
        </w:rPr>
        <w:t xml:space="preserve"> расположено Помещение; общая площадь Помещения (указывается общая площадь Помещения в квадратных метрах); номер Помещения на поэтажном плане (если имеется).</w:t>
      </w:r>
    </w:p>
    <w:p w:rsidR="00F60D48" w:rsidRPr="00D53CC9" w:rsidRDefault="00F60D48" w:rsidP="001D3051">
      <w:pPr>
        <w:pStyle w:val="a4"/>
        <w:jc w:val="both"/>
        <w:rPr>
          <w:i/>
          <w:sz w:val="16"/>
          <w:szCs w:val="16"/>
        </w:rPr>
      </w:pPr>
      <w:proofErr w:type="gramStart"/>
      <w:r w:rsidRPr="00D53CC9">
        <w:rPr>
          <w:b/>
          <w:i/>
          <w:sz w:val="16"/>
          <w:szCs w:val="16"/>
        </w:rPr>
        <w:t>При наличии у арендодателя права собственности на все Здание, в котором расположено передаваемое в аренду Помещение</w:t>
      </w:r>
      <w:r w:rsidRPr="00D53CC9">
        <w:rPr>
          <w:i/>
          <w:sz w:val="16"/>
          <w:szCs w:val="16"/>
        </w:rPr>
        <w:t xml:space="preserve">: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roofErr w:type="gramEnd"/>
    </w:p>
    <w:p w:rsidR="00F60D48" w:rsidRPr="00D53CC9" w:rsidRDefault="00F60D48" w:rsidP="001D3051">
      <w:pPr>
        <w:pStyle w:val="a4"/>
        <w:jc w:val="both"/>
        <w:rPr>
          <w:i/>
          <w:sz w:val="16"/>
          <w:szCs w:val="16"/>
        </w:rPr>
      </w:pPr>
      <w:r w:rsidRPr="00D53CC9">
        <w:rPr>
          <w:i/>
          <w:sz w:val="16"/>
          <w:szCs w:val="16"/>
        </w:rPr>
        <w:t>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footnote>
  <w:footnote w:id="6">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предметом договора является аренда здания, текст «на ______ этаже здания (далее – Здание)» удалить</w:t>
      </w:r>
    </w:p>
  </w:footnote>
  <w:footnote w:id="7">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Указывается номер записи о регистрации в ЕГРП. В случае</w:t>
      </w:r>
      <w:proofErr w:type="gramStart"/>
      <w:r w:rsidRPr="00D53CC9">
        <w:rPr>
          <w:i/>
          <w:sz w:val="16"/>
          <w:szCs w:val="16"/>
        </w:rPr>
        <w:t>,</w:t>
      </w:r>
      <w:proofErr w:type="gramEnd"/>
      <w:r w:rsidRPr="00D53CC9">
        <w:rPr>
          <w:i/>
          <w:sz w:val="16"/>
          <w:szCs w:val="16"/>
        </w:rPr>
        <w:t xml:space="preserve"> если земельный участок арендодателю не принадлежит, абзац удалить.</w:t>
      </w:r>
    </w:p>
  </w:footnote>
  <w:footnote w:id="8">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Данный абзац применяется, если  право собственности на Помещение оформлено как на отдельный объект недвижимости.</w:t>
      </w:r>
    </w:p>
  </w:footnote>
  <w:footnote w:id="9">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Данный абзац применяется, если  право собственности на Помещение как на отдельный объект недвижимости не оформлено.</w:t>
      </w:r>
    </w:p>
  </w:footnote>
  <w:footnote w:id="10">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Данный абзац применяется в случае аренды Здания</w:t>
      </w:r>
    </w:p>
  </w:footnote>
  <w:footnote w:id="11">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Наиболее подробно и полно указать цели использования Здания/Помещения.</w:t>
      </w:r>
    </w:p>
  </w:footnote>
  <w:footnote w:id="12">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Указать срок аренды, не менее 5 лет, если иное не предусмотрено решением уполномоченного коллегиального органа/руководителя Банка (структурного подразделения Банка) </w:t>
      </w:r>
    </w:p>
  </w:footnote>
  <w:footnote w:id="13">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наличия ограничений и/или обременений пункт следует дополнить следующим текстом: «</w:t>
      </w:r>
      <w:r w:rsidRPr="00D53CC9">
        <w:rPr>
          <w:sz w:val="16"/>
          <w:szCs w:val="16"/>
        </w:rPr>
        <w:t>, за исключением: _____________</w:t>
      </w:r>
      <w:r w:rsidRPr="00D53CC9">
        <w:rPr>
          <w:i/>
          <w:sz w:val="16"/>
          <w:szCs w:val="16"/>
        </w:rPr>
        <w:t xml:space="preserve"> (указываются имеющиеся ограничения и обременения, а также приводятся названия и реквизиты документов, которыми они </w:t>
      </w:r>
      <w:proofErr w:type="gramStart"/>
      <w:r w:rsidRPr="00D53CC9">
        <w:rPr>
          <w:i/>
          <w:sz w:val="16"/>
          <w:szCs w:val="16"/>
        </w:rPr>
        <w:t>установлены</w:t>
      </w:r>
      <w:proofErr w:type="gramEnd"/>
      <w:r w:rsidRPr="00D53CC9">
        <w:rPr>
          <w:i/>
          <w:sz w:val="16"/>
          <w:szCs w:val="16"/>
        </w:rPr>
        <w:t>/подтверждены)___» (если условиями закупки наличие обременений допускается).</w:t>
      </w:r>
    </w:p>
  </w:footnote>
  <w:footnote w:id="14">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Здесь и далее при подобном указании места для заполнения</w:t>
      </w:r>
      <w:proofErr w:type="gramStart"/>
      <w:r w:rsidRPr="00D53CC9">
        <w:rPr>
          <w:i/>
          <w:sz w:val="16"/>
          <w:szCs w:val="16"/>
        </w:rPr>
        <w:t xml:space="preserve"> «___________ (____________)» </w:t>
      </w:r>
      <w:proofErr w:type="gramEnd"/>
      <w:r w:rsidRPr="00D53CC9">
        <w:rPr>
          <w:i/>
          <w:sz w:val="16"/>
          <w:szCs w:val="16"/>
        </w:rPr>
        <w:t>перед скобками приводится значение в цифрах, а в скобках - прописью</w:t>
      </w:r>
    </w:p>
  </w:footnote>
  <w:footnote w:id="15">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При необходимости, срок передачи может быть указан </w:t>
      </w:r>
      <w:proofErr w:type="gramStart"/>
      <w:r w:rsidRPr="00D53CC9">
        <w:rPr>
          <w:i/>
          <w:sz w:val="16"/>
          <w:szCs w:val="16"/>
        </w:rPr>
        <w:t>с даты подписания</w:t>
      </w:r>
      <w:proofErr w:type="gramEnd"/>
      <w:r w:rsidRPr="00D53CC9">
        <w:rPr>
          <w:i/>
          <w:sz w:val="16"/>
          <w:szCs w:val="16"/>
        </w:rPr>
        <w:t xml:space="preserve"> Договора</w:t>
      </w:r>
    </w:p>
  </w:footnote>
  <w:footnote w:id="16">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Наиболее подробно перечислить, </w:t>
      </w:r>
      <w:proofErr w:type="gramStart"/>
      <w:r w:rsidRPr="00D53CC9">
        <w:rPr>
          <w:i/>
          <w:sz w:val="16"/>
          <w:szCs w:val="16"/>
        </w:rPr>
        <w:t>заключение</w:t>
      </w:r>
      <w:proofErr w:type="gramEnd"/>
      <w:r w:rsidRPr="00D53CC9">
        <w:rPr>
          <w:i/>
          <w:sz w:val="16"/>
          <w:szCs w:val="16"/>
        </w:rPr>
        <w:t xml:space="preserve"> каких договоров (услуги телефонной связи и Интернета (п. 3.4.4)), выполнение каких работ (ремонтных (п.3.4.2), связанных с установкой оборудования (п. 3.3.11)),  согласовано Арендодателем при заключении договора. В случае</w:t>
      </w:r>
      <w:proofErr w:type="gramStart"/>
      <w:r w:rsidRPr="00D53CC9">
        <w:rPr>
          <w:i/>
          <w:sz w:val="16"/>
          <w:szCs w:val="16"/>
        </w:rPr>
        <w:t>,</w:t>
      </w:r>
      <w:proofErr w:type="gramEnd"/>
      <w:r w:rsidRPr="00D53CC9">
        <w:rPr>
          <w:i/>
          <w:sz w:val="16"/>
          <w:szCs w:val="16"/>
        </w:rPr>
        <w:t xml:space="preserve"> если данные согласования/согласия/разрешения при подписании Договора не предоставлялись/не выдавались, абзац исключить </w:t>
      </w:r>
    </w:p>
  </w:footnote>
  <w:footnote w:id="17">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8">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w:t>
      </w:r>
      <w:r w:rsidRPr="00D53CC9">
        <w:rPr>
          <w:sz w:val="16"/>
          <w:szCs w:val="16"/>
        </w:rPr>
        <w:t>оригинал, копия; копия, заверенная печатью и подписью Арендодателя, нотариально удостоверенная копия; количество передаваемых экземпляров</w:t>
      </w:r>
      <w:r w:rsidRPr="00D53CC9">
        <w:rPr>
          <w:i/>
          <w:sz w:val="16"/>
          <w:szCs w:val="16"/>
        </w:rPr>
        <w:t>). Факт передачи указанных документов должен быть зафиксирован также в Акте приема-передачи.</w:t>
      </w:r>
    </w:p>
    <w:p w:rsidR="00F60D48" w:rsidRPr="00D53CC9" w:rsidRDefault="00F60D48" w:rsidP="001D3051">
      <w:pPr>
        <w:pStyle w:val="a4"/>
        <w:jc w:val="both"/>
        <w:rPr>
          <w:i/>
          <w:sz w:val="16"/>
          <w:szCs w:val="16"/>
        </w:rPr>
      </w:pPr>
      <w:r w:rsidRPr="00D53CC9">
        <w:rPr>
          <w:i/>
          <w:sz w:val="16"/>
          <w:szCs w:val="16"/>
        </w:rPr>
        <w:t>Данное условие включается в текст Договора при необходимости.</w:t>
      </w:r>
    </w:p>
  </w:footnote>
  <w:footnote w:id="19">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Данный абзац включается в текст Договора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0">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заключения Договора на аренду здания, пункт применяется в следующей редакции: </w:t>
      </w:r>
    </w:p>
    <w:p w:rsidR="00F60D48" w:rsidRPr="00D53CC9" w:rsidRDefault="00F60D48" w:rsidP="001D3051">
      <w:pPr>
        <w:pStyle w:val="a4"/>
        <w:jc w:val="both"/>
        <w:rPr>
          <w:i/>
          <w:sz w:val="16"/>
          <w:szCs w:val="16"/>
        </w:rPr>
      </w:pPr>
      <w:r w:rsidRPr="00D53CC9">
        <w:rPr>
          <w:i/>
          <w:sz w:val="16"/>
          <w:szCs w:val="16"/>
        </w:rPr>
        <w:t>«</w:t>
      </w:r>
      <w:r w:rsidRPr="00D53CC9">
        <w:rPr>
          <w:sz w:val="16"/>
          <w:szCs w:val="16"/>
        </w:rPr>
        <w:t>3.1.2</w:t>
      </w:r>
      <w:proofErr w:type="gramStart"/>
      <w:r w:rsidRPr="00D53CC9">
        <w:rPr>
          <w:sz w:val="16"/>
          <w:szCs w:val="16"/>
        </w:rPr>
        <w:t xml:space="preserve"> П</w:t>
      </w:r>
      <w:proofErr w:type="gramEnd"/>
      <w:r w:rsidRPr="00D53CC9">
        <w:rPr>
          <w:sz w:val="16"/>
          <w:szCs w:val="16"/>
        </w:rPr>
        <w:t>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понимаются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roofErr w:type="gramStart"/>
      <w:r w:rsidRPr="00D53CC9">
        <w:rPr>
          <w:sz w:val="16"/>
          <w:szCs w:val="16"/>
        </w:rPr>
        <w:t>.</w:t>
      </w:r>
      <w:r w:rsidRPr="00D53CC9">
        <w:rPr>
          <w:i/>
          <w:sz w:val="16"/>
          <w:szCs w:val="16"/>
        </w:rPr>
        <w:t>»</w:t>
      </w:r>
      <w:proofErr w:type="gramEnd"/>
    </w:p>
  </w:footnote>
  <w:footnote w:id="21">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22">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23">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техническое обслуживание систем теплоснабжения, энергоснабжения, холодного водоснабжения, вывоз мусора, дератизация и дезинсекция обеспечивается Арендатором или привлеченными им третьими лицами, пункт удалить с соответствующим изменением нумерации последующих пунктов раздела.</w:t>
      </w:r>
    </w:p>
  </w:footnote>
  <w:footnote w:id="24">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Для Арендодателей с общей системой налогообложения. Для Арендодателей с упрощенной системой налогообложения пункт исключить с соответствующим изменением нумерации следующих пунктов раздела. </w:t>
      </w:r>
    </w:p>
  </w:footnote>
  <w:footnote w:id="25">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 условиями договора не предусмотрена передача в аренду Здания</w:t>
      </w:r>
    </w:p>
  </w:footnote>
  <w:footnote w:id="26">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w:t>
      </w:r>
    </w:p>
  </w:footnote>
  <w:footnote w:id="27">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Указать периодичность проведения капитального ремонта. Если форма Договора применяется для аренды помещений под размещение ВСП/в аренду передается Здание, то капитальный ремонт и реконструкцию арендуемых помещений Банк делает за счет собственных сил и средств </w:t>
      </w:r>
      <w:proofErr w:type="gramStart"/>
      <w:r w:rsidRPr="00D53CC9">
        <w:rPr>
          <w:i/>
          <w:sz w:val="16"/>
          <w:szCs w:val="16"/>
        </w:rPr>
        <w:t>–д</w:t>
      </w:r>
      <w:proofErr w:type="gramEnd"/>
      <w:r w:rsidRPr="00D53CC9">
        <w:rPr>
          <w:i/>
          <w:sz w:val="16"/>
          <w:szCs w:val="16"/>
        </w:rPr>
        <w:t>анный пункт подлежит удалению с соответствующим изменением нумерации последующих пунктов .</w:t>
      </w:r>
    </w:p>
  </w:footnote>
  <w:footnote w:id="28">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Подробно указать виды работ по капитальному ремонту.</w:t>
      </w:r>
    </w:p>
  </w:footnote>
  <w:footnote w:id="29">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условиями закупки наличие обременений не предусмотрено, пункт удалить с соответствующим изменением нумерации последующего пунктов раздела </w:t>
      </w:r>
    </w:p>
  </w:footnote>
  <w:footnote w:id="30">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предметом Договора является аренда Здания, пункт исключить с соответствующим изменением нумерации последующих пунктов раздела </w:t>
      </w:r>
    </w:p>
  </w:footnote>
  <w:footnote w:id="31">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Подробно указать виды работ по текущему ремонту.</w:t>
      </w:r>
    </w:p>
  </w:footnote>
  <w:footnote w:id="32">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33">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заключения Договора на аренду Здания слова «по согласованию с Арендодателем» исключить</w:t>
      </w:r>
    </w:p>
  </w:footnote>
  <w:footnote w:id="34">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Пункт применяется в случае аренды Здания</w:t>
      </w:r>
    </w:p>
  </w:footnote>
  <w:footnote w:id="35">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При необходимости указать иные основания</w:t>
      </w:r>
    </w:p>
  </w:footnote>
  <w:footnote w:id="36">
    <w:p w:rsidR="00F60D48" w:rsidRPr="00D53CC9" w:rsidRDefault="00F60D48" w:rsidP="001D3051">
      <w:pPr>
        <w:pStyle w:val="a4"/>
        <w:jc w:val="both"/>
        <w:rPr>
          <w:bCs/>
          <w:i/>
          <w:sz w:val="16"/>
          <w:szCs w:val="16"/>
        </w:rPr>
      </w:pPr>
      <w:r w:rsidRPr="00D53CC9">
        <w:rPr>
          <w:rStyle w:val="a3"/>
          <w:i/>
          <w:sz w:val="16"/>
          <w:szCs w:val="16"/>
        </w:rPr>
        <w:footnoteRef/>
      </w:r>
      <w:r w:rsidRPr="00D53CC9">
        <w:rPr>
          <w:i/>
          <w:sz w:val="16"/>
          <w:szCs w:val="16"/>
        </w:rPr>
        <w:t xml:space="preserve"> </w:t>
      </w:r>
      <w:r w:rsidRPr="00D53CC9">
        <w:rPr>
          <w:bCs/>
          <w:i/>
          <w:sz w:val="16"/>
          <w:szCs w:val="16"/>
        </w:rPr>
        <w:t>В случае заключение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 раздел дополнить пунктом 4.12 следующего содержания:</w:t>
      </w:r>
    </w:p>
    <w:p w:rsidR="00F60D48" w:rsidRPr="00D53CC9" w:rsidRDefault="00F60D48" w:rsidP="001D3051">
      <w:pPr>
        <w:pStyle w:val="a4"/>
        <w:jc w:val="both"/>
        <w:rPr>
          <w:sz w:val="16"/>
          <w:szCs w:val="16"/>
        </w:rPr>
      </w:pPr>
      <w:r w:rsidRPr="00D53CC9">
        <w:rPr>
          <w:bCs/>
          <w:sz w:val="16"/>
          <w:szCs w:val="16"/>
        </w:rPr>
        <w:t>«4. 12. Доходы Арендодателя по настоящему договору относятся к доходам его филиала (представительства) в Российской Федерации. До первой даты выплаты дохода по настоящему договору Арендодатель обязан предоставить Арендатору нотариально заверенную копию свидетельства о постановке на учёт в налоговых органах Российской Федерации, оформленную не ранее, чем в</w:t>
      </w:r>
      <w:r w:rsidRPr="006F78C6">
        <w:rPr>
          <w:bCs/>
        </w:rPr>
        <w:t xml:space="preserve"> </w:t>
      </w:r>
      <w:r w:rsidRPr="00D53CC9">
        <w:rPr>
          <w:bCs/>
          <w:sz w:val="16"/>
          <w:szCs w:val="16"/>
        </w:rPr>
        <w:t>предшествующем налоговом периоде. В противном случае Арендатор удержит из выплачиваемой суммы сумму НДС, рассчитанную по ставке 18/118, а также вправе удержать сумму налога на доходы от источника в Российской Федерации, рассчитанную по ставке 20%.»</w:t>
      </w:r>
    </w:p>
  </w:footnote>
  <w:footnote w:id="37">
    <w:p w:rsidR="00F60D48" w:rsidRPr="00D53CC9" w:rsidRDefault="00F60D48" w:rsidP="001D3051">
      <w:pPr>
        <w:pStyle w:val="a4"/>
        <w:jc w:val="both"/>
        <w:rPr>
          <w:i/>
          <w:sz w:val="16"/>
          <w:szCs w:val="16"/>
        </w:rPr>
      </w:pPr>
      <w:r w:rsidRPr="00D53CC9">
        <w:rPr>
          <w:rStyle w:val="a3"/>
          <w:sz w:val="16"/>
          <w:szCs w:val="16"/>
        </w:rPr>
        <w:footnoteRef/>
      </w:r>
      <w:r w:rsidRPr="00D53CC9">
        <w:rPr>
          <w:sz w:val="16"/>
          <w:szCs w:val="16"/>
        </w:rPr>
        <w:t xml:space="preserve"> </w:t>
      </w:r>
      <w:r w:rsidRPr="00D53CC9">
        <w:rPr>
          <w:i/>
          <w:sz w:val="16"/>
          <w:szCs w:val="16"/>
        </w:rPr>
        <w:t>При заключении Договоров рекомендуется схема расчетов: «Оплата без обеспечительного платежа».</w:t>
      </w:r>
    </w:p>
    <w:p w:rsidR="00F60D48" w:rsidRPr="00D53CC9" w:rsidRDefault="00F60D48" w:rsidP="001D3051">
      <w:pPr>
        <w:pStyle w:val="a4"/>
        <w:ind w:firstLine="426"/>
        <w:jc w:val="both"/>
        <w:rPr>
          <w:i/>
          <w:sz w:val="16"/>
          <w:szCs w:val="16"/>
        </w:rPr>
      </w:pPr>
      <w:r w:rsidRPr="00D53CC9">
        <w:rPr>
          <w:i/>
          <w:sz w:val="16"/>
          <w:szCs w:val="16"/>
        </w:rPr>
        <w:t>В случаях, когда контрагент настаивает на обеспечительном платеже, в Договор необходимо добавить пункт:</w:t>
      </w:r>
    </w:p>
    <w:p w:rsidR="00F60D48" w:rsidRPr="00D53CC9" w:rsidRDefault="00F60D48" w:rsidP="001D3051">
      <w:pPr>
        <w:pStyle w:val="a4"/>
        <w:jc w:val="both"/>
        <w:rPr>
          <w:sz w:val="16"/>
          <w:szCs w:val="16"/>
        </w:rPr>
      </w:pPr>
      <w:r w:rsidRPr="00D53CC9">
        <w:rPr>
          <w:sz w:val="16"/>
          <w:szCs w:val="16"/>
        </w:rPr>
        <w:t>«В течение 10 (Десяти) календарных дней с момента подписания настоящего Договора на основании счета Арендатор обязуется уплатить Арендодателю обеспечительный платеж в размере _________рублей, в том числе НДС _____рублей</w:t>
      </w:r>
      <w:proofErr w:type="gramStart"/>
      <w:r w:rsidRPr="00D53CC9">
        <w:rPr>
          <w:sz w:val="16"/>
          <w:szCs w:val="16"/>
        </w:rPr>
        <w:t>.</w:t>
      </w:r>
      <w:proofErr w:type="gramEnd"/>
      <w:r w:rsidRPr="00D53CC9">
        <w:rPr>
          <w:sz w:val="16"/>
          <w:szCs w:val="16"/>
        </w:rPr>
        <w:t xml:space="preserve"> </w:t>
      </w:r>
      <w:r w:rsidRPr="00D53CC9">
        <w:rPr>
          <w:i/>
          <w:sz w:val="16"/>
          <w:szCs w:val="16"/>
        </w:rPr>
        <w:t>(</w:t>
      </w:r>
      <w:proofErr w:type="gramStart"/>
      <w:r w:rsidRPr="00D53CC9">
        <w:rPr>
          <w:i/>
          <w:sz w:val="16"/>
          <w:szCs w:val="16"/>
        </w:rPr>
        <w:t>д</w:t>
      </w:r>
      <w:proofErr w:type="gramEnd"/>
      <w:r w:rsidRPr="00D53CC9">
        <w:rPr>
          <w:i/>
          <w:sz w:val="16"/>
          <w:szCs w:val="16"/>
        </w:rPr>
        <w:t>ля контрагентов, применяющих УСН, слова «в том числе НДС _____рублей» исключить)</w:t>
      </w:r>
    </w:p>
    <w:p w:rsidR="00F60D48" w:rsidRPr="00D53CC9" w:rsidRDefault="00F60D48" w:rsidP="001D3051">
      <w:pPr>
        <w:pStyle w:val="a7"/>
        <w:ind w:left="0"/>
        <w:jc w:val="both"/>
        <w:rPr>
          <w:sz w:val="16"/>
          <w:szCs w:val="16"/>
          <w:lang w:eastAsia="x-none"/>
        </w:rPr>
      </w:pPr>
      <w:r w:rsidRPr="00D53CC9">
        <w:rPr>
          <w:sz w:val="16"/>
          <w:szCs w:val="16"/>
          <w:lang w:val="x-none" w:eastAsia="x-none"/>
        </w:rPr>
        <w:t xml:space="preserve">Данная сумма учитывается в счет </w:t>
      </w:r>
      <w:r w:rsidRPr="00D53CC9">
        <w:rPr>
          <w:sz w:val="16"/>
          <w:szCs w:val="16"/>
          <w:lang w:eastAsia="x-none"/>
        </w:rPr>
        <w:t>арендной платы</w:t>
      </w:r>
      <w:r w:rsidRPr="00D53CC9">
        <w:rPr>
          <w:sz w:val="16"/>
          <w:szCs w:val="16"/>
          <w:lang w:val="x-none" w:eastAsia="x-none"/>
        </w:rPr>
        <w:t xml:space="preserve"> </w:t>
      </w:r>
      <w:r w:rsidRPr="00D53CC9">
        <w:rPr>
          <w:sz w:val="16"/>
          <w:szCs w:val="16"/>
          <w:lang w:eastAsia="x-none"/>
        </w:rPr>
        <w:t>за последний месяц аренды</w:t>
      </w:r>
      <w:r w:rsidRPr="00D53CC9">
        <w:rPr>
          <w:sz w:val="16"/>
          <w:szCs w:val="16"/>
          <w:lang w:val="x-none" w:eastAsia="x-none"/>
        </w:rPr>
        <w:t xml:space="preserve"> </w:t>
      </w:r>
      <w:r w:rsidRPr="00D53CC9">
        <w:rPr>
          <w:sz w:val="16"/>
          <w:szCs w:val="16"/>
          <w:lang w:eastAsia="x-none"/>
        </w:rPr>
        <w:t xml:space="preserve">по </w:t>
      </w:r>
      <w:r w:rsidRPr="00D53CC9">
        <w:rPr>
          <w:sz w:val="16"/>
          <w:szCs w:val="16"/>
          <w:lang w:val="x-none" w:eastAsia="x-none"/>
        </w:rPr>
        <w:t xml:space="preserve">настоящему Договору, </w:t>
      </w:r>
      <w:r w:rsidRPr="00D53CC9">
        <w:rPr>
          <w:sz w:val="16"/>
          <w:szCs w:val="16"/>
          <w:lang w:eastAsia="x-none"/>
        </w:rPr>
        <w:t>при этом:</w:t>
      </w:r>
    </w:p>
    <w:p w:rsidR="00F60D48" w:rsidRPr="00D53CC9" w:rsidRDefault="00F60D48" w:rsidP="001D3051">
      <w:pPr>
        <w:pStyle w:val="a7"/>
        <w:widowControl w:val="0"/>
        <w:numPr>
          <w:ilvl w:val="0"/>
          <w:numId w:val="34"/>
        </w:numPr>
        <w:autoSpaceDE w:val="0"/>
        <w:autoSpaceDN w:val="0"/>
        <w:adjustRightInd w:val="0"/>
        <w:spacing w:after="0" w:line="240" w:lineRule="auto"/>
        <w:jc w:val="both"/>
        <w:rPr>
          <w:sz w:val="16"/>
          <w:szCs w:val="16"/>
          <w:lang w:val="x-none" w:eastAsia="x-none"/>
        </w:rPr>
      </w:pPr>
      <w:r w:rsidRPr="00D53CC9">
        <w:rPr>
          <w:sz w:val="16"/>
          <w:szCs w:val="16"/>
          <w:lang w:val="x-none" w:eastAsia="x-none"/>
        </w:rPr>
        <w:t xml:space="preserve">если </w:t>
      </w:r>
      <w:r w:rsidRPr="00D53CC9">
        <w:rPr>
          <w:sz w:val="16"/>
          <w:szCs w:val="16"/>
          <w:lang w:eastAsia="x-none"/>
        </w:rPr>
        <w:t>арендная плата</w:t>
      </w:r>
      <w:r w:rsidRPr="00D53CC9">
        <w:rPr>
          <w:sz w:val="16"/>
          <w:szCs w:val="16"/>
          <w:lang w:val="x-none" w:eastAsia="x-none"/>
        </w:rPr>
        <w:t xml:space="preserve"> за последний </w:t>
      </w:r>
      <w:r w:rsidRPr="00D53CC9">
        <w:rPr>
          <w:sz w:val="16"/>
          <w:szCs w:val="16"/>
          <w:lang w:eastAsia="x-none"/>
        </w:rPr>
        <w:t>месяц аренды</w:t>
      </w:r>
      <w:r w:rsidRPr="00D53CC9">
        <w:rPr>
          <w:sz w:val="16"/>
          <w:szCs w:val="16"/>
          <w:lang w:val="x-none" w:eastAsia="x-none"/>
        </w:rPr>
        <w:t xml:space="preserve"> по настоящему Договору больше суммы выплаченного обеспечительного платежа.</w:t>
      </w:r>
    </w:p>
    <w:p w:rsidR="00F60D48" w:rsidRPr="00D53CC9" w:rsidRDefault="00F60D48" w:rsidP="001D3051">
      <w:pPr>
        <w:pStyle w:val="a7"/>
        <w:widowControl w:val="0"/>
        <w:numPr>
          <w:ilvl w:val="0"/>
          <w:numId w:val="34"/>
        </w:numPr>
        <w:autoSpaceDE w:val="0"/>
        <w:autoSpaceDN w:val="0"/>
        <w:adjustRightInd w:val="0"/>
        <w:spacing w:after="0" w:line="240" w:lineRule="auto"/>
        <w:jc w:val="both"/>
        <w:rPr>
          <w:sz w:val="16"/>
          <w:szCs w:val="16"/>
          <w:lang w:eastAsia="x-none"/>
        </w:rPr>
      </w:pPr>
      <w:r w:rsidRPr="00D53CC9">
        <w:rPr>
          <w:sz w:val="16"/>
          <w:szCs w:val="16"/>
          <w:lang w:eastAsia="x-none"/>
        </w:rPr>
        <w:t>е</w:t>
      </w:r>
      <w:proofErr w:type="spellStart"/>
      <w:r w:rsidRPr="00D53CC9">
        <w:rPr>
          <w:sz w:val="16"/>
          <w:szCs w:val="16"/>
          <w:lang w:val="x-none" w:eastAsia="x-none"/>
        </w:rPr>
        <w:t>сли</w:t>
      </w:r>
      <w:proofErr w:type="spellEnd"/>
      <w:r w:rsidRPr="00D53CC9">
        <w:rPr>
          <w:sz w:val="16"/>
          <w:szCs w:val="16"/>
          <w:lang w:val="x-none" w:eastAsia="x-none"/>
        </w:rPr>
        <w:t xml:space="preserve"> </w:t>
      </w:r>
      <w:r w:rsidRPr="00D53CC9">
        <w:rPr>
          <w:sz w:val="16"/>
          <w:szCs w:val="16"/>
          <w:lang w:eastAsia="x-none"/>
        </w:rPr>
        <w:t>арендная плата</w:t>
      </w:r>
      <w:r w:rsidRPr="00D53CC9">
        <w:rPr>
          <w:sz w:val="16"/>
          <w:szCs w:val="16"/>
          <w:lang w:val="x-none" w:eastAsia="x-none"/>
        </w:rPr>
        <w:t xml:space="preserve"> за последний </w:t>
      </w:r>
      <w:r w:rsidRPr="00D53CC9">
        <w:rPr>
          <w:sz w:val="16"/>
          <w:szCs w:val="16"/>
          <w:lang w:eastAsia="x-none"/>
        </w:rPr>
        <w:t>месяц аренды</w:t>
      </w:r>
      <w:r w:rsidRPr="00D53CC9">
        <w:rPr>
          <w:sz w:val="16"/>
          <w:szCs w:val="16"/>
          <w:lang w:val="x-none" w:eastAsia="x-none"/>
        </w:rPr>
        <w:t xml:space="preserve"> по настоящему Договору меньше суммы выплаченного обеспечительного платежа, разница возвращается на корреспондентский счет </w:t>
      </w:r>
      <w:r w:rsidRPr="00D53CC9">
        <w:rPr>
          <w:sz w:val="16"/>
          <w:szCs w:val="16"/>
          <w:lang w:eastAsia="x-none"/>
        </w:rPr>
        <w:t>Арендатора</w:t>
      </w:r>
      <w:r w:rsidRPr="00D53CC9">
        <w:rPr>
          <w:sz w:val="16"/>
          <w:szCs w:val="16"/>
          <w:lang w:val="x-none" w:eastAsia="x-none"/>
        </w:rPr>
        <w:t xml:space="preserve"> в течение 10</w:t>
      </w:r>
      <w:r w:rsidRPr="00D53CC9">
        <w:rPr>
          <w:rFonts w:ascii="Calibri" w:hAnsi="Calibri" w:cs="Calibri"/>
          <w:sz w:val="16"/>
          <w:szCs w:val="16"/>
          <w:lang w:val="x-none" w:eastAsia="x-none"/>
        </w:rPr>
        <w:t xml:space="preserve"> </w:t>
      </w:r>
      <w:r w:rsidRPr="00D53CC9">
        <w:rPr>
          <w:sz w:val="16"/>
          <w:szCs w:val="16"/>
          <w:lang w:val="x-none" w:eastAsia="x-none"/>
        </w:rPr>
        <w:t xml:space="preserve">(десяти) дней после подписания Сторонами </w:t>
      </w:r>
      <w:r w:rsidRPr="00D53CC9">
        <w:rPr>
          <w:sz w:val="16"/>
          <w:szCs w:val="16"/>
          <w:lang w:eastAsia="x-none"/>
        </w:rPr>
        <w:t>Акта приема-передачи (возврата) Объекта.</w:t>
      </w:r>
    </w:p>
    <w:p w:rsidR="00F60D48" w:rsidRPr="00D53CC9" w:rsidRDefault="00F60D48" w:rsidP="001D3051">
      <w:pPr>
        <w:pStyle w:val="a7"/>
        <w:ind w:left="0"/>
        <w:jc w:val="both"/>
        <w:rPr>
          <w:sz w:val="16"/>
          <w:szCs w:val="16"/>
          <w:lang w:val="x-none" w:eastAsia="x-none"/>
        </w:rPr>
      </w:pPr>
      <w:r w:rsidRPr="00D53CC9">
        <w:rPr>
          <w:sz w:val="16"/>
          <w:szCs w:val="16"/>
          <w:lang w:val="x-none" w:eastAsia="x-none"/>
        </w:rPr>
        <w:t xml:space="preserve">Обеспечительный платеж производится </w:t>
      </w:r>
      <w:r w:rsidRPr="00D53CC9">
        <w:rPr>
          <w:sz w:val="16"/>
          <w:szCs w:val="16"/>
          <w:lang w:eastAsia="x-none"/>
        </w:rPr>
        <w:t>Арендатором</w:t>
      </w:r>
      <w:r w:rsidRPr="00D53CC9">
        <w:rPr>
          <w:sz w:val="16"/>
          <w:szCs w:val="16"/>
          <w:lang w:val="x-none" w:eastAsia="x-none"/>
        </w:rPr>
        <w:t xml:space="preserve"> один раз и является способом обеспечения исполнения финансовых обязательств </w:t>
      </w:r>
      <w:r w:rsidRPr="00D53CC9">
        <w:rPr>
          <w:sz w:val="16"/>
          <w:szCs w:val="16"/>
          <w:lang w:eastAsia="x-none"/>
        </w:rPr>
        <w:t>Арендатора</w:t>
      </w:r>
      <w:r w:rsidRPr="00D53CC9">
        <w:rPr>
          <w:sz w:val="16"/>
          <w:szCs w:val="16"/>
          <w:lang w:val="x-none" w:eastAsia="x-none"/>
        </w:rPr>
        <w:t xml:space="preserve"> перед </w:t>
      </w:r>
      <w:r w:rsidRPr="00D53CC9">
        <w:rPr>
          <w:sz w:val="16"/>
          <w:szCs w:val="16"/>
          <w:lang w:eastAsia="x-none"/>
        </w:rPr>
        <w:t>Арендодателем</w:t>
      </w:r>
      <w:r w:rsidRPr="00D53CC9">
        <w:rPr>
          <w:sz w:val="16"/>
          <w:szCs w:val="16"/>
          <w:lang w:val="x-none" w:eastAsia="x-none"/>
        </w:rPr>
        <w:t xml:space="preserve"> по настоящему Договору.</w:t>
      </w:r>
    </w:p>
    <w:p w:rsidR="00F60D48" w:rsidRPr="00D53CC9" w:rsidRDefault="00F60D48" w:rsidP="001D3051">
      <w:pPr>
        <w:pStyle w:val="a7"/>
        <w:ind w:left="0"/>
        <w:jc w:val="both"/>
        <w:rPr>
          <w:sz w:val="16"/>
          <w:szCs w:val="16"/>
          <w:lang w:val="x-none" w:eastAsia="x-none"/>
        </w:rPr>
      </w:pPr>
      <w:r w:rsidRPr="00D53CC9">
        <w:rPr>
          <w:sz w:val="16"/>
          <w:szCs w:val="16"/>
          <w:lang w:val="x-none" w:eastAsia="x-none"/>
        </w:rPr>
        <w:t xml:space="preserve">Обеспечительный платеж может быть использован  исключительно в случае невыполнения </w:t>
      </w:r>
      <w:r w:rsidRPr="00D53CC9">
        <w:rPr>
          <w:sz w:val="16"/>
          <w:szCs w:val="16"/>
          <w:lang w:eastAsia="x-none"/>
        </w:rPr>
        <w:t>Арендатором</w:t>
      </w:r>
      <w:r w:rsidRPr="00D53CC9">
        <w:rPr>
          <w:sz w:val="16"/>
          <w:szCs w:val="16"/>
          <w:lang w:val="x-none" w:eastAsia="x-none"/>
        </w:rPr>
        <w:t xml:space="preserve"> обязательств по итогам всего периода действия Договора. Иные способы использования обеспечительного платежа, в том числе для удержания задолженности за отдельные </w:t>
      </w:r>
      <w:r w:rsidRPr="00D53CC9">
        <w:rPr>
          <w:sz w:val="16"/>
          <w:szCs w:val="16"/>
          <w:lang w:eastAsia="x-none"/>
        </w:rPr>
        <w:t>месяцы аренды Объекта</w:t>
      </w:r>
      <w:r w:rsidRPr="00D53CC9">
        <w:rPr>
          <w:sz w:val="16"/>
          <w:szCs w:val="16"/>
          <w:lang w:val="x-none" w:eastAsia="x-none"/>
        </w:rPr>
        <w:t xml:space="preserve"> или неустойки, не допускается.</w:t>
      </w:r>
    </w:p>
    <w:p w:rsidR="00F60D48" w:rsidRPr="00D53CC9" w:rsidRDefault="00F60D48" w:rsidP="001D3051">
      <w:pPr>
        <w:pStyle w:val="a4"/>
        <w:rPr>
          <w:sz w:val="16"/>
          <w:szCs w:val="16"/>
          <w:lang w:val="x-none"/>
        </w:rPr>
      </w:pPr>
    </w:p>
  </w:footnote>
  <w:footnote w:id="38">
    <w:p w:rsidR="00F60D48" w:rsidRPr="00D53CC9" w:rsidRDefault="00F60D48" w:rsidP="001D3051">
      <w:pPr>
        <w:pStyle w:val="a4"/>
        <w:rPr>
          <w:sz w:val="16"/>
          <w:szCs w:val="16"/>
        </w:rPr>
      </w:pPr>
      <w:r w:rsidRPr="00D53CC9">
        <w:rPr>
          <w:rStyle w:val="a3"/>
          <w:sz w:val="16"/>
          <w:szCs w:val="16"/>
        </w:rPr>
        <w:footnoteRef/>
      </w:r>
      <w:r w:rsidRPr="00D53CC9">
        <w:rPr>
          <w:sz w:val="16"/>
          <w:szCs w:val="16"/>
        </w:rPr>
        <w:t xml:space="preserve"> </w:t>
      </w:r>
      <w:r w:rsidRPr="00D53CC9">
        <w:rPr>
          <w:bCs/>
          <w:sz w:val="16"/>
          <w:szCs w:val="16"/>
        </w:rPr>
        <w:t>В случае применения контрагентом УСН, в пунктах 4.2 и 4.8 текст «в том числе НДС (18%) - ____ (_______) рублей» удалить. Пункт дополнить предложениями: «</w:t>
      </w:r>
      <w:r w:rsidRPr="00D53CC9">
        <w:rPr>
          <w:sz w:val="16"/>
          <w:szCs w:val="16"/>
        </w:rPr>
        <w:t xml:space="preserve">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w:t>
      </w:r>
      <w:proofErr w:type="gramStart"/>
      <w:r w:rsidRPr="00D53CC9">
        <w:rPr>
          <w:sz w:val="16"/>
          <w:szCs w:val="16"/>
        </w:rPr>
        <w:t>порядке</w:t>
      </w:r>
      <w:proofErr w:type="gramEnd"/>
      <w:r w:rsidRPr="00D53CC9">
        <w:rPr>
          <w:sz w:val="16"/>
          <w:szCs w:val="16"/>
        </w:rPr>
        <w:t xml:space="preserve"> и сроки, установленные законодательством Российской Федерации.»</w:t>
      </w:r>
    </w:p>
  </w:footnote>
  <w:footnote w:id="39">
    <w:p w:rsidR="00F60D48" w:rsidRPr="00D53CC9" w:rsidRDefault="00F60D48" w:rsidP="001D3051">
      <w:pPr>
        <w:pStyle w:val="a4"/>
        <w:rPr>
          <w:sz w:val="16"/>
          <w:szCs w:val="16"/>
        </w:rPr>
      </w:pPr>
      <w:r w:rsidRPr="00D53CC9">
        <w:rPr>
          <w:rStyle w:val="a3"/>
          <w:sz w:val="16"/>
          <w:szCs w:val="16"/>
        </w:rPr>
        <w:footnoteRef/>
      </w:r>
      <w:r w:rsidRPr="00D53CC9">
        <w:rPr>
          <w:sz w:val="16"/>
          <w:szCs w:val="16"/>
        </w:rPr>
        <w:t xml:space="preserve"> При необходимости данный пункт может быть скорректирован в каждом конкретном случае.</w:t>
      </w:r>
    </w:p>
  </w:footnote>
  <w:footnote w:id="40">
    <w:p w:rsidR="00F60D48" w:rsidRPr="00D53CC9" w:rsidRDefault="00F60D48" w:rsidP="001D3051">
      <w:pPr>
        <w:pStyle w:val="a4"/>
        <w:rPr>
          <w:sz w:val="16"/>
          <w:szCs w:val="16"/>
        </w:rPr>
      </w:pPr>
      <w:r w:rsidRPr="00D53CC9">
        <w:rPr>
          <w:rStyle w:val="a3"/>
          <w:sz w:val="16"/>
          <w:szCs w:val="16"/>
        </w:rPr>
        <w:footnoteRef/>
      </w:r>
      <w:r w:rsidRPr="00D53CC9">
        <w:rPr>
          <w:sz w:val="16"/>
          <w:szCs w:val="16"/>
        </w:rPr>
        <w:t xml:space="preserve"> При этом под арендными каникулами Стороны понимают период действия Договора, в течение которого Арендатор освобождается от уплаты Постоянной арендной платы. Остальные платежи, предусмотренные Договором уплачиваются Арендатором в </w:t>
      </w:r>
      <w:proofErr w:type="gramStart"/>
      <w:r w:rsidRPr="00D53CC9">
        <w:rPr>
          <w:sz w:val="16"/>
          <w:szCs w:val="16"/>
        </w:rPr>
        <w:t>соответствии</w:t>
      </w:r>
      <w:proofErr w:type="gramEnd"/>
      <w:r w:rsidRPr="00D53CC9">
        <w:rPr>
          <w:sz w:val="16"/>
          <w:szCs w:val="16"/>
        </w:rPr>
        <w:t xml:space="preserve"> с условиями Договора.</w:t>
      </w:r>
    </w:p>
  </w:footnote>
  <w:footnote w:id="41">
    <w:p w:rsidR="00F60D48" w:rsidRPr="00D53CC9" w:rsidRDefault="00F60D48" w:rsidP="001D3051">
      <w:pPr>
        <w:pStyle w:val="a4"/>
        <w:rPr>
          <w:sz w:val="16"/>
          <w:szCs w:val="16"/>
        </w:rPr>
      </w:pPr>
      <w:r w:rsidRPr="00D53CC9">
        <w:rPr>
          <w:rStyle w:val="a3"/>
          <w:sz w:val="16"/>
          <w:szCs w:val="16"/>
        </w:rPr>
        <w:footnoteRef/>
      </w:r>
      <w:r w:rsidRPr="00D53CC9">
        <w:rPr>
          <w:sz w:val="16"/>
          <w:szCs w:val="16"/>
        </w:rPr>
        <w:t xml:space="preserve"> Указать регион</w:t>
      </w:r>
    </w:p>
  </w:footnote>
  <w:footnote w:id="42">
    <w:p w:rsidR="00F60D48" w:rsidRPr="00D53CC9" w:rsidRDefault="00F60D48" w:rsidP="001D3051">
      <w:pPr>
        <w:pStyle w:val="a4"/>
        <w:rPr>
          <w:sz w:val="16"/>
          <w:szCs w:val="16"/>
        </w:rPr>
      </w:pPr>
      <w:r w:rsidRPr="00D53CC9">
        <w:rPr>
          <w:rStyle w:val="a3"/>
          <w:sz w:val="16"/>
          <w:szCs w:val="16"/>
        </w:rPr>
        <w:footnoteRef/>
      </w:r>
      <w:r w:rsidRPr="00D53CC9">
        <w:rPr>
          <w:sz w:val="16"/>
          <w:szCs w:val="16"/>
        </w:rPr>
        <w:t xml:space="preserve"> Данное ограничение может быть изменено по решению уполномоченного коллегиального органа/руководителя Банка</w:t>
      </w:r>
    </w:p>
  </w:footnote>
  <w:footnote w:id="43">
    <w:p w:rsidR="00F60D48" w:rsidRPr="00D53CC9" w:rsidRDefault="00F60D48" w:rsidP="001D3051">
      <w:pPr>
        <w:pStyle w:val="a4"/>
        <w:rPr>
          <w:sz w:val="16"/>
          <w:szCs w:val="16"/>
        </w:rPr>
      </w:pPr>
      <w:r w:rsidRPr="00D53CC9">
        <w:rPr>
          <w:rStyle w:val="a3"/>
          <w:sz w:val="16"/>
          <w:szCs w:val="16"/>
        </w:rPr>
        <w:footnoteRef/>
      </w:r>
      <w:r w:rsidRPr="00D53CC9">
        <w:rPr>
          <w:sz w:val="16"/>
          <w:szCs w:val="16"/>
        </w:rPr>
        <w:t xml:space="preserve"> В случае</w:t>
      </w:r>
      <w:proofErr w:type="gramStart"/>
      <w:r w:rsidRPr="00D53CC9">
        <w:rPr>
          <w:sz w:val="16"/>
          <w:szCs w:val="16"/>
        </w:rPr>
        <w:t>,</w:t>
      </w:r>
      <w:proofErr w:type="gramEnd"/>
      <w:r w:rsidRPr="00D53CC9">
        <w:rPr>
          <w:sz w:val="16"/>
          <w:szCs w:val="16"/>
        </w:rPr>
        <w:t xml:space="preserve"> если услуги по эксплуатации объекта оплачиваются Арендатором на основании договоров, заключенных от своего имени, п. 4.8 изложить в редакции:</w:t>
      </w:r>
    </w:p>
    <w:p w:rsidR="00F60D48" w:rsidRPr="00D53CC9" w:rsidRDefault="00F60D48" w:rsidP="001D3051">
      <w:pPr>
        <w:pStyle w:val="a4"/>
        <w:jc w:val="both"/>
        <w:rPr>
          <w:sz w:val="16"/>
          <w:szCs w:val="16"/>
        </w:rPr>
      </w:pPr>
      <w:r w:rsidRPr="00D53CC9">
        <w:rPr>
          <w:sz w:val="16"/>
          <w:szCs w:val="16"/>
        </w:rPr>
        <w:t>4.8. Переменная арендная плата:</w:t>
      </w:r>
    </w:p>
    <w:p w:rsidR="00F60D48" w:rsidRPr="00D53CC9" w:rsidRDefault="00F60D48" w:rsidP="001D3051">
      <w:pPr>
        <w:suppressAutoHyphens/>
        <w:contextualSpacing/>
        <w:jc w:val="both"/>
        <w:rPr>
          <w:sz w:val="16"/>
          <w:szCs w:val="16"/>
        </w:rPr>
      </w:pPr>
      <w:r w:rsidRPr="00D53CC9">
        <w:rPr>
          <w:sz w:val="16"/>
          <w:szCs w:val="16"/>
        </w:rPr>
        <w:t>Переменная арендная плата представляет собой плату за пользование электроэнергией, водо-, теплоснабжением и канализацией. Размер Переменной арендной платы, в том числе НДС (18%),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подтверждающих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F60D48" w:rsidRPr="00D53CC9" w:rsidRDefault="00F60D48" w:rsidP="001D3051">
      <w:pPr>
        <w:pStyle w:val="a4"/>
        <w:jc w:val="both"/>
        <w:rPr>
          <w:sz w:val="16"/>
          <w:szCs w:val="16"/>
        </w:rPr>
      </w:pPr>
      <w:r w:rsidRPr="00D53CC9">
        <w:rPr>
          <w:sz w:val="16"/>
          <w:szCs w:val="16"/>
        </w:rPr>
        <w:t>Счет на оплату переменной арендной платы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D53CC9">
        <w:rPr>
          <w:sz w:val="16"/>
          <w:szCs w:val="16"/>
          <w:vertAlign w:val="superscript"/>
        </w:rPr>
        <w:t>44</w:t>
      </w:r>
      <w:r w:rsidRPr="00D53CC9">
        <w:rPr>
          <w:sz w:val="16"/>
          <w:szCs w:val="16"/>
        </w:rPr>
        <w:t>.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 Арендатор производит оплату ежемесячно в течение 5 (Пяти) рабочих дней</w:t>
      </w:r>
      <w:r w:rsidRPr="00D53CC9">
        <w:rPr>
          <w:sz w:val="16"/>
          <w:szCs w:val="16"/>
          <w:vertAlign w:val="superscript"/>
        </w:rPr>
        <w:t>45</w:t>
      </w:r>
      <w:r w:rsidRPr="00D53CC9">
        <w:rPr>
          <w:sz w:val="16"/>
          <w:szCs w:val="16"/>
        </w:rPr>
        <w:t xml:space="preserve"> с момента получения акта и счета.</w:t>
      </w:r>
    </w:p>
  </w:footnote>
  <w:footnote w:id="44">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Указать порядок оплаты</w:t>
      </w:r>
    </w:p>
  </w:footnote>
  <w:footnote w:id="45">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если нет отдельного индивидуального учета электроэнергии в арендованном помещении.</w:t>
      </w:r>
    </w:p>
  </w:footnote>
  <w:footnote w:id="46">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Указан рекомендованный срок</w:t>
      </w:r>
    </w:p>
  </w:footnote>
  <w:footnote w:id="47">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w:t>
      </w:r>
    </w:p>
    <w:p w:rsidR="00F60D48" w:rsidRPr="00D53CC9" w:rsidRDefault="00F60D48" w:rsidP="001D3051">
      <w:pPr>
        <w:pStyle w:val="a4"/>
        <w:jc w:val="both"/>
        <w:rPr>
          <w:i/>
          <w:sz w:val="16"/>
          <w:szCs w:val="16"/>
        </w:rPr>
      </w:pPr>
      <w:r w:rsidRPr="00D53CC9">
        <w:rPr>
          <w:bCs/>
          <w:i/>
          <w:sz w:val="16"/>
          <w:szCs w:val="16"/>
        </w:rPr>
        <w:t>В разделе договора, в котором содержатся сведения об адресах и реквизитах Сторон, указываются банковские реквизиты контрагента в ПАО Сбербанк.</w:t>
      </w:r>
    </w:p>
    <w:p w:rsidR="00F60D48" w:rsidRPr="00D53CC9" w:rsidRDefault="00F60D48" w:rsidP="001D3051">
      <w:pPr>
        <w:pStyle w:val="a4"/>
        <w:jc w:val="both"/>
        <w:rPr>
          <w:bCs/>
          <w:i/>
          <w:sz w:val="16"/>
          <w:szCs w:val="16"/>
        </w:rPr>
      </w:pPr>
      <w:r w:rsidRPr="00D53CC9">
        <w:rPr>
          <w:i/>
          <w:sz w:val="16"/>
          <w:szCs w:val="16"/>
        </w:rPr>
        <w:t>Условие о перечислении денежных средств на расчетный счет контрагента в ПАО Сбербанк может быть исключено по решению уполномоченного лица/коллегиального органа Банка. В случае вынесения на рассмотрение уполномоченного лица/коллегиального органа Банка вопроса о неприменении данного условия, в обосновании должны быть описаны причины невозможности такого применения.</w:t>
      </w:r>
      <w:r w:rsidRPr="00D53CC9">
        <w:rPr>
          <w:bCs/>
          <w:i/>
          <w:sz w:val="16"/>
          <w:szCs w:val="16"/>
        </w:rPr>
        <w:t xml:space="preserve"> </w:t>
      </w:r>
    </w:p>
    <w:p w:rsidR="00F60D48" w:rsidRPr="00D53CC9" w:rsidRDefault="00F60D48" w:rsidP="001D3051">
      <w:pPr>
        <w:pStyle w:val="a4"/>
        <w:jc w:val="both"/>
        <w:rPr>
          <w:sz w:val="16"/>
          <w:szCs w:val="16"/>
        </w:rPr>
      </w:pPr>
    </w:p>
  </w:footnote>
  <w:footnote w:id="48">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Для Арендодателей с общей системой налогообложения. Для Арендодателей с упрощенной системой налогообложения пункт исключить.</w:t>
      </w:r>
    </w:p>
  </w:footnote>
  <w:footnote w:id="49">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При заключении договоров с некоммерческими организациями, физическими лицами, индивидуальными предпринимателями условие не применяется.</w:t>
      </w:r>
    </w:p>
  </w:footnote>
  <w:footnote w:id="50">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Размер неустойки должен быть экономически обоснован (при указании размера неустоек для всего раздела).</w:t>
      </w:r>
    </w:p>
  </w:footnote>
  <w:footnote w:id="51">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применения Арендодателем УСН, слова «включая НДС» удалить</w:t>
      </w:r>
    </w:p>
  </w:footnote>
  <w:footnote w:id="52">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Данный абзац включается при необходимости. При аренде Здания ссылку на п. 3.1.5 исключить</w:t>
      </w:r>
    </w:p>
  </w:footnote>
  <w:footnote w:id="53">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заключения Договора на аренду Здания, слово «Помещения» удалить</w:t>
      </w:r>
    </w:p>
  </w:footnote>
  <w:footnote w:id="54">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применения Арендодателем УСН, слова «включая НДС» удалить (для всего пункта)</w:t>
      </w:r>
    </w:p>
  </w:footnote>
  <w:footnote w:id="55">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При необходимости, пункт может быть дополнен предложением: «</w:t>
      </w:r>
      <w:r w:rsidRPr="00D53CC9">
        <w:rPr>
          <w:sz w:val="16"/>
          <w:szCs w:val="16"/>
        </w:rPr>
        <w:t>Условия Договора распространяются на отношения Сторон, возникшие  _________(указать дату)</w:t>
      </w:r>
      <w:r w:rsidRPr="00D53CC9">
        <w:rPr>
          <w:i/>
          <w:sz w:val="16"/>
          <w:szCs w:val="16"/>
        </w:rPr>
        <w:t>». В данном случае, дата начала отношений сторон не должна предшествовать дате принятия решения о закупке уполномоченным коллегиальным органом/руководителем Банка (структурного подразделения Банка) и выходить за рамки календарного года.</w:t>
      </w:r>
    </w:p>
  </w:footnote>
  <w:footnote w:id="56">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когда производство капитального ремонта в обязанности Арендодателя не входит, пункт удалить</w:t>
      </w:r>
    </w:p>
  </w:footnote>
  <w:footnote w:id="57">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условиями закупки данное требование не предусмотрено, пункт удалить</w:t>
      </w:r>
    </w:p>
  </w:footnote>
  <w:footnote w:id="58">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При необходимости, может быть указано дополнительное основание для отказа Арендатора от исполнения Договора</w:t>
      </w:r>
    </w:p>
  </w:footnote>
  <w:footnote w:id="59">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Указан рекомендованный срок</w:t>
      </w:r>
    </w:p>
  </w:footnote>
  <w:footnote w:id="60">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Здесь и далее, выбрать Сторону поручающей и Сторону, принимающей на себя обязательство по регистрации договора аренды</w:t>
      </w:r>
    </w:p>
  </w:footnote>
  <w:footnote w:id="61">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Указать срок предоставления Договора на регистрацию</w:t>
      </w:r>
    </w:p>
  </w:footnote>
  <w:footnote w:id="62">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Указать соответствующий Арбитражный суд по месту нахождения ЦА или ТБ (подразделение банка, заключающего Договор).</w:t>
      </w:r>
    </w:p>
  </w:footnote>
  <w:footnote w:id="63">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Указать период действия </w:t>
      </w:r>
    </w:p>
  </w:footnote>
  <w:footnote w:id="64">
    <w:p w:rsidR="00F60D48" w:rsidRPr="00D53CC9" w:rsidRDefault="00F60D48" w:rsidP="001D3051">
      <w:pPr>
        <w:pStyle w:val="a4"/>
        <w:jc w:val="both"/>
        <w:rPr>
          <w:sz w:val="16"/>
          <w:szCs w:val="16"/>
        </w:rPr>
      </w:pPr>
      <w:r w:rsidRPr="00D53CC9">
        <w:rPr>
          <w:rStyle w:val="a3"/>
          <w:sz w:val="16"/>
          <w:szCs w:val="16"/>
        </w:rPr>
        <w:footnoteRef/>
      </w:r>
      <w:r w:rsidRPr="00D53CC9">
        <w:rPr>
          <w:sz w:val="16"/>
          <w:szCs w:val="16"/>
        </w:rPr>
        <w:t xml:space="preserve"> В случае</w:t>
      </w:r>
      <w:proofErr w:type="gramStart"/>
      <w:r w:rsidRPr="00D53CC9">
        <w:rPr>
          <w:sz w:val="16"/>
          <w:szCs w:val="16"/>
        </w:rPr>
        <w:t>,</w:t>
      </w:r>
      <w:proofErr w:type="gramEnd"/>
      <w:r w:rsidRPr="00D53CC9">
        <w:rPr>
          <w:sz w:val="16"/>
          <w:szCs w:val="16"/>
        </w:rPr>
        <w:t xml:space="preserve"> если до заключения договора </w:t>
      </w:r>
      <w:r w:rsidRPr="00D53CC9">
        <w:rPr>
          <w:bCs/>
          <w:sz w:val="16"/>
          <w:szCs w:val="16"/>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пункты 8.7, 9.4, Приложение № 5исключить</w:t>
      </w:r>
    </w:p>
  </w:footnote>
  <w:footnote w:id="65">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переменная арендная плата 1 Договором не предусмотрена, п. 9.3 удалить с соответствующим изменением нумерации пунктов раздела, нумерации приложений в разделе, нумерации приложений в основном тексте Договора.</w:t>
      </w:r>
    </w:p>
  </w:footnote>
  <w:footnote w:id="66">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Для </w:t>
      </w:r>
      <w:proofErr w:type="gramStart"/>
      <w:r w:rsidRPr="00D53CC9">
        <w:rPr>
          <w:i/>
          <w:sz w:val="16"/>
          <w:szCs w:val="16"/>
        </w:rPr>
        <w:t>Арендодателя-индивидуального</w:t>
      </w:r>
      <w:proofErr w:type="gramEnd"/>
      <w:r w:rsidRPr="00D53CC9">
        <w:rPr>
          <w:i/>
          <w:sz w:val="16"/>
          <w:szCs w:val="16"/>
        </w:rPr>
        <w:t xml:space="preserve"> предпринимателя указываются: </w:t>
      </w:r>
      <w:proofErr w:type="gramStart"/>
      <w:r w:rsidRPr="00D53CC9">
        <w:rPr>
          <w:i/>
          <w:sz w:val="16"/>
          <w:szCs w:val="16"/>
        </w:rPr>
        <w:t>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D53CC9">
        <w:rPr>
          <w:i/>
          <w:sz w:val="16"/>
          <w:szCs w:val="16"/>
        </w:rPr>
        <w:t>mail</w:t>
      </w:r>
      <w:proofErr w:type="spellEnd"/>
      <w:r w:rsidRPr="00D53CC9">
        <w:rPr>
          <w:i/>
          <w:sz w:val="16"/>
          <w:szCs w:val="16"/>
        </w:rPr>
        <w:t xml:space="preserve"> (при наличии), иные виды и способы связи, приводятся также сведения о его регистрации в этом качестве.</w:t>
      </w:r>
      <w:proofErr w:type="gramEnd"/>
    </w:p>
  </w:footnote>
  <w:footnote w:id="67">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F60D48" w:rsidRPr="00D53CC9" w:rsidRDefault="00F60D48" w:rsidP="001D3051">
      <w:pPr>
        <w:pStyle w:val="a4"/>
        <w:jc w:val="both"/>
        <w:rPr>
          <w:i/>
          <w:sz w:val="16"/>
          <w:szCs w:val="16"/>
        </w:rPr>
      </w:pPr>
    </w:p>
  </w:footnote>
  <w:footnote w:id="68">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69">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Указать помещения,  в которые Арендатору ограничен  доступ. В случае заключения договора на аренду здания, пункт не применяется</w:t>
      </w:r>
    </w:p>
  </w:footnote>
  <w:footnote w:id="70">
    <w:p w:rsidR="00F60D48" w:rsidRPr="00EB0979" w:rsidRDefault="00F60D48" w:rsidP="001D3051">
      <w:pPr>
        <w:pStyle w:val="a4"/>
        <w:jc w:val="both"/>
        <w:rPr>
          <w:i/>
          <w:sz w:val="16"/>
          <w:szCs w:val="16"/>
        </w:rPr>
      </w:pPr>
      <w:r w:rsidRPr="00EB0979">
        <w:rPr>
          <w:rStyle w:val="a3"/>
          <w:i/>
          <w:sz w:val="16"/>
          <w:szCs w:val="16"/>
        </w:rPr>
        <w:footnoteRef/>
      </w:r>
      <w:r w:rsidRPr="00EB0979">
        <w:rPr>
          <w:i/>
          <w:sz w:val="16"/>
          <w:szCs w:val="16"/>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F60D48" w:rsidRPr="003F1C3D" w:rsidRDefault="00F60D48" w:rsidP="001D3051">
      <w:pPr>
        <w:pStyle w:val="a4"/>
        <w:jc w:val="both"/>
      </w:pPr>
    </w:p>
  </w:footnote>
  <w:footnote w:id="71">
    <w:p w:rsidR="00F60D48" w:rsidRPr="00EB0979" w:rsidRDefault="00F60D48" w:rsidP="001D3051">
      <w:pPr>
        <w:pStyle w:val="a4"/>
        <w:jc w:val="both"/>
        <w:rPr>
          <w:i/>
          <w:sz w:val="16"/>
          <w:szCs w:val="16"/>
        </w:rPr>
      </w:pPr>
      <w:r w:rsidRPr="00EB0979">
        <w:rPr>
          <w:rStyle w:val="a3"/>
          <w:i/>
          <w:sz w:val="16"/>
          <w:szCs w:val="16"/>
        </w:rPr>
        <w:footnoteRef/>
      </w:r>
      <w:r w:rsidRPr="00EB0979">
        <w:rPr>
          <w:i/>
          <w:sz w:val="16"/>
          <w:szCs w:val="16"/>
        </w:rPr>
        <w:t xml:space="preserve"> Подробно с соответствующими реквизитами указать перечень возвращенных документов, принадлежностей в соответствии с п. 3.3.14  Договора.</w:t>
      </w:r>
    </w:p>
  </w:footnote>
  <w:footnote w:id="72">
    <w:p w:rsidR="00F60D48" w:rsidRPr="00EB0979" w:rsidRDefault="00F60D48" w:rsidP="001D3051">
      <w:pPr>
        <w:pStyle w:val="a4"/>
        <w:jc w:val="both"/>
        <w:rPr>
          <w:i/>
          <w:sz w:val="16"/>
          <w:szCs w:val="16"/>
        </w:rPr>
      </w:pPr>
      <w:r w:rsidRPr="00EB0979">
        <w:rPr>
          <w:rStyle w:val="a3"/>
          <w:i/>
          <w:sz w:val="16"/>
          <w:szCs w:val="16"/>
        </w:rPr>
        <w:footnoteRef/>
      </w:r>
      <w:r w:rsidRPr="00EB0979">
        <w:rPr>
          <w:i/>
          <w:sz w:val="16"/>
          <w:szCs w:val="16"/>
        </w:rPr>
        <w:t xml:space="preserve"> В случае</w:t>
      </w:r>
      <w:proofErr w:type="gramStart"/>
      <w:r w:rsidRPr="00EB0979">
        <w:rPr>
          <w:i/>
          <w:sz w:val="16"/>
          <w:szCs w:val="16"/>
        </w:rPr>
        <w:t>,</w:t>
      </w:r>
      <w:proofErr w:type="gramEnd"/>
      <w:r w:rsidRPr="00EB0979">
        <w:rPr>
          <w:i/>
          <w:sz w:val="16"/>
          <w:szCs w:val="16"/>
        </w:rPr>
        <w:t xml:space="preserve"> если переменная арендная плата 1 Договором не предусмотрена, Приложение удалить с соответствующим изменением нумерации следующего Приложения.</w:t>
      </w:r>
    </w:p>
  </w:footnote>
  <w:footnote w:id="73">
    <w:p w:rsidR="00F60D48" w:rsidRPr="00EB0979" w:rsidRDefault="00F60D48" w:rsidP="001D3051">
      <w:pPr>
        <w:pStyle w:val="a4"/>
        <w:jc w:val="both"/>
        <w:rPr>
          <w:i/>
          <w:sz w:val="16"/>
          <w:szCs w:val="16"/>
        </w:rPr>
      </w:pPr>
      <w:r w:rsidRPr="00EB0979">
        <w:rPr>
          <w:rStyle w:val="a3"/>
          <w:i/>
          <w:sz w:val="16"/>
          <w:szCs w:val="16"/>
        </w:rPr>
        <w:footnoteRef/>
      </w:r>
      <w:r w:rsidRPr="00EB0979">
        <w:rPr>
          <w:i/>
          <w:sz w:val="16"/>
          <w:szCs w:val="16"/>
        </w:rPr>
        <w:t xml:space="preserve"> Перечень и стоимость услуг по эксплуатации Объекта для расчета Переменной арендной платы 1 может быть скорректирована в каждом конкретном случае. </w:t>
      </w:r>
    </w:p>
  </w:footnote>
  <w:footnote w:id="74">
    <w:p w:rsidR="00F60D48" w:rsidRPr="00EB0979" w:rsidRDefault="00F60D48" w:rsidP="001D3051">
      <w:pPr>
        <w:pStyle w:val="a4"/>
        <w:jc w:val="both"/>
        <w:rPr>
          <w:i/>
          <w:sz w:val="16"/>
          <w:szCs w:val="16"/>
        </w:rPr>
      </w:pPr>
      <w:r w:rsidRPr="00EB0979">
        <w:rPr>
          <w:rStyle w:val="a3"/>
          <w:i/>
          <w:sz w:val="16"/>
          <w:szCs w:val="16"/>
        </w:rPr>
        <w:footnoteRef/>
      </w:r>
      <w:r w:rsidRPr="00EB0979">
        <w:rPr>
          <w:i/>
          <w:sz w:val="16"/>
          <w:szCs w:val="16"/>
        </w:rPr>
        <w:t xml:space="preserve"> В случае применения Арендодателем УСН, слова «с учетом НДС» удалить</w:t>
      </w:r>
    </w:p>
  </w:footnote>
  <w:footnote w:id="75">
    <w:p w:rsidR="00F60D48" w:rsidRPr="00EB0979" w:rsidRDefault="00F60D48" w:rsidP="001D3051">
      <w:pPr>
        <w:pStyle w:val="a4"/>
        <w:jc w:val="both"/>
        <w:rPr>
          <w:i/>
          <w:sz w:val="16"/>
          <w:szCs w:val="16"/>
        </w:rPr>
      </w:pPr>
      <w:r w:rsidRPr="00EB0979">
        <w:rPr>
          <w:rStyle w:val="a3"/>
          <w:i/>
          <w:sz w:val="16"/>
          <w:szCs w:val="16"/>
        </w:rPr>
        <w:footnoteRef/>
      </w:r>
      <w:r w:rsidRPr="00EB0979">
        <w:rPr>
          <w:i/>
          <w:sz w:val="16"/>
          <w:szCs w:val="16"/>
        </w:rPr>
        <w:t xml:space="preserve"> В случае применения Арендодателем УСН, слова «с учетом НДС» удалить</w:t>
      </w:r>
    </w:p>
  </w:footnote>
  <w:footnote w:id="76">
    <w:p w:rsidR="00F60D48" w:rsidRPr="00616469" w:rsidRDefault="00F60D48" w:rsidP="001D3051">
      <w:pPr>
        <w:rPr>
          <w:color w:val="1F497D"/>
        </w:rPr>
      </w:pPr>
      <w:r>
        <w:rPr>
          <w:rStyle w:val="a3"/>
        </w:rPr>
        <w:footnoteRef/>
      </w:r>
      <w:r>
        <w:t xml:space="preserve"> </w:t>
      </w:r>
      <w:hyperlink r:id="rId1" w:history="1">
        <w:r w:rsidRPr="00616469">
          <w:rPr>
            <w:rStyle w:val="a6"/>
          </w:rPr>
          <w:t>http://www.sberbank.ru/moscow/ru/about/csr/anticorruption/</w:t>
        </w:r>
      </w:hyperlink>
    </w:p>
  </w:footnote>
  <w:footnote w:id="77">
    <w:p w:rsidR="00F60D48" w:rsidRPr="00616469" w:rsidRDefault="00F60D48" w:rsidP="001D3051">
      <w:pPr>
        <w:pStyle w:val="a4"/>
        <w:ind w:left="142" w:hanging="142"/>
        <w:jc w:val="both"/>
      </w:pPr>
      <w:r>
        <w:rPr>
          <w:rStyle w:val="a3"/>
        </w:rPr>
        <w:footnoteRef/>
      </w:r>
      <w:r>
        <w:t xml:space="preserve"> </w:t>
      </w:r>
      <w:proofErr w:type="gramStart"/>
      <w:r w:rsidRPr="00616469">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16469">
        <w:t xml:space="preserve"> лицу другими физическими лицами в своих </w:t>
      </w:r>
      <w:proofErr w:type="gramStart"/>
      <w:r w:rsidRPr="00616469">
        <w:t>интересах</w:t>
      </w:r>
      <w:proofErr w:type="gramEnd"/>
      <w:r w:rsidRPr="00616469">
        <w:t xml:space="preserve"> или в интересах других лиц или от имени или в интересах юридического лица. </w:t>
      </w:r>
    </w:p>
    <w:p w:rsidR="00F60D48" w:rsidRPr="00616469" w:rsidRDefault="00F60D48" w:rsidP="001D3051">
      <w:pPr>
        <w:pStyle w:val="a4"/>
      </w:pPr>
    </w:p>
  </w:footnote>
  <w:footnote w:id="78">
    <w:p w:rsidR="00F60D48" w:rsidRPr="00616469" w:rsidRDefault="00F60D48" w:rsidP="001D3051">
      <w:pPr>
        <w:pStyle w:val="a4"/>
      </w:pPr>
      <w:r>
        <w:rPr>
          <w:rStyle w:val="a3"/>
        </w:rPr>
        <w:footnoteRef/>
      </w:r>
      <w:r>
        <w:t xml:space="preserve"> </w:t>
      </w:r>
      <w:r w:rsidRPr="00616469">
        <w:t>Указать сокращенное наименование контрагента</w:t>
      </w:r>
    </w:p>
  </w:footnote>
  <w:footnote w:id="79">
    <w:p w:rsidR="00F60D48" w:rsidRPr="00616469" w:rsidRDefault="00F60D48" w:rsidP="001D3051">
      <w:pPr>
        <w:pStyle w:val="a4"/>
        <w:ind w:left="142" w:hanging="142"/>
        <w:jc w:val="both"/>
      </w:pPr>
      <w:r>
        <w:rPr>
          <w:rStyle w:val="a3"/>
        </w:rPr>
        <w:footnoteRef/>
      </w:r>
      <w:r>
        <w:t xml:space="preserve"> </w:t>
      </w:r>
      <w:r w:rsidRPr="00616469">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t>результате</w:t>
      </w:r>
      <w:proofErr w:type="gramEnd"/>
      <w:r w:rsidRPr="00616469">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0">
    <w:p w:rsidR="00F60D48" w:rsidRPr="00616469" w:rsidRDefault="00F60D48" w:rsidP="001D3051">
      <w:pPr>
        <w:pStyle w:val="a4"/>
        <w:ind w:left="142" w:hanging="142"/>
        <w:jc w:val="both"/>
      </w:pPr>
      <w:r>
        <w:rPr>
          <w:rStyle w:val="a3"/>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4B6637"/>
    <w:multiLevelType w:val="multilevel"/>
    <w:tmpl w:val="375E6EC2"/>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6BA3A71"/>
    <w:multiLevelType w:val="hybridMultilevel"/>
    <w:tmpl w:val="CC186F2C"/>
    <w:lvl w:ilvl="0" w:tplc="E0049BF0">
      <w:start w:val="1"/>
      <w:numFmt w:val="decimal"/>
      <w:lvlText w:val="3.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7AE4EBA"/>
    <w:multiLevelType w:val="multilevel"/>
    <w:tmpl w:val="1814F4AC"/>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9633BA0"/>
    <w:multiLevelType w:val="multilevel"/>
    <w:tmpl w:val="78BC40AC"/>
    <w:lvl w:ilvl="0">
      <w:start w:val="1"/>
      <w:numFmt w:val="decimal"/>
      <w:lvlText w:val="%1"/>
      <w:lvlJc w:val="left"/>
      <w:pPr>
        <w:ind w:left="720"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11F21716"/>
    <w:multiLevelType w:val="multilevel"/>
    <w:tmpl w:val="B0B6B51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7C1835"/>
    <w:multiLevelType w:val="hybridMultilevel"/>
    <w:tmpl w:val="D63426F6"/>
    <w:lvl w:ilvl="0" w:tplc="C382EFB6">
      <w:start w:val="1"/>
      <w:numFmt w:val="decimal"/>
      <w:lvlText w:val="3.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4F8200C"/>
    <w:multiLevelType w:val="hybridMultilevel"/>
    <w:tmpl w:val="5E3218EC"/>
    <w:lvl w:ilvl="0" w:tplc="91D887A6">
      <w:start w:val="1"/>
      <w:numFmt w:val="decimal"/>
      <w:lvlText w:val="2.%1."/>
      <w:lvlJc w:val="left"/>
      <w:pPr>
        <w:ind w:left="2840" w:hanging="360"/>
      </w:pPr>
      <w:rPr>
        <w:rFonts w:cs="Times New Roman" w:hint="default"/>
      </w:rPr>
    </w:lvl>
    <w:lvl w:ilvl="1" w:tplc="04190019" w:tentative="1">
      <w:start w:val="1"/>
      <w:numFmt w:val="lowerLetter"/>
      <w:lvlText w:val="%2."/>
      <w:lvlJc w:val="left"/>
      <w:pPr>
        <w:ind w:left="3560" w:hanging="360"/>
      </w:pPr>
      <w:rPr>
        <w:rFonts w:cs="Times New Roman"/>
      </w:rPr>
    </w:lvl>
    <w:lvl w:ilvl="2" w:tplc="0419001B" w:tentative="1">
      <w:start w:val="1"/>
      <w:numFmt w:val="lowerRoman"/>
      <w:lvlText w:val="%3."/>
      <w:lvlJc w:val="right"/>
      <w:pPr>
        <w:ind w:left="4280" w:hanging="180"/>
      </w:pPr>
      <w:rPr>
        <w:rFonts w:cs="Times New Roman"/>
      </w:rPr>
    </w:lvl>
    <w:lvl w:ilvl="3" w:tplc="0419000F" w:tentative="1">
      <w:start w:val="1"/>
      <w:numFmt w:val="decimal"/>
      <w:lvlText w:val="%4."/>
      <w:lvlJc w:val="left"/>
      <w:pPr>
        <w:ind w:left="5000" w:hanging="360"/>
      </w:pPr>
      <w:rPr>
        <w:rFonts w:cs="Times New Roman"/>
      </w:rPr>
    </w:lvl>
    <w:lvl w:ilvl="4" w:tplc="04190019" w:tentative="1">
      <w:start w:val="1"/>
      <w:numFmt w:val="lowerLetter"/>
      <w:lvlText w:val="%5."/>
      <w:lvlJc w:val="left"/>
      <w:pPr>
        <w:ind w:left="5720" w:hanging="360"/>
      </w:pPr>
      <w:rPr>
        <w:rFonts w:cs="Times New Roman"/>
      </w:rPr>
    </w:lvl>
    <w:lvl w:ilvl="5" w:tplc="0419001B" w:tentative="1">
      <w:start w:val="1"/>
      <w:numFmt w:val="lowerRoman"/>
      <w:lvlText w:val="%6."/>
      <w:lvlJc w:val="right"/>
      <w:pPr>
        <w:ind w:left="6440" w:hanging="180"/>
      </w:pPr>
      <w:rPr>
        <w:rFonts w:cs="Times New Roman"/>
      </w:rPr>
    </w:lvl>
    <w:lvl w:ilvl="6" w:tplc="0419000F" w:tentative="1">
      <w:start w:val="1"/>
      <w:numFmt w:val="decimal"/>
      <w:lvlText w:val="%7."/>
      <w:lvlJc w:val="left"/>
      <w:pPr>
        <w:ind w:left="7160" w:hanging="360"/>
      </w:pPr>
      <w:rPr>
        <w:rFonts w:cs="Times New Roman"/>
      </w:rPr>
    </w:lvl>
    <w:lvl w:ilvl="7" w:tplc="04190019" w:tentative="1">
      <w:start w:val="1"/>
      <w:numFmt w:val="lowerLetter"/>
      <w:lvlText w:val="%8."/>
      <w:lvlJc w:val="left"/>
      <w:pPr>
        <w:ind w:left="7880" w:hanging="360"/>
      </w:pPr>
      <w:rPr>
        <w:rFonts w:cs="Times New Roman"/>
      </w:rPr>
    </w:lvl>
    <w:lvl w:ilvl="8" w:tplc="0419001B" w:tentative="1">
      <w:start w:val="1"/>
      <w:numFmt w:val="lowerRoman"/>
      <w:lvlText w:val="%9."/>
      <w:lvlJc w:val="right"/>
      <w:pPr>
        <w:ind w:left="8600" w:hanging="180"/>
      </w:pPr>
      <w:rPr>
        <w:rFonts w:cs="Times New Roman"/>
      </w:rPr>
    </w:lvl>
  </w:abstractNum>
  <w:abstractNum w:abstractNumId="9">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506D58"/>
    <w:multiLevelType w:val="multilevel"/>
    <w:tmpl w:val="56705FA0"/>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1">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D8D5624"/>
    <w:multiLevelType w:val="multilevel"/>
    <w:tmpl w:val="9370B0E4"/>
    <w:lvl w:ilvl="0">
      <w:start w:val="1"/>
      <w:numFmt w:val="decimal"/>
      <w:lvlText w:val="%1."/>
      <w:lvlJc w:val="left"/>
      <w:pPr>
        <w:tabs>
          <w:tab w:val="num" w:pos="1260"/>
        </w:tabs>
        <w:ind w:left="1260" w:hanging="1260"/>
      </w:pPr>
      <w:rPr>
        <w:rFonts w:cs="Times New Roman" w:hint="default"/>
      </w:rPr>
    </w:lvl>
    <w:lvl w:ilvl="1">
      <w:start w:val="3"/>
      <w:numFmt w:val="decimal"/>
      <w:lvlText w:val="1.%2."/>
      <w:lvlJc w:val="left"/>
      <w:pPr>
        <w:tabs>
          <w:tab w:val="num" w:pos="1969"/>
        </w:tabs>
        <w:ind w:left="1969" w:hanging="1260"/>
      </w:pPr>
      <w:rPr>
        <w:rFonts w:cs="Times New Roman" w:hint="default"/>
      </w:rPr>
    </w:lvl>
    <w:lvl w:ilvl="2">
      <w:start w:val="2"/>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4">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5">
    <w:nsid w:val="336F554D"/>
    <w:multiLevelType w:val="hybridMultilevel"/>
    <w:tmpl w:val="872C087E"/>
    <w:lvl w:ilvl="0" w:tplc="8E2CB1AC">
      <w:start w:val="1"/>
      <w:numFmt w:val="decimal"/>
      <w:lvlText w:val="3.2.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2D0953"/>
    <w:multiLevelType w:val="hybridMultilevel"/>
    <w:tmpl w:val="2FE01FE6"/>
    <w:lvl w:ilvl="0" w:tplc="BF0CBFEA">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BE50E55"/>
    <w:multiLevelType w:val="hybridMultilevel"/>
    <w:tmpl w:val="F7D8D1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2">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23">
    <w:nsid w:val="45F16F28"/>
    <w:multiLevelType w:val="multilevel"/>
    <w:tmpl w:val="59C430F0"/>
    <w:lvl w:ilvl="0">
      <w:start w:val="2"/>
      <w:numFmt w:val="decimal"/>
      <w:lvlText w:val="%1"/>
      <w:lvlJc w:val="left"/>
      <w:pPr>
        <w:ind w:left="142" w:hanging="360"/>
      </w:pPr>
      <w:rPr>
        <w:rFonts w:hint="default"/>
      </w:rPr>
    </w:lvl>
    <w:lvl w:ilvl="1">
      <w:start w:val="1"/>
      <w:numFmt w:val="decimal"/>
      <w:lvlText w:val="%1.%2"/>
      <w:lvlJc w:val="left"/>
      <w:pPr>
        <w:ind w:left="142" w:hanging="360"/>
      </w:pPr>
      <w:rPr>
        <w:rFonts w:hint="default"/>
      </w:rPr>
    </w:lvl>
    <w:lvl w:ilvl="2">
      <w:start w:val="1"/>
      <w:numFmt w:val="decimal"/>
      <w:lvlText w:val="%1.%2.%3"/>
      <w:lvlJc w:val="left"/>
      <w:pPr>
        <w:ind w:left="5462" w:hanging="720"/>
      </w:pPr>
      <w:rPr>
        <w:rFonts w:hint="default"/>
      </w:rPr>
    </w:lvl>
    <w:lvl w:ilvl="3">
      <w:start w:val="1"/>
      <w:numFmt w:val="decimal"/>
      <w:lvlText w:val="%1.%2.%3.%4"/>
      <w:lvlJc w:val="left"/>
      <w:pPr>
        <w:ind w:left="7942" w:hanging="720"/>
      </w:pPr>
      <w:rPr>
        <w:rFonts w:hint="default"/>
      </w:rPr>
    </w:lvl>
    <w:lvl w:ilvl="4">
      <w:start w:val="1"/>
      <w:numFmt w:val="decimal"/>
      <w:lvlText w:val="%1.%2.%3.%4.%5"/>
      <w:lvlJc w:val="left"/>
      <w:pPr>
        <w:ind w:left="10782" w:hanging="1080"/>
      </w:pPr>
      <w:rPr>
        <w:rFonts w:hint="default"/>
      </w:rPr>
    </w:lvl>
    <w:lvl w:ilvl="5">
      <w:start w:val="1"/>
      <w:numFmt w:val="decimal"/>
      <w:lvlText w:val="%1.%2.%3.%4.%5.%6"/>
      <w:lvlJc w:val="left"/>
      <w:pPr>
        <w:ind w:left="13262" w:hanging="1080"/>
      </w:pPr>
      <w:rPr>
        <w:rFonts w:hint="default"/>
      </w:rPr>
    </w:lvl>
    <w:lvl w:ilvl="6">
      <w:start w:val="1"/>
      <w:numFmt w:val="decimal"/>
      <w:lvlText w:val="%1.%2.%3.%4.%5.%6.%7"/>
      <w:lvlJc w:val="left"/>
      <w:pPr>
        <w:ind w:left="16102" w:hanging="1440"/>
      </w:pPr>
      <w:rPr>
        <w:rFonts w:hint="default"/>
      </w:rPr>
    </w:lvl>
    <w:lvl w:ilvl="7">
      <w:start w:val="1"/>
      <w:numFmt w:val="decimal"/>
      <w:lvlText w:val="%1.%2.%3.%4.%5.%6.%7.%8"/>
      <w:lvlJc w:val="left"/>
      <w:pPr>
        <w:ind w:left="18582" w:hanging="1440"/>
      </w:pPr>
      <w:rPr>
        <w:rFonts w:hint="default"/>
      </w:rPr>
    </w:lvl>
    <w:lvl w:ilvl="8">
      <w:start w:val="1"/>
      <w:numFmt w:val="decimal"/>
      <w:lvlText w:val="%1.%2.%3.%4.%5.%6.%7.%8.%9"/>
      <w:lvlJc w:val="left"/>
      <w:pPr>
        <w:ind w:left="21422" w:hanging="1800"/>
      </w:pPr>
      <w:rPr>
        <w:rFonts w:hint="default"/>
      </w:rPr>
    </w:lvl>
  </w:abstractNum>
  <w:abstractNum w:abstractNumId="24">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4A90F06"/>
    <w:multiLevelType w:val="multilevel"/>
    <w:tmpl w:val="4EF6C548"/>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i w:val="0"/>
        <w:sz w:val="24"/>
        <w:szCs w:val="24"/>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7">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28">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629C334F"/>
    <w:multiLevelType w:val="hybridMultilevel"/>
    <w:tmpl w:val="4BCC24C4"/>
    <w:lvl w:ilvl="0" w:tplc="34E45B8E">
      <w:start w:val="1"/>
      <w:numFmt w:val="decimal"/>
      <w:lvlText w:val="3.%1."/>
      <w:lvlJc w:val="left"/>
      <w:pPr>
        <w:ind w:left="2062"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31">
    <w:nsid w:val="75FB000E"/>
    <w:multiLevelType w:val="multilevel"/>
    <w:tmpl w:val="A8F443DE"/>
    <w:lvl w:ilvl="0">
      <w:start w:val="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76515A92"/>
    <w:multiLevelType w:val="multilevel"/>
    <w:tmpl w:val="B8145A0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3"/>
  </w:num>
  <w:num w:numId="3">
    <w:abstractNumId w:val="21"/>
  </w:num>
  <w:num w:numId="4">
    <w:abstractNumId w:val="27"/>
  </w:num>
  <w:num w:numId="5">
    <w:abstractNumId w:val="30"/>
  </w:num>
  <w:num w:numId="6">
    <w:abstractNumId w:val="2"/>
  </w:num>
  <w:num w:numId="7">
    <w:abstractNumId w:val="7"/>
  </w:num>
  <w:num w:numId="8">
    <w:abstractNumId w:val="18"/>
  </w:num>
  <w:num w:numId="9">
    <w:abstractNumId w:val="5"/>
  </w:num>
  <w:num w:numId="10">
    <w:abstractNumId w:val="14"/>
  </w:num>
  <w:num w:numId="11">
    <w:abstractNumId w:val="29"/>
  </w:num>
  <w:num w:numId="12">
    <w:abstractNumId w:val="11"/>
  </w:num>
  <w:num w:numId="13">
    <w:abstractNumId w:val="10"/>
  </w:num>
  <w:num w:numId="14">
    <w:abstractNumId w:val="33"/>
  </w:num>
  <w:num w:numId="15">
    <w:abstractNumId w:val="15"/>
  </w:num>
  <w:num w:numId="16">
    <w:abstractNumId w:val="20"/>
  </w:num>
  <w:num w:numId="17">
    <w:abstractNumId w:val="0"/>
  </w:num>
  <w:num w:numId="18">
    <w:abstractNumId w:val="17"/>
  </w:num>
  <w:num w:numId="19">
    <w:abstractNumId w:val="9"/>
  </w:num>
  <w:num w:numId="20">
    <w:abstractNumId w:val="6"/>
  </w:num>
  <w:num w:numId="21">
    <w:abstractNumId w:val="32"/>
  </w:num>
  <w:num w:numId="22">
    <w:abstractNumId w:val="31"/>
  </w:num>
  <w:num w:numId="23">
    <w:abstractNumId w:val="25"/>
  </w:num>
  <w:num w:numId="24">
    <w:abstractNumId w:val="4"/>
  </w:num>
  <w:num w:numId="25">
    <w:abstractNumId w:val="23"/>
  </w:num>
  <w:num w:numId="26">
    <w:abstractNumId w:val="8"/>
  </w:num>
  <w:num w:numId="27">
    <w:abstractNumId w:val="13"/>
  </w:num>
  <w:num w:numId="28">
    <w:abstractNumId w:val="12"/>
  </w:num>
  <w:num w:numId="29">
    <w:abstractNumId w:val="19"/>
  </w:num>
  <w:num w:numId="30">
    <w:abstractNumId w:val="1"/>
  </w:num>
  <w:num w:numId="31">
    <w:abstractNumId w:val="16"/>
  </w:num>
  <w:num w:numId="32">
    <w:abstractNumId w:val="22"/>
  </w:num>
  <w:num w:numId="33">
    <w:abstractNumId w:val="2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28"/>
    <w:rsid w:val="000162E3"/>
    <w:rsid w:val="00084217"/>
    <w:rsid w:val="000909CC"/>
    <w:rsid w:val="000F5C73"/>
    <w:rsid w:val="00134678"/>
    <w:rsid w:val="00143725"/>
    <w:rsid w:val="00143F88"/>
    <w:rsid w:val="00147C28"/>
    <w:rsid w:val="0017511C"/>
    <w:rsid w:val="001759DD"/>
    <w:rsid w:val="00180F1F"/>
    <w:rsid w:val="001D3051"/>
    <w:rsid w:val="00257AB8"/>
    <w:rsid w:val="00275768"/>
    <w:rsid w:val="002759EB"/>
    <w:rsid w:val="00290EE7"/>
    <w:rsid w:val="002A5F7B"/>
    <w:rsid w:val="002D2564"/>
    <w:rsid w:val="002F7D3E"/>
    <w:rsid w:val="003863E3"/>
    <w:rsid w:val="0039688C"/>
    <w:rsid w:val="003A5C0A"/>
    <w:rsid w:val="003B02BD"/>
    <w:rsid w:val="003B208B"/>
    <w:rsid w:val="003C2C63"/>
    <w:rsid w:val="003D7ED5"/>
    <w:rsid w:val="00400D24"/>
    <w:rsid w:val="00401C6B"/>
    <w:rsid w:val="00461CF5"/>
    <w:rsid w:val="004661A0"/>
    <w:rsid w:val="00493F1B"/>
    <w:rsid w:val="005025FF"/>
    <w:rsid w:val="005148B9"/>
    <w:rsid w:val="00520004"/>
    <w:rsid w:val="005767F7"/>
    <w:rsid w:val="00586394"/>
    <w:rsid w:val="00590856"/>
    <w:rsid w:val="006503CB"/>
    <w:rsid w:val="00694790"/>
    <w:rsid w:val="006C1E4D"/>
    <w:rsid w:val="006C7DE2"/>
    <w:rsid w:val="006D5C47"/>
    <w:rsid w:val="006F7616"/>
    <w:rsid w:val="0070365D"/>
    <w:rsid w:val="00745B7C"/>
    <w:rsid w:val="007610CA"/>
    <w:rsid w:val="007E547C"/>
    <w:rsid w:val="007E697C"/>
    <w:rsid w:val="007F7446"/>
    <w:rsid w:val="0081763E"/>
    <w:rsid w:val="00817B10"/>
    <w:rsid w:val="0083518C"/>
    <w:rsid w:val="008432FC"/>
    <w:rsid w:val="008536E0"/>
    <w:rsid w:val="00891BBA"/>
    <w:rsid w:val="008F1BE5"/>
    <w:rsid w:val="0095698C"/>
    <w:rsid w:val="00967835"/>
    <w:rsid w:val="00977616"/>
    <w:rsid w:val="00A01B66"/>
    <w:rsid w:val="00A02995"/>
    <w:rsid w:val="00A0742B"/>
    <w:rsid w:val="00A13979"/>
    <w:rsid w:val="00A27B51"/>
    <w:rsid w:val="00A31DEF"/>
    <w:rsid w:val="00A40513"/>
    <w:rsid w:val="00A856FF"/>
    <w:rsid w:val="00AA62A5"/>
    <w:rsid w:val="00AC5749"/>
    <w:rsid w:val="00AF416A"/>
    <w:rsid w:val="00B00F45"/>
    <w:rsid w:val="00B03219"/>
    <w:rsid w:val="00B122F6"/>
    <w:rsid w:val="00B14EFC"/>
    <w:rsid w:val="00B20158"/>
    <w:rsid w:val="00B81E8A"/>
    <w:rsid w:val="00B86F16"/>
    <w:rsid w:val="00BB1F2D"/>
    <w:rsid w:val="00BB4387"/>
    <w:rsid w:val="00BC3B3E"/>
    <w:rsid w:val="00BC4B0F"/>
    <w:rsid w:val="00BD00E0"/>
    <w:rsid w:val="00C02E13"/>
    <w:rsid w:val="00C0462E"/>
    <w:rsid w:val="00C148FA"/>
    <w:rsid w:val="00C723BB"/>
    <w:rsid w:val="00C96A57"/>
    <w:rsid w:val="00CA37B1"/>
    <w:rsid w:val="00CB0861"/>
    <w:rsid w:val="00CB1328"/>
    <w:rsid w:val="00CB2D81"/>
    <w:rsid w:val="00CF06EE"/>
    <w:rsid w:val="00CF3CE0"/>
    <w:rsid w:val="00D41A05"/>
    <w:rsid w:val="00D51DF1"/>
    <w:rsid w:val="00D7482E"/>
    <w:rsid w:val="00D840C4"/>
    <w:rsid w:val="00D909BE"/>
    <w:rsid w:val="00DB67A1"/>
    <w:rsid w:val="00DD704B"/>
    <w:rsid w:val="00DF608F"/>
    <w:rsid w:val="00DF7A68"/>
    <w:rsid w:val="00E02570"/>
    <w:rsid w:val="00E071BB"/>
    <w:rsid w:val="00E15553"/>
    <w:rsid w:val="00E16568"/>
    <w:rsid w:val="00E4674E"/>
    <w:rsid w:val="00E50475"/>
    <w:rsid w:val="00E509CA"/>
    <w:rsid w:val="00E55BDA"/>
    <w:rsid w:val="00E70C6A"/>
    <w:rsid w:val="00E83D9B"/>
    <w:rsid w:val="00EE1BF5"/>
    <w:rsid w:val="00F33BFB"/>
    <w:rsid w:val="00F60D48"/>
    <w:rsid w:val="00F66D5E"/>
    <w:rsid w:val="00F67F7B"/>
    <w:rsid w:val="00F86EBB"/>
    <w:rsid w:val="00F97A8F"/>
    <w:rsid w:val="00FA1E53"/>
    <w:rsid w:val="00FB7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CB1328"/>
    <w:rPr>
      <w:rFonts w:ascii="Times New Roman" w:hAnsi="Times New Roman" w:cs="Times New Roman" w:hint="default"/>
      <w:vertAlign w:val="superscript"/>
    </w:rPr>
  </w:style>
  <w:style w:type="paragraph" w:styleId="a4">
    <w:name w:val="footnote text"/>
    <w:aliases w:val="Знак"/>
    <w:basedOn w:val="a"/>
    <w:link w:val="a5"/>
    <w:uiPriority w:val="99"/>
    <w:unhideWhenUsed/>
    <w:rsid w:val="00CB1328"/>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
    <w:basedOn w:val="a0"/>
    <w:link w:val="a4"/>
    <w:uiPriority w:val="99"/>
    <w:rsid w:val="00CB1328"/>
    <w:rPr>
      <w:rFonts w:ascii="Calibri" w:eastAsia="Times New Roman" w:hAnsi="Calibri" w:cs="Times New Roman"/>
      <w:sz w:val="20"/>
      <w:szCs w:val="20"/>
    </w:rPr>
  </w:style>
  <w:style w:type="character" w:styleId="a6">
    <w:name w:val="Hyperlink"/>
    <w:uiPriority w:val="99"/>
    <w:unhideWhenUsed/>
    <w:rsid w:val="00B81E8A"/>
    <w:rPr>
      <w:color w:val="0000FF"/>
      <w:u w:val="single"/>
    </w:rPr>
  </w:style>
  <w:style w:type="paragraph" w:styleId="a7">
    <w:name w:val="List Paragraph"/>
    <w:basedOn w:val="a"/>
    <w:uiPriority w:val="34"/>
    <w:qFormat/>
    <w:rsid w:val="00E4674E"/>
    <w:pPr>
      <w:ind w:left="720"/>
      <w:contextualSpacing/>
    </w:pPr>
  </w:style>
  <w:style w:type="paragraph" w:styleId="a8">
    <w:name w:val="Balloon Text"/>
    <w:basedOn w:val="a"/>
    <w:link w:val="a9"/>
    <w:uiPriority w:val="99"/>
    <w:semiHidden/>
    <w:unhideWhenUsed/>
    <w:rsid w:val="007F74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7446"/>
    <w:rPr>
      <w:rFonts w:ascii="Tahoma" w:hAnsi="Tahoma" w:cs="Tahoma"/>
      <w:sz w:val="16"/>
      <w:szCs w:val="16"/>
    </w:rPr>
  </w:style>
  <w:style w:type="table" w:customStyle="1" w:styleId="1">
    <w:name w:val="Сетка таблицы1"/>
    <w:basedOn w:val="a1"/>
    <w:next w:val="aa"/>
    <w:uiPriority w:val="59"/>
    <w:rsid w:val="001D305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1D3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CB1328"/>
    <w:rPr>
      <w:rFonts w:ascii="Times New Roman" w:hAnsi="Times New Roman" w:cs="Times New Roman" w:hint="default"/>
      <w:vertAlign w:val="superscript"/>
    </w:rPr>
  </w:style>
  <w:style w:type="paragraph" w:styleId="a4">
    <w:name w:val="footnote text"/>
    <w:aliases w:val="Знак"/>
    <w:basedOn w:val="a"/>
    <w:link w:val="a5"/>
    <w:uiPriority w:val="99"/>
    <w:unhideWhenUsed/>
    <w:rsid w:val="00CB1328"/>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
    <w:basedOn w:val="a0"/>
    <w:link w:val="a4"/>
    <w:uiPriority w:val="99"/>
    <w:rsid w:val="00CB1328"/>
    <w:rPr>
      <w:rFonts w:ascii="Calibri" w:eastAsia="Times New Roman" w:hAnsi="Calibri" w:cs="Times New Roman"/>
      <w:sz w:val="20"/>
      <w:szCs w:val="20"/>
    </w:rPr>
  </w:style>
  <w:style w:type="character" w:styleId="a6">
    <w:name w:val="Hyperlink"/>
    <w:uiPriority w:val="99"/>
    <w:unhideWhenUsed/>
    <w:rsid w:val="00B81E8A"/>
    <w:rPr>
      <w:color w:val="0000FF"/>
      <w:u w:val="single"/>
    </w:rPr>
  </w:style>
  <w:style w:type="paragraph" w:styleId="a7">
    <w:name w:val="List Paragraph"/>
    <w:basedOn w:val="a"/>
    <w:uiPriority w:val="34"/>
    <w:qFormat/>
    <w:rsid w:val="00E4674E"/>
    <w:pPr>
      <w:ind w:left="720"/>
      <w:contextualSpacing/>
    </w:pPr>
  </w:style>
  <w:style w:type="paragraph" w:styleId="a8">
    <w:name w:val="Balloon Text"/>
    <w:basedOn w:val="a"/>
    <w:link w:val="a9"/>
    <w:uiPriority w:val="99"/>
    <w:semiHidden/>
    <w:unhideWhenUsed/>
    <w:rsid w:val="007F74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7446"/>
    <w:rPr>
      <w:rFonts w:ascii="Tahoma" w:hAnsi="Tahoma" w:cs="Tahoma"/>
      <w:sz w:val="16"/>
      <w:szCs w:val="16"/>
    </w:rPr>
  </w:style>
  <w:style w:type="table" w:customStyle="1" w:styleId="1">
    <w:name w:val="Сетка таблицы1"/>
    <w:basedOn w:val="a1"/>
    <w:next w:val="aa"/>
    <w:uiPriority w:val="59"/>
    <w:rsid w:val="001D305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1D3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59616-FA4A-4F7C-95D1-3B06AFB9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26</Pages>
  <Words>8420</Words>
  <Characters>47995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Котлова Ольга Николаевна</dc:creator>
  <cp:lastModifiedBy>Ivanova</cp:lastModifiedBy>
  <cp:revision>70</cp:revision>
  <cp:lastPrinted>2018-03-06T06:30:00Z</cp:lastPrinted>
  <dcterms:created xsi:type="dcterms:W3CDTF">2017-10-02T10:53:00Z</dcterms:created>
  <dcterms:modified xsi:type="dcterms:W3CDTF">2018-03-14T13:50:00Z</dcterms:modified>
</cp:coreProperties>
</file>