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D2" w:rsidRPr="00AF2E16" w:rsidRDefault="00DD70D2" w:rsidP="00DD70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DD70D2" w:rsidRPr="00AF2E16" w:rsidRDefault="00DD70D2" w:rsidP="00DD70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DD70D2" w:rsidRPr="00AF2E16" w:rsidRDefault="00DD70D2" w:rsidP="00DD70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DD70D2" w:rsidRPr="00AF2E16" w:rsidRDefault="00DD70D2" w:rsidP="00DD7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№32/01 от 09.01.2017 и договора поручения, №РАД-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744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/2017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.2017, заключенного с </w:t>
      </w:r>
      <w:r w:rsidRPr="00A704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Общество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A704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 ограниченной ответственностью «</w:t>
      </w:r>
      <w:proofErr w:type="spellStart"/>
      <w:r w:rsidRPr="00A704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Ритек</w:t>
      </w:r>
      <w:proofErr w:type="spellEnd"/>
      <w:r w:rsidRPr="00A704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704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5321119173, ОГРН 1075321005495, адрес местонахождения: </w:t>
      </w:r>
      <w:r w:rsidRPr="00A704A8">
        <w:rPr>
          <w:rFonts w:ascii="Times New Roman" w:eastAsia="Calibri" w:hAnsi="Times New Roman" w:cs="Times New Roman"/>
          <w:sz w:val="24"/>
          <w:szCs w:val="24"/>
        </w:rPr>
        <w:t xml:space="preserve">173025, Новгородская область, г. Великий Новгород, ул. </w:t>
      </w:r>
      <w:proofErr w:type="spellStart"/>
      <w:r w:rsidRPr="00A704A8">
        <w:rPr>
          <w:rFonts w:ascii="Times New Roman" w:eastAsia="Calibri" w:hAnsi="Times New Roman" w:cs="Times New Roman"/>
          <w:sz w:val="24"/>
          <w:szCs w:val="24"/>
        </w:rPr>
        <w:t>Кочетова</w:t>
      </w:r>
      <w:proofErr w:type="spellEnd"/>
      <w:r w:rsidRPr="00A704A8">
        <w:rPr>
          <w:rFonts w:ascii="Times New Roman" w:eastAsia="Calibri" w:hAnsi="Times New Roman" w:cs="Times New Roman"/>
          <w:sz w:val="24"/>
          <w:szCs w:val="24"/>
        </w:rPr>
        <w:t>, д.23а</w:t>
      </w:r>
      <w:r w:rsidRPr="00A704A8">
        <w:rPr>
          <w:rFonts w:ascii="Times New Roman" w:eastAsia="Calibri" w:hAnsi="Times New Roman" w:cs="Times New Roman"/>
          <w:sz w:val="24"/>
          <w:szCs w:val="24"/>
          <w:lang w:eastAsia="ru-RU"/>
        </w:rPr>
        <w:t>), в лице конкурсного управляющего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704A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Гуляева Виталия Борисовича</w:t>
      </w:r>
      <w:r w:rsidRPr="00A704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A704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действующего на основании Решения от 14.04.2017г. Арбитражного суда Новгородской области по делу №А44-1599/2017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DD70D2" w:rsidRPr="00AF2E16" w:rsidRDefault="00DD70D2" w:rsidP="00DD7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DD70D2" w:rsidRPr="00AF2E16" w:rsidRDefault="00DD70D2" w:rsidP="00DD7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DD70D2" w:rsidRPr="00AF2E16" w:rsidRDefault="00DD70D2" w:rsidP="00DD7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22348F">
        <w:rPr>
          <w:rFonts w:ascii="Times New Roman" w:eastAsia="Times New Roman" w:hAnsi="Times New Roman" w:cs="Times New Roman"/>
          <w:b/>
          <w:sz w:val="24"/>
          <w:szCs w:val="24"/>
        </w:rPr>
        <w:t>25.04.2018</w:t>
      </w:r>
      <w:bookmarkStart w:id="0" w:name="_GoBack"/>
      <w:bookmarkEnd w:id="0"/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адресу: http://lot-online.ru,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Ритек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Имущество, Лот)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размере 2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двадцать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% от начальной цены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AF2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Pr="00AF2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из указанных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расчетных счетов Организатора торгов:</w:t>
      </w:r>
      <w:r w:rsidRPr="00AF2E1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DD70D2" w:rsidRPr="00AF2E16" w:rsidRDefault="00DD70D2" w:rsidP="00DD7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DD70D2" w:rsidRPr="00AF2E16" w:rsidRDefault="00DD70D2" w:rsidP="00DD7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№40702810855230001547 в Северо-Западном банке ПАО Сбербанк г. Санкт Петербурга, к/с № 30101810500000000653, БИК 044030653;</w:t>
      </w:r>
    </w:p>
    <w:p w:rsidR="00DD70D2" w:rsidRPr="00AF2E16" w:rsidRDefault="00DD70D2" w:rsidP="00DD7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№40702810935000014048 в ПАО «Банк Санкт-Петербург», к/с № 30101810900000000790, БИК 044030790;</w:t>
      </w:r>
    </w:p>
    <w:p w:rsidR="00DD70D2" w:rsidRPr="00AF2E16" w:rsidRDefault="00DD70D2" w:rsidP="00DD7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DD70D2" w:rsidRPr="00AF2E16" w:rsidRDefault="00DD70D2" w:rsidP="00DD70D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DD70D2" w:rsidRPr="00AF2E16" w:rsidRDefault="00DD70D2" w:rsidP="00DD7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DD70D2" w:rsidRPr="00AF2E16" w:rsidRDefault="00DD70D2" w:rsidP="00DD7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DD70D2" w:rsidRPr="00AF2E16" w:rsidRDefault="00DD70D2" w:rsidP="00DD7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DD70D2" w:rsidRPr="00AF2E16" w:rsidRDefault="00DD70D2" w:rsidP="00DD7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DD70D2" w:rsidRPr="00AF2E16" w:rsidRDefault="00DD70D2" w:rsidP="00DD7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DD70D2" w:rsidRPr="00AF2E16" w:rsidRDefault="00DD70D2" w:rsidP="00DD70D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DD70D2" w:rsidRPr="00AF2E16" w:rsidRDefault="00DD70D2" w:rsidP="00DD7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DD70D2" w:rsidRPr="00AF2E16" w:rsidRDefault="00DD70D2" w:rsidP="00DD7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DD70D2" w:rsidRPr="00AF2E16" w:rsidRDefault="00DD70D2" w:rsidP="00DD7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DD70D2" w:rsidRPr="00AF2E16" w:rsidRDefault="00DD70D2" w:rsidP="00DD7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DD70D2" w:rsidRPr="00AF2E16" w:rsidRDefault="00DD70D2" w:rsidP="00DD7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DD70D2" w:rsidRPr="00AF2E16" w:rsidRDefault="00DD70D2" w:rsidP="00DD70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DD70D2" w:rsidRPr="00AF2E16" w:rsidRDefault="00DD70D2" w:rsidP="00DD70D2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DD70D2" w:rsidRPr="00AF2E16" w:rsidRDefault="00DD70D2" w:rsidP="00DD70D2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DD70D2" w:rsidRPr="00AF2E16" w:rsidTr="00993472">
        <w:trPr>
          <w:trHeight w:val="940"/>
        </w:trPr>
        <w:tc>
          <w:tcPr>
            <w:tcW w:w="5145" w:type="dxa"/>
          </w:tcPr>
          <w:p w:rsidR="00DD70D2" w:rsidRPr="00AF2E16" w:rsidRDefault="00DD70D2" w:rsidP="0099347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DD70D2" w:rsidRPr="00AF2E16" w:rsidRDefault="00DD70D2" w:rsidP="0099347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DD70D2" w:rsidRPr="00AF2E16" w:rsidRDefault="00DD70D2" w:rsidP="0099347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DD70D2" w:rsidRPr="00AF2E16" w:rsidRDefault="00DD70D2" w:rsidP="0099347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DD70D2" w:rsidRPr="00AF2E16" w:rsidRDefault="00DD70D2" w:rsidP="0099347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DD70D2" w:rsidRPr="00AF2E16" w:rsidRDefault="00DD70D2" w:rsidP="0099347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DD70D2" w:rsidRPr="00AF2E16" w:rsidRDefault="00DD70D2" w:rsidP="0099347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DD70D2" w:rsidRPr="00AF2E16" w:rsidRDefault="00DD70D2" w:rsidP="0099347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р/с  40702810835000004048 в ПАО "Банк Санкт-Петербург" г. Санкт-Петербург, </w:t>
            </w:r>
          </w:p>
          <w:p w:rsidR="00DD70D2" w:rsidRPr="00AF2E16" w:rsidRDefault="00DD70D2" w:rsidP="0099347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DD70D2" w:rsidRPr="00AF2E16" w:rsidRDefault="00DD70D2" w:rsidP="0099347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DD70D2" w:rsidRPr="00AF2E16" w:rsidRDefault="00DD70D2" w:rsidP="0099347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044030790,</w:t>
            </w:r>
          </w:p>
          <w:p w:rsidR="00DD70D2" w:rsidRPr="00AF2E16" w:rsidRDefault="00DD70D2" w:rsidP="0099347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DD70D2" w:rsidRPr="00AF2E16" w:rsidRDefault="00DD70D2" w:rsidP="00993472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DD70D2" w:rsidRPr="00AF2E16" w:rsidRDefault="00DD70D2" w:rsidP="0099347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DD70D2" w:rsidRPr="00AF2E16" w:rsidRDefault="00DD70D2" w:rsidP="0099347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DD70D2" w:rsidRPr="00AF2E16" w:rsidRDefault="00DD70D2" w:rsidP="0099347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D70D2" w:rsidRPr="00AF2E16" w:rsidRDefault="00DD70D2" w:rsidP="0099347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D70D2" w:rsidRPr="00AF2E16" w:rsidRDefault="00DD70D2" w:rsidP="0099347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D70D2" w:rsidRPr="00AF2E16" w:rsidRDefault="00DD70D2" w:rsidP="0099347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D70D2" w:rsidRPr="00AF2E16" w:rsidRDefault="00DD70D2" w:rsidP="0099347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D70D2" w:rsidRPr="00AF2E16" w:rsidRDefault="00DD70D2" w:rsidP="0099347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D70D2" w:rsidRPr="00AF2E16" w:rsidRDefault="00DD70D2" w:rsidP="0099347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70D2" w:rsidRPr="00AF2E16" w:rsidRDefault="00DD70D2" w:rsidP="00DD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ОРГАНИЗАТОРА ТОРГОВ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DD70D2" w:rsidRPr="00AF2E16" w:rsidRDefault="00DD70D2" w:rsidP="00DD7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8C"/>
    <w:rsid w:val="001776ED"/>
    <w:rsid w:val="0022348F"/>
    <w:rsid w:val="004B1D8C"/>
    <w:rsid w:val="00DB361C"/>
    <w:rsid w:val="00D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146A5-F2D2-45FD-AC50-E1F712E9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2018-03-15T08:49:00Z</dcterms:created>
  <dcterms:modified xsi:type="dcterms:W3CDTF">2018-03-15T08:50:00Z</dcterms:modified>
</cp:coreProperties>
</file>