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4BE" w:rsidRPr="00322B29" w:rsidRDefault="001974BE" w:rsidP="009D4277">
      <w:pPr>
        <w:pStyle w:val="1"/>
        <w:rPr>
          <w:rFonts w:ascii="Times New Roman" w:hAnsi="Times New Roman"/>
          <w:szCs w:val="24"/>
          <w:u w:val="single"/>
          <w:lang w:val="ru-RU"/>
        </w:rPr>
      </w:pPr>
      <w:r w:rsidRPr="00322B29">
        <w:rPr>
          <w:rFonts w:ascii="Times New Roman" w:hAnsi="Times New Roman"/>
          <w:szCs w:val="24"/>
          <w:u w:val="single"/>
          <w:lang w:val="ru-RU"/>
        </w:rPr>
        <w:t>ПРОЕКТ</w:t>
      </w:r>
    </w:p>
    <w:p w:rsidR="001974BE" w:rsidRPr="00322B29" w:rsidRDefault="001974BE" w:rsidP="001974BE">
      <w:pPr>
        <w:pStyle w:val="1"/>
        <w:rPr>
          <w:rFonts w:ascii="Times New Roman" w:hAnsi="Times New Roman"/>
          <w:szCs w:val="24"/>
          <w:lang w:val="ru-RU"/>
        </w:rPr>
      </w:pPr>
    </w:p>
    <w:p w:rsidR="001974BE" w:rsidRPr="00322B29" w:rsidRDefault="001974BE" w:rsidP="001974BE">
      <w:pPr>
        <w:pStyle w:val="1"/>
        <w:rPr>
          <w:rFonts w:ascii="Times New Roman" w:hAnsi="Times New Roman"/>
          <w:szCs w:val="24"/>
          <w:lang w:val="ru-RU"/>
        </w:rPr>
      </w:pPr>
      <w:r w:rsidRPr="00322B29">
        <w:rPr>
          <w:rFonts w:ascii="Times New Roman" w:hAnsi="Times New Roman"/>
          <w:szCs w:val="24"/>
          <w:lang w:val="ru-RU"/>
        </w:rPr>
        <w:t>ДОГОВОР</w:t>
      </w:r>
    </w:p>
    <w:p w:rsidR="001974BE" w:rsidRPr="00322B29" w:rsidRDefault="001974BE" w:rsidP="001974BE">
      <w:pPr>
        <w:ind w:firstLine="0"/>
        <w:jc w:val="center"/>
        <w:rPr>
          <w:rFonts w:ascii="Times New Roman" w:hAnsi="Times New Roman"/>
          <w:i/>
          <w:sz w:val="24"/>
          <w:szCs w:val="24"/>
        </w:rPr>
      </w:pPr>
      <w:r w:rsidRPr="00322B29">
        <w:rPr>
          <w:rFonts w:ascii="Times New Roman" w:hAnsi="Times New Roman"/>
          <w:i/>
          <w:sz w:val="24"/>
          <w:szCs w:val="24"/>
        </w:rPr>
        <w:t>купли-продажи</w:t>
      </w:r>
    </w:p>
    <w:p w:rsidR="001974BE" w:rsidRPr="00322B29" w:rsidRDefault="001974BE" w:rsidP="001974BE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74BE" w:rsidRPr="00322B29" w:rsidRDefault="001974BE" w:rsidP="001974BE">
      <w:pPr>
        <w:tabs>
          <w:tab w:val="left" w:pos="0"/>
        </w:tabs>
        <w:ind w:firstLine="0"/>
        <w:jc w:val="center"/>
        <w:rPr>
          <w:rFonts w:ascii="Times New Roman" w:hAnsi="Times New Roman"/>
          <w:i/>
          <w:sz w:val="24"/>
          <w:szCs w:val="24"/>
        </w:rPr>
      </w:pPr>
      <w:r w:rsidRPr="00322B29">
        <w:rPr>
          <w:rFonts w:ascii="Times New Roman" w:hAnsi="Times New Roman"/>
          <w:i/>
          <w:sz w:val="24"/>
          <w:szCs w:val="24"/>
        </w:rPr>
        <w:t xml:space="preserve">г. ________________                                                                    </w:t>
      </w:r>
      <w:r w:rsidRPr="00322B29">
        <w:rPr>
          <w:rFonts w:ascii="Times New Roman" w:hAnsi="Times New Roman"/>
          <w:i/>
          <w:sz w:val="24"/>
          <w:szCs w:val="24"/>
        </w:rPr>
        <w:tab/>
        <w:t xml:space="preserve">        «__» __________ 201</w:t>
      </w:r>
      <w:r w:rsidR="009D4277">
        <w:rPr>
          <w:rFonts w:ascii="Times New Roman" w:hAnsi="Times New Roman"/>
          <w:i/>
          <w:sz w:val="24"/>
          <w:szCs w:val="24"/>
        </w:rPr>
        <w:t>_</w:t>
      </w:r>
      <w:r w:rsidRPr="00322B29">
        <w:rPr>
          <w:rFonts w:ascii="Times New Roman" w:hAnsi="Times New Roman"/>
          <w:i/>
          <w:sz w:val="24"/>
          <w:szCs w:val="24"/>
        </w:rPr>
        <w:t>г.</w:t>
      </w:r>
    </w:p>
    <w:p w:rsidR="001974BE" w:rsidRPr="00322B29" w:rsidRDefault="001974BE" w:rsidP="001974BE">
      <w:pPr>
        <w:jc w:val="center"/>
        <w:rPr>
          <w:rFonts w:ascii="Times New Roman" w:hAnsi="Times New Roman"/>
          <w:b/>
          <w:sz w:val="24"/>
          <w:szCs w:val="24"/>
        </w:rPr>
      </w:pPr>
    </w:p>
    <w:p w:rsidR="00E612FC" w:rsidRPr="00E612FC" w:rsidRDefault="00E612FC" w:rsidP="009041E6">
      <w:pPr>
        <w:pStyle w:val="ab"/>
        <w:rPr>
          <w:rFonts w:ascii="Times New Roman" w:hAnsi="Times New Roman"/>
          <w:sz w:val="24"/>
          <w:szCs w:val="24"/>
        </w:rPr>
      </w:pPr>
    </w:p>
    <w:p w:rsidR="00E612FC" w:rsidRPr="00E612FC" w:rsidRDefault="00E612FC" w:rsidP="00E612FC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E612FC">
        <w:rPr>
          <w:rFonts w:ascii="Times New Roman" w:hAnsi="Times New Roman"/>
          <w:sz w:val="24"/>
          <w:szCs w:val="24"/>
          <w:lang w:eastAsia="ru-RU"/>
        </w:rPr>
        <w:t xml:space="preserve">Муниципальное унитарное предприятие </w:t>
      </w:r>
      <w:proofErr w:type="spellStart"/>
      <w:r w:rsidRPr="00E612F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Кашинского</w:t>
      </w:r>
      <w:proofErr w:type="spellEnd"/>
      <w:r w:rsidRPr="00E612F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района «Городские электрические и тепловые сети»</w:t>
      </w:r>
      <w:r w:rsidRPr="00E612FC">
        <w:rPr>
          <w:rFonts w:ascii="Times New Roman" w:hAnsi="Times New Roman"/>
          <w:sz w:val="24"/>
          <w:szCs w:val="24"/>
          <w:lang w:eastAsia="ru-RU"/>
        </w:rPr>
        <w:t xml:space="preserve"> (дале</w:t>
      </w:r>
      <w:proofErr w:type="gramStart"/>
      <w:r w:rsidRPr="00E612FC">
        <w:rPr>
          <w:rFonts w:ascii="Times New Roman" w:hAnsi="Times New Roman"/>
          <w:sz w:val="24"/>
          <w:szCs w:val="24"/>
          <w:lang w:eastAsia="ru-RU"/>
        </w:rPr>
        <w:t>е-</w:t>
      </w:r>
      <w:proofErr w:type="gramEnd"/>
      <w:r w:rsidRPr="00E612FC">
        <w:rPr>
          <w:rFonts w:ascii="Times New Roman" w:hAnsi="Times New Roman"/>
          <w:sz w:val="24"/>
          <w:szCs w:val="24"/>
          <w:lang w:eastAsia="ru-RU"/>
        </w:rPr>
        <w:t xml:space="preserve"> МУП </w:t>
      </w:r>
      <w:proofErr w:type="spellStart"/>
      <w:r w:rsidRPr="00E612FC">
        <w:rPr>
          <w:rFonts w:ascii="Times New Roman" w:hAnsi="Times New Roman"/>
          <w:sz w:val="24"/>
          <w:szCs w:val="24"/>
          <w:lang w:eastAsia="ru-RU"/>
        </w:rPr>
        <w:t>Кашинского</w:t>
      </w:r>
      <w:proofErr w:type="spellEnd"/>
      <w:r w:rsidRPr="00E612FC">
        <w:rPr>
          <w:rFonts w:ascii="Times New Roman" w:hAnsi="Times New Roman"/>
          <w:sz w:val="24"/>
          <w:szCs w:val="24"/>
          <w:lang w:eastAsia="ru-RU"/>
        </w:rPr>
        <w:t xml:space="preserve"> района «</w:t>
      </w:r>
      <w:proofErr w:type="spellStart"/>
      <w:r w:rsidRPr="00E612FC">
        <w:rPr>
          <w:rFonts w:ascii="Times New Roman" w:hAnsi="Times New Roman"/>
          <w:sz w:val="24"/>
          <w:szCs w:val="24"/>
          <w:lang w:eastAsia="ru-RU"/>
        </w:rPr>
        <w:t>ГЭиТС</w:t>
      </w:r>
      <w:proofErr w:type="spellEnd"/>
      <w:r w:rsidRPr="00E612FC">
        <w:rPr>
          <w:rFonts w:ascii="Times New Roman" w:hAnsi="Times New Roman"/>
          <w:sz w:val="24"/>
          <w:szCs w:val="24"/>
          <w:lang w:eastAsia="ru-RU"/>
        </w:rPr>
        <w:t xml:space="preserve">», Продавец) в лице Конкурсного управляющего </w:t>
      </w:r>
      <w:proofErr w:type="spellStart"/>
      <w:r w:rsidRPr="00E612FC">
        <w:rPr>
          <w:rFonts w:ascii="Times New Roman" w:hAnsi="Times New Roman"/>
          <w:sz w:val="24"/>
          <w:szCs w:val="24"/>
          <w:lang w:eastAsia="ru-RU"/>
        </w:rPr>
        <w:t>Гринькова</w:t>
      </w:r>
      <w:proofErr w:type="spellEnd"/>
      <w:r w:rsidRPr="00E612FC">
        <w:rPr>
          <w:rFonts w:ascii="Times New Roman" w:hAnsi="Times New Roman"/>
          <w:sz w:val="24"/>
          <w:szCs w:val="24"/>
          <w:lang w:eastAsia="ru-RU"/>
        </w:rPr>
        <w:t xml:space="preserve"> О.В. (Организатор торгов), действующего на основании Решения Арбитражного суда Тверской области по делу № А66-6552/2015 от 01.02.2017г. (резолютивная часть от 27.01.2017г.) с одной стороны и Покупатель с другой стороны, именуемые совместно "Стороны", заключили настоящий Договор о </w:t>
      </w:r>
      <w:proofErr w:type="gramStart"/>
      <w:r w:rsidRPr="00E612FC">
        <w:rPr>
          <w:rFonts w:ascii="Times New Roman" w:hAnsi="Times New Roman"/>
          <w:sz w:val="24"/>
          <w:szCs w:val="24"/>
          <w:lang w:eastAsia="ru-RU"/>
        </w:rPr>
        <w:t>нижеследующем</w:t>
      </w:r>
      <w:proofErr w:type="gramEnd"/>
      <w:r w:rsidRPr="00E612FC">
        <w:rPr>
          <w:rFonts w:ascii="Times New Roman" w:hAnsi="Times New Roman"/>
          <w:sz w:val="24"/>
          <w:szCs w:val="24"/>
          <w:lang w:eastAsia="ru-RU"/>
        </w:rPr>
        <w:t>:</w:t>
      </w:r>
    </w:p>
    <w:p w:rsidR="00E612FC" w:rsidRPr="00E612FC" w:rsidRDefault="00E612FC" w:rsidP="009041E6">
      <w:pPr>
        <w:pStyle w:val="ab"/>
        <w:rPr>
          <w:rFonts w:ascii="Times New Roman" w:hAnsi="Times New Roman"/>
          <w:sz w:val="24"/>
          <w:szCs w:val="24"/>
        </w:rPr>
      </w:pPr>
    </w:p>
    <w:p w:rsidR="001974BE" w:rsidRPr="00CA0F79" w:rsidRDefault="001974BE" w:rsidP="001974BE">
      <w:pPr>
        <w:numPr>
          <w:ilvl w:val="0"/>
          <w:numId w:val="1"/>
        </w:numPr>
        <w:spacing w:before="120" w:after="12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CA0F79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E612FC" w:rsidRPr="00E612FC" w:rsidRDefault="001974BE" w:rsidP="001974BE">
      <w:pPr>
        <w:spacing w:before="120" w:after="120"/>
        <w:ind w:right="-187" w:firstLine="0"/>
        <w:rPr>
          <w:rFonts w:ascii="Times New Roman" w:hAnsi="Times New Roman"/>
          <w:i/>
          <w:sz w:val="24"/>
          <w:szCs w:val="24"/>
        </w:rPr>
      </w:pPr>
      <w:proofErr w:type="gramStart"/>
      <w:r w:rsidRPr="00CA0F79">
        <w:rPr>
          <w:rFonts w:ascii="Times New Roman" w:hAnsi="Times New Roman"/>
          <w:i/>
          <w:sz w:val="24"/>
          <w:szCs w:val="24"/>
        </w:rPr>
        <w:t xml:space="preserve">Настоящий договор заключается по результатам </w:t>
      </w:r>
      <w:r w:rsidR="000E31F0" w:rsidRPr="00CA0F79">
        <w:rPr>
          <w:rFonts w:ascii="Times New Roman" w:hAnsi="Times New Roman"/>
          <w:i/>
          <w:sz w:val="24"/>
          <w:szCs w:val="24"/>
        </w:rPr>
        <w:t>проведения торгов</w:t>
      </w:r>
      <w:r w:rsidRPr="00CA0F79">
        <w:rPr>
          <w:rFonts w:ascii="Times New Roman" w:hAnsi="Times New Roman"/>
          <w:i/>
          <w:sz w:val="24"/>
          <w:szCs w:val="24"/>
        </w:rPr>
        <w:t xml:space="preserve"> по продаже </w:t>
      </w:r>
      <w:r w:rsidRPr="00E612FC">
        <w:rPr>
          <w:rFonts w:ascii="Times New Roman" w:hAnsi="Times New Roman"/>
          <w:i/>
          <w:sz w:val="24"/>
          <w:szCs w:val="24"/>
        </w:rPr>
        <w:t xml:space="preserve">имущества </w:t>
      </w:r>
      <w:r w:rsidR="00E612FC" w:rsidRPr="00E612FC">
        <w:rPr>
          <w:rFonts w:ascii="Times New Roman" w:hAnsi="Times New Roman"/>
          <w:i/>
          <w:sz w:val="24"/>
          <w:szCs w:val="24"/>
          <w:lang w:eastAsia="ru-RU"/>
        </w:rPr>
        <w:t xml:space="preserve">МУП </w:t>
      </w:r>
      <w:proofErr w:type="spellStart"/>
      <w:r w:rsidR="00E612FC" w:rsidRPr="00E612FC">
        <w:rPr>
          <w:rFonts w:ascii="Times New Roman" w:hAnsi="Times New Roman"/>
          <w:i/>
          <w:sz w:val="24"/>
          <w:szCs w:val="24"/>
          <w:lang w:eastAsia="ru-RU"/>
        </w:rPr>
        <w:t>Кашинского</w:t>
      </w:r>
      <w:proofErr w:type="spellEnd"/>
      <w:r w:rsidR="00E612FC" w:rsidRPr="00E612FC">
        <w:rPr>
          <w:rFonts w:ascii="Times New Roman" w:hAnsi="Times New Roman"/>
          <w:i/>
          <w:sz w:val="24"/>
          <w:szCs w:val="24"/>
          <w:lang w:eastAsia="ru-RU"/>
        </w:rPr>
        <w:t xml:space="preserve"> района «</w:t>
      </w:r>
      <w:proofErr w:type="spellStart"/>
      <w:r w:rsidR="00E612FC" w:rsidRPr="00E612FC">
        <w:rPr>
          <w:rFonts w:ascii="Times New Roman" w:hAnsi="Times New Roman"/>
          <w:i/>
          <w:sz w:val="24"/>
          <w:szCs w:val="24"/>
          <w:lang w:eastAsia="ru-RU"/>
        </w:rPr>
        <w:t>ГЭиТС</w:t>
      </w:r>
      <w:proofErr w:type="spellEnd"/>
      <w:r w:rsidR="00E612FC">
        <w:rPr>
          <w:rFonts w:ascii="Times New Roman" w:hAnsi="Times New Roman"/>
          <w:i/>
          <w:sz w:val="24"/>
          <w:szCs w:val="24"/>
          <w:lang w:eastAsia="ru-RU"/>
        </w:rPr>
        <w:t>»</w:t>
      </w:r>
      <w:r w:rsidR="000D766B" w:rsidRPr="00E612FC">
        <w:rPr>
          <w:rFonts w:ascii="Times New Roman" w:hAnsi="Times New Roman"/>
          <w:i/>
          <w:sz w:val="24"/>
          <w:szCs w:val="24"/>
        </w:rPr>
        <w:t xml:space="preserve"> </w:t>
      </w:r>
      <w:r w:rsidR="00E612FC">
        <w:rPr>
          <w:rFonts w:ascii="Times New Roman" w:hAnsi="Times New Roman"/>
          <w:i/>
          <w:sz w:val="24"/>
          <w:szCs w:val="24"/>
        </w:rPr>
        <w:t>на</w:t>
      </w:r>
      <w:r w:rsidR="00E612FC" w:rsidRPr="00E612FC">
        <w:rPr>
          <w:rFonts w:ascii="Times New Roman" w:hAnsi="Times New Roman"/>
          <w:bCs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электронной торговой площадке</w:t>
      </w:r>
      <w:r w:rsidR="00E612FC" w:rsidRPr="00E612FC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E612FC" w:rsidRPr="00E612FC">
        <w:rPr>
          <w:rFonts w:ascii="Times New Roman" w:hAnsi="Times New Roman"/>
          <w:bCs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t>Российского аукционного дома</w:t>
      </w:r>
      <w:r w:rsidR="00E612FC" w:rsidRPr="00E612FC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hyperlink r:id="rId9" w:history="1">
        <w:r w:rsidR="00E612FC" w:rsidRPr="00E612FC">
          <w:rPr>
            <w:rFonts w:ascii="Times New Roman" w:hAnsi="Times New Roman"/>
            <w:i/>
            <w:sz w:val="24"/>
            <w:szCs w:val="24"/>
            <w:lang w:eastAsia="ru-RU"/>
          </w:rPr>
          <w:t xml:space="preserve"> http://bankruptcy.lot-online.ru/e-auction/mainpage.xhtml</w:t>
        </w:r>
      </w:hyperlink>
      <w:r w:rsidR="00E612FC" w:rsidRPr="00E612FC">
        <w:rPr>
          <w:rFonts w:ascii="Times New Roman" w:hAnsi="Times New Roman"/>
          <w:i/>
          <w:sz w:val="24"/>
          <w:szCs w:val="24"/>
        </w:rPr>
        <w:t xml:space="preserve"> </w:t>
      </w:r>
      <w:r w:rsidR="00E612FC" w:rsidRPr="00CA0F79">
        <w:rPr>
          <w:rFonts w:ascii="Times New Roman" w:hAnsi="Times New Roman"/>
          <w:i/>
          <w:sz w:val="24"/>
          <w:szCs w:val="24"/>
        </w:rPr>
        <w:t>в порядке, на условиях и в сроки, указанные в сообщении о п</w:t>
      </w:r>
      <w:r w:rsidR="00E612FC">
        <w:rPr>
          <w:rFonts w:ascii="Times New Roman" w:hAnsi="Times New Roman"/>
          <w:i/>
          <w:sz w:val="24"/>
          <w:szCs w:val="24"/>
        </w:rPr>
        <w:t>роведении торгов, опубликованном</w:t>
      </w:r>
      <w:r w:rsidR="00E612FC" w:rsidRPr="00CA0F79">
        <w:rPr>
          <w:rFonts w:ascii="Times New Roman" w:hAnsi="Times New Roman"/>
          <w:i/>
          <w:sz w:val="24"/>
          <w:szCs w:val="24"/>
        </w:rPr>
        <w:t xml:space="preserve"> в газете «Коммерсантъ» (№____ от _______) и на сайте ЕФРСБ (дата размещения______________).</w:t>
      </w:r>
      <w:proofErr w:type="gramEnd"/>
    </w:p>
    <w:p w:rsidR="00E612FC" w:rsidRDefault="00E612FC" w:rsidP="001974BE">
      <w:pPr>
        <w:spacing w:before="120" w:after="120"/>
        <w:ind w:right="-187" w:firstLine="0"/>
        <w:rPr>
          <w:rFonts w:ascii="Times New Roman" w:hAnsi="Times New Roman"/>
          <w:i/>
          <w:sz w:val="24"/>
          <w:szCs w:val="24"/>
        </w:rPr>
      </w:pPr>
    </w:p>
    <w:p w:rsidR="001974BE" w:rsidRPr="00CA0F79" w:rsidRDefault="001974BE" w:rsidP="001974BE">
      <w:pPr>
        <w:spacing w:before="60" w:after="60"/>
        <w:ind w:right="-185"/>
        <w:rPr>
          <w:rFonts w:ascii="Times New Roman" w:hAnsi="Times New Roman"/>
          <w:sz w:val="24"/>
          <w:szCs w:val="24"/>
        </w:rPr>
      </w:pPr>
      <w:r w:rsidRPr="00CA0F79">
        <w:rPr>
          <w:rFonts w:ascii="Times New Roman" w:hAnsi="Times New Roman"/>
          <w:sz w:val="24"/>
          <w:szCs w:val="24"/>
        </w:rPr>
        <w:t xml:space="preserve">1.1. </w:t>
      </w:r>
      <w:r w:rsidR="009041E6">
        <w:rPr>
          <w:rFonts w:ascii="Times New Roman" w:hAnsi="Times New Roman"/>
          <w:sz w:val="24"/>
          <w:szCs w:val="24"/>
        </w:rPr>
        <w:t>Продавец</w:t>
      </w:r>
      <w:r w:rsidR="00CA0F79" w:rsidRPr="00CA0F79">
        <w:rPr>
          <w:rFonts w:ascii="Times New Roman" w:hAnsi="Times New Roman"/>
          <w:sz w:val="24"/>
          <w:szCs w:val="24"/>
        </w:rPr>
        <w:t xml:space="preserve"> обязуется передать в собственность </w:t>
      </w:r>
      <w:r w:rsidR="009041E6">
        <w:rPr>
          <w:rFonts w:ascii="Times New Roman" w:hAnsi="Times New Roman"/>
          <w:sz w:val="24"/>
          <w:szCs w:val="24"/>
        </w:rPr>
        <w:t>Покупателя</w:t>
      </w:r>
      <w:r w:rsidRPr="00CA0F79">
        <w:rPr>
          <w:rFonts w:ascii="Times New Roman" w:hAnsi="Times New Roman"/>
          <w:sz w:val="24"/>
          <w:szCs w:val="24"/>
        </w:rPr>
        <w:t xml:space="preserve">, а </w:t>
      </w:r>
      <w:r w:rsidR="009041E6">
        <w:rPr>
          <w:rFonts w:ascii="Times New Roman" w:hAnsi="Times New Roman"/>
          <w:sz w:val="24"/>
          <w:szCs w:val="24"/>
        </w:rPr>
        <w:t>Покупатель</w:t>
      </w:r>
      <w:r w:rsidRPr="00CA0F79">
        <w:rPr>
          <w:rFonts w:ascii="Times New Roman" w:hAnsi="Times New Roman"/>
          <w:sz w:val="24"/>
          <w:szCs w:val="24"/>
        </w:rPr>
        <w:t xml:space="preserve"> </w:t>
      </w:r>
      <w:r w:rsidR="00CA0F79" w:rsidRPr="00CA0F79">
        <w:rPr>
          <w:rFonts w:ascii="Times New Roman" w:hAnsi="Times New Roman"/>
          <w:sz w:val="24"/>
          <w:szCs w:val="24"/>
        </w:rPr>
        <w:t xml:space="preserve">обязуется принять и оплатить </w:t>
      </w:r>
      <w:r w:rsidRPr="00CA0F79">
        <w:rPr>
          <w:rFonts w:ascii="Times New Roman" w:hAnsi="Times New Roman"/>
          <w:sz w:val="24"/>
          <w:szCs w:val="24"/>
        </w:rPr>
        <w:t>следующее и</w:t>
      </w:r>
      <w:r w:rsidR="00CA0F79" w:rsidRPr="00CA0F79">
        <w:rPr>
          <w:rFonts w:ascii="Times New Roman" w:hAnsi="Times New Roman"/>
          <w:sz w:val="24"/>
          <w:szCs w:val="24"/>
        </w:rPr>
        <w:t>мущество, входящее в ЛОТ № ____</w:t>
      </w:r>
      <w:r w:rsidRPr="00CA0F79">
        <w:rPr>
          <w:rFonts w:ascii="Times New Roman" w:hAnsi="Times New Roman"/>
          <w:sz w:val="24"/>
          <w:szCs w:val="24"/>
        </w:rPr>
        <w:t>:</w:t>
      </w:r>
    </w:p>
    <w:p w:rsidR="001974BE" w:rsidRPr="00CA0F79" w:rsidRDefault="001974BE" w:rsidP="001974BE">
      <w:pPr>
        <w:ind w:firstLine="0"/>
        <w:rPr>
          <w:rFonts w:ascii="Times New Roman" w:hAnsi="Times New Roman"/>
          <w:bCs/>
          <w:color w:val="000000"/>
          <w:sz w:val="24"/>
          <w:szCs w:val="24"/>
        </w:rPr>
      </w:pPr>
      <w:r w:rsidRPr="00CA0F7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</w:t>
      </w:r>
      <w:r w:rsidR="00CA0F79">
        <w:rPr>
          <w:rFonts w:ascii="Times New Roman" w:hAnsi="Times New Roman"/>
          <w:sz w:val="24"/>
          <w:szCs w:val="24"/>
        </w:rPr>
        <w:t>___________________</w:t>
      </w:r>
      <w:r w:rsidRPr="00CA0F79">
        <w:rPr>
          <w:rFonts w:ascii="Times New Roman" w:hAnsi="Times New Roman"/>
          <w:sz w:val="24"/>
          <w:szCs w:val="24"/>
        </w:rPr>
        <w:t>, (далее по тексту – «</w:t>
      </w:r>
      <w:r w:rsidR="00CA0F79" w:rsidRPr="00CA0F79">
        <w:rPr>
          <w:rFonts w:ascii="Times New Roman" w:hAnsi="Times New Roman"/>
          <w:sz w:val="24"/>
          <w:szCs w:val="24"/>
        </w:rPr>
        <w:t>имущество</w:t>
      </w:r>
      <w:r w:rsidRPr="00CA0F79">
        <w:rPr>
          <w:rFonts w:ascii="Times New Roman" w:hAnsi="Times New Roman"/>
          <w:sz w:val="24"/>
          <w:szCs w:val="24"/>
        </w:rPr>
        <w:t xml:space="preserve">»). </w:t>
      </w:r>
    </w:p>
    <w:p w:rsidR="001974BE" w:rsidRPr="00CA0F79" w:rsidRDefault="001974BE" w:rsidP="001974BE">
      <w:pPr>
        <w:rPr>
          <w:rFonts w:ascii="Times New Roman" w:hAnsi="Times New Roman"/>
          <w:sz w:val="24"/>
          <w:szCs w:val="24"/>
        </w:rPr>
      </w:pPr>
      <w:r w:rsidRPr="00CA0F79">
        <w:rPr>
          <w:rFonts w:ascii="Times New Roman" w:hAnsi="Times New Roman"/>
          <w:sz w:val="24"/>
          <w:szCs w:val="24"/>
        </w:rPr>
        <w:t>1.2. На момент заключения</w:t>
      </w:r>
      <w:r w:rsidR="00CA0F79" w:rsidRPr="00CA0F79">
        <w:rPr>
          <w:rFonts w:ascii="Times New Roman" w:hAnsi="Times New Roman"/>
          <w:sz w:val="24"/>
          <w:szCs w:val="24"/>
        </w:rPr>
        <w:t xml:space="preserve"> настоящего договора отчуждаемое</w:t>
      </w:r>
      <w:r w:rsidRPr="00CA0F79">
        <w:rPr>
          <w:rFonts w:ascii="Times New Roman" w:hAnsi="Times New Roman"/>
          <w:sz w:val="24"/>
          <w:szCs w:val="24"/>
        </w:rPr>
        <w:t xml:space="preserve"> Продавцом </w:t>
      </w:r>
      <w:r w:rsidR="00CA0F79" w:rsidRPr="00CA0F79">
        <w:rPr>
          <w:rFonts w:ascii="Times New Roman" w:hAnsi="Times New Roman"/>
          <w:sz w:val="24"/>
          <w:szCs w:val="24"/>
        </w:rPr>
        <w:t>имущество свободно</w:t>
      </w:r>
      <w:r w:rsidRPr="00CA0F79">
        <w:rPr>
          <w:rFonts w:ascii="Times New Roman" w:hAnsi="Times New Roman"/>
          <w:sz w:val="24"/>
          <w:szCs w:val="24"/>
        </w:rPr>
        <w:t xml:space="preserve"> от прав третьих лиц, не является предметом имущественных споров, в залоге и под арестом не состоит. </w:t>
      </w:r>
    </w:p>
    <w:p w:rsidR="001974BE" w:rsidRPr="00CA0F79" w:rsidRDefault="001974BE" w:rsidP="001974BE">
      <w:pPr>
        <w:pStyle w:val="ConsNonformat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F79">
        <w:rPr>
          <w:rFonts w:ascii="Times New Roman" w:hAnsi="Times New Roman" w:cs="Times New Roman"/>
          <w:b/>
          <w:sz w:val="24"/>
          <w:szCs w:val="24"/>
        </w:rPr>
        <w:t>2.</w:t>
      </w:r>
      <w:r w:rsidRPr="00CA0F79">
        <w:rPr>
          <w:rFonts w:ascii="Times New Roman" w:hAnsi="Times New Roman" w:cs="Times New Roman"/>
          <w:b/>
          <w:sz w:val="24"/>
          <w:szCs w:val="24"/>
        </w:rPr>
        <w:tab/>
        <w:t>Цена и расчеты по договору</w:t>
      </w:r>
    </w:p>
    <w:p w:rsidR="001974BE" w:rsidRPr="00CA0F79" w:rsidRDefault="001974BE" w:rsidP="001974BE">
      <w:pPr>
        <w:rPr>
          <w:rFonts w:ascii="Times New Roman" w:hAnsi="Times New Roman"/>
          <w:sz w:val="24"/>
          <w:szCs w:val="24"/>
        </w:rPr>
      </w:pPr>
      <w:r w:rsidRPr="00CA0F79">
        <w:rPr>
          <w:rFonts w:ascii="Times New Roman" w:hAnsi="Times New Roman"/>
          <w:sz w:val="24"/>
          <w:szCs w:val="24"/>
        </w:rPr>
        <w:t xml:space="preserve">2.1. Стоимость </w:t>
      </w:r>
      <w:r w:rsidR="00CA0F79" w:rsidRPr="00CA0F79">
        <w:rPr>
          <w:rFonts w:ascii="Times New Roman" w:hAnsi="Times New Roman"/>
          <w:sz w:val="24"/>
          <w:szCs w:val="24"/>
        </w:rPr>
        <w:t>имущества</w:t>
      </w:r>
      <w:r w:rsidRPr="00CA0F79">
        <w:rPr>
          <w:rFonts w:ascii="Times New Roman" w:hAnsi="Times New Roman"/>
          <w:sz w:val="24"/>
          <w:szCs w:val="24"/>
        </w:rPr>
        <w:t>, указанного в п.1.1 настоящего договор</w:t>
      </w:r>
      <w:r w:rsidR="004F636F">
        <w:rPr>
          <w:rFonts w:ascii="Times New Roman" w:hAnsi="Times New Roman"/>
          <w:sz w:val="24"/>
          <w:szCs w:val="24"/>
        </w:rPr>
        <w:t xml:space="preserve">а, </w:t>
      </w:r>
      <w:r w:rsidRPr="00CA0F79">
        <w:rPr>
          <w:rFonts w:ascii="Times New Roman" w:hAnsi="Times New Roman"/>
          <w:sz w:val="24"/>
          <w:szCs w:val="24"/>
        </w:rPr>
        <w:t>соста</w:t>
      </w:r>
      <w:r w:rsidR="00CA0F79" w:rsidRPr="00CA0F79">
        <w:rPr>
          <w:rFonts w:ascii="Times New Roman" w:hAnsi="Times New Roman"/>
          <w:sz w:val="24"/>
          <w:szCs w:val="24"/>
        </w:rPr>
        <w:t>вляет __________</w:t>
      </w:r>
      <w:r w:rsidRPr="00CA0F79">
        <w:rPr>
          <w:rFonts w:ascii="Times New Roman" w:hAnsi="Times New Roman"/>
          <w:sz w:val="24"/>
          <w:szCs w:val="24"/>
        </w:rPr>
        <w:t xml:space="preserve"> (______________________________________________</w:t>
      </w:r>
      <w:r w:rsidR="00652161" w:rsidRPr="00CA0F79">
        <w:rPr>
          <w:rFonts w:ascii="Times New Roman" w:hAnsi="Times New Roman"/>
          <w:sz w:val="24"/>
          <w:szCs w:val="24"/>
        </w:rPr>
        <w:t>______________) руб. _____ коп.</w:t>
      </w:r>
    </w:p>
    <w:p w:rsidR="001974BE" w:rsidRPr="00CA0F79" w:rsidRDefault="001974BE" w:rsidP="001974BE">
      <w:pPr>
        <w:rPr>
          <w:rFonts w:ascii="Times New Roman" w:hAnsi="Times New Roman"/>
          <w:sz w:val="24"/>
          <w:szCs w:val="24"/>
        </w:rPr>
      </w:pPr>
      <w:r w:rsidRPr="00CA0F79">
        <w:rPr>
          <w:rFonts w:ascii="Times New Roman" w:hAnsi="Times New Roman"/>
          <w:sz w:val="24"/>
          <w:szCs w:val="24"/>
        </w:rPr>
        <w:t xml:space="preserve">2.2. </w:t>
      </w:r>
      <w:r w:rsidR="009E7224">
        <w:rPr>
          <w:rFonts w:ascii="Times New Roman" w:hAnsi="Times New Roman"/>
          <w:sz w:val="24"/>
          <w:szCs w:val="24"/>
        </w:rPr>
        <w:t>Задаток в сумме</w:t>
      </w:r>
      <w:proofErr w:type="gramStart"/>
      <w:r w:rsidR="009E7224">
        <w:rPr>
          <w:rFonts w:ascii="Times New Roman" w:hAnsi="Times New Roman"/>
          <w:sz w:val="24"/>
          <w:szCs w:val="24"/>
        </w:rPr>
        <w:t xml:space="preserve">_______________ (_______________________________) </w:t>
      </w:r>
      <w:proofErr w:type="gramEnd"/>
      <w:r w:rsidR="009E7224">
        <w:rPr>
          <w:rFonts w:ascii="Times New Roman" w:hAnsi="Times New Roman"/>
          <w:sz w:val="24"/>
          <w:szCs w:val="24"/>
        </w:rPr>
        <w:t>руб.___ коп.</w:t>
      </w:r>
      <w:r w:rsidRPr="00CA0F79">
        <w:rPr>
          <w:rFonts w:ascii="Times New Roman" w:hAnsi="Times New Roman"/>
          <w:sz w:val="24"/>
          <w:szCs w:val="24"/>
        </w:rPr>
        <w:t xml:space="preserve">, </w:t>
      </w:r>
      <w:r w:rsidR="009E7224">
        <w:rPr>
          <w:rFonts w:ascii="Times New Roman" w:hAnsi="Times New Roman"/>
          <w:sz w:val="24"/>
          <w:szCs w:val="24"/>
        </w:rPr>
        <w:t xml:space="preserve">ранее перечисленный Покупателем на специальный счет Продавца, </w:t>
      </w:r>
      <w:r w:rsidRPr="00CA0F79">
        <w:rPr>
          <w:rFonts w:ascii="Times New Roman" w:hAnsi="Times New Roman"/>
          <w:sz w:val="24"/>
          <w:szCs w:val="24"/>
        </w:rPr>
        <w:t xml:space="preserve">засчитывается при оплате стоимости </w:t>
      </w:r>
      <w:r w:rsidR="00CA0F79" w:rsidRPr="00CA0F79">
        <w:rPr>
          <w:rFonts w:ascii="Times New Roman" w:hAnsi="Times New Roman"/>
          <w:sz w:val="24"/>
          <w:szCs w:val="24"/>
        </w:rPr>
        <w:t>имущества</w:t>
      </w:r>
      <w:r w:rsidRPr="00CA0F79">
        <w:rPr>
          <w:rFonts w:ascii="Times New Roman" w:hAnsi="Times New Roman"/>
          <w:sz w:val="24"/>
          <w:szCs w:val="24"/>
        </w:rPr>
        <w:t xml:space="preserve">, указанной в п. 2.1 настоящего договора. </w:t>
      </w:r>
    </w:p>
    <w:p w:rsidR="001974BE" w:rsidRPr="00CA0F79" w:rsidRDefault="004F636F" w:rsidP="001974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</w:t>
      </w:r>
      <w:r w:rsidR="009E7224">
        <w:rPr>
          <w:rFonts w:ascii="Times New Roman" w:hAnsi="Times New Roman"/>
          <w:sz w:val="24"/>
          <w:szCs w:val="24"/>
        </w:rPr>
        <w:t>С учетом указанной в п.2.2. настоящего Договора суммы Покупатель обязан оплатить Продавцу</w:t>
      </w:r>
      <w:proofErr w:type="gramStart"/>
      <w:r w:rsidR="009E7224">
        <w:rPr>
          <w:rFonts w:ascii="Times New Roman" w:hAnsi="Times New Roman"/>
          <w:sz w:val="24"/>
          <w:szCs w:val="24"/>
        </w:rPr>
        <w:t xml:space="preserve"> _________________________(___________________) </w:t>
      </w:r>
      <w:proofErr w:type="gramEnd"/>
      <w:r w:rsidR="009E7224">
        <w:rPr>
          <w:rFonts w:ascii="Times New Roman" w:hAnsi="Times New Roman"/>
          <w:sz w:val="24"/>
          <w:szCs w:val="24"/>
        </w:rPr>
        <w:t xml:space="preserve">руб. Оплата </w:t>
      </w:r>
      <w:r w:rsidR="001974BE" w:rsidRPr="00CA0F79">
        <w:rPr>
          <w:rFonts w:ascii="Times New Roman" w:hAnsi="Times New Roman"/>
          <w:sz w:val="24"/>
          <w:szCs w:val="24"/>
        </w:rPr>
        <w:t xml:space="preserve"> </w:t>
      </w:r>
      <w:r w:rsidR="009E7224">
        <w:rPr>
          <w:rFonts w:ascii="Times New Roman" w:hAnsi="Times New Roman"/>
          <w:sz w:val="24"/>
          <w:szCs w:val="24"/>
        </w:rPr>
        <w:t xml:space="preserve">производится </w:t>
      </w:r>
      <w:r w:rsidR="001974BE" w:rsidRPr="00CA0F79">
        <w:rPr>
          <w:rFonts w:ascii="Times New Roman" w:hAnsi="Times New Roman"/>
          <w:sz w:val="24"/>
          <w:szCs w:val="24"/>
        </w:rPr>
        <w:t>на расчетный счет Продавца</w:t>
      </w:r>
      <w:r w:rsidR="009041E6">
        <w:rPr>
          <w:rFonts w:ascii="Times New Roman" w:hAnsi="Times New Roman"/>
          <w:sz w:val="24"/>
          <w:szCs w:val="24"/>
        </w:rPr>
        <w:t xml:space="preserve"> _________________________________</w:t>
      </w:r>
      <w:r w:rsidR="001974BE" w:rsidRPr="00CA0F79">
        <w:rPr>
          <w:rFonts w:ascii="Times New Roman" w:hAnsi="Times New Roman"/>
          <w:sz w:val="24"/>
          <w:szCs w:val="24"/>
        </w:rPr>
        <w:t xml:space="preserve"> не позднее 30 дней с даты </w:t>
      </w:r>
      <w:r w:rsidR="009041E6">
        <w:rPr>
          <w:rFonts w:ascii="Times New Roman" w:hAnsi="Times New Roman"/>
          <w:sz w:val="24"/>
          <w:szCs w:val="24"/>
        </w:rPr>
        <w:t>подписания настоящего</w:t>
      </w:r>
      <w:r w:rsidR="001974BE" w:rsidRPr="00CA0F79">
        <w:rPr>
          <w:rFonts w:ascii="Times New Roman" w:hAnsi="Times New Roman"/>
          <w:sz w:val="24"/>
          <w:szCs w:val="24"/>
        </w:rPr>
        <w:t xml:space="preserve"> договора.</w:t>
      </w:r>
    </w:p>
    <w:p w:rsidR="001974BE" w:rsidRPr="00CA0F79" w:rsidRDefault="004F636F" w:rsidP="001974BE">
      <w:pPr>
        <w:tabs>
          <w:tab w:val="num" w:pos="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</w:t>
      </w:r>
      <w:r w:rsidR="001974BE" w:rsidRPr="00CA0F79">
        <w:rPr>
          <w:rFonts w:ascii="Times New Roman" w:hAnsi="Times New Roman"/>
          <w:sz w:val="24"/>
          <w:szCs w:val="24"/>
        </w:rPr>
        <w:t xml:space="preserve">. Техническое состояние и комплектность имущества проверены Покупателем до подписания настоящего Договора. Покупатель уведомлен о том, что имущество продается в рамках конкурсного производства и согласен с тем, что при продаже действует принцип «осмотрено-одобрено». Имущество возврату не подлежит. </w:t>
      </w:r>
    </w:p>
    <w:p w:rsidR="00E612FC" w:rsidRDefault="00E612FC" w:rsidP="00E612FC">
      <w:pPr>
        <w:pStyle w:val="ConsNonformat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Hlk392242255"/>
    </w:p>
    <w:p w:rsidR="00E612FC" w:rsidRPr="00322B29" w:rsidRDefault="00E612FC" w:rsidP="00E612FC">
      <w:pPr>
        <w:pStyle w:val="Con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2B29">
        <w:rPr>
          <w:rFonts w:ascii="Times New Roman" w:hAnsi="Times New Roman" w:cs="Times New Roman"/>
          <w:i/>
          <w:sz w:val="24"/>
          <w:szCs w:val="24"/>
        </w:rPr>
        <w:t xml:space="preserve">Продавец ________________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  <w:r w:rsidRPr="00322B29">
        <w:rPr>
          <w:rFonts w:ascii="Times New Roman" w:hAnsi="Times New Roman" w:cs="Times New Roman"/>
          <w:i/>
          <w:sz w:val="24"/>
          <w:szCs w:val="24"/>
        </w:rPr>
        <w:t xml:space="preserve">  Покупатель ____________________</w:t>
      </w:r>
    </w:p>
    <w:bookmarkEnd w:id="0"/>
    <w:p w:rsidR="00E612FC" w:rsidRDefault="00E612FC" w:rsidP="001974BE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</w:p>
    <w:p w:rsidR="001974BE" w:rsidRPr="00CA0F79" w:rsidRDefault="001974BE" w:rsidP="001974BE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CA0F79">
        <w:rPr>
          <w:rFonts w:ascii="Times New Roman" w:hAnsi="Times New Roman"/>
          <w:b/>
          <w:sz w:val="24"/>
          <w:szCs w:val="24"/>
        </w:rPr>
        <w:lastRenderedPageBreak/>
        <w:t>3.</w:t>
      </w:r>
      <w:r w:rsidRPr="00CA0F79">
        <w:rPr>
          <w:rFonts w:ascii="Times New Roman" w:hAnsi="Times New Roman"/>
          <w:b/>
          <w:sz w:val="24"/>
          <w:szCs w:val="24"/>
        </w:rPr>
        <w:tab/>
        <w:t>Порядок приема-передачи имущества</w:t>
      </w:r>
    </w:p>
    <w:p w:rsidR="001974BE" w:rsidRPr="009041E6" w:rsidRDefault="001974BE" w:rsidP="001974BE">
      <w:pPr>
        <w:ind w:firstLine="567"/>
        <w:rPr>
          <w:rFonts w:ascii="Times New Roman" w:hAnsi="Times New Roman"/>
          <w:sz w:val="24"/>
          <w:szCs w:val="24"/>
        </w:rPr>
      </w:pPr>
      <w:r w:rsidRPr="00CA0F79">
        <w:rPr>
          <w:rFonts w:ascii="Times New Roman" w:hAnsi="Times New Roman"/>
          <w:sz w:val="24"/>
          <w:szCs w:val="24"/>
        </w:rPr>
        <w:t xml:space="preserve">3.1. Продавец передает </w:t>
      </w:r>
      <w:r w:rsidR="00FC1EAA">
        <w:rPr>
          <w:rFonts w:ascii="Times New Roman" w:hAnsi="Times New Roman"/>
          <w:sz w:val="24"/>
          <w:szCs w:val="24"/>
        </w:rPr>
        <w:t>Имущество</w:t>
      </w:r>
      <w:r w:rsidRPr="00CA0F79">
        <w:rPr>
          <w:rFonts w:ascii="Times New Roman" w:hAnsi="Times New Roman"/>
          <w:sz w:val="24"/>
          <w:szCs w:val="24"/>
        </w:rPr>
        <w:t xml:space="preserve"> Покупателю по Акту приема-передачи после полной </w:t>
      </w:r>
      <w:r w:rsidR="009E7224">
        <w:rPr>
          <w:rFonts w:ascii="Times New Roman" w:hAnsi="Times New Roman"/>
          <w:sz w:val="24"/>
          <w:szCs w:val="24"/>
        </w:rPr>
        <w:t xml:space="preserve">его </w:t>
      </w:r>
      <w:r w:rsidR="00435B67">
        <w:rPr>
          <w:rFonts w:ascii="Times New Roman" w:hAnsi="Times New Roman"/>
          <w:sz w:val="24"/>
          <w:szCs w:val="24"/>
        </w:rPr>
        <w:t xml:space="preserve">оплаты </w:t>
      </w:r>
      <w:r w:rsidRPr="00CA0F79">
        <w:rPr>
          <w:rFonts w:ascii="Times New Roman" w:hAnsi="Times New Roman"/>
          <w:sz w:val="24"/>
          <w:szCs w:val="24"/>
        </w:rPr>
        <w:t xml:space="preserve">по месту нахождения </w:t>
      </w:r>
      <w:r w:rsidR="00FC1EAA">
        <w:rPr>
          <w:rFonts w:ascii="Times New Roman" w:hAnsi="Times New Roman"/>
          <w:sz w:val="24"/>
          <w:szCs w:val="24"/>
        </w:rPr>
        <w:t>имущества</w:t>
      </w:r>
      <w:r w:rsidR="009041E6" w:rsidRPr="009041E6">
        <w:rPr>
          <w:rFonts w:ascii="Times New Roman" w:hAnsi="Times New Roman"/>
          <w:sz w:val="24"/>
          <w:szCs w:val="24"/>
        </w:rPr>
        <w:t>:</w:t>
      </w:r>
      <w:r w:rsidR="009041E6">
        <w:rPr>
          <w:rFonts w:ascii="Times New Roman" w:hAnsi="Times New Roman"/>
          <w:sz w:val="24"/>
          <w:szCs w:val="24"/>
        </w:rPr>
        <w:t xml:space="preserve"> </w:t>
      </w:r>
      <w:r w:rsidR="00E612FC" w:rsidRPr="00E612FC">
        <w:rPr>
          <w:rFonts w:ascii="Times New Roman" w:hAnsi="Times New Roman"/>
          <w:bCs/>
          <w:sz w:val="24"/>
          <w:szCs w:val="24"/>
          <w:lang w:eastAsia="ru-RU"/>
        </w:rPr>
        <w:t>г. Кашин Тверской области</w:t>
      </w:r>
      <w:r w:rsidR="007E2D17">
        <w:rPr>
          <w:rFonts w:ascii="Times New Roman" w:hAnsi="Times New Roman"/>
          <w:sz w:val="24"/>
          <w:szCs w:val="24"/>
        </w:rPr>
        <w:t>.</w:t>
      </w:r>
      <w:r w:rsidRPr="009041E6">
        <w:rPr>
          <w:rFonts w:ascii="Times New Roman" w:hAnsi="Times New Roman"/>
          <w:sz w:val="24"/>
          <w:szCs w:val="24"/>
        </w:rPr>
        <w:t xml:space="preserve"> </w:t>
      </w:r>
    </w:p>
    <w:p w:rsidR="001974BE" w:rsidRPr="00322B29" w:rsidRDefault="001974BE" w:rsidP="001974BE">
      <w:pPr>
        <w:ind w:firstLine="567"/>
        <w:rPr>
          <w:rFonts w:ascii="Times New Roman" w:hAnsi="Times New Roman"/>
          <w:sz w:val="24"/>
          <w:szCs w:val="24"/>
        </w:rPr>
      </w:pPr>
      <w:r w:rsidRPr="00322B29">
        <w:rPr>
          <w:rFonts w:ascii="Times New Roman" w:hAnsi="Times New Roman"/>
          <w:sz w:val="24"/>
          <w:szCs w:val="24"/>
        </w:rPr>
        <w:t xml:space="preserve">3.2. </w:t>
      </w:r>
      <w:r w:rsidR="000D766B">
        <w:rPr>
          <w:rFonts w:ascii="Times New Roman" w:hAnsi="Times New Roman"/>
          <w:sz w:val="24"/>
          <w:szCs w:val="24"/>
        </w:rPr>
        <w:t>Имущество</w:t>
      </w:r>
      <w:r w:rsidRPr="00322B29">
        <w:rPr>
          <w:rFonts w:ascii="Times New Roman" w:hAnsi="Times New Roman"/>
          <w:sz w:val="24"/>
          <w:szCs w:val="24"/>
        </w:rPr>
        <w:t xml:space="preserve"> считается переданным Покупателю со дня подписания Акта приема-передачи имущества обеими Сторонами.</w:t>
      </w:r>
    </w:p>
    <w:p w:rsidR="001974BE" w:rsidRPr="00322B29" w:rsidRDefault="001974BE" w:rsidP="001974BE">
      <w:pPr>
        <w:pStyle w:val="ConsNonformat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B29">
        <w:rPr>
          <w:rFonts w:ascii="Times New Roman" w:hAnsi="Times New Roman" w:cs="Times New Roman"/>
          <w:b/>
          <w:sz w:val="24"/>
          <w:szCs w:val="24"/>
        </w:rPr>
        <w:t>4.</w:t>
      </w:r>
      <w:r w:rsidRPr="00322B29">
        <w:rPr>
          <w:rFonts w:ascii="Times New Roman" w:hAnsi="Times New Roman" w:cs="Times New Roman"/>
          <w:b/>
          <w:sz w:val="24"/>
          <w:szCs w:val="24"/>
        </w:rPr>
        <w:tab/>
        <w:t>Переход права собственности</w:t>
      </w:r>
    </w:p>
    <w:p w:rsidR="001974BE" w:rsidRPr="00322B29" w:rsidRDefault="001974BE" w:rsidP="001974BE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B29">
        <w:rPr>
          <w:rFonts w:ascii="Times New Roman" w:hAnsi="Times New Roman" w:cs="Times New Roman"/>
          <w:sz w:val="24"/>
          <w:szCs w:val="24"/>
        </w:rPr>
        <w:t>4.</w:t>
      </w:r>
      <w:r w:rsidR="000D766B">
        <w:rPr>
          <w:rFonts w:ascii="Times New Roman" w:hAnsi="Times New Roman" w:cs="Times New Roman"/>
          <w:sz w:val="24"/>
          <w:szCs w:val="24"/>
        </w:rPr>
        <w:t>1</w:t>
      </w:r>
      <w:r w:rsidRPr="00322B29">
        <w:rPr>
          <w:rFonts w:ascii="Times New Roman" w:hAnsi="Times New Roman" w:cs="Times New Roman"/>
          <w:sz w:val="24"/>
          <w:szCs w:val="24"/>
        </w:rPr>
        <w:t xml:space="preserve">. Риск случайной гибели и (или) случайного повреждения </w:t>
      </w:r>
      <w:r w:rsidR="009041E6">
        <w:rPr>
          <w:rFonts w:ascii="Times New Roman" w:hAnsi="Times New Roman" w:cs="Times New Roman"/>
          <w:sz w:val="24"/>
          <w:szCs w:val="24"/>
        </w:rPr>
        <w:t>и</w:t>
      </w:r>
      <w:r w:rsidR="00FE6A70">
        <w:rPr>
          <w:rFonts w:ascii="Times New Roman" w:hAnsi="Times New Roman" w:cs="Times New Roman"/>
          <w:sz w:val="24"/>
          <w:szCs w:val="24"/>
        </w:rPr>
        <w:t xml:space="preserve">мущества </w:t>
      </w:r>
      <w:r w:rsidRPr="00322B29">
        <w:rPr>
          <w:rFonts w:ascii="Times New Roman" w:hAnsi="Times New Roman" w:cs="Times New Roman"/>
          <w:sz w:val="24"/>
          <w:szCs w:val="24"/>
        </w:rPr>
        <w:t xml:space="preserve">переходит на Покупателя с момента передачи ему </w:t>
      </w:r>
      <w:r w:rsidR="00FE6A70">
        <w:rPr>
          <w:rFonts w:ascii="Times New Roman" w:hAnsi="Times New Roman" w:cs="Times New Roman"/>
          <w:sz w:val="24"/>
          <w:szCs w:val="24"/>
        </w:rPr>
        <w:t>Имущества</w:t>
      </w:r>
      <w:r w:rsidR="00322B29" w:rsidRPr="00322B29">
        <w:rPr>
          <w:rFonts w:ascii="Times New Roman" w:hAnsi="Times New Roman" w:cs="Times New Roman"/>
          <w:sz w:val="24"/>
          <w:szCs w:val="24"/>
        </w:rPr>
        <w:t xml:space="preserve"> </w:t>
      </w:r>
      <w:r w:rsidRPr="00322B29">
        <w:rPr>
          <w:rFonts w:ascii="Times New Roman" w:hAnsi="Times New Roman" w:cs="Times New Roman"/>
          <w:sz w:val="24"/>
          <w:szCs w:val="24"/>
        </w:rPr>
        <w:t>по Акту приема-передачи.</w:t>
      </w:r>
    </w:p>
    <w:p w:rsidR="001974BE" w:rsidRPr="00322B29" w:rsidRDefault="001974BE" w:rsidP="001974BE">
      <w:pPr>
        <w:pStyle w:val="ConsNonformat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B29">
        <w:rPr>
          <w:rFonts w:ascii="Times New Roman" w:hAnsi="Times New Roman" w:cs="Times New Roman"/>
          <w:b/>
          <w:sz w:val="24"/>
          <w:szCs w:val="24"/>
        </w:rPr>
        <w:t>5.</w:t>
      </w:r>
      <w:r w:rsidRPr="00322B29">
        <w:rPr>
          <w:rFonts w:ascii="Times New Roman" w:hAnsi="Times New Roman" w:cs="Times New Roman"/>
          <w:b/>
          <w:sz w:val="24"/>
          <w:szCs w:val="24"/>
        </w:rPr>
        <w:tab/>
        <w:t>Обязательства сторон</w:t>
      </w:r>
    </w:p>
    <w:p w:rsidR="001974BE" w:rsidRPr="00322B29" w:rsidRDefault="001974BE" w:rsidP="001974BE">
      <w:pPr>
        <w:rPr>
          <w:rFonts w:ascii="Times New Roman" w:hAnsi="Times New Roman"/>
          <w:sz w:val="24"/>
          <w:szCs w:val="24"/>
        </w:rPr>
      </w:pPr>
      <w:r w:rsidRPr="00322B29">
        <w:rPr>
          <w:rFonts w:ascii="Times New Roman" w:hAnsi="Times New Roman"/>
          <w:sz w:val="24"/>
          <w:szCs w:val="24"/>
        </w:rPr>
        <w:t>5.1. Продавец обязуется:</w:t>
      </w:r>
    </w:p>
    <w:p w:rsidR="001974BE" w:rsidRPr="00322B29" w:rsidRDefault="001974BE" w:rsidP="001974BE">
      <w:pPr>
        <w:rPr>
          <w:rFonts w:ascii="Times New Roman" w:hAnsi="Times New Roman"/>
          <w:sz w:val="24"/>
          <w:szCs w:val="24"/>
        </w:rPr>
      </w:pPr>
      <w:r w:rsidRPr="00322B29">
        <w:rPr>
          <w:rFonts w:ascii="Times New Roman" w:hAnsi="Times New Roman"/>
          <w:sz w:val="24"/>
          <w:szCs w:val="24"/>
        </w:rPr>
        <w:t xml:space="preserve">5.1.1. В соответствии с порядком, установленным настоящим договором, передать Покупателю </w:t>
      </w:r>
      <w:r w:rsidR="009041E6">
        <w:rPr>
          <w:rFonts w:ascii="Times New Roman" w:hAnsi="Times New Roman"/>
          <w:sz w:val="24"/>
          <w:szCs w:val="24"/>
        </w:rPr>
        <w:t>имущество, указанное</w:t>
      </w:r>
      <w:r w:rsidRPr="00322B29">
        <w:rPr>
          <w:rFonts w:ascii="Times New Roman" w:hAnsi="Times New Roman"/>
          <w:sz w:val="24"/>
          <w:szCs w:val="24"/>
        </w:rPr>
        <w:t xml:space="preserve"> в п. 1.1.</w:t>
      </w:r>
    </w:p>
    <w:p w:rsidR="001974BE" w:rsidRPr="00322B29" w:rsidRDefault="001974BE" w:rsidP="001974BE">
      <w:pPr>
        <w:rPr>
          <w:rFonts w:ascii="Times New Roman" w:hAnsi="Times New Roman"/>
          <w:sz w:val="24"/>
          <w:szCs w:val="24"/>
        </w:rPr>
      </w:pPr>
      <w:r w:rsidRPr="00322B29">
        <w:rPr>
          <w:rFonts w:ascii="Times New Roman" w:hAnsi="Times New Roman"/>
          <w:sz w:val="24"/>
          <w:szCs w:val="24"/>
        </w:rPr>
        <w:t xml:space="preserve">5.1.2. </w:t>
      </w:r>
      <w:r w:rsidR="006A6078">
        <w:rPr>
          <w:rFonts w:ascii="Times New Roman" w:hAnsi="Times New Roman"/>
          <w:sz w:val="24"/>
          <w:szCs w:val="24"/>
        </w:rPr>
        <w:t>В случае, если предметом настоящего договора является автотранспортное средство Продавец обязуется предоставить в уполномоченный орган документы, необходимые для снятия автотранспортного средства с регистрационного учета и передать Покупателю документы, подтверждающие снятие с учета.</w:t>
      </w:r>
    </w:p>
    <w:p w:rsidR="006A6078" w:rsidRDefault="001974BE" w:rsidP="001974BE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B29">
        <w:rPr>
          <w:rFonts w:ascii="Times New Roman" w:hAnsi="Times New Roman" w:cs="Times New Roman"/>
          <w:sz w:val="24"/>
          <w:szCs w:val="24"/>
        </w:rPr>
        <w:t xml:space="preserve">5.1.3. Передать Покупателю юридические и технические документы, относящиеся к </w:t>
      </w:r>
      <w:r w:rsidR="006A6078">
        <w:rPr>
          <w:rFonts w:ascii="Times New Roman" w:hAnsi="Times New Roman" w:cs="Times New Roman"/>
          <w:sz w:val="24"/>
          <w:szCs w:val="24"/>
        </w:rPr>
        <w:t>продаваемому</w:t>
      </w:r>
      <w:r w:rsidR="00D432E2">
        <w:rPr>
          <w:rFonts w:ascii="Times New Roman" w:hAnsi="Times New Roman" w:cs="Times New Roman"/>
          <w:sz w:val="24"/>
          <w:szCs w:val="24"/>
        </w:rPr>
        <w:t xml:space="preserve"> имуществу</w:t>
      </w:r>
      <w:r w:rsidR="006A6078">
        <w:rPr>
          <w:rFonts w:ascii="Times New Roman" w:hAnsi="Times New Roman" w:cs="Times New Roman"/>
          <w:sz w:val="24"/>
          <w:szCs w:val="24"/>
        </w:rPr>
        <w:t>.</w:t>
      </w:r>
    </w:p>
    <w:p w:rsidR="001974BE" w:rsidRPr="00322B29" w:rsidRDefault="001974BE" w:rsidP="001974BE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B29">
        <w:rPr>
          <w:rFonts w:ascii="Times New Roman" w:hAnsi="Times New Roman" w:cs="Times New Roman"/>
          <w:sz w:val="24"/>
          <w:szCs w:val="24"/>
        </w:rPr>
        <w:t xml:space="preserve">5.1.4. До перехода права собственности на </w:t>
      </w:r>
      <w:r w:rsidR="006A6078">
        <w:rPr>
          <w:rFonts w:ascii="Times New Roman" w:hAnsi="Times New Roman" w:cs="Times New Roman"/>
          <w:sz w:val="24"/>
          <w:szCs w:val="24"/>
        </w:rPr>
        <w:t>имущество</w:t>
      </w:r>
      <w:r w:rsidRPr="00322B29">
        <w:rPr>
          <w:rFonts w:ascii="Times New Roman" w:hAnsi="Times New Roman" w:cs="Times New Roman"/>
          <w:sz w:val="24"/>
          <w:szCs w:val="24"/>
        </w:rPr>
        <w:t xml:space="preserve"> к Покупателю не совершать каких-либо действий, направленных на и (или) связанных с обременением </w:t>
      </w:r>
      <w:r w:rsidR="006A6078">
        <w:rPr>
          <w:rFonts w:ascii="Times New Roman" w:hAnsi="Times New Roman" w:cs="Times New Roman"/>
          <w:sz w:val="24"/>
          <w:szCs w:val="24"/>
        </w:rPr>
        <w:t>имущества</w:t>
      </w:r>
      <w:r w:rsidRPr="00322B29">
        <w:rPr>
          <w:rFonts w:ascii="Times New Roman" w:hAnsi="Times New Roman" w:cs="Times New Roman"/>
          <w:sz w:val="24"/>
          <w:szCs w:val="24"/>
        </w:rPr>
        <w:t xml:space="preserve"> какими-либо обязательствами перед третьими лицами; внесением </w:t>
      </w:r>
      <w:r w:rsidR="006A6078">
        <w:rPr>
          <w:rFonts w:ascii="Times New Roman" w:hAnsi="Times New Roman" w:cs="Times New Roman"/>
          <w:sz w:val="24"/>
          <w:szCs w:val="24"/>
        </w:rPr>
        <w:t>имущества</w:t>
      </w:r>
      <w:r w:rsidRPr="00322B29">
        <w:rPr>
          <w:rFonts w:ascii="Times New Roman" w:hAnsi="Times New Roman" w:cs="Times New Roman"/>
          <w:sz w:val="24"/>
          <w:szCs w:val="24"/>
        </w:rPr>
        <w:t xml:space="preserve"> в качестве вклада в уставный (складочный) капитал иных юридических лиц и т.п.</w:t>
      </w:r>
    </w:p>
    <w:p w:rsidR="001974BE" w:rsidRPr="00322B29" w:rsidRDefault="001974BE" w:rsidP="001974BE">
      <w:pPr>
        <w:rPr>
          <w:rFonts w:ascii="Times New Roman" w:hAnsi="Times New Roman"/>
          <w:sz w:val="24"/>
          <w:szCs w:val="24"/>
        </w:rPr>
      </w:pPr>
      <w:r w:rsidRPr="00322B29">
        <w:rPr>
          <w:rFonts w:ascii="Times New Roman" w:hAnsi="Times New Roman"/>
          <w:sz w:val="24"/>
          <w:szCs w:val="24"/>
        </w:rPr>
        <w:t>5.2. Покупатель обязуется:</w:t>
      </w:r>
    </w:p>
    <w:p w:rsidR="001974BE" w:rsidRPr="00322B29" w:rsidRDefault="001974BE" w:rsidP="001974BE">
      <w:pPr>
        <w:rPr>
          <w:rFonts w:ascii="Times New Roman" w:hAnsi="Times New Roman"/>
          <w:sz w:val="24"/>
          <w:szCs w:val="24"/>
        </w:rPr>
      </w:pPr>
      <w:r w:rsidRPr="00322B29">
        <w:rPr>
          <w:rFonts w:ascii="Times New Roman" w:hAnsi="Times New Roman"/>
          <w:sz w:val="24"/>
          <w:szCs w:val="24"/>
        </w:rPr>
        <w:t xml:space="preserve">5.2.1. Принять </w:t>
      </w:r>
      <w:r w:rsidR="006A6078">
        <w:rPr>
          <w:rFonts w:ascii="Times New Roman" w:hAnsi="Times New Roman"/>
          <w:sz w:val="24"/>
          <w:szCs w:val="24"/>
        </w:rPr>
        <w:t>имущество</w:t>
      </w:r>
      <w:r w:rsidRPr="00322B29">
        <w:rPr>
          <w:rFonts w:ascii="Times New Roman" w:hAnsi="Times New Roman"/>
          <w:sz w:val="24"/>
          <w:szCs w:val="24"/>
        </w:rPr>
        <w:t xml:space="preserve"> у Продавца, подписав Акт приема-передачи в порядке и сроки, определенные п.3.1. настоящего договора.</w:t>
      </w:r>
    </w:p>
    <w:p w:rsidR="001974BE" w:rsidRPr="00322B29" w:rsidRDefault="001974BE" w:rsidP="001974BE">
      <w:pPr>
        <w:rPr>
          <w:rFonts w:ascii="Times New Roman" w:hAnsi="Times New Roman"/>
          <w:sz w:val="24"/>
          <w:szCs w:val="24"/>
        </w:rPr>
      </w:pPr>
      <w:r w:rsidRPr="00322B29">
        <w:rPr>
          <w:rFonts w:ascii="Times New Roman" w:hAnsi="Times New Roman"/>
          <w:sz w:val="24"/>
          <w:szCs w:val="24"/>
        </w:rPr>
        <w:t xml:space="preserve">5.2.2. </w:t>
      </w:r>
      <w:proofErr w:type="gramStart"/>
      <w:r w:rsidRPr="00322B29">
        <w:rPr>
          <w:rFonts w:ascii="Times New Roman" w:hAnsi="Times New Roman"/>
          <w:sz w:val="24"/>
          <w:szCs w:val="24"/>
        </w:rPr>
        <w:t xml:space="preserve">Оплатить стоимость </w:t>
      </w:r>
      <w:r w:rsidR="006A6078">
        <w:rPr>
          <w:rFonts w:ascii="Times New Roman" w:hAnsi="Times New Roman"/>
          <w:sz w:val="24"/>
          <w:szCs w:val="24"/>
        </w:rPr>
        <w:t>имущества</w:t>
      </w:r>
      <w:proofErr w:type="gramEnd"/>
      <w:r w:rsidRPr="00322B29">
        <w:rPr>
          <w:rFonts w:ascii="Times New Roman" w:hAnsi="Times New Roman"/>
          <w:sz w:val="24"/>
          <w:szCs w:val="24"/>
        </w:rPr>
        <w:t xml:space="preserve"> в размере, на условиях и в сроки, у</w:t>
      </w:r>
      <w:r w:rsidR="009041E6">
        <w:rPr>
          <w:rFonts w:ascii="Times New Roman" w:hAnsi="Times New Roman"/>
          <w:sz w:val="24"/>
          <w:szCs w:val="24"/>
        </w:rPr>
        <w:t>становленные пункт</w:t>
      </w:r>
      <w:r w:rsidR="000D766B">
        <w:rPr>
          <w:rFonts w:ascii="Times New Roman" w:hAnsi="Times New Roman"/>
          <w:sz w:val="24"/>
          <w:szCs w:val="24"/>
        </w:rPr>
        <w:t>ами 2.1. -</w:t>
      </w:r>
      <w:r w:rsidR="009041E6">
        <w:rPr>
          <w:rFonts w:ascii="Times New Roman" w:hAnsi="Times New Roman"/>
          <w:sz w:val="24"/>
          <w:szCs w:val="24"/>
        </w:rPr>
        <w:t xml:space="preserve"> 2.3</w:t>
      </w:r>
      <w:r w:rsidRPr="00322B29">
        <w:rPr>
          <w:rFonts w:ascii="Times New Roman" w:hAnsi="Times New Roman"/>
          <w:sz w:val="24"/>
          <w:szCs w:val="24"/>
        </w:rPr>
        <w:t>. настоящего договора.</w:t>
      </w:r>
    </w:p>
    <w:p w:rsidR="001974BE" w:rsidRDefault="001974BE" w:rsidP="001974BE">
      <w:pPr>
        <w:rPr>
          <w:rFonts w:ascii="Times New Roman" w:hAnsi="Times New Roman"/>
          <w:sz w:val="24"/>
          <w:szCs w:val="24"/>
        </w:rPr>
      </w:pPr>
      <w:r w:rsidRPr="00322B29">
        <w:rPr>
          <w:rFonts w:ascii="Times New Roman" w:hAnsi="Times New Roman"/>
          <w:sz w:val="24"/>
          <w:szCs w:val="24"/>
        </w:rPr>
        <w:t xml:space="preserve">5.2.3. </w:t>
      </w:r>
      <w:r w:rsidR="00D432E2">
        <w:rPr>
          <w:rFonts w:ascii="Times New Roman" w:hAnsi="Times New Roman"/>
          <w:sz w:val="24"/>
          <w:szCs w:val="24"/>
        </w:rPr>
        <w:t xml:space="preserve">В случае, если предметом настоящего договора является автотранспортное средство Покупатель обязуется предоставить в уполномоченный орган документы, необходимые для постановки на учет автотранспортного средства. </w:t>
      </w:r>
      <w:r w:rsidRPr="00322B29">
        <w:rPr>
          <w:rFonts w:ascii="Times New Roman" w:hAnsi="Times New Roman"/>
          <w:sz w:val="24"/>
          <w:szCs w:val="24"/>
        </w:rPr>
        <w:t xml:space="preserve"> Все расходы</w:t>
      </w:r>
      <w:r w:rsidR="00D432E2">
        <w:rPr>
          <w:rFonts w:ascii="Times New Roman" w:hAnsi="Times New Roman"/>
          <w:sz w:val="24"/>
          <w:szCs w:val="24"/>
        </w:rPr>
        <w:t xml:space="preserve">, связанные </w:t>
      </w:r>
      <w:r w:rsidR="009041E6">
        <w:rPr>
          <w:rFonts w:ascii="Times New Roman" w:hAnsi="Times New Roman"/>
          <w:sz w:val="24"/>
          <w:szCs w:val="24"/>
        </w:rPr>
        <w:t>с постановкой автотранспортного средства на учет</w:t>
      </w:r>
      <w:r w:rsidR="00435B67">
        <w:rPr>
          <w:rFonts w:ascii="Times New Roman" w:hAnsi="Times New Roman"/>
          <w:sz w:val="24"/>
          <w:szCs w:val="24"/>
        </w:rPr>
        <w:t>,</w:t>
      </w:r>
      <w:r w:rsidR="009041E6">
        <w:rPr>
          <w:rFonts w:ascii="Times New Roman" w:hAnsi="Times New Roman"/>
          <w:sz w:val="24"/>
          <w:szCs w:val="24"/>
        </w:rPr>
        <w:t xml:space="preserve"> </w:t>
      </w:r>
      <w:r w:rsidRPr="00322B29">
        <w:rPr>
          <w:rFonts w:ascii="Times New Roman" w:hAnsi="Times New Roman"/>
          <w:sz w:val="24"/>
          <w:szCs w:val="24"/>
        </w:rPr>
        <w:t>относятся на Покупателя.</w:t>
      </w:r>
    </w:p>
    <w:p w:rsidR="009041E6" w:rsidRPr="00322B29" w:rsidRDefault="009041E6" w:rsidP="001974BE">
      <w:pPr>
        <w:rPr>
          <w:rFonts w:ascii="Times New Roman" w:hAnsi="Times New Roman"/>
          <w:sz w:val="24"/>
          <w:szCs w:val="24"/>
        </w:rPr>
      </w:pPr>
    </w:p>
    <w:p w:rsidR="004F636F" w:rsidRPr="009041E6" w:rsidRDefault="00E612FC" w:rsidP="004F636F">
      <w:pPr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="004F636F" w:rsidRPr="009041E6">
        <w:rPr>
          <w:rFonts w:ascii="Times New Roman" w:hAnsi="Times New Roman"/>
          <w:b/>
          <w:bCs/>
          <w:color w:val="000000"/>
          <w:sz w:val="24"/>
          <w:szCs w:val="24"/>
        </w:rPr>
        <w:t>. Ответственность сторон.</w:t>
      </w:r>
    </w:p>
    <w:p w:rsidR="004F636F" w:rsidRPr="009041E6" w:rsidRDefault="00E612FC" w:rsidP="004F636F">
      <w:pPr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4F636F" w:rsidRPr="009041E6">
        <w:rPr>
          <w:rFonts w:ascii="Times New Roman" w:hAnsi="Times New Roman"/>
          <w:color w:val="000000"/>
          <w:sz w:val="24"/>
          <w:szCs w:val="24"/>
        </w:rPr>
        <w:t>.1. За просрочку платежа Покупатель уплачивает Продавцу пени из расчета 0,1% от неоплаченной суммы за каждый день просрочки.</w:t>
      </w:r>
    </w:p>
    <w:p w:rsidR="004F636F" w:rsidRPr="009041E6" w:rsidRDefault="00E612FC" w:rsidP="004F636F">
      <w:pPr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4F636F" w:rsidRPr="009041E6">
        <w:rPr>
          <w:rFonts w:ascii="Times New Roman" w:hAnsi="Times New Roman"/>
          <w:color w:val="000000"/>
          <w:sz w:val="24"/>
          <w:szCs w:val="24"/>
        </w:rPr>
        <w:t>.3.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РФ.</w:t>
      </w:r>
    </w:p>
    <w:p w:rsidR="004F636F" w:rsidRDefault="00E612FC" w:rsidP="004F636F">
      <w:pPr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4F636F" w:rsidRPr="009041E6">
        <w:rPr>
          <w:rFonts w:ascii="Times New Roman" w:hAnsi="Times New Roman"/>
          <w:color w:val="000000"/>
          <w:sz w:val="24"/>
          <w:szCs w:val="24"/>
        </w:rPr>
        <w:t>.4. Покупатель достаточно осведомлен о состоянии и качестве имущества на момент купли-продажи, дополнительных гарантий Продавец не дает.</w:t>
      </w:r>
    </w:p>
    <w:p w:rsidR="009041E6" w:rsidRPr="009041E6" w:rsidRDefault="009041E6" w:rsidP="004F636F">
      <w:pPr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4F636F" w:rsidRPr="009041E6" w:rsidRDefault="004F636F" w:rsidP="004F636F">
      <w:pPr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041E6">
        <w:rPr>
          <w:rFonts w:ascii="Times New Roman" w:hAnsi="Times New Roman"/>
          <w:b/>
          <w:bCs/>
          <w:color w:val="000000"/>
          <w:sz w:val="24"/>
          <w:szCs w:val="24"/>
        </w:rPr>
        <w:t>7. Расторжение договора.</w:t>
      </w:r>
    </w:p>
    <w:p w:rsidR="004F636F" w:rsidRPr="009041E6" w:rsidRDefault="004F636F" w:rsidP="004F636F">
      <w:pPr>
        <w:ind w:firstLine="567"/>
        <w:rPr>
          <w:rFonts w:ascii="Times New Roman" w:hAnsi="Times New Roman"/>
          <w:bCs/>
          <w:color w:val="000000"/>
          <w:sz w:val="24"/>
          <w:szCs w:val="24"/>
        </w:rPr>
      </w:pPr>
      <w:r w:rsidRPr="009041E6">
        <w:rPr>
          <w:rFonts w:ascii="Times New Roman" w:hAnsi="Times New Roman"/>
          <w:bCs/>
          <w:color w:val="000000"/>
          <w:sz w:val="24"/>
          <w:szCs w:val="24"/>
        </w:rPr>
        <w:t xml:space="preserve">7.1. Продавец вправе отказаться от исполнения настоящего договора полностью в одностороннем внесудебном порядке в случае, если Покупатель не перечислит на счет </w:t>
      </w:r>
      <w:r w:rsidR="00E612FC" w:rsidRPr="00E612FC">
        <w:rPr>
          <w:rFonts w:ascii="Times New Roman" w:hAnsi="Times New Roman"/>
          <w:sz w:val="24"/>
          <w:szCs w:val="24"/>
          <w:lang w:eastAsia="ru-RU"/>
        </w:rPr>
        <w:t xml:space="preserve">МУП </w:t>
      </w:r>
      <w:proofErr w:type="spellStart"/>
      <w:r w:rsidR="00E612FC" w:rsidRPr="00E612FC">
        <w:rPr>
          <w:rFonts w:ascii="Times New Roman" w:hAnsi="Times New Roman"/>
          <w:sz w:val="24"/>
          <w:szCs w:val="24"/>
          <w:lang w:eastAsia="ru-RU"/>
        </w:rPr>
        <w:t>Кашинского</w:t>
      </w:r>
      <w:proofErr w:type="spellEnd"/>
      <w:r w:rsidR="00E612FC" w:rsidRPr="00E612FC">
        <w:rPr>
          <w:rFonts w:ascii="Times New Roman" w:hAnsi="Times New Roman"/>
          <w:sz w:val="24"/>
          <w:szCs w:val="24"/>
          <w:lang w:eastAsia="ru-RU"/>
        </w:rPr>
        <w:t xml:space="preserve"> района «</w:t>
      </w:r>
      <w:proofErr w:type="spellStart"/>
      <w:r w:rsidR="00E612FC" w:rsidRPr="00E612FC">
        <w:rPr>
          <w:rFonts w:ascii="Times New Roman" w:hAnsi="Times New Roman"/>
          <w:sz w:val="24"/>
          <w:szCs w:val="24"/>
          <w:lang w:eastAsia="ru-RU"/>
        </w:rPr>
        <w:t>ГЭиТС</w:t>
      </w:r>
      <w:proofErr w:type="spellEnd"/>
      <w:r w:rsidR="00E612FC" w:rsidRPr="00E612FC">
        <w:rPr>
          <w:rFonts w:ascii="Times New Roman" w:hAnsi="Times New Roman"/>
          <w:sz w:val="24"/>
          <w:szCs w:val="24"/>
          <w:lang w:eastAsia="ru-RU"/>
        </w:rPr>
        <w:t>»</w:t>
      </w:r>
      <w:r w:rsidRPr="009041E6">
        <w:rPr>
          <w:rFonts w:ascii="Times New Roman" w:hAnsi="Times New Roman"/>
          <w:bCs/>
          <w:color w:val="000000"/>
          <w:sz w:val="24"/>
          <w:szCs w:val="24"/>
        </w:rPr>
        <w:t xml:space="preserve"> стоимость имущества в размере и в срок</w:t>
      </w:r>
      <w:r w:rsidR="009041E6">
        <w:rPr>
          <w:rFonts w:ascii="Times New Roman" w:hAnsi="Times New Roman"/>
          <w:bCs/>
          <w:color w:val="000000"/>
          <w:sz w:val="24"/>
          <w:szCs w:val="24"/>
        </w:rPr>
        <w:t>и</w:t>
      </w:r>
      <w:r w:rsidRPr="009041E6">
        <w:rPr>
          <w:rFonts w:ascii="Times New Roman" w:hAnsi="Times New Roman"/>
          <w:bCs/>
          <w:color w:val="000000"/>
          <w:sz w:val="24"/>
          <w:szCs w:val="24"/>
        </w:rPr>
        <w:t>, установленные в п. 2.3 настоящего договора</w:t>
      </w:r>
    </w:p>
    <w:p w:rsidR="00E612FC" w:rsidRDefault="004F636F" w:rsidP="004F636F">
      <w:pPr>
        <w:ind w:firstLine="567"/>
        <w:rPr>
          <w:rFonts w:ascii="Times New Roman" w:hAnsi="Times New Roman"/>
          <w:bCs/>
          <w:color w:val="000000"/>
          <w:sz w:val="24"/>
          <w:szCs w:val="24"/>
        </w:rPr>
      </w:pPr>
      <w:r w:rsidRPr="009041E6">
        <w:rPr>
          <w:rFonts w:ascii="Times New Roman" w:hAnsi="Times New Roman"/>
          <w:bCs/>
          <w:color w:val="000000"/>
          <w:sz w:val="24"/>
          <w:szCs w:val="24"/>
        </w:rPr>
        <w:t xml:space="preserve">7.2. В случае, предусмотренном п. 7.1. настоящего договора, договор считается расторгнутым с момента получения Покупателем соответствующего уведомления Продавца. Покупатель считается получившим такое уведомление по истечении семи дней </w:t>
      </w:r>
    </w:p>
    <w:p w:rsidR="00E612FC" w:rsidRDefault="00E612FC" w:rsidP="00E612FC">
      <w:pPr>
        <w:pStyle w:val="Con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612FC" w:rsidRDefault="00E612FC" w:rsidP="00E612FC">
      <w:pPr>
        <w:pStyle w:val="Con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612FC" w:rsidRPr="00E612FC" w:rsidRDefault="00E612FC" w:rsidP="00E612FC">
      <w:pPr>
        <w:pStyle w:val="Con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2B29">
        <w:rPr>
          <w:rFonts w:ascii="Times New Roman" w:hAnsi="Times New Roman" w:cs="Times New Roman"/>
          <w:i/>
          <w:sz w:val="24"/>
          <w:szCs w:val="24"/>
        </w:rPr>
        <w:t xml:space="preserve">Продавец ________________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  <w:r w:rsidRPr="00322B2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Покупатель _________________</w:t>
      </w:r>
    </w:p>
    <w:p w:rsidR="004F636F" w:rsidRPr="009041E6" w:rsidRDefault="004F636F" w:rsidP="004F636F">
      <w:pPr>
        <w:ind w:firstLine="567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9041E6">
        <w:rPr>
          <w:rFonts w:ascii="Times New Roman" w:hAnsi="Times New Roman"/>
          <w:bCs/>
          <w:color w:val="000000"/>
          <w:sz w:val="24"/>
          <w:szCs w:val="24"/>
        </w:rPr>
        <w:lastRenderedPageBreak/>
        <w:t>с даты направления</w:t>
      </w:r>
      <w:proofErr w:type="gramEnd"/>
      <w:r w:rsidRPr="009041E6">
        <w:rPr>
          <w:rFonts w:ascii="Times New Roman" w:hAnsi="Times New Roman"/>
          <w:bCs/>
          <w:color w:val="000000"/>
          <w:sz w:val="24"/>
          <w:szCs w:val="24"/>
        </w:rPr>
        <w:t xml:space="preserve"> соответствующего уведомления почтой по адресу Продавца, указанному в настоящем договоре.</w:t>
      </w:r>
    </w:p>
    <w:p w:rsidR="004F636F" w:rsidRPr="009041E6" w:rsidRDefault="004F636F" w:rsidP="004F636F">
      <w:pPr>
        <w:ind w:firstLine="567"/>
        <w:rPr>
          <w:rFonts w:ascii="Times New Roman" w:hAnsi="Times New Roman"/>
          <w:sz w:val="24"/>
          <w:szCs w:val="24"/>
        </w:rPr>
      </w:pPr>
      <w:r w:rsidRPr="009041E6">
        <w:rPr>
          <w:rFonts w:ascii="Times New Roman" w:hAnsi="Times New Roman"/>
          <w:bCs/>
          <w:color w:val="000000"/>
          <w:sz w:val="24"/>
          <w:szCs w:val="24"/>
        </w:rPr>
        <w:t xml:space="preserve">7.3. </w:t>
      </w:r>
      <w:proofErr w:type="gramStart"/>
      <w:r w:rsidR="00FF14CC">
        <w:rPr>
          <w:rFonts w:ascii="Times New Roman" w:hAnsi="Times New Roman"/>
          <w:bCs/>
          <w:color w:val="000000"/>
          <w:sz w:val="24"/>
          <w:szCs w:val="24"/>
        </w:rPr>
        <w:t xml:space="preserve">В случае расторжения </w:t>
      </w:r>
      <w:r w:rsidRPr="009041E6">
        <w:rPr>
          <w:rFonts w:ascii="Times New Roman" w:hAnsi="Times New Roman"/>
          <w:bCs/>
          <w:color w:val="000000"/>
          <w:sz w:val="24"/>
          <w:szCs w:val="24"/>
        </w:rPr>
        <w:t>договор</w:t>
      </w:r>
      <w:r w:rsidR="000D766B">
        <w:rPr>
          <w:rFonts w:ascii="Times New Roman" w:hAnsi="Times New Roman"/>
          <w:bCs/>
          <w:color w:val="000000"/>
          <w:sz w:val="24"/>
          <w:szCs w:val="24"/>
        </w:rPr>
        <w:t xml:space="preserve">а </w:t>
      </w:r>
      <w:r w:rsidRPr="009041E6">
        <w:rPr>
          <w:rFonts w:ascii="Times New Roman" w:hAnsi="Times New Roman"/>
          <w:bCs/>
          <w:color w:val="000000"/>
          <w:sz w:val="24"/>
          <w:szCs w:val="24"/>
        </w:rPr>
        <w:t xml:space="preserve">в </w:t>
      </w:r>
      <w:r w:rsidR="000D766B">
        <w:rPr>
          <w:rFonts w:ascii="Times New Roman" w:hAnsi="Times New Roman"/>
          <w:bCs/>
          <w:color w:val="000000"/>
          <w:sz w:val="24"/>
          <w:szCs w:val="24"/>
        </w:rPr>
        <w:t>порядке, предусмотренном п.7.1,</w:t>
      </w:r>
      <w:r w:rsidRPr="009041E6">
        <w:rPr>
          <w:rFonts w:ascii="Times New Roman" w:hAnsi="Times New Roman"/>
          <w:bCs/>
          <w:color w:val="000000"/>
          <w:sz w:val="24"/>
          <w:szCs w:val="24"/>
        </w:rPr>
        <w:t xml:space="preserve"> 7.2., стороны обязаны вернуть друг другу полученное по настоящему договору в течение 5-ти дней с даты расторжения договора, при этом задаток в </w:t>
      </w:r>
      <w:r w:rsidRPr="009041E6">
        <w:rPr>
          <w:rFonts w:ascii="Times New Roman" w:hAnsi="Times New Roman"/>
          <w:color w:val="000000"/>
          <w:sz w:val="24"/>
          <w:szCs w:val="24"/>
        </w:rPr>
        <w:t xml:space="preserve">сумме _____________ руб., ранее перечисленный Покупателем </w:t>
      </w:r>
      <w:r w:rsidR="00FF14CC">
        <w:rPr>
          <w:rFonts w:ascii="Times New Roman" w:hAnsi="Times New Roman"/>
          <w:color w:val="000000"/>
          <w:sz w:val="24"/>
          <w:szCs w:val="24"/>
        </w:rPr>
        <w:t xml:space="preserve">на специальный счет </w:t>
      </w:r>
      <w:r w:rsidR="00E612FC" w:rsidRPr="00E612FC">
        <w:rPr>
          <w:rFonts w:ascii="Times New Roman" w:hAnsi="Times New Roman"/>
          <w:sz w:val="24"/>
          <w:szCs w:val="24"/>
          <w:lang w:eastAsia="ru-RU"/>
        </w:rPr>
        <w:t xml:space="preserve">МУП </w:t>
      </w:r>
      <w:proofErr w:type="spellStart"/>
      <w:r w:rsidR="00E612FC" w:rsidRPr="00E612FC">
        <w:rPr>
          <w:rFonts w:ascii="Times New Roman" w:hAnsi="Times New Roman"/>
          <w:sz w:val="24"/>
          <w:szCs w:val="24"/>
          <w:lang w:eastAsia="ru-RU"/>
        </w:rPr>
        <w:t>Кашинского</w:t>
      </w:r>
      <w:proofErr w:type="spellEnd"/>
      <w:r w:rsidR="00E612FC" w:rsidRPr="00E612FC">
        <w:rPr>
          <w:rFonts w:ascii="Times New Roman" w:hAnsi="Times New Roman"/>
          <w:sz w:val="24"/>
          <w:szCs w:val="24"/>
          <w:lang w:eastAsia="ru-RU"/>
        </w:rPr>
        <w:t xml:space="preserve"> района «</w:t>
      </w:r>
      <w:proofErr w:type="spellStart"/>
      <w:r w:rsidR="00E612FC" w:rsidRPr="00E612FC">
        <w:rPr>
          <w:rFonts w:ascii="Times New Roman" w:hAnsi="Times New Roman"/>
          <w:sz w:val="24"/>
          <w:szCs w:val="24"/>
          <w:lang w:eastAsia="ru-RU"/>
        </w:rPr>
        <w:t>ГЭиТС</w:t>
      </w:r>
      <w:proofErr w:type="spellEnd"/>
      <w:r w:rsidR="00E612FC" w:rsidRPr="00E612FC">
        <w:rPr>
          <w:rFonts w:ascii="Times New Roman" w:hAnsi="Times New Roman"/>
          <w:sz w:val="24"/>
          <w:szCs w:val="24"/>
          <w:lang w:eastAsia="ru-RU"/>
        </w:rPr>
        <w:t>»</w:t>
      </w:r>
      <w:r w:rsidRPr="009041E6">
        <w:rPr>
          <w:rFonts w:ascii="Times New Roman" w:hAnsi="Times New Roman"/>
          <w:sz w:val="24"/>
          <w:szCs w:val="24"/>
        </w:rPr>
        <w:t>, Покупателю не возвращается</w:t>
      </w:r>
      <w:r w:rsidR="007E2D17">
        <w:rPr>
          <w:rFonts w:ascii="Times New Roman" w:hAnsi="Times New Roman"/>
          <w:sz w:val="24"/>
          <w:szCs w:val="24"/>
        </w:rPr>
        <w:t xml:space="preserve"> и Покупатель </w:t>
      </w:r>
      <w:r w:rsidRPr="009041E6">
        <w:rPr>
          <w:rFonts w:ascii="Times New Roman" w:hAnsi="Times New Roman"/>
          <w:sz w:val="24"/>
          <w:szCs w:val="24"/>
        </w:rPr>
        <w:t>утрачивает задаток полностью.</w:t>
      </w:r>
      <w:proofErr w:type="gramEnd"/>
    </w:p>
    <w:p w:rsidR="001974BE" w:rsidRPr="009041E6" w:rsidRDefault="004F636F" w:rsidP="001974BE">
      <w:pPr>
        <w:pStyle w:val="ConsNonformat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 w:rsidRPr="009041E6">
        <w:rPr>
          <w:rFonts w:ascii="Times New Roman" w:hAnsi="Times New Roman" w:cs="Times New Roman"/>
          <w:b/>
          <w:sz w:val="24"/>
          <w:szCs w:val="24"/>
        </w:rPr>
        <w:t>8</w:t>
      </w:r>
      <w:r w:rsidR="001974BE" w:rsidRPr="009041E6">
        <w:rPr>
          <w:rFonts w:ascii="Times New Roman" w:hAnsi="Times New Roman" w:cs="Times New Roman"/>
          <w:b/>
          <w:sz w:val="24"/>
          <w:szCs w:val="24"/>
        </w:rPr>
        <w:t>.</w:t>
      </w:r>
      <w:r w:rsidR="001974BE" w:rsidRPr="009041E6">
        <w:rPr>
          <w:rFonts w:ascii="Times New Roman" w:hAnsi="Times New Roman" w:cs="Times New Roman"/>
          <w:b/>
          <w:sz w:val="24"/>
          <w:szCs w:val="24"/>
        </w:rPr>
        <w:tab/>
        <w:t>Заключительные положения</w:t>
      </w:r>
    </w:p>
    <w:p w:rsidR="001974BE" w:rsidRPr="009041E6" w:rsidRDefault="004F636F" w:rsidP="001974BE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1E6">
        <w:rPr>
          <w:rFonts w:ascii="Times New Roman" w:hAnsi="Times New Roman" w:cs="Times New Roman"/>
          <w:sz w:val="24"/>
          <w:szCs w:val="24"/>
        </w:rPr>
        <w:t>8</w:t>
      </w:r>
      <w:r w:rsidR="001974BE" w:rsidRPr="009041E6">
        <w:rPr>
          <w:rFonts w:ascii="Times New Roman" w:hAnsi="Times New Roman" w:cs="Times New Roman"/>
          <w:sz w:val="24"/>
          <w:szCs w:val="24"/>
        </w:rPr>
        <w:t>.1. Настоящий договор вступает в силу с момента его подписания Сторонами и действует до полного выполнения Сторонами принятых на себя обязательств по настоящему договору.</w:t>
      </w:r>
    </w:p>
    <w:p w:rsidR="001974BE" w:rsidRPr="00322B29" w:rsidRDefault="00FF14CC" w:rsidP="001974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1974BE" w:rsidRPr="00322B29">
        <w:rPr>
          <w:rFonts w:ascii="Times New Roman" w:hAnsi="Times New Roman"/>
          <w:sz w:val="24"/>
          <w:szCs w:val="24"/>
        </w:rPr>
        <w:t>.2. Все изменения и дополнения к настоящему договору имеют юридическую силу лишь в случае, если они составлены в письменной форме, подписаны надлежащим образом уполномоченными лицами Сторон и скреплены печатью.</w:t>
      </w:r>
    </w:p>
    <w:p w:rsidR="001974BE" w:rsidRPr="00322B29" w:rsidRDefault="00FF14CC" w:rsidP="001974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1974BE" w:rsidRPr="00322B29">
        <w:rPr>
          <w:rFonts w:ascii="Times New Roman" w:hAnsi="Times New Roman"/>
          <w:sz w:val="24"/>
          <w:szCs w:val="24"/>
        </w:rPr>
        <w:t xml:space="preserve">.3. Настоящий договор составлен в </w:t>
      </w:r>
      <w:r w:rsidR="00D432E2">
        <w:rPr>
          <w:rFonts w:ascii="Times New Roman" w:hAnsi="Times New Roman"/>
          <w:sz w:val="24"/>
          <w:szCs w:val="24"/>
        </w:rPr>
        <w:t xml:space="preserve">двух </w:t>
      </w:r>
      <w:r w:rsidR="001974BE" w:rsidRPr="00322B29">
        <w:rPr>
          <w:rFonts w:ascii="Times New Roman" w:hAnsi="Times New Roman"/>
          <w:sz w:val="24"/>
          <w:szCs w:val="24"/>
        </w:rPr>
        <w:t>подлинных идентичных экземплярах, имеющих равную юридическую силу, по одному экземпляру для каждой из Сторон.</w:t>
      </w:r>
    </w:p>
    <w:p w:rsidR="001974BE" w:rsidRPr="006C1904" w:rsidRDefault="001974BE" w:rsidP="001974BE">
      <w:pPr>
        <w:pStyle w:val="a5"/>
        <w:ind w:firstLine="709"/>
        <w:rPr>
          <w:rFonts w:ascii="Times New Roman" w:hAnsi="Times New Roman"/>
          <w:sz w:val="22"/>
          <w:szCs w:val="22"/>
        </w:rPr>
      </w:pPr>
    </w:p>
    <w:p w:rsidR="001974BE" w:rsidRDefault="00FF14CC" w:rsidP="001974BE">
      <w:pPr>
        <w:pStyle w:val="a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9</w:t>
      </w:r>
      <w:r w:rsidR="001974BE" w:rsidRPr="006C1904">
        <w:rPr>
          <w:rFonts w:ascii="Times New Roman" w:hAnsi="Times New Roman"/>
          <w:b/>
          <w:sz w:val="22"/>
          <w:szCs w:val="22"/>
        </w:rPr>
        <w:t>.</w:t>
      </w:r>
      <w:r w:rsidR="001974BE" w:rsidRPr="006C1904">
        <w:rPr>
          <w:rFonts w:ascii="Times New Roman" w:hAnsi="Times New Roman"/>
          <w:b/>
          <w:sz w:val="22"/>
          <w:szCs w:val="22"/>
        </w:rPr>
        <w:tab/>
        <w:t>Реквизиты и подписи сторон</w:t>
      </w:r>
    </w:p>
    <w:p w:rsidR="00FF14CC" w:rsidRDefault="00FF14CC" w:rsidP="001974BE">
      <w:pPr>
        <w:pStyle w:val="a5"/>
        <w:jc w:val="center"/>
        <w:rPr>
          <w:rFonts w:ascii="Times New Roman" w:hAnsi="Times New Roman"/>
          <w:b/>
          <w:sz w:val="22"/>
          <w:szCs w:val="22"/>
        </w:rPr>
      </w:pPr>
    </w:p>
    <w:p w:rsidR="001974BE" w:rsidRDefault="001974BE" w:rsidP="001974BE">
      <w:pPr>
        <w:pStyle w:val="a5"/>
        <w:ind w:left="0"/>
        <w:jc w:val="both"/>
        <w:rPr>
          <w:rFonts w:ascii="Times New Roman" w:hAnsi="Times New Roman"/>
          <w:b/>
          <w:sz w:val="22"/>
          <w:szCs w:val="22"/>
        </w:rPr>
      </w:pPr>
    </w:p>
    <w:p w:rsidR="001974BE" w:rsidRPr="006C1904" w:rsidRDefault="001974BE" w:rsidP="001974BE">
      <w:pPr>
        <w:pStyle w:val="a5"/>
        <w:jc w:val="center"/>
        <w:rPr>
          <w:rFonts w:ascii="Times New Roman" w:hAnsi="Times New Roman"/>
          <w:b/>
          <w:sz w:val="22"/>
          <w:szCs w:val="22"/>
        </w:rPr>
      </w:pPr>
    </w:p>
    <w:p w:rsidR="001974BE" w:rsidRPr="006C1904" w:rsidRDefault="001974BE" w:rsidP="001974BE">
      <w:pPr>
        <w:pStyle w:val="a5"/>
        <w:ind w:firstLine="709"/>
        <w:rPr>
          <w:rFonts w:ascii="Times New Roman" w:hAnsi="Times New Roman"/>
          <w:sz w:val="22"/>
          <w:szCs w:val="22"/>
        </w:rPr>
      </w:pPr>
    </w:p>
    <w:p w:rsidR="001974BE" w:rsidRPr="006C1904" w:rsidRDefault="001974BE" w:rsidP="001974BE">
      <w:pPr>
        <w:ind w:firstLine="0"/>
        <w:rPr>
          <w:rFonts w:ascii="Times New Roman" w:hAnsi="Times New Roman"/>
        </w:rPr>
      </w:pPr>
    </w:p>
    <w:p w:rsidR="001974BE" w:rsidRPr="006C1904" w:rsidRDefault="001974BE" w:rsidP="001974BE">
      <w:pPr>
        <w:rPr>
          <w:rFonts w:ascii="Times New Roman" w:hAnsi="Times New Roman"/>
        </w:rPr>
      </w:pPr>
    </w:p>
    <w:p w:rsidR="009720CE" w:rsidRDefault="009720CE"/>
    <w:sectPr w:rsidR="009720CE" w:rsidSect="00E612FC">
      <w:footerReference w:type="default" r:id="rId10"/>
      <w:pgSz w:w="11906" w:h="16838"/>
      <w:pgMar w:top="814" w:right="850" w:bottom="993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634" w:rsidRDefault="00B11634" w:rsidP="001974BE">
      <w:r>
        <w:separator/>
      </w:r>
    </w:p>
  </w:endnote>
  <w:endnote w:type="continuationSeparator" w:id="0">
    <w:p w:rsidR="00B11634" w:rsidRDefault="00B11634" w:rsidP="00197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EDE" w:rsidRDefault="00982EDE" w:rsidP="00A6577B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634" w:rsidRDefault="00B11634" w:rsidP="001974BE">
      <w:r>
        <w:separator/>
      </w:r>
    </w:p>
  </w:footnote>
  <w:footnote w:type="continuationSeparator" w:id="0">
    <w:p w:rsidR="00B11634" w:rsidRDefault="00B11634" w:rsidP="00197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13647"/>
    <w:multiLevelType w:val="multilevel"/>
    <w:tmpl w:val="F93C0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63"/>
    <w:rsid w:val="00003C9E"/>
    <w:rsid w:val="00007094"/>
    <w:rsid w:val="00011A9C"/>
    <w:rsid w:val="00022AC2"/>
    <w:rsid w:val="00044990"/>
    <w:rsid w:val="00046451"/>
    <w:rsid w:val="000467CD"/>
    <w:rsid w:val="0006481E"/>
    <w:rsid w:val="0007204C"/>
    <w:rsid w:val="000A618D"/>
    <w:rsid w:val="000B069A"/>
    <w:rsid w:val="000B4A63"/>
    <w:rsid w:val="000D766B"/>
    <w:rsid w:val="000D7AD6"/>
    <w:rsid w:val="000E0DFD"/>
    <w:rsid w:val="000E31F0"/>
    <w:rsid w:val="000E464E"/>
    <w:rsid w:val="00110EF3"/>
    <w:rsid w:val="001124A5"/>
    <w:rsid w:val="00127965"/>
    <w:rsid w:val="00134831"/>
    <w:rsid w:val="00150530"/>
    <w:rsid w:val="00175430"/>
    <w:rsid w:val="0019357D"/>
    <w:rsid w:val="001974BE"/>
    <w:rsid w:val="001D1D6E"/>
    <w:rsid w:val="001F5F63"/>
    <w:rsid w:val="001F7989"/>
    <w:rsid w:val="00203B8D"/>
    <w:rsid w:val="002465FC"/>
    <w:rsid w:val="00274836"/>
    <w:rsid w:val="002D069B"/>
    <w:rsid w:val="002E5731"/>
    <w:rsid w:val="002F2FA9"/>
    <w:rsid w:val="003012B9"/>
    <w:rsid w:val="00320E9E"/>
    <w:rsid w:val="00322B29"/>
    <w:rsid w:val="003C67B1"/>
    <w:rsid w:val="00404CAF"/>
    <w:rsid w:val="00410446"/>
    <w:rsid w:val="00412D18"/>
    <w:rsid w:val="00435362"/>
    <w:rsid w:val="00435B67"/>
    <w:rsid w:val="00442616"/>
    <w:rsid w:val="004461EC"/>
    <w:rsid w:val="0046433B"/>
    <w:rsid w:val="00465D17"/>
    <w:rsid w:val="00470C23"/>
    <w:rsid w:val="004907E3"/>
    <w:rsid w:val="004931B6"/>
    <w:rsid w:val="004A23D3"/>
    <w:rsid w:val="004A3390"/>
    <w:rsid w:val="004B6F47"/>
    <w:rsid w:val="004E1051"/>
    <w:rsid w:val="004E7F56"/>
    <w:rsid w:val="004F286B"/>
    <w:rsid w:val="004F3992"/>
    <w:rsid w:val="004F636F"/>
    <w:rsid w:val="00513314"/>
    <w:rsid w:val="00523425"/>
    <w:rsid w:val="00531929"/>
    <w:rsid w:val="00532E5E"/>
    <w:rsid w:val="00540769"/>
    <w:rsid w:val="005511C9"/>
    <w:rsid w:val="00555886"/>
    <w:rsid w:val="005653DA"/>
    <w:rsid w:val="00575428"/>
    <w:rsid w:val="00575697"/>
    <w:rsid w:val="00586EF9"/>
    <w:rsid w:val="005914D1"/>
    <w:rsid w:val="005A277D"/>
    <w:rsid w:val="005A337C"/>
    <w:rsid w:val="005C019C"/>
    <w:rsid w:val="005E13FB"/>
    <w:rsid w:val="005E28A6"/>
    <w:rsid w:val="005E7192"/>
    <w:rsid w:val="005F7BFA"/>
    <w:rsid w:val="0060500E"/>
    <w:rsid w:val="00623AD2"/>
    <w:rsid w:val="006335A7"/>
    <w:rsid w:val="00647466"/>
    <w:rsid w:val="00652161"/>
    <w:rsid w:val="00657D75"/>
    <w:rsid w:val="00662BCC"/>
    <w:rsid w:val="00683141"/>
    <w:rsid w:val="006A4BF9"/>
    <w:rsid w:val="006A6078"/>
    <w:rsid w:val="006C1904"/>
    <w:rsid w:val="006C42B3"/>
    <w:rsid w:val="006D2609"/>
    <w:rsid w:val="006F31B5"/>
    <w:rsid w:val="006F39F3"/>
    <w:rsid w:val="006F4F20"/>
    <w:rsid w:val="00705507"/>
    <w:rsid w:val="00710531"/>
    <w:rsid w:val="0074079B"/>
    <w:rsid w:val="007558FF"/>
    <w:rsid w:val="0079729E"/>
    <w:rsid w:val="007E2D17"/>
    <w:rsid w:val="007E45F0"/>
    <w:rsid w:val="007E50BC"/>
    <w:rsid w:val="007E5B51"/>
    <w:rsid w:val="007F2931"/>
    <w:rsid w:val="00816E9C"/>
    <w:rsid w:val="00841418"/>
    <w:rsid w:val="00844C46"/>
    <w:rsid w:val="008755F7"/>
    <w:rsid w:val="0087797A"/>
    <w:rsid w:val="009041E6"/>
    <w:rsid w:val="009276EF"/>
    <w:rsid w:val="0094790A"/>
    <w:rsid w:val="00950DAC"/>
    <w:rsid w:val="00957B60"/>
    <w:rsid w:val="009720CE"/>
    <w:rsid w:val="00982EDE"/>
    <w:rsid w:val="00984E95"/>
    <w:rsid w:val="00992EFA"/>
    <w:rsid w:val="009A2A13"/>
    <w:rsid w:val="009A66BF"/>
    <w:rsid w:val="009B2D3F"/>
    <w:rsid w:val="009C3715"/>
    <w:rsid w:val="009D4277"/>
    <w:rsid w:val="009E15B3"/>
    <w:rsid w:val="009E7224"/>
    <w:rsid w:val="00A05BDD"/>
    <w:rsid w:val="00A078BE"/>
    <w:rsid w:val="00A6577B"/>
    <w:rsid w:val="00A7254D"/>
    <w:rsid w:val="00A8767B"/>
    <w:rsid w:val="00A93664"/>
    <w:rsid w:val="00A9716D"/>
    <w:rsid w:val="00AB31F6"/>
    <w:rsid w:val="00AB4501"/>
    <w:rsid w:val="00AD25ED"/>
    <w:rsid w:val="00B02DAE"/>
    <w:rsid w:val="00B11634"/>
    <w:rsid w:val="00B13393"/>
    <w:rsid w:val="00B168D8"/>
    <w:rsid w:val="00B31F4B"/>
    <w:rsid w:val="00B5529B"/>
    <w:rsid w:val="00B63E2D"/>
    <w:rsid w:val="00B64945"/>
    <w:rsid w:val="00B70A46"/>
    <w:rsid w:val="00B815A1"/>
    <w:rsid w:val="00BB14EC"/>
    <w:rsid w:val="00BB1842"/>
    <w:rsid w:val="00BD71EE"/>
    <w:rsid w:val="00BD7999"/>
    <w:rsid w:val="00BE0FB8"/>
    <w:rsid w:val="00C14BAE"/>
    <w:rsid w:val="00C5439C"/>
    <w:rsid w:val="00C61324"/>
    <w:rsid w:val="00C80ABD"/>
    <w:rsid w:val="00C832F0"/>
    <w:rsid w:val="00C84DEE"/>
    <w:rsid w:val="00C879E6"/>
    <w:rsid w:val="00C966DB"/>
    <w:rsid w:val="00CA0F79"/>
    <w:rsid w:val="00CB3B6C"/>
    <w:rsid w:val="00CC4225"/>
    <w:rsid w:val="00CE232C"/>
    <w:rsid w:val="00CE7A7C"/>
    <w:rsid w:val="00CF0E39"/>
    <w:rsid w:val="00D30D7F"/>
    <w:rsid w:val="00D33902"/>
    <w:rsid w:val="00D432E2"/>
    <w:rsid w:val="00DB2751"/>
    <w:rsid w:val="00DB292A"/>
    <w:rsid w:val="00DC50F0"/>
    <w:rsid w:val="00DC51F9"/>
    <w:rsid w:val="00DE6B32"/>
    <w:rsid w:val="00E077E0"/>
    <w:rsid w:val="00E15FF5"/>
    <w:rsid w:val="00E32B25"/>
    <w:rsid w:val="00E422D6"/>
    <w:rsid w:val="00E439A5"/>
    <w:rsid w:val="00E46996"/>
    <w:rsid w:val="00E46DD7"/>
    <w:rsid w:val="00E612FC"/>
    <w:rsid w:val="00E71B04"/>
    <w:rsid w:val="00E8184D"/>
    <w:rsid w:val="00E828D3"/>
    <w:rsid w:val="00E841FC"/>
    <w:rsid w:val="00E85C14"/>
    <w:rsid w:val="00EE2FC3"/>
    <w:rsid w:val="00EE67A6"/>
    <w:rsid w:val="00EF47D7"/>
    <w:rsid w:val="00F04955"/>
    <w:rsid w:val="00F34822"/>
    <w:rsid w:val="00F51219"/>
    <w:rsid w:val="00F64DF7"/>
    <w:rsid w:val="00F807E0"/>
    <w:rsid w:val="00F855D1"/>
    <w:rsid w:val="00F86484"/>
    <w:rsid w:val="00FC1EAA"/>
    <w:rsid w:val="00FC5749"/>
    <w:rsid w:val="00FE026D"/>
    <w:rsid w:val="00FE5301"/>
    <w:rsid w:val="00FE6A70"/>
    <w:rsid w:val="00FF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BE"/>
    <w:pPr>
      <w:ind w:firstLine="709"/>
      <w:jc w:val="both"/>
    </w:pPr>
    <w:rPr>
      <w:rFonts w:ascii="Calibri" w:hAnsi="Calibri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rsid w:val="001974BE"/>
    <w:pPr>
      <w:keepNext/>
      <w:ind w:firstLine="0"/>
      <w:jc w:val="center"/>
      <w:outlineLvl w:val="0"/>
    </w:pPr>
    <w:rPr>
      <w:b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974BE"/>
    <w:rPr>
      <w:rFonts w:ascii="Calibri" w:eastAsia="Times New Roman" w:hAnsi="Calibri" w:cs="Times New Roman"/>
      <w:b/>
      <w:sz w:val="20"/>
      <w:szCs w:val="20"/>
      <w:lang w:val="en-US" w:eastAsia="x-none"/>
    </w:rPr>
  </w:style>
  <w:style w:type="paragraph" w:customStyle="1" w:styleId="ConsNonformat">
    <w:name w:val="ConsNonformat"/>
    <w:rsid w:val="001974BE"/>
    <w:pPr>
      <w:autoSpaceDE w:val="0"/>
      <w:autoSpaceDN w:val="0"/>
      <w:adjustRightInd w:val="0"/>
      <w:jc w:val="left"/>
    </w:pPr>
    <w:rPr>
      <w:rFonts w:ascii="Courier New" w:hAnsi="Courier New" w:cs="Courier New"/>
      <w:sz w:val="20"/>
      <w:szCs w:val="20"/>
      <w:lang w:val="ru-RU"/>
    </w:rPr>
  </w:style>
  <w:style w:type="paragraph" w:styleId="HTML">
    <w:name w:val="HTML Preformatted"/>
    <w:basedOn w:val="a"/>
    <w:link w:val="HTML0"/>
    <w:uiPriority w:val="99"/>
    <w:rsid w:val="001974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974BE"/>
    <w:rPr>
      <w:rFonts w:ascii="Courier New" w:hAnsi="Courier New" w:cs="Times New Roman"/>
      <w:sz w:val="20"/>
      <w:szCs w:val="20"/>
      <w:lang w:val="x-none" w:eastAsia="x-none"/>
    </w:rPr>
  </w:style>
  <w:style w:type="paragraph" w:styleId="a3">
    <w:name w:val="footer"/>
    <w:basedOn w:val="a"/>
    <w:link w:val="a4"/>
    <w:uiPriority w:val="99"/>
    <w:unhideWhenUsed/>
    <w:rsid w:val="001974B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1974BE"/>
    <w:rPr>
      <w:rFonts w:ascii="Calibri" w:eastAsia="Times New Roman" w:hAnsi="Calibri" w:cs="Times New Roman"/>
      <w:sz w:val="22"/>
      <w:szCs w:val="22"/>
      <w:lang w:val="x-none" w:eastAsia="en-US"/>
    </w:rPr>
  </w:style>
  <w:style w:type="paragraph" w:styleId="a5">
    <w:name w:val="Body Text Indent"/>
    <w:basedOn w:val="a"/>
    <w:link w:val="a6"/>
    <w:uiPriority w:val="99"/>
    <w:rsid w:val="001974BE"/>
    <w:pPr>
      <w:spacing w:after="120"/>
      <w:ind w:left="283" w:firstLine="0"/>
      <w:jc w:val="left"/>
    </w:pPr>
    <w:rPr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1974BE"/>
    <w:rPr>
      <w:rFonts w:ascii="Calibri" w:eastAsia="Times New Roman" w:hAnsi="Calibri" w:cs="Times New Roman"/>
      <w:sz w:val="24"/>
      <w:szCs w:val="24"/>
      <w:lang w:val="ru-RU" w:eastAsia="x-none"/>
    </w:rPr>
  </w:style>
  <w:style w:type="paragraph" w:styleId="a7">
    <w:name w:val="header"/>
    <w:basedOn w:val="a"/>
    <w:link w:val="a8"/>
    <w:uiPriority w:val="99"/>
    <w:unhideWhenUsed/>
    <w:rsid w:val="001974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1974BE"/>
    <w:rPr>
      <w:rFonts w:ascii="Calibri" w:eastAsia="Times New Roman" w:hAnsi="Calibri" w:cs="Times New Roman"/>
      <w:sz w:val="22"/>
      <w:szCs w:val="22"/>
      <w:lang w:val="ru-RU" w:eastAsia="en-US"/>
    </w:rPr>
  </w:style>
  <w:style w:type="paragraph" w:customStyle="1" w:styleId="Preformatted">
    <w:name w:val="Preformatted"/>
    <w:basedOn w:val="a"/>
    <w:rsid w:val="001974B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0"/>
      <w:jc w:val="left"/>
    </w:pPr>
    <w:rPr>
      <w:rFonts w:ascii="Courier New" w:hAnsi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657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6577B"/>
    <w:rPr>
      <w:rFonts w:ascii="Tahoma" w:eastAsia="Times New Roman" w:hAnsi="Tahoma" w:cs="Tahoma"/>
      <w:sz w:val="16"/>
      <w:szCs w:val="16"/>
      <w:lang w:val="ru-RU" w:eastAsia="en-US"/>
    </w:rPr>
  </w:style>
  <w:style w:type="character" w:customStyle="1" w:styleId="paragraph">
    <w:name w:val="paragraph"/>
    <w:basedOn w:val="a0"/>
    <w:rsid w:val="000E31F0"/>
    <w:rPr>
      <w:rFonts w:cs="Times New Roman"/>
    </w:rPr>
  </w:style>
  <w:style w:type="paragraph" w:styleId="ab">
    <w:name w:val="No Spacing"/>
    <w:uiPriority w:val="1"/>
    <w:qFormat/>
    <w:rsid w:val="000E31F0"/>
    <w:pPr>
      <w:ind w:firstLine="709"/>
      <w:jc w:val="both"/>
    </w:pPr>
    <w:rPr>
      <w:rFonts w:ascii="Calibri" w:hAnsi="Calibri"/>
      <w:sz w:val="22"/>
      <w:szCs w:val="22"/>
      <w:lang w:val="ru-RU" w:eastAsia="en-US"/>
    </w:rPr>
  </w:style>
  <w:style w:type="character" w:styleId="ac">
    <w:name w:val="Hyperlink"/>
    <w:basedOn w:val="a0"/>
    <w:uiPriority w:val="99"/>
    <w:unhideWhenUsed/>
    <w:rsid w:val="000E31F0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BE"/>
    <w:pPr>
      <w:ind w:firstLine="709"/>
      <w:jc w:val="both"/>
    </w:pPr>
    <w:rPr>
      <w:rFonts w:ascii="Calibri" w:hAnsi="Calibri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rsid w:val="001974BE"/>
    <w:pPr>
      <w:keepNext/>
      <w:ind w:firstLine="0"/>
      <w:jc w:val="center"/>
      <w:outlineLvl w:val="0"/>
    </w:pPr>
    <w:rPr>
      <w:b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974BE"/>
    <w:rPr>
      <w:rFonts w:ascii="Calibri" w:eastAsia="Times New Roman" w:hAnsi="Calibri" w:cs="Times New Roman"/>
      <w:b/>
      <w:sz w:val="20"/>
      <w:szCs w:val="20"/>
      <w:lang w:val="en-US" w:eastAsia="x-none"/>
    </w:rPr>
  </w:style>
  <w:style w:type="paragraph" w:customStyle="1" w:styleId="ConsNonformat">
    <w:name w:val="ConsNonformat"/>
    <w:rsid w:val="001974BE"/>
    <w:pPr>
      <w:autoSpaceDE w:val="0"/>
      <w:autoSpaceDN w:val="0"/>
      <w:adjustRightInd w:val="0"/>
      <w:jc w:val="left"/>
    </w:pPr>
    <w:rPr>
      <w:rFonts w:ascii="Courier New" w:hAnsi="Courier New" w:cs="Courier New"/>
      <w:sz w:val="20"/>
      <w:szCs w:val="20"/>
      <w:lang w:val="ru-RU"/>
    </w:rPr>
  </w:style>
  <w:style w:type="paragraph" w:styleId="HTML">
    <w:name w:val="HTML Preformatted"/>
    <w:basedOn w:val="a"/>
    <w:link w:val="HTML0"/>
    <w:uiPriority w:val="99"/>
    <w:rsid w:val="001974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974BE"/>
    <w:rPr>
      <w:rFonts w:ascii="Courier New" w:hAnsi="Courier New" w:cs="Times New Roman"/>
      <w:sz w:val="20"/>
      <w:szCs w:val="20"/>
      <w:lang w:val="x-none" w:eastAsia="x-none"/>
    </w:rPr>
  </w:style>
  <w:style w:type="paragraph" w:styleId="a3">
    <w:name w:val="footer"/>
    <w:basedOn w:val="a"/>
    <w:link w:val="a4"/>
    <w:uiPriority w:val="99"/>
    <w:unhideWhenUsed/>
    <w:rsid w:val="001974B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1974BE"/>
    <w:rPr>
      <w:rFonts w:ascii="Calibri" w:eastAsia="Times New Roman" w:hAnsi="Calibri" w:cs="Times New Roman"/>
      <w:sz w:val="22"/>
      <w:szCs w:val="22"/>
      <w:lang w:val="x-none" w:eastAsia="en-US"/>
    </w:rPr>
  </w:style>
  <w:style w:type="paragraph" w:styleId="a5">
    <w:name w:val="Body Text Indent"/>
    <w:basedOn w:val="a"/>
    <w:link w:val="a6"/>
    <w:uiPriority w:val="99"/>
    <w:rsid w:val="001974BE"/>
    <w:pPr>
      <w:spacing w:after="120"/>
      <w:ind w:left="283" w:firstLine="0"/>
      <w:jc w:val="left"/>
    </w:pPr>
    <w:rPr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1974BE"/>
    <w:rPr>
      <w:rFonts w:ascii="Calibri" w:eastAsia="Times New Roman" w:hAnsi="Calibri" w:cs="Times New Roman"/>
      <w:sz w:val="24"/>
      <w:szCs w:val="24"/>
      <w:lang w:val="ru-RU" w:eastAsia="x-none"/>
    </w:rPr>
  </w:style>
  <w:style w:type="paragraph" w:styleId="a7">
    <w:name w:val="header"/>
    <w:basedOn w:val="a"/>
    <w:link w:val="a8"/>
    <w:uiPriority w:val="99"/>
    <w:unhideWhenUsed/>
    <w:rsid w:val="001974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1974BE"/>
    <w:rPr>
      <w:rFonts w:ascii="Calibri" w:eastAsia="Times New Roman" w:hAnsi="Calibri" w:cs="Times New Roman"/>
      <w:sz w:val="22"/>
      <w:szCs w:val="22"/>
      <w:lang w:val="ru-RU" w:eastAsia="en-US"/>
    </w:rPr>
  </w:style>
  <w:style w:type="paragraph" w:customStyle="1" w:styleId="Preformatted">
    <w:name w:val="Preformatted"/>
    <w:basedOn w:val="a"/>
    <w:rsid w:val="001974B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0"/>
      <w:jc w:val="left"/>
    </w:pPr>
    <w:rPr>
      <w:rFonts w:ascii="Courier New" w:hAnsi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657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6577B"/>
    <w:rPr>
      <w:rFonts w:ascii="Tahoma" w:eastAsia="Times New Roman" w:hAnsi="Tahoma" w:cs="Tahoma"/>
      <w:sz w:val="16"/>
      <w:szCs w:val="16"/>
      <w:lang w:val="ru-RU" w:eastAsia="en-US"/>
    </w:rPr>
  </w:style>
  <w:style w:type="character" w:customStyle="1" w:styleId="paragraph">
    <w:name w:val="paragraph"/>
    <w:basedOn w:val="a0"/>
    <w:rsid w:val="000E31F0"/>
    <w:rPr>
      <w:rFonts w:cs="Times New Roman"/>
    </w:rPr>
  </w:style>
  <w:style w:type="paragraph" w:styleId="ab">
    <w:name w:val="No Spacing"/>
    <w:uiPriority w:val="1"/>
    <w:qFormat/>
    <w:rsid w:val="000E31F0"/>
    <w:pPr>
      <w:ind w:firstLine="709"/>
      <w:jc w:val="both"/>
    </w:pPr>
    <w:rPr>
      <w:rFonts w:ascii="Calibri" w:hAnsi="Calibri"/>
      <w:sz w:val="22"/>
      <w:szCs w:val="22"/>
      <w:lang w:val="ru-RU" w:eastAsia="en-US"/>
    </w:rPr>
  </w:style>
  <w:style w:type="character" w:styleId="ac">
    <w:name w:val="Hyperlink"/>
    <w:basedOn w:val="a0"/>
    <w:uiPriority w:val="99"/>
    <w:unhideWhenUsed/>
    <w:rsid w:val="000E31F0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VishnevskayaNG\Documents\&#1041;&#1040;&#1053;&#1050;&#1056;&#1054;&#1058;&#1067;\&#1055;&#1050;&#1060;%20&#1052;&#1059;&#1055;&#1040;&#1056;&#1056;\&#1055;&#1088;&#1086;&#1076;&#1072;&#1078;&#1072;%20&#1080;&#1084;&#1091;&#1097;&#1077;&#1089;&#1090;&#1074;&#1072;\&#1045;&#1060;&#1056;&#1057;&#1041;%20&#1040;&#1091;&#1082;&#1094;&#1080;&#1086;&#1085;%20&#1080;%20&#1082;&#1086;&#1085;&#1082;&#1091;&#1088;&#1089;\%20http:\bankruptcy.lot-online.ru\e-auction\mainpage.x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C2C45-DC8C-4BC3-99C5-05E820AA3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Адвокатская кантора №10</Company>
  <LinksUpToDate>false</LinksUpToDate>
  <CharactersWithSpaces>7055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10-8</dc:creator>
  <cp:keywords/>
  <dc:description/>
  <cp:lastModifiedBy>Ivanova EA</cp:lastModifiedBy>
  <cp:revision>7</cp:revision>
  <cp:lastPrinted>2016-05-19T12:49:00Z</cp:lastPrinted>
  <dcterms:created xsi:type="dcterms:W3CDTF">2017-01-23T08:30:00Z</dcterms:created>
  <dcterms:modified xsi:type="dcterms:W3CDTF">2018-04-10T12:22:00Z</dcterms:modified>
</cp:coreProperties>
</file>