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C2" w:rsidRPr="007F43A8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84EC2" w:rsidRPr="00110EC6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EC2" w:rsidRPr="009741D7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г.Уфа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«</w:t>
      </w:r>
      <w:r w:rsidR="00DA638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>
        <w:rPr>
          <w:rFonts w:ascii="Times New Roman" w:hAnsi="Times New Roman" w:cs="Times New Roman"/>
          <w:sz w:val="22"/>
          <w:szCs w:val="22"/>
          <w:u w:val="single"/>
        </w:rPr>
        <w:t>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Pr="009741D7">
        <w:rPr>
          <w:rFonts w:ascii="Times New Roman" w:hAnsi="Times New Roman" w:cs="Times New Roman"/>
          <w:sz w:val="22"/>
          <w:szCs w:val="22"/>
        </w:rPr>
        <w:t>201</w:t>
      </w:r>
      <w:r w:rsidR="00DA6384">
        <w:rPr>
          <w:rFonts w:ascii="Times New Roman" w:hAnsi="Times New Roman" w:cs="Times New Roman"/>
          <w:sz w:val="22"/>
          <w:szCs w:val="22"/>
        </w:rPr>
        <w:t>__</w:t>
      </w:r>
      <w:r w:rsidRPr="009741D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      ООО «С</w:t>
      </w:r>
      <w:r w:rsidR="00DA6384">
        <w:rPr>
          <w:rFonts w:ascii="Times New Roman" w:hAnsi="Times New Roman" w:cs="Times New Roman"/>
          <w:sz w:val="22"/>
          <w:szCs w:val="22"/>
        </w:rPr>
        <w:t>П</w:t>
      </w:r>
      <w:r w:rsidRPr="009741D7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DA6384">
        <w:rPr>
          <w:rFonts w:ascii="Times New Roman" w:hAnsi="Times New Roman" w:cs="Times New Roman"/>
          <w:sz w:val="22"/>
          <w:szCs w:val="22"/>
        </w:rPr>
        <w:t>Агросоюз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», именуемый в дальнейшем "Продавец", в лице Конкурсного управляющего 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Улямаева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 Салавата 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Назятовича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, действующей на основании Решения Арбитражного суда, дело № А07- </w:t>
      </w:r>
      <w:r w:rsidR="00DA6384">
        <w:rPr>
          <w:rFonts w:ascii="Times New Roman" w:hAnsi="Times New Roman" w:cs="Times New Roman"/>
          <w:sz w:val="22"/>
          <w:szCs w:val="22"/>
        </w:rPr>
        <w:t>12170</w:t>
      </w:r>
      <w:r w:rsidRPr="009741D7">
        <w:rPr>
          <w:rFonts w:ascii="Times New Roman" w:hAnsi="Times New Roman" w:cs="Times New Roman"/>
          <w:sz w:val="22"/>
          <w:szCs w:val="22"/>
        </w:rPr>
        <w:t>/20</w:t>
      </w:r>
      <w:r w:rsidR="00DA6384">
        <w:rPr>
          <w:rFonts w:ascii="Times New Roman" w:hAnsi="Times New Roman" w:cs="Times New Roman"/>
          <w:sz w:val="22"/>
          <w:szCs w:val="22"/>
        </w:rPr>
        <w:t>13</w:t>
      </w:r>
      <w:r w:rsidRPr="009741D7">
        <w:rPr>
          <w:rFonts w:ascii="Times New Roman" w:hAnsi="Times New Roman" w:cs="Times New Roman"/>
          <w:sz w:val="22"/>
          <w:szCs w:val="22"/>
        </w:rPr>
        <w:t xml:space="preserve"> от </w:t>
      </w:r>
      <w:r w:rsidR="00DA6384">
        <w:rPr>
          <w:rFonts w:ascii="Times New Roman" w:hAnsi="Times New Roman" w:cs="Times New Roman"/>
          <w:sz w:val="22"/>
          <w:szCs w:val="22"/>
        </w:rPr>
        <w:t>24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DA6384">
        <w:rPr>
          <w:rFonts w:ascii="Times New Roman" w:hAnsi="Times New Roman" w:cs="Times New Roman"/>
          <w:sz w:val="22"/>
          <w:szCs w:val="22"/>
        </w:rPr>
        <w:t>марта</w:t>
      </w:r>
      <w:r w:rsidRPr="009741D7">
        <w:rPr>
          <w:rFonts w:ascii="Times New Roman" w:hAnsi="Times New Roman" w:cs="Times New Roman"/>
          <w:sz w:val="22"/>
          <w:szCs w:val="22"/>
        </w:rPr>
        <w:t xml:space="preserve"> 201</w:t>
      </w:r>
      <w:r w:rsidR="00DA6384">
        <w:rPr>
          <w:rFonts w:ascii="Times New Roman" w:hAnsi="Times New Roman" w:cs="Times New Roman"/>
          <w:sz w:val="22"/>
          <w:szCs w:val="22"/>
        </w:rPr>
        <w:t>7</w:t>
      </w:r>
      <w:r w:rsidRPr="009741D7">
        <w:rPr>
          <w:rFonts w:ascii="Times New Roman" w:hAnsi="Times New Roman" w:cs="Times New Roman"/>
          <w:sz w:val="22"/>
          <w:szCs w:val="22"/>
        </w:rPr>
        <w:t xml:space="preserve">, </w:t>
      </w:r>
      <w:r w:rsidR="00DA6384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9741D7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9741D7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  <w:r w:rsidRPr="00AA5ED2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DA6384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</w:p>
    <w:p w:rsidR="00284EC2" w:rsidRPr="009741D7" w:rsidRDefault="00284EC2" w:rsidP="00284EC2">
      <w:pPr>
        <w:pStyle w:val="a3"/>
        <w:jc w:val="both"/>
        <w:rPr>
          <w:rFonts w:cs="Times New Roman"/>
          <w:sz w:val="22"/>
        </w:rPr>
      </w:pPr>
      <w:r w:rsidRPr="009741D7">
        <w:rPr>
          <w:rFonts w:cs="Times New Roman"/>
          <w:sz w:val="22"/>
        </w:rPr>
        <w:t xml:space="preserve">Претендент в безналичном порядке перечисляет, а Продавец принимает задаток в размере </w:t>
      </w:r>
      <w:r w:rsidR="00DA6384">
        <w:rPr>
          <w:rFonts w:cs="Times New Roman"/>
          <w:sz w:val="22"/>
        </w:rPr>
        <w:t>________________________________________</w:t>
      </w:r>
      <w:r w:rsidRPr="009741D7">
        <w:rPr>
          <w:rFonts w:cs="Times New Roman"/>
          <w:b/>
          <w:sz w:val="22"/>
        </w:rPr>
        <w:t xml:space="preserve"> </w:t>
      </w:r>
      <w:r w:rsidR="00F74AA0">
        <w:rPr>
          <w:rFonts w:cs="Times New Roman"/>
          <w:b/>
          <w:sz w:val="22"/>
        </w:rPr>
        <w:t>рублей на специальный</w:t>
      </w:r>
      <w:r w:rsidRPr="009741D7">
        <w:rPr>
          <w:rFonts w:cs="Times New Roman"/>
          <w:b/>
          <w:sz w:val="22"/>
        </w:rPr>
        <w:t xml:space="preserve"> счет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>№ 407</w:t>
      </w:r>
      <w:r w:rsidR="00DA6384">
        <w:rPr>
          <w:rFonts w:cs="Times New Roman"/>
          <w:sz w:val="22"/>
          <w:shd w:val="clear" w:color="auto" w:fill="FFFFFF"/>
        </w:rPr>
        <w:t>02810</w:t>
      </w:r>
      <w:r w:rsidR="00F74AA0">
        <w:rPr>
          <w:rFonts w:cs="Times New Roman"/>
          <w:sz w:val="22"/>
          <w:shd w:val="clear" w:color="auto" w:fill="FFFFFF"/>
        </w:rPr>
        <w:t>962680000018</w:t>
      </w:r>
      <w:bookmarkStart w:id="0" w:name="_GoBack"/>
      <w:bookmarkEnd w:id="0"/>
      <w:r w:rsidRPr="009741D7">
        <w:rPr>
          <w:rFonts w:cs="Times New Roman"/>
          <w:sz w:val="22"/>
          <w:shd w:val="clear" w:color="auto" w:fill="FFFFFF"/>
        </w:rPr>
        <w:t xml:space="preserve">, 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>в Башкирско</w:t>
      </w:r>
      <w:r w:rsidR="00DA6384">
        <w:rPr>
          <w:rFonts w:cs="Times New Roman"/>
          <w:sz w:val="22"/>
          <w:shd w:val="clear" w:color="auto" w:fill="FFFFFF"/>
        </w:rPr>
        <w:t>м РФ АО «</w:t>
      </w:r>
      <w:proofErr w:type="spellStart"/>
      <w:r w:rsidR="00DA6384">
        <w:rPr>
          <w:rFonts w:cs="Times New Roman"/>
          <w:sz w:val="22"/>
          <w:shd w:val="clear" w:color="auto" w:fill="FFFFFF"/>
        </w:rPr>
        <w:t>Россельхозбанк</w:t>
      </w:r>
      <w:proofErr w:type="spellEnd"/>
      <w:r w:rsidR="00DA6384">
        <w:rPr>
          <w:rFonts w:cs="Times New Roman"/>
          <w:sz w:val="22"/>
          <w:shd w:val="clear" w:color="auto" w:fill="FFFFFF"/>
        </w:rPr>
        <w:t xml:space="preserve">» </w:t>
      </w:r>
      <w:r w:rsidRPr="009741D7">
        <w:rPr>
          <w:rFonts w:cs="Times New Roman"/>
          <w:sz w:val="22"/>
          <w:shd w:val="clear" w:color="auto" w:fill="FFFFFF"/>
        </w:rPr>
        <w:t>г. Уфа,</w:t>
      </w:r>
      <w:r w:rsidRPr="009741D7">
        <w:rPr>
          <w:rFonts w:cs="Times New Roman"/>
          <w:sz w:val="22"/>
        </w:rPr>
        <w:t xml:space="preserve"> БИК 0480</w:t>
      </w:r>
      <w:r w:rsidR="000B1833">
        <w:rPr>
          <w:rFonts w:cs="Times New Roman"/>
          <w:sz w:val="22"/>
        </w:rPr>
        <w:t>073934</w:t>
      </w:r>
      <w:r w:rsidRPr="009741D7">
        <w:rPr>
          <w:rFonts w:cs="Times New Roman"/>
          <w:sz w:val="22"/>
        </w:rPr>
        <w:t xml:space="preserve">, получатель - ИНН </w:t>
      </w:r>
      <w:r w:rsidR="000B1833">
        <w:rPr>
          <w:rFonts w:cs="Times New Roman"/>
          <w:sz w:val="22"/>
        </w:rPr>
        <w:t>0236004920</w:t>
      </w:r>
      <w:r w:rsidRPr="009741D7">
        <w:rPr>
          <w:rFonts w:cs="Times New Roman"/>
          <w:sz w:val="22"/>
        </w:rPr>
        <w:t xml:space="preserve">, КПП </w:t>
      </w:r>
      <w:r w:rsidRPr="009741D7">
        <w:rPr>
          <w:rFonts w:cs="Times New Roman"/>
          <w:sz w:val="22"/>
          <w:shd w:val="clear" w:color="auto" w:fill="FFFFFF"/>
        </w:rPr>
        <w:t>02</w:t>
      </w:r>
      <w:r w:rsidR="000B1833">
        <w:rPr>
          <w:rFonts w:cs="Times New Roman"/>
          <w:sz w:val="22"/>
          <w:shd w:val="clear" w:color="auto" w:fill="FFFFFF"/>
        </w:rPr>
        <w:t>36</w:t>
      </w:r>
      <w:r w:rsidRPr="009741D7">
        <w:rPr>
          <w:rFonts w:cs="Times New Roman"/>
          <w:sz w:val="22"/>
          <w:shd w:val="clear" w:color="auto" w:fill="FFFFFF"/>
        </w:rPr>
        <w:t>01001</w:t>
      </w:r>
      <w:r w:rsidRPr="009741D7">
        <w:rPr>
          <w:rFonts w:cs="Times New Roman"/>
          <w:sz w:val="22"/>
        </w:rPr>
        <w:t>, согласно настоящего договору о задатке №</w:t>
      </w:r>
      <w:r w:rsidR="000B1833">
        <w:rPr>
          <w:rFonts w:cs="Times New Roman"/>
          <w:sz w:val="22"/>
        </w:rPr>
        <w:t>____</w:t>
      </w:r>
      <w:r w:rsidR="00AE1308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от  «</w:t>
      </w:r>
      <w:r w:rsidR="000B1833">
        <w:rPr>
          <w:rFonts w:cs="Times New Roman"/>
          <w:sz w:val="22"/>
        </w:rPr>
        <w:t>___</w:t>
      </w:r>
      <w:r w:rsidRPr="009741D7">
        <w:rPr>
          <w:rFonts w:cs="Times New Roman"/>
          <w:sz w:val="22"/>
        </w:rPr>
        <w:t xml:space="preserve">»  </w:t>
      </w:r>
      <w:r w:rsidR="000B1833">
        <w:rPr>
          <w:rFonts w:cs="Times New Roman"/>
          <w:sz w:val="22"/>
        </w:rPr>
        <w:t xml:space="preserve">          </w:t>
      </w:r>
      <w:r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201</w:t>
      </w:r>
      <w:r w:rsidR="000B1833">
        <w:rPr>
          <w:rFonts w:cs="Times New Roman"/>
          <w:sz w:val="22"/>
        </w:rPr>
        <w:t xml:space="preserve">  </w:t>
      </w:r>
      <w:r w:rsidRPr="009741D7">
        <w:rPr>
          <w:rFonts w:cs="Times New Roman"/>
          <w:sz w:val="22"/>
        </w:rPr>
        <w:t>г. (далее Счет Продавца)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>» от  «___»__________ 201_ г.  №____.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0B1833">
        <w:rPr>
          <w:rFonts w:ascii="Times New Roman" w:hAnsi="Times New Roman" w:cs="Times New Roman"/>
          <w:sz w:val="22"/>
          <w:szCs w:val="22"/>
        </w:rPr>
        <w:t xml:space="preserve">   </w:t>
      </w:r>
      <w:r w:rsidRPr="009741D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201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г., и считаются внесенными с момента их зачисления на счет Продавца.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2.6 Возврат денежных средств в соответствии со ст. 3 настоящего Договора осуществляется </w:t>
      </w:r>
      <w:r w:rsidRPr="009741D7">
        <w:rPr>
          <w:rFonts w:ascii="Times New Roman" w:hAnsi="Times New Roman" w:cs="Times New Roman"/>
          <w:b/>
          <w:sz w:val="22"/>
          <w:szCs w:val="22"/>
        </w:rPr>
        <w:t>на счет Претендента</w:t>
      </w:r>
      <w:r w:rsidRPr="009741D7">
        <w:rPr>
          <w:rFonts w:ascii="Times New Roman" w:hAnsi="Times New Roman" w:cs="Times New Roman"/>
          <w:sz w:val="22"/>
          <w:szCs w:val="22"/>
        </w:rPr>
        <w:t xml:space="preserve">  №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3.1. В случае,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3.2 В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3.3 В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3.4 В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lastRenderedPageBreak/>
        <w:t>3.5 Если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3.6 В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3.7 В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с даты принятия решения о переносе сроков подведения итогов Аукциона, приостановления или отмене Аукциона.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4.3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ПРОДАВЕЦ – Общество с ограниченной ответственностью «С</w:t>
      </w:r>
      <w:r w:rsidR="000B1833">
        <w:rPr>
          <w:rFonts w:ascii="Times New Roman" w:hAnsi="Times New Roman" w:cs="Times New Roman"/>
          <w:sz w:val="22"/>
          <w:szCs w:val="22"/>
        </w:rPr>
        <w:t>П</w:t>
      </w:r>
      <w:r w:rsidRPr="009741D7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0B1833">
        <w:rPr>
          <w:rFonts w:ascii="Times New Roman" w:hAnsi="Times New Roman" w:cs="Times New Roman"/>
          <w:sz w:val="22"/>
          <w:szCs w:val="22"/>
        </w:rPr>
        <w:t>Агросоюз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ИНН 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02</w:t>
      </w:r>
      <w:r w:rsidR="000B1833">
        <w:rPr>
          <w:rFonts w:ascii="Times New Roman" w:hAnsi="Times New Roman" w:cs="Times New Roman"/>
          <w:sz w:val="22"/>
          <w:szCs w:val="22"/>
          <w:shd w:val="clear" w:color="auto" w:fill="FFFFFF"/>
        </w:rPr>
        <w:t>36004920</w:t>
      </w:r>
      <w:r w:rsidRPr="009741D7">
        <w:rPr>
          <w:rFonts w:ascii="Times New Roman" w:hAnsi="Times New Roman" w:cs="Times New Roman"/>
          <w:sz w:val="22"/>
          <w:szCs w:val="22"/>
        </w:rPr>
        <w:t xml:space="preserve">, КПП 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02</w:t>
      </w:r>
      <w:r w:rsidR="000B1833">
        <w:rPr>
          <w:rFonts w:ascii="Times New Roman" w:hAnsi="Times New Roman" w:cs="Times New Roman"/>
          <w:sz w:val="22"/>
          <w:szCs w:val="22"/>
          <w:shd w:val="clear" w:color="auto" w:fill="FFFFFF"/>
        </w:rPr>
        <w:t>36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01001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р/с №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40702810362160000002</w:t>
      </w:r>
      <w:r w:rsidRPr="009A6E6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в Башкирском РФ АО «</w:t>
      </w:r>
      <w:proofErr w:type="spellStart"/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Россельхозбанк</w:t>
      </w:r>
      <w:proofErr w:type="spellEnd"/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» г. Уфа,</w:t>
      </w:r>
      <w:r w:rsidR="009A6E69" w:rsidRPr="009A6E69">
        <w:rPr>
          <w:rFonts w:ascii="Times New Roman" w:hAnsi="Times New Roman" w:cs="Times New Roman"/>
          <w:sz w:val="22"/>
        </w:rPr>
        <w:t xml:space="preserve"> БИК 0480073934, получатель - ИНН 0236004920, КПП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023601001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9A6E69"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5245"/>
      </w:tblGrid>
      <w:tr w:rsidR="00284EC2" w:rsidRPr="00095BD0" w:rsidTr="003C47BC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ООО </w:t>
            </w:r>
            <w:r w:rsidR="009A6E69">
              <w:rPr>
                <w:rFonts w:cs="Times New Roman"/>
                <w:b/>
                <w:color w:val="000000"/>
                <w:sz w:val="22"/>
              </w:rPr>
              <w:t>«</w:t>
            </w:r>
            <w:r w:rsidRPr="00284EC2">
              <w:rPr>
                <w:rFonts w:cs="Times New Roman"/>
                <w:b/>
                <w:color w:val="000000"/>
                <w:sz w:val="22"/>
              </w:rPr>
              <w:t>С</w:t>
            </w:r>
            <w:r w:rsidR="009A6E69">
              <w:rPr>
                <w:rFonts w:cs="Times New Roman"/>
                <w:b/>
                <w:color w:val="000000"/>
                <w:sz w:val="22"/>
              </w:rPr>
              <w:t>П</w:t>
            </w:r>
            <w:r w:rsidRPr="00284EC2">
              <w:rPr>
                <w:rFonts w:cs="Times New Roman"/>
                <w:b/>
                <w:color w:val="000000"/>
                <w:sz w:val="22"/>
              </w:rPr>
              <w:t xml:space="preserve"> «</w:t>
            </w:r>
            <w:proofErr w:type="spellStart"/>
            <w:r w:rsidR="009A6E69">
              <w:rPr>
                <w:rFonts w:cs="Times New Roman"/>
                <w:b/>
                <w:color w:val="000000"/>
                <w:sz w:val="22"/>
              </w:rPr>
              <w:t>Агросоюз</w:t>
            </w:r>
            <w:proofErr w:type="spellEnd"/>
            <w:r w:rsidRPr="00284EC2">
              <w:rPr>
                <w:rFonts w:cs="Times New Roman"/>
                <w:b/>
                <w:color w:val="000000"/>
                <w:sz w:val="22"/>
              </w:rPr>
              <w:t>»</w:t>
            </w:r>
          </w:p>
          <w:p w:rsidR="00284EC2" w:rsidRPr="00284EC2" w:rsidRDefault="00284EC2" w:rsidP="003C47BC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 С.Н. </w:t>
            </w:r>
            <w:proofErr w:type="spellStart"/>
            <w:r w:rsidRPr="00284EC2">
              <w:rPr>
                <w:rFonts w:cs="Times New Roman"/>
                <w:color w:val="000000"/>
                <w:sz w:val="22"/>
              </w:rPr>
              <w:t>Улямаев</w:t>
            </w:r>
            <w:proofErr w:type="spellEnd"/>
            <w:r w:rsidRPr="00284EC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Директор </w:t>
            </w:r>
          </w:p>
          <w:p w:rsidR="00284EC2" w:rsidRPr="00284EC2" w:rsidRDefault="00284EC2" w:rsidP="003C47BC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_____________________ 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84EC2" w:rsidTr="003C47BC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</w:tr>
    </w:tbl>
    <w:p w:rsidR="00284EC2" w:rsidRDefault="00284EC2" w:rsidP="00284EC2">
      <w:pPr>
        <w:rPr>
          <w:b/>
          <w:bCs/>
        </w:rPr>
      </w:pPr>
    </w:p>
    <w:p w:rsidR="00284EC2" w:rsidRDefault="00284EC2" w:rsidP="00284EC2"/>
    <w:p w:rsidR="00284EC2" w:rsidRDefault="00284EC2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284EC2" w:rsidRDefault="00284EC2" w:rsidP="00284EC2"/>
    <w:p w:rsidR="00284EC2" w:rsidRDefault="00284EC2" w:rsidP="00284EC2"/>
    <w:p w:rsidR="00160B31" w:rsidRDefault="00160B31"/>
    <w:sectPr w:rsidR="00160B31" w:rsidSect="009741D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84EC2"/>
    <w:rsid w:val="000B1833"/>
    <w:rsid w:val="00160B31"/>
    <w:rsid w:val="00284EC2"/>
    <w:rsid w:val="005C572F"/>
    <w:rsid w:val="00717849"/>
    <w:rsid w:val="00976F72"/>
    <w:rsid w:val="009A6E69"/>
    <w:rsid w:val="00AE1308"/>
    <w:rsid w:val="00D90965"/>
    <w:rsid w:val="00DA6384"/>
    <w:rsid w:val="00F3758D"/>
    <w:rsid w:val="00F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3B523-DBEB-4010-A115-87B01642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admin</cp:lastModifiedBy>
  <cp:revision>5</cp:revision>
  <dcterms:created xsi:type="dcterms:W3CDTF">2015-08-12T16:10:00Z</dcterms:created>
  <dcterms:modified xsi:type="dcterms:W3CDTF">2018-04-16T17:36:00Z</dcterms:modified>
</cp:coreProperties>
</file>