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E30" w:rsidRDefault="00D03E30" w:rsidP="00D03E3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 1.</w:t>
      </w:r>
    </w:p>
    <w:p w:rsidR="00D03E30" w:rsidRDefault="00D03E30" w:rsidP="00D03E3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03E30" w:rsidRDefault="00D03E30" w:rsidP="00D03E3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Проект договора купли-продажи (аукцион)</w:t>
      </w:r>
    </w:p>
    <w:p w:rsidR="00D03E30" w:rsidRDefault="00D03E30" w:rsidP="00D460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03E30" w:rsidRDefault="00D03E30" w:rsidP="00D03E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 КУПЛИ-ПРОДАЖИ №____</w:t>
      </w:r>
    </w:p>
    <w:p w:rsidR="00D03E30" w:rsidRDefault="00D03E30" w:rsidP="00D03E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03E30" w:rsidRDefault="00D03E30" w:rsidP="00D03E30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zh-CN"/>
        </w:rPr>
        <w:t>г.</w:t>
      </w:r>
      <w:r w:rsidR="00D46064">
        <w:rPr>
          <w:rFonts w:ascii="Times New Roman" w:eastAsia="Times New Roman" w:hAnsi="Times New Roman"/>
          <w:sz w:val="24"/>
          <w:szCs w:val="24"/>
          <w:lang w:eastAsia="zh-CN"/>
        </w:rPr>
        <w:t>Якутск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 </w:t>
      </w:r>
      <w:r w:rsidR="00D46064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D46064"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__________ 20___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zh-CN"/>
        </w:rPr>
        <w:t>_  г.</w:t>
      </w:r>
      <w:proofErr w:type="gramEnd"/>
    </w:p>
    <w:p w:rsidR="00D03E30" w:rsidRDefault="00D03E30" w:rsidP="00D03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D03E30" w:rsidRDefault="00D03E30" w:rsidP="00D03E3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Общество с ограниченной ответственностью  «Якутская алмазная компания» (ООО «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Якуталмаз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Компани»)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(ОГРН 1071435009909, ИНН 1435188938, КПП 143501001, адрес местонахождения: 677000, Республика Саха (Якутия), г. Якутск, пр. Ленина, дом 10/1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 лице конкурсного управляющего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Григорьева Сергея Исаевича,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ИНН 143505905823, </w:t>
      </w:r>
      <w:r>
        <w:rPr>
          <w:rFonts w:ascii="Times New Roman" w:hAnsi="Times New Roman"/>
          <w:bCs/>
          <w:sz w:val="24"/>
          <w:szCs w:val="24"/>
          <w:lang w:eastAsia="ru-RU" w:bidi="ru-RU"/>
        </w:rPr>
        <w:t xml:space="preserve">рег. номер в реестре </w:t>
      </w:r>
      <w:r>
        <w:rPr>
          <w:rFonts w:ascii="Times New Roman" w:hAnsi="Times New Roman"/>
          <w:bCs/>
          <w:sz w:val="24"/>
          <w:szCs w:val="24"/>
          <w:lang w:eastAsia="ru-RU"/>
        </w:rPr>
        <w:t>9208</w:t>
      </w:r>
      <w:r>
        <w:rPr>
          <w:rFonts w:ascii="Times New Roman" w:hAnsi="Times New Roman"/>
          <w:sz w:val="24"/>
          <w:szCs w:val="24"/>
          <w:lang w:eastAsia="ru-RU"/>
        </w:rPr>
        <w:t xml:space="preserve">, действующего на основании Решения от 20.04.2017г. и определений от 16.05.2017, 19.10.17г. Арбитражного суда Республики Саха (Якутия) по делу № А58-3479/2015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«Продавец»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), с одной стороны,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и</w:t>
      </w:r>
    </w:p>
    <w:p w:rsidR="00D03E30" w:rsidRDefault="00D03E30" w:rsidP="00D03E30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именуемый в дальнейшем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«Покупатель»,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другой стороны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вместе именуемые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«Стороны»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в соответствии с Протоколом №_______ от____________ о результатах открытых торгов по продаже имущества ООО «Якуталмаз Компани», заключили настоящий Договор  купли-продажи (далее – «Договор»)  о нижеследующем:</w:t>
      </w:r>
    </w:p>
    <w:p w:rsidR="00D03E30" w:rsidRDefault="00D03E30" w:rsidP="00D03E30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D03E30" w:rsidRDefault="00D03E30" w:rsidP="00D03E30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1. Предмет Договора</w:t>
      </w:r>
    </w:p>
    <w:p w:rsidR="00D03E30" w:rsidRDefault="00D03E30" w:rsidP="00D03E30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«Объект», «Имущество»),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D03E30" w:rsidRDefault="00D46064" w:rsidP="00D03E30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1.2. Под Объектом </w:t>
      </w:r>
      <w:r w:rsidR="00D03E30">
        <w:rPr>
          <w:rFonts w:ascii="Times New Roman" w:eastAsia="Times New Roman" w:hAnsi="Times New Roman"/>
          <w:noProof/>
          <w:sz w:val="24"/>
          <w:szCs w:val="24"/>
          <w:lang w:eastAsia="ru-RU"/>
        </w:rPr>
        <w:t>в настоящем Договоре Стороны понимают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следующее имущество</w:t>
      </w:r>
      <w:r w:rsidR="00D03E30">
        <w:rPr>
          <w:rFonts w:ascii="Times New Roman" w:eastAsia="Times New Roman" w:hAnsi="Times New Roman"/>
          <w:noProof/>
          <w:sz w:val="24"/>
          <w:szCs w:val="24"/>
          <w:lang w:eastAsia="ru-RU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087"/>
        <w:gridCol w:w="2126"/>
      </w:tblGrid>
      <w:tr w:rsidR="00D46064" w:rsidRPr="00A1637E" w:rsidTr="008B1065">
        <w:tc>
          <w:tcPr>
            <w:tcW w:w="534" w:type="dxa"/>
            <w:shd w:val="clear" w:color="auto" w:fill="auto"/>
          </w:tcPr>
          <w:p w:rsidR="00D46064" w:rsidRPr="00A1637E" w:rsidRDefault="00D46064" w:rsidP="008B1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1637E">
              <w:rPr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w="7087" w:type="dxa"/>
            <w:shd w:val="clear" w:color="auto" w:fill="auto"/>
          </w:tcPr>
          <w:p w:rsidR="00D46064" w:rsidRPr="00A1637E" w:rsidRDefault="00D46064" w:rsidP="008B1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Состав </w:t>
            </w:r>
            <w:r>
              <w:t xml:space="preserve">имущества </w:t>
            </w:r>
            <w:r>
              <w:rPr>
                <w:rFonts w:ascii="Times New Roman" w:eastAsia="Times New Roman" w:hAnsi="Times New Roman"/>
                <w:lang w:eastAsia="ru-RU"/>
              </w:rPr>
              <w:t>Лота</w:t>
            </w:r>
          </w:p>
        </w:tc>
        <w:tc>
          <w:tcPr>
            <w:tcW w:w="2126" w:type="dxa"/>
            <w:shd w:val="clear" w:color="auto" w:fill="auto"/>
          </w:tcPr>
          <w:p w:rsidR="00D46064" w:rsidRPr="00A1637E" w:rsidRDefault="00D46064" w:rsidP="008B1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1637E">
              <w:rPr>
                <w:rFonts w:ascii="Times New Roman" w:eastAsia="Times New Roman" w:hAnsi="Times New Roman"/>
                <w:lang w:eastAsia="ru-RU"/>
              </w:rPr>
              <w:t>продажная цена (руб.)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602AF">
              <w:rPr>
                <w:rFonts w:ascii="Times New Roman" w:eastAsia="Times New Roman" w:hAnsi="Times New Roman"/>
                <w:lang w:eastAsia="ru-RU"/>
              </w:rPr>
              <w:t>НДС не облагается</w:t>
            </w:r>
          </w:p>
        </w:tc>
      </w:tr>
      <w:tr w:rsidR="00D46064" w:rsidRPr="00A1637E" w:rsidTr="008B1065">
        <w:tc>
          <w:tcPr>
            <w:tcW w:w="534" w:type="dxa"/>
            <w:shd w:val="clear" w:color="auto" w:fill="auto"/>
          </w:tcPr>
          <w:p w:rsidR="00D46064" w:rsidRPr="00A1637E" w:rsidRDefault="00D46064" w:rsidP="008B1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D46064" w:rsidRPr="00A1637E" w:rsidRDefault="00D46064" w:rsidP="008B1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Здание клуба-ресторана «Корона», назначение: нежилое, этажность:4, общая площадь 960,1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., инв.№17135,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лит.А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кадастровый номер </w:t>
            </w:r>
            <w:r w:rsidRPr="00F602AF">
              <w:rPr>
                <w:rFonts w:ascii="Times New Roman" w:eastAsia="Times New Roman" w:hAnsi="Times New Roman"/>
                <w:lang w:eastAsia="ru-RU"/>
              </w:rPr>
              <w:t>14:35:101001:2311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D46064" w:rsidRPr="00A1637E" w:rsidRDefault="00D46064" w:rsidP="008B1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6064" w:rsidRPr="00A1637E" w:rsidTr="008B1065">
        <w:tc>
          <w:tcPr>
            <w:tcW w:w="534" w:type="dxa"/>
            <w:shd w:val="clear" w:color="auto" w:fill="auto"/>
          </w:tcPr>
          <w:p w:rsidR="00D46064" w:rsidRPr="00A1637E" w:rsidRDefault="00D46064" w:rsidP="008B1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D46064" w:rsidRPr="00A1637E" w:rsidRDefault="00D46064" w:rsidP="008B10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участок, категория земель: земли населенных пунктов, разрешенное использование: д</w:t>
            </w:r>
            <w:r w:rsidRPr="00F602AF">
              <w:rPr>
                <w:rFonts w:ascii="Times New Roman" w:eastAsia="Times New Roman" w:hAnsi="Times New Roman"/>
                <w:lang w:eastAsia="ru-RU"/>
              </w:rPr>
              <w:t xml:space="preserve">ля </w:t>
            </w:r>
            <w:r>
              <w:t>строительства административных объектов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общей площадью 1406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., кадастровый номер </w:t>
            </w:r>
            <w:r w:rsidRPr="00F602AF">
              <w:rPr>
                <w:rFonts w:ascii="Times New Roman" w:eastAsia="Times New Roman" w:hAnsi="Times New Roman"/>
                <w:lang w:eastAsia="ru-RU"/>
              </w:rPr>
              <w:t>14:36:105029:449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D46064" w:rsidRPr="00A1637E" w:rsidRDefault="00D46064" w:rsidP="008B1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6064" w:rsidRPr="00A1637E" w:rsidTr="008B1065">
        <w:tc>
          <w:tcPr>
            <w:tcW w:w="534" w:type="dxa"/>
            <w:shd w:val="clear" w:color="auto" w:fill="auto"/>
          </w:tcPr>
          <w:p w:rsidR="00D46064" w:rsidRPr="00A1637E" w:rsidRDefault="00D46064" w:rsidP="008B1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D46064" w:rsidRPr="00A1637E" w:rsidRDefault="00D46064" w:rsidP="008B1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Здание, пристрой к клубу-ресторану</w:t>
            </w:r>
            <w:r w:rsidRPr="00F602AF">
              <w:rPr>
                <w:rFonts w:ascii="Times New Roman" w:eastAsia="Times New Roman" w:hAnsi="Times New Roman"/>
                <w:lang w:eastAsia="ru-RU"/>
              </w:rPr>
              <w:t xml:space="preserve"> «Корона»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назначение: нежилое, этажность:2, общей площадью 305,8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., кадастровый номер  </w:t>
            </w:r>
            <w:r w:rsidRPr="00F602AF">
              <w:rPr>
                <w:rFonts w:ascii="Times New Roman" w:eastAsia="Times New Roman" w:hAnsi="Times New Roman"/>
                <w:lang w:eastAsia="ru-RU"/>
              </w:rPr>
              <w:t>14:36:105037:258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D46064" w:rsidRPr="00A1637E" w:rsidRDefault="00D46064" w:rsidP="008B1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6064" w:rsidRPr="00A1637E" w:rsidTr="008B1065">
        <w:tc>
          <w:tcPr>
            <w:tcW w:w="534" w:type="dxa"/>
            <w:shd w:val="clear" w:color="auto" w:fill="auto"/>
          </w:tcPr>
          <w:p w:rsidR="00D46064" w:rsidRPr="00A1637E" w:rsidRDefault="00D46064" w:rsidP="008B1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D46064" w:rsidRPr="00A1637E" w:rsidRDefault="00D46064" w:rsidP="008B10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Земельный участок, категория земель: земли населенных пунктов, разрешенное использование: </w:t>
            </w:r>
            <w:r w:rsidRPr="00F602AF">
              <w:rPr>
                <w:rFonts w:ascii="Times New Roman" w:eastAsia="Times New Roman" w:hAnsi="Times New Roman"/>
                <w:lang w:eastAsia="ru-RU"/>
              </w:rPr>
              <w:t>для</w:t>
            </w:r>
            <w:r>
              <w:t xml:space="preserve"> строительства административных объектов</w:t>
            </w:r>
            <w:r w:rsidRPr="00F602AF">
              <w:rPr>
                <w:rFonts w:ascii="Times New Roman" w:eastAsia="Times New Roman" w:hAnsi="Times New Roman"/>
                <w:lang w:eastAsia="ru-RU"/>
              </w:rPr>
              <w:t xml:space="preserve">, общей площадью </w:t>
            </w:r>
            <w:r>
              <w:rPr>
                <w:rFonts w:ascii="Times New Roman" w:eastAsia="Times New Roman" w:hAnsi="Times New Roman"/>
                <w:lang w:eastAsia="ru-RU"/>
              </w:rPr>
              <w:t>261</w:t>
            </w:r>
            <w:r w:rsidRPr="00F602A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F602AF"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  <w:r w:rsidRPr="00F602AF">
              <w:rPr>
                <w:rFonts w:ascii="Times New Roman" w:eastAsia="Times New Roman" w:hAnsi="Times New Roman"/>
                <w:lang w:eastAsia="ru-RU"/>
              </w:rPr>
              <w:t>., кадастровый номер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602AF">
              <w:rPr>
                <w:rFonts w:ascii="Times New Roman" w:eastAsia="Times New Roman" w:hAnsi="Times New Roman"/>
                <w:lang w:eastAsia="ru-RU"/>
              </w:rPr>
              <w:t>14:36:105029:450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D46064" w:rsidRPr="00A1637E" w:rsidRDefault="00D46064" w:rsidP="008B1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6064" w:rsidRPr="00F602AF" w:rsidTr="008B1065">
        <w:tc>
          <w:tcPr>
            <w:tcW w:w="534" w:type="dxa"/>
            <w:shd w:val="clear" w:color="auto" w:fill="auto"/>
          </w:tcPr>
          <w:p w:rsidR="00D46064" w:rsidRDefault="00D46064" w:rsidP="008B1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D46064" w:rsidRPr="00F602AF" w:rsidRDefault="00D46064" w:rsidP="008B1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Продажная цена </w:t>
            </w:r>
            <w:r>
              <w:rPr>
                <w:b/>
              </w:rPr>
              <w:t xml:space="preserve">имущества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Лота </w:t>
            </w:r>
          </w:p>
        </w:tc>
        <w:tc>
          <w:tcPr>
            <w:tcW w:w="2126" w:type="dxa"/>
            <w:shd w:val="clear" w:color="auto" w:fill="auto"/>
          </w:tcPr>
          <w:p w:rsidR="00D46064" w:rsidRPr="00F602AF" w:rsidRDefault="00D46064" w:rsidP="008B1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:rsidR="00D03E30" w:rsidRDefault="00D03E30" w:rsidP="00D03E30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</w:t>
      </w:r>
    </w:p>
    <w:p w:rsidR="00D03E30" w:rsidRDefault="00D03E30" w:rsidP="00D03E30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Обременение Объекта: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Залог  (ипотека) в  пользу АО «Газпромбанк». </w:t>
      </w:r>
    </w:p>
    <w:p w:rsidR="00D03E30" w:rsidRDefault="00D03E30" w:rsidP="00D03E30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D03E30" w:rsidRDefault="00D03E30" w:rsidP="00D03E30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1.3. Указанный в п. 1.2. настоящего Договора Объект П</w:t>
      </w:r>
      <w:r w:rsidR="00D46064">
        <w:rPr>
          <w:rFonts w:ascii="Times New Roman" w:eastAsia="Times New Roman" w:hAnsi="Times New Roman"/>
          <w:noProof/>
          <w:sz w:val="24"/>
          <w:szCs w:val="24"/>
          <w:lang w:eastAsia="ru-RU"/>
        </w:rPr>
        <w:t>окупатель приобретает по итогам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открытых торгов в рамках конкурсного производства ООО «Якуталмаз Компани»,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t>согласно Протокола №_____ о результа</w:t>
      </w:r>
      <w:r w:rsidR="00D46064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тах проведения открытых торгов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от ________________ 20______ года.  </w:t>
      </w:r>
    </w:p>
    <w:p w:rsidR="00D03E30" w:rsidRDefault="00D03E30" w:rsidP="00D03E30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noProof/>
          <w:sz w:val="24"/>
          <w:szCs w:val="24"/>
          <w:lang w:eastAsia="ru-RU"/>
        </w:rPr>
      </w:pPr>
      <w:r>
        <w:rPr>
          <w:rFonts w:ascii="Times New Roman" w:eastAsia="Arial" w:hAnsi="Times New Roman"/>
          <w:noProof/>
          <w:sz w:val="24"/>
          <w:szCs w:val="24"/>
          <w:lang w:eastAsia="ru-RU"/>
        </w:rPr>
        <w:t>1.4. Переход права собственности на объекты недвижимости, в сотаве Объекта,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недвижимости».</w:t>
      </w:r>
    </w:p>
    <w:p w:rsidR="00D03E30" w:rsidRDefault="00D03E30" w:rsidP="00D03E30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bCs/>
          <w:noProof/>
          <w:sz w:val="24"/>
          <w:szCs w:val="24"/>
          <w:lang w:eastAsia="ru-RU"/>
        </w:rPr>
      </w:pPr>
      <w:r>
        <w:rPr>
          <w:rFonts w:ascii="Times New Roman" w:eastAsia="Arial" w:hAnsi="Times New Roman"/>
          <w:noProof/>
          <w:sz w:val="24"/>
          <w:szCs w:val="24"/>
          <w:lang w:eastAsia="ru-RU"/>
        </w:rPr>
        <w:t>1.5. Право собственности на Объект у Продавца прекращается и возникает у Покупателя 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</w:t>
      </w:r>
      <w:r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 xml:space="preserve">. </w:t>
      </w:r>
    </w:p>
    <w:p w:rsidR="00D03E30" w:rsidRDefault="00D03E30" w:rsidP="00D03E30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bCs/>
          <w:noProof/>
          <w:sz w:val="24"/>
          <w:szCs w:val="24"/>
          <w:lang w:eastAsia="ru-RU"/>
        </w:rPr>
      </w:pPr>
      <w:r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 xml:space="preserve">1.6. Право залога, зарегистрированное за залогодержателем АО «Газпромбанк» на Имущество, прекращается настоящей реализацией данного Имущества на открытых торгах в процедуре конкурсного производства ООО «Якуталмаз Компани». </w:t>
      </w:r>
    </w:p>
    <w:p w:rsidR="00D03E30" w:rsidRDefault="00D03E30" w:rsidP="00D03E3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</w:p>
    <w:p w:rsidR="00D03E30" w:rsidRDefault="00D03E30" w:rsidP="00D03E3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2. Права и обязанности Сторон</w:t>
      </w:r>
    </w:p>
    <w:p w:rsidR="00D03E30" w:rsidRDefault="00D03E30" w:rsidP="00D03E30">
      <w:pPr>
        <w:spacing w:after="0" w:line="240" w:lineRule="auto"/>
        <w:ind w:firstLine="567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2.1.Покупатель обязан:</w:t>
      </w:r>
    </w:p>
    <w:p w:rsidR="00D03E30" w:rsidRDefault="00D03E30" w:rsidP="00D03E30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2.1.1. Оплатить стоимость Объекта, указанную в п. 3.3 настоящего Договора, в течение 30 (тридцати) календарных дней с даты подписания настоящего Договора.</w:t>
      </w:r>
    </w:p>
    <w:p w:rsidR="00D03E30" w:rsidRDefault="00D03E30" w:rsidP="00D03E30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2.1.2. Принять от Продавца Объект по акту приема-передачи в течение 5 (пяти) рабочих дней с момента   полной оплаты Объекта.</w:t>
      </w:r>
    </w:p>
    <w:p w:rsidR="00D03E30" w:rsidRDefault="00D03E30" w:rsidP="00D03E30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2.1.3.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D03E30" w:rsidRDefault="00D03E30" w:rsidP="00D03E30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D03E30" w:rsidRDefault="00D03E30" w:rsidP="00D03E3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2.2.Продавец обязан:</w:t>
      </w:r>
    </w:p>
    <w:p w:rsidR="00D03E30" w:rsidRDefault="00D03E30" w:rsidP="00D03E30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2.2.1. Не позднее 10 (десяти) рабочих дней после выполнения Покупателем обязанности по оплате Объекта в полном объеме, осуществить действия, необходимые для государственной регистрации перехода права собственности на недвижимое имущество от Продавца к Покупателю, в том числе действия по передаче Покупателю всех документов, необходимых для государственной регистрации перехода права собственности на недвижимое имущество в соответствии с требованиями действующего законодательства.</w:t>
      </w:r>
    </w:p>
    <w:p w:rsidR="00D03E30" w:rsidRDefault="00D03E30" w:rsidP="00D03E30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2.2.2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D03E30" w:rsidRDefault="00D03E30" w:rsidP="00D03E30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2.2.3. Не совершать каких-либо действий, направленных на отчуждение и/или обременение Объекта  правами третьих лиц.</w:t>
      </w:r>
    </w:p>
    <w:p w:rsidR="00D03E30" w:rsidRDefault="00D03E30" w:rsidP="00D03E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</w:p>
    <w:p w:rsidR="00D03E30" w:rsidRDefault="00D03E30" w:rsidP="00D03E30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3. Цена и порядок расчетов</w:t>
      </w:r>
    </w:p>
    <w:p w:rsidR="00D03E30" w:rsidRDefault="00D03E30" w:rsidP="00D03E30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3.1. Цена продажи Объекта в соответствии с Протоколом №_______ о результатах проведения открытых торгов от ________________ 20______ года составляет ___________________рублей (НДС не облагается).</w:t>
      </w:r>
    </w:p>
    <w:p w:rsidR="00D03E30" w:rsidRDefault="00D03E30" w:rsidP="00D03E30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3.2. Внесенный Покупателем на счет Продавца задаток (Платежное поручение №_____ от ___________) для участия в торгах по продаже Объекта в размере __________________ (___________________________________) рублей засчитывается в счёт оплаты приобретаемого Объекта по настоящему Договору (в соответствии с частью 5 статьи 448 ГК РФ). </w:t>
      </w:r>
    </w:p>
    <w:p w:rsidR="00D03E30" w:rsidRDefault="00D03E30" w:rsidP="00D03E30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3.3. Покупатель обязуется в течение 30 (тридцати) календарных дней с даты подписания настоящего Договора оплатить оставшуюся цену Объекта в размере _____________________________ рублей (НДС не облагается) путем перечисления денежных средств на счет Должника ,указанного в Разделе 8 настоящего Договора.</w:t>
      </w:r>
    </w:p>
    <w:p w:rsidR="00D03E30" w:rsidRDefault="00D03E30" w:rsidP="00D03E30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t>3.4. 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</w:t>
      </w:r>
    </w:p>
    <w:p w:rsidR="00D03E30" w:rsidRDefault="00D03E30" w:rsidP="00D03E30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3.5. Обязательства Покупателя по оплате цены продажи Объекта считаются выполненными с момента зачисления подлежащей оплате суммы, указанной в п. 3.3. настоящего Договора в полном объеме на банковский счет Продавца, указанного  в Разделе 8 настоящего Договора.</w:t>
      </w:r>
    </w:p>
    <w:p w:rsidR="00D03E30" w:rsidRDefault="00D03E30" w:rsidP="00D03E30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D03E30" w:rsidRDefault="00D03E30" w:rsidP="00D03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 Передача имущества</w:t>
      </w:r>
    </w:p>
    <w:p w:rsidR="00D03E30" w:rsidRDefault="00D03E30" w:rsidP="00D03E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4.1. Объект передается по месту его нахождения.</w:t>
      </w:r>
    </w:p>
    <w:p w:rsidR="00D03E30" w:rsidRDefault="00D03E30" w:rsidP="00D03E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4.2. Передача Объекта Продавцом и принятие его Покупателем осуществляется по подписываемому сторонами передаточному акту.</w:t>
      </w:r>
    </w:p>
    <w:p w:rsidR="00D03E30" w:rsidRDefault="00D03E30" w:rsidP="00D03E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4.3. Передача Объекта должна быть осуществлена в течение 5 (пяти) рабочих дней со дня его полной оплаты.</w:t>
      </w:r>
    </w:p>
    <w:p w:rsidR="00D03E30" w:rsidRDefault="00D03E30" w:rsidP="00D03E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Обязанность по передаче имущества Покупателю считается исполненной в момент предоставления Объекта в распоряжение Покупателя, если в предусмотренный настоящим пунктом срок Объект готов к передаче в месте его нахождения и Покупатель осведомлен о готовности Объекта к передаче.</w:t>
      </w:r>
    </w:p>
    <w:p w:rsidR="00D03E30" w:rsidRDefault="00D03E30" w:rsidP="00D03E30">
      <w:pPr>
        <w:autoSpaceDE w:val="0"/>
        <w:autoSpaceDN w:val="0"/>
        <w:adjustRightInd w:val="0"/>
        <w:spacing w:after="1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Покупатель на момент подписания настоящего договора осмотрел Объект, ознакомился с документами и его качественными характеристиками и претензий к Продавцу не имеет.</w:t>
      </w:r>
    </w:p>
    <w:p w:rsidR="00D03E30" w:rsidRDefault="00D03E30" w:rsidP="00D03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 Ответственность сторон</w:t>
      </w:r>
    </w:p>
    <w:p w:rsidR="00D03E30" w:rsidRDefault="00D03E30" w:rsidP="00D03E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D03E30" w:rsidRDefault="00D03E30" w:rsidP="00D03E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5.2. Стороны договорились, что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непоступление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денежных средств в счет оплаты Объекта в сумме и в сроки, указанные в п. 3.3 настоящего Договора, считается отказом Покупателя от исполнения обязательств по оплате Объекта. В этом случае Продавец вправе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D03E30" w:rsidRDefault="00D03E30" w:rsidP="00D03E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Объекта и утрачивает внесенный задаток в размере, указанном в п. 3.2. настоящего Договора. </w:t>
      </w:r>
    </w:p>
    <w:p w:rsidR="00D03E30" w:rsidRDefault="00D03E30" w:rsidP="00D03E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:rsidR="00D03E30" w:rsidRDefault="00D03E30" w:rsidP="00D03E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5.3. В случае уклонения Покупателя от фактического принятия Объекта в установленный в настоящем Договоре срок он уплачивает Продавцу пеню в размере 0,1% от общей стоимости Объекта за каждый день просрочки, но не более 10% от этой стоимости. </w:t>
      </w:r>
    </w:p>
    <w:p w:rsidR="00D03E30" w:rsidRDefault="00D03E30" w:rsidP="00D03E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5.4. В случае если Покупатель отказывается от принятия Объекта, то настоящий Договор прекращает свое действие с момента уведомления Покупателем Продавца об отказе в получении Объекта, при этом Покупатель выплачивает Продавцу штраф в размере внесенного задатка, указанного в п. 3.2. настоящего Договора</w:t>
      </w:r>
    </w:p>
    <w:p w:rsidR="00D03E30" w:rsidRDefault="00D03E30" w:rsidP="00D03E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Объекта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Объекта.</w:t>
      </w:r>
    </w:p>
    <w:p w:rsidR="00D03E30" w:rsidRDefault="00D03E30" w:rsidP="00D03E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3E30" w:rsidRDefault="00D03E30" w:rsidP="00D03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 Прочие условия</w:t>
      </w:r>
    </w:p>
    <w:p w:rsidR="00D03E30" w:rsidRDefault="00D03E30" w:rsidP="00D03E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p w:rsidR="00D03E30" w:rsidRDefault="00D03E30" w:rsidP="00D03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надлежащем исполнении Сторонами своих обязательств;</w:t>
      </w:r>
    </w:p>
    <w:p w:rsidR="00D03E30" w:rsidRDefault="00D03E30" w:rsidP="00D03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расторжении в предусмотренных федеральным законодательством и настоящим Договором случаях;</w:t>
      </w:r>
    </w:p>
    <w:p w:rsidR="00D03E30" w:rsidRDefault="00D03E30" w:rsidP="00D03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возникновении иных оснований, предусмотренных законодательством Российской Федерации.</w:t>
      </w:r>
    </w:p>
    <w:p w:rsidR="00D03E30" w:rsidRDefault="00D03E30" w:rsidP="00D03E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D03E30" w:rsidRDefault="00D03E30" w:rsidP="00D03E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:rsidR="00D03E30" w:rsidRDefault="00D03E30" w:rsidP="00D03E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D03E30" w:rsidRDefault="00D03E30" w:rsidP="00D03E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неурегулировании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процессе переговоров спорных вопросов споры разрешаются в суде в соответствии с его подведомственностью.</w:t>
      </w:r>
    </w:p>
    <w:p w:rsidR="00D03E30" w:rsidRDefault="00D03E30" w:rsidP="00D03E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3E30" w:rsidRDefault="00D03E30" w:rsidP="00D03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7. Заключительные положения</w:t>
      </w:r>
    </w:p>
    <w:p w:rsidR="00D03E30" w:rsidRDefault="00D03E30" w:rsidP="00D03E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7.1. Настоящий Договор составлен на _______листах, в 3 экземплярах, имеющих одинаковую юридическую силу, по одному экземпляру для Продавца и Покупателя, один экземпляр в Регистрирующий орган.</w:t>
      </w:r>
    </w:p>
    <w:p w:rsidR="00D03E30" w:rsidRDefault="00D03E30" w:rsidP="00D03E30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D03E30" w:rsidRDefault="00D03E30" w:rsidP="00D03E30">
      <w:pPr>
        <w:keepLines/>
        <w:widowControl w:val="0"/>
        <w:spacing w:after="12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 8. Адреса, реквизиты и подписи СТОРОН</w:t>
      </w:r>
    </w:p>
    <w:p w:rsidR="00D03E30" w:rsidRDefault="00D03E30" w:rsidP="00D03E30">
      <w:pPr>
        <w:widowControl w:val="0"/>
        <w:spacing w:after="0" w:line="274" w:lineRule="exac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ПРОДАВЕЦ:</w:t>
      </w:r>
    </w:p>
    <w:p w:rsidR="00D03E30" w:rsidRDefault="00D03E30" w:rsidP="00D03E3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Конкурсный управляющий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Якуталмаз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Компани»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(ОГРН 1071435009909, ИНН 1435188938, КПП 143501001, адрес местонахождения: 677000, Республика Саха (Якутия), г. Якутск, пр. Ленина, дом 10/1)</w:t>
      </w:r>
    </w:p>
    <w:p w:rsidR="00D03E30" w:rsidRDefault="00D03E30" w:rsidP="00D03E3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Style w:val="a5"/>
          <w:rFonts w:eastAsia="Calibri"/>
          <w:sz w:val="24"/>
          <w:szCs w:val="24"/>
        </w:rPr>
        <w:t>Григорьев Сергей Исаевич ИНН 143505905823, рег. номер в реестре 9208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СНИЛС 037-470-87372, </w:t>
      </w:r>
      <w:r>
        <w:rPr>
          <w:rFonts w:ascii="Times New Roman" w:eastAsia="Times New Roman" w:hAnsi="Times New Roman"/>
          <w:sz w:val="24"/>
          <w:szCs w:val="24"/>
        </w:rPr>
        <w:t xml:space="preserve">Член Ассоциации "Меркурий" - Ассоциация "Саморегулируемая организация арбитражных управляющих "Меркурий" (ИНН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7705479434,  ОГРН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1027705031320,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место нахождения: 125047, Российская Федерация, г. Москва, ул. 4-я Тверская-Ямская, д. 2/11, стр. 2, </w:t>
      </w:r>
      <w:r>
        <w:rPr>
          <w:rFonts w:ascii="Times New Roman" w:hAnsi="Times New Roman"/>
        </w:rPr>
        <w:tab/>
      </w:r>
      <w:hyperlink r:id="rId5" w:history="1">
        <w:r>
          <w:rPr>
            <w:rStyle w:val="a3"/>
            <w:rFonts w:ascii="Times New Roman" w:hAnsi="Times New Roman"/>
          </w:rPr>
          <w:t>office@soautpprf.ru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hyperlink r:id="rId6" w:history="1">
        <w:r>
          <w:rPr>
            <w:rStyle w:val="a3"/>
            <w:rFonts w:ascii="Times New Roman" w:hAnsi="Times New Roman"/>
          </w:rPr>
          <w:t>www.soautpprf.ru</w:t>
        </w:r>
      </w:hyperlink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(495)748-04-15.</w:t>
      </w:r>
    </w:p>
    <w:p w:rsidR="00D03E30" w:rsidRDefault="00D03E30" w:rsidP="00D03E30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Электронная почта КУ: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sgi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_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vt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@</w:t>
      </w:r>
      <w:r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mail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ru</w:t>
      </w:r>
      <w:proofErr w:type="spellEnd"/>
    </w:p>
    <w:p w:rsidR="00D03E30" w:rsidRDefault="00D03E30" w:rsidP="00D03E30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Адрес для корреспонденции: </w:t>
      </w:r>
      <w:r>
        <w:rPr>
          <w:rFonts w:ascii="Times New Roman" w:hAnsi="Times New Roman"/>
          <w:sz w:val="24"/>
          <w:szCs w:val="24"/>
          <w:lang w:eastAsia="ru-RU"/>
        </w:rPr>
        <w:t xml:space="preserve">677010,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г.Якутск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ПКИЗ «Наука», 54</w:t>
      </w:r>
    </w:p>
    <w:p w:rsidR="00D03E30" w:rsidRDefault="00D03E30" w:rsidP="00D03E3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Банковские реквизиты: </w:t>
      </w:r>
    </w:p>
    <w:p w:rsidR="00D03E30" w:rsidRDefault="00D03E30" w:rsidP="00D03E30">
      <w:pPr>
        <w:pStyle w:val="a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Якуталмаз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Компани» </w:t>
      </w:r>
    </w:p>
    <w:p w:rsidR="00D03E30" w:rsidRDefault="00D03E30" w:rsidP="00D03E30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Расчетный счет </w:t>
      </w:r>
      <w:r>
        <w:rPr>
          <w:rFonts w:ascii="Times New Roman" w:hAnsi="Times New Roman"/>
        </w:rPr>
        <w:t xml:space="preserve">40702810676000004769 </w:t>
      </w:r>
    </w:p>
    <w:p w:rsidR="00D03E30" w:rsidRPr="00D03E30" w:rsidRDefault="00D03E30" w:rsidP="00D03E30">
      <w:r>
        <w:rPr>
          <w:rFonts w:ascii="Times New Roman" w:hAnsi="Times New Roman"/>
          <w:sz w:val="24"/>
          <w:szCs w:val="24"/>
        </w:rPr>
        <w:t xml:space="preserve">к/счет </w:t>
      </w:r>
      <w:r>
        <w:rPr>
          <w:rFonts w:ascii="Times New Roman" w:hAnsi="Times New Roman"/>
        </w:rPr>
        <w:t xml:space="preserve">30101810400000000609 </w:t>
      </w:r>
      <w:r>
        <w:rPr>
          <w:rFonts w:ascii="Times New Roman" w:hAnsi="Times New Roman"/>
          <w:sz w:val="24"/>
          <w:szCs w:val="24"/>
        </w:rPr>
        <w:t xml:space="preserve">БИК </w:t>
      </w:r>
      <w:r>
        <w:rPr>
          <w:rFonts w:ascii="Times New Roman" w:hAnsi="Times New Roman"/>
        </w:rPr>
        <w:t>049805609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</w:rPr>
        <w:t xml:space="preserve">Якутском отделении №8603 ПАО Сбербанк </w:t>
      </w:r>
    </w:p>
    <w:p w:rsidR="00D03E30" w:rsidRDefault="00D03E30" w:rsidP="00D03E30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D03E30" w:rsidRDefault="00D03E30" w:rsidP="00D03E30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D03E30" w:rsidRDefault="00D03E30" w:rsidP="00D03E30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ПОКУПАТЕЛЬ:</w:t>
      </w:r>
    </w:p>
    <w:p w:rsidR="00D03E30" w:rsidRDefault="00D03E30" w:rsidP="00D03E30">
      <w:pPr>
        <w:keepLines/>
        <w:widowControl w:val="0"/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:rsidR="00D03E30" w:rsidRDefault="00D03E30" w:rsidP="00D03E30">
      <w:pPr>
        <w:widowControl w:val="0"/>
        <w:spacing w:after="0" w:line="274" w:lineRule="exac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3802B9" w:rsidRDefault="003802B9"/>
    <w:sectPr w:rsidR="00380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16"/>
    <w:rsid w:val="00055C16"/>
    <w:rsid w:val="003802B9"/>
    <w:rsid w:val="00B43EEC"/>
    <w:rsid w:val="00D03E30"/>
    <w:rsid w:val="00D46064"/>
    <w:rsid w:val="00ED0107"/>
    <w:rsid w:val="00FC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030DC-25E6-4365-B93C-6963371B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E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03E30"/>
    <w:rPr>
      <w:color w:val="0066CC"/>
      <w:u w:val="single"/>
    </w:rPr>
  </w:style>
  <w:style w:type="paragraph" w:styleId="a4">
    <w:name w:val="No Spacing"/>
    <w:uiPriority w:val="1"/>
    <w:qFormat/>
    <w:rsid w:val="00D03E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 + Полужирный"/>
    <w:rsid w:val="00D03E30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6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autpprf.ru" TargetMode="External"/><Relationship Id="rId5" Type="http://schemas.openxmlformats.org/officeDocument/2006/relationships/hyperlink" Target="mailto:office@soautppr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Григорьевы</dc:creator>
  <cp:keywords/>
  <dc:description/>
  <cp:lastModifiedBy>Каупинен Юлия</cp:lastModifiedBy>
  <cp:revision>2</cp:revision>
  <dcterms:created xsi:type="dcterms:W3CDTF">2018-04-19T08:50:00Z</dcterms:created>
  <dcterms:modified xsi:type="dcterms:W3CDTF">2018-04-19T08:50:00Z</dcterms:modified>
</cp:coreProperties>
</file>