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7C" w:rsidRDefault="0034727C" w:rsidP="0034727C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34727C" w:rsidRDefault="0034727C" w:rsidP="0034727C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  <w:r w:rsidRPr="00C61B63">
        <w:rPr>
          <w:rFonts w:ascii="Times New Roman" w:hAnsi="Times New Roman"/>
          <w:lang w:val="ru-RU"/>
        </w:rPr>
        <w:t>г. Чебоксары</w:t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  <w:t xml:space="preserve">      «___» ______ 201_г.</w:t>
      </w:r>
    </w:p>
    <w:p w:rsidR="0034727C" w:rsidRPr="00C61B63" w:rsidRDefault="0034727C" w:rsidP="0034727C">
      <w:pPr>
        <w:jc w:val="both"/>
        <w:rPr>
          <w:rFonts w:ascii="Times New Roman" w:hAnsi="Times New Roman"/>
          <w:color w:val="FF6600"/>
          <w:lang w:val="ru-RU"/>
        </w:rPr>
      </w:pPr>
    </w:p>
    <w:p w:rsidR="0034727C" w:rsidRPr="00C61B63" w:rsidRDefault="0034727C" w:rsidP="0034727C">
      <w:pPr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both"/>
        <w:rPr>
          <w:rFonts w:ascii="Times New Roman" w:hAnsi="Times New Roman"/>
          <w:snapToGrid w:val="0"/>
          <w:lang w:val="ru-RU"/>
        </w:rPr>
      </w:pPr>
      <w:r w:rsidRPr="00C61B63">
        <w:rPr>
          <w:rFonts w:ascii="Times New Roman" w:hAnsi="Times New Roman"/>
          <w:lang w:val="ru-RU"/>
        </w:rPr>
        <w:tab/>
      </w:r>
      <w:r w:rsidRPr="006F0780">
        <w:rPr>
          <w:rFonts w:ascii="Times New Roman" w:hAnsi="Times New Roman"/>
          <w:b/>
          <w:lang w:val="ru-RU"/>
        </w:rPr>
        <w:t xml:space="preserve">Общество с ограниченной ответственностью </w:t>
      </w:r>
      <w:r w:rsidRPr="006F0780">
        <w:rPr>
          <w:rFonts w:ascii="Times New Roman" w:hAnsi="Times New Roman"/>
          <w:b/>
          <w:bCs/>
          <w:lang w:val="ru-RU"/>
        </w:rPr>
        <w:t>«</w:t>
      </w:r>
      <w:proofErr w:type="spellStart"/>
      <w:r w:rsidRPr="006F0780">
        <w:rPr>
          <w:rFonts w:ascii="Times New Roman" w:hAnsi="Times New Roman"/>
          <w:b/>
          <w:bCs/>
          <w:lang w:val="ru-RU"/>
        </w:rPr>
        <w:t>Электром</w:t>
      </w:r>
      <w:proofErr w:type="spellEnd"/>
      <w:r w:rsidRPr="006F0780">
        <w:rPr>
          <w:rFonts w:ascii="Times New Roman" w:hAnsi="Times New Roman"/>
          <w:b/>
          <w:lang w:val="ru-RU"/>
        </w:rPr>
        <w:t>»</w:t>
      </w:r>
      <w:r w:rsidRPr="006F0780">
        <w:rPr>
          <w:rStyle w:val="paragraph"/>
          <w:rFonts w:ascii="Times New Roman" w:hAnsi="Times New Roman"/>
          <w:lang w:val="ru-RU"/>
        </w:rPr>
        <w:t xml:space="preserve">,  в лице конкурсного управляющего </w:t>
      </w:r>
      <w:r w:rsidRPr="006F0780">
        <w:rPr>
          <w:rFonts w:ascii="Times New Roman" w:hAnsi="Times New Roman"/>
          <w:lang w:val="ru-RU"/>
        </w:rPr>
        <w:t xml:space="preserve">Безбородова Андрея Викторовича, действующего на основании решения Арбитражного суда Ульяновской области от </w:t>
      </w:r>
      <w:r>
        <w:rPr>
          <w:rFonts w:ascii="Times New Roman" w:hAnsi="Times New Roman"/>
          <w:lang w:val="ru-RU"/>
        </w:rPr>
        <w:t>14.09.2016</w:t>
      </w:r>
      <w:r w:rsidRPr="006F0780">
        <w:rPr>
          <w:rFonts w:ascii="Times New Roman" w:hAnsi="Times New Roman"/>
          <w:lang w:val="ru-RU"/>
        </w:rPr>
        <w:t xml:space="preserve"> г. по делу № А72-1266/2016</w:t>
      </w:r>
      <w:r w:rsidRPr="006F0780">
        <w:rPr>
          <w:rStyle w:val="paragraph"/>
          <w:rFonts w:ascii="Times New Roman" w:hAnsi="Times New Roman"/>
          <w:lang w:val="ru-RU"/>
        </w:rPr>
        <w:t>, именуемое в дальнейшем «Продавец», с одной</w:t>
      </w:r>
      <w:r w:rsidRPr="006F0780">
        <w:rPr>
          <w:rFonts w:ascii="Times New Roman" w:hAnsi="Times New Roman"/>
          <w:snapToGrid w:val="0"/>
          <w:lang w:val="ru-RU"/>
        </w:rPr>
        <w:t xml:space="preserve"> стороны и  </w:t>
      </w:r>
    </w:p>
    <w:p w:rsidR="0034727C" w:rsidRPr="006F0780" w:rsidRDefault="0034727C" w:rsidP="0034727C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F0780">
        <w:rPr>
          <w:rStyle w:val="paragraph"/>
          <w:rFonts w:ascii="Times New Roman" w:hAnsi="Times New Roman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6F0780">
        <w:rPr>
          <w:rStyle w:val="paragraph"/>
          <w:rFonts w:ascii="Times New Roman" w:hAnsi="Times New Roman"/>
          <w:lang w:val="ru-RU"/>
        </w:rPr>
        <w:t>ый</w:t>
      </w:r>
      <w:proofErr w:type="spellEnd"/>
      <w:r w:rsidRPr="006F0780">
        <w:rPr>
          <w:rStyle w:val="paragraph"/>
          <w:rFonts w:ascii="Times New Roman" w:hAnsi="Times New Roman"/>
          <w:lang w:val="ru-RU"/>
        </w:rPr>
        <w:t xml:space="preserve">) в дальнейшем </w:t>
      </w:r>
      <w:r w:rsidRPr="006F0780">
        <w:rPr>
          <w:rFonts w:ascii="Times New Roman" w:hAnsi="Times New Roman"/>
          <w:snapToGrid w:val="0"/>
          <w:lang w:val="ru-RU"/>
        </w:rPr>
        <w:t xml:space="preserve">«Покупатель», </w:t>
      </w:r>
      <w:r w:rsidRPr="006F0780">
        <w:rPr>
          <w:rFonts w:ascii="Times New Roman" w:hAnsi="Times New Roman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  <w:proofErr w:type="gramEnd"/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1. Предмет договора.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Чувашская республика, г.</w:t>
      </w:r>
      <w:r w:rsidR="000B087D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Pr="006F0780">
        <w:rPr>
          <w:rFonts w:ascii="Times New Roman" w:hAnsi="Times New Roman"/>
          <w:lang w:val="ru-RU"/>
        </w:rPr>
        <w:t>Чебоксары, проспект Тракторостроителей, д.101, в составе: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  <w:r w:rsidRPr="00C61B63"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1.2. Имущество продается на основании ст. 139 Федерального закона «О несостоятельности (банкротстве)» от 26.10.2002г. № 127-ФЗ в соответствии с Положением о порядке, сроках и условиях проведения торгов, по продаже имущества, принадлежащег</w:t>
      </w:r>
      <w:proofErr w:type="gramStart"/>
      <w:r w:rsidRPr="006F0780">
        <w:rPr>
          <w:rFonts w:ascii="Times New Roman" w:hAnsi="Times New Roman"/>
          <w:lang w:val="ru-RU"/>
        </w:rPr>
        <w:t>о ООО</w:t>
      </w:r>
      <w:proofErr w:type="gramEnd"/>
      <w:r w:rsidRPr="006F0780">
        <w:rPr>
          <w:rFonts w:ascii="Times New Roman" w:hAnsi="Times New Roman"/>
          <w:lang w:val="ru-RU"/>
        </w:rPr>
        <w:t xml:space="preserve"> «</w:t>
      </w:r>
      <w:proofErr w:type="spellStart"/>
      <w:r w:rsidRPr="006F0780">
        <w:rPr>
          <w:rFonts w:ascii="Times New Roman" w:hAnsi="Times New Roman"/>
          <w:lang w:val="ru-RU"/>
        </w:rPr>
        <w:t>Электром</w:t>
      </w:r>
      <w:proofErr w:type="spellEnd"/>
      <w:r w:rsidRPr="006F0780">
        <w:rPr>
          <w:rFonts w:ascii="Times New Roman" w:hAnsi="Times New Roman"/>
          <w:lang w:val="ru-RU"/>
        </w:rPr>
        <w:t>» и расположенного по адресу: Чувашская Республика, г.</w:t>
      </w:r>
      <w:r>
        <w:rPr>
          <w:rFonts w:ascii="Times New Roman" w:hAnsi="Times New Roman"/>
          <w:lang w:val="ru-RU"/>
        </w:rPr>
        <w:t xml:space="preserve"> </w:t>
      </w:r>
      <w:r w:rsidRPr="006F0780">
        <w:rPr>
          <w:rFonts w:ascii="Times New Roman" w:hAnsi="Times New Roman"/>
          <w:lang w:val="ru-RU"/>
        </w:rPr>
        <w:t>Чебоксары, пр. Тракторостроителей, 101, являющегося предметом залога АО «Газпромбанк», утвержденным 26.02.2018 г. Залоговым кредитором и Комитетом кредиторов ООО «</w:t>
      </w:r>
      <w:proofErr w:type="spellStart"/>
      <w:r w:rsidRPr="006F0780">
        <w:rPr>
          <w:rFonts w:ascii="Times New Roman" w:hAnsi="Times New Roman"/>
          <w:lang w:val="ru-RU"/>
        </w:rPr>
        <w:t>Электром</w:t>
      </w:r>
      <w:proofErr w:type="spellEnd"/>
      <w:r w:rsidRPr="006F0780">
        <w:rPr>
          <w:rFonts w:ascii="Times New Roman" w:hAnsi="Times New Roman"/>
          <w:lang w:val="ru-RU"/>
        </w:rPr>
        <w:t>».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2. Стоимость имущества и порядок его оплаты.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2.1. Общая стоимость имущества составляет</w:t>
      </w:r>
      <w:proofErr w:type="gramStart"/>
      <w:r w:rsidRPr="006F0780">
        <w:rPr>
          <w:rFonts w:ascii="Times New Roman" w:hAnsi="Times New Roman"/>
          <w:lang w:val="ru-RU"/>
        </w:rPr>
        <w:t xml:space="preserve"> </w:t>
      </w:r>
      <w:r w:rsidRPr="006F0780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r w:rsidRPr="006F0780">
        <w:rPr>
          <w:rFonts w:ascii="Times New Roman" w:hAnsi="Times New Roman"/>
          <w:shd w:val="clear" w:color="auto" w:fill="FFFFFF"/>
          <w:lang w:val="ru-RU"/>
        </w:rPr>
        <w:t>______________</w:t>
      </w:r>
      <w:r w:rsidRPr="006F0780">
        <w:rPr>
          <w:rFonts w:ascii="Times New Roman" w:hAnsi="Times New Roman"/>
          <w:lang w:val="ru-RU"/>
        </w:rPr>
        <w:t xml:space="preserve"> (___________) </w:t>
      </w:r>
      <w:proofErr w:type="gramEnd"/>
      <w:r w:rsidRPr="006F0780">
        <w:rPr>
          <w:rFonts w:ascii="Times New Roman" w:hAnsi="Times New Roman"/>
          <w:lang w:val="ru-RU"/>
        </w:rPr>
        <w:t xml:space="preserve">рублей __ коп. </w:t>
      </w:r>
      <w:r w:rsidRPr="00C61B63">
        <w:rPr>
          <w:rFonts w:ascii="Times New Roman" w:hAnsi="Times New Roman"/>
          <w:lang w:val="ru-RU"/>
        </w:rPr>
        <w:t>НДС не облагается.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</w:t>
      </w:r>
      <w:r>
        <w:rPr>
          <w:rFonts w:ascii="Times New Roman" w:hAnsi="Times New Roman"/>
          <w:lang w:val="ru-RU"/>
        </w:rPr>
        <w:t xml:space="preserve">Договора суммы денежных средств </w:t>
      </w:r>
      <w:r w:rsidRPr="006F0780">
        <w:rPr>
          <w:rFonts w:ascii="Times New Roman" w:hAnsi="Times New Roman"/>
          <w:lang w:val="ru-RU"/>
        </w:rPr>
        <w:t xml:space="preserve">на специальный банковский счет Продавца: </w:t>
      </w:r>
      <w:proofErr w:type="gramStart"/>
      <w:r w:rsidRPr="00444A08">
        <w:rPr>
          <w:rFonts w:ascii="Times New Roman" w:hAnsi="Times New Roman"/>
          <w:lang w:val="ru-RU"/>
        </w:rPr>
        <w:t>р</w:t>
      </w:r>
      <w:proofErr w:type="gramEnd"/>
      <w:r w:rsidRPr="00444A08">
        <w:rPr>
          <w:rFonts w:ascii="Times New Roman" w:hAnsi="Times New Roman"/>
          <w:lang w:val="ru-RU"/>
        </w:rPr>
        <w:t>/с № 40702810835000004048 в ПАО "Банк Санкт-</w:t>
      </w:r>
      <w:r>
        <w:rPr>
          <w:rFonts w:ascii="Times New Roman" w:hAnsi="Times New Roman"/>
          <w:lang w:val="ru-RU"/>
        </w:rPr>
        <w:t xml:space="preserve">Петербург" г. Санкт-Петербург, </w:t>
      </w:r>
      <w:r w:rsidRPr="00444A08">
        <w:rPr>
          <w:rFonts w:ascii="Times New Roman" w:hAnsi="Times New Roman"/>
          <w:lang w:val="ru-RU"/>
        </w:rPr>
        <w:t>к/с № 30101810900000000790, БИК 044030790</w:t>
      </w:r>
      <w:r>
        <w:rPr>
          <w:rFonts w:ascii="Times New Roman" w:hAnsi="Times New Roman"/>
          <w:lang w:val="ru-RU"/>
        </w:rPr>
        <w:t xml:space="preserve">, </w:t>
      </w:r>
      <w:r w:rsidRPr="006F0780">
        <w:rPr>
          <w:rFonts w:ascii="Times New Roman" w:hAnsi="Times New Roman"/>
          <w:lang w:val="ru-RU"/>
        </w:rPr>
        <w:t>за вычетом суммы задатка</w:t>
      </w:r>
      <w:r w:rsidR="00211DFC">
        <w:rPr>
          <w:rFonts w:ascii="Times New Roman" w:hAnsi="Times New Roman"/>
          <w:lang w:val="ru-RU"/>
        </w:rPr>
        <w:t>,</w:t>
      </w:r>
      <w:r w:rsidRPr="006F0780">
        <w:rPr>
          <w:rFonts w:ascii="Times New Roman" w:hAnsi="Times New Roman"/>
          <w:lang w:val="ru-RU"/>
        </w:rPr>
        <w:t xml:space="preserve"> </w:t>
      </w:r>
      <w:r w:rsidRPr="006F0780">
        <w:rPr>
          <w:rFonts w:ascii="Times New Roman" w:hAnsi="Times New Roman"/>
          <w:lang w:val="ru-RU"/>
        </w:rPr>
        <w:t xml:space="preserve">уплаченного на расчетный счет Организатора торгов. 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6F0780">
        <w:rPr>
          <w:rFonts w:ascii="Times New Roman" w:hAnsi="Times New Roman"/>
          <w:lang w:val="ru-RU"/>
        </w:rPr>
        <w:t>дств в п</w:t>
      </w:r>
      <w:proofErr w:type="gramEnd"/>
      <w:r w:rsidRPr="006F0780">
        <w:rPr>
          <w:rFonts w:ascii="Times New Roman" w:hAnsi="Times New Roman"/>
          <w:lang w:val="ru-RU"/>
        </w:rPr>
        <w:t xml:space="preserve">орядке, сумме и сроки, указанные в </w:t>
      </w:r>
      <w:proofErr w:type="spellStart"/>
      <w:r w:rsidRPr="006F0780">
        <w:rPr>
          <w:rFonts w:ascii="Times New Roman" w:hAnsi="Times New Roman"/>
          <w:lang w:val="ru-RU"/>
        </w:rPr>
        <w:t>п.п</w:t>
      </w:r>
      <w:proofErr w:type="spellEnd"/>
      <w:r w:rsidRPr="006F0780">
        <w:rPr>
          <w:rFonts w:ascii="Times New Roman" w:hAnsi="Times New Roman"/>
          <w:lang w:val="ru-RU"/>
        </w:rPr>
        <w:t>. 2.1. и 2.2. настоящего Договора.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2.4. Факт оплаты имущества удостоверяется выпиской со счета, подтверждающей поступление денежных сре</w:t>
      </w:r>
      <w:proofErr w:type="gramStart"/>
      <w:r w:rsidRPr="006F0780">
        <w:rPr>
          <w:rFonts w:ascii="Times New Roman" w:hAnsi="Times New Roman"/>
          <w:lang w:val="ru-RU"/>
        </w:rPr>
        <w:t>дств в сч</w:t>
      </w:r>
      <w:proofErr w:type="gramEnd"/>
      <w:r w:rsidRPr="006F0780">
        <w:rPr>
          <w:rFonts w:ascii="Times New Roman" w:hAnsi="Times New Roman"/>
          <w:lang w:val="ru-RU"/>
        </w:rPr>
        <w:t>ет оплаты Имущества.</w:t>
      </w: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3. Передача Имущества.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3.1. Имущество передается по месту его нахождения.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Имущество находится по адресу: РФ, Чувашская Республика, г.</w:t>
      </w:r>
      <w:r>
        <w:rPr>
          <w:rFonts w:ascii="Times New Roman" w:hAnsi="Times New Roman"/>
          <w:lang w:val="ru-RU"/>
        </w:rPr>
        <w:t xml:space="preserve"> </w:t>
      </w:r>
      <w:r w:rsidRPr="006F0780">
        <w:rPr>
          <w:rFonts w:ascii="Times New Roman" w:hAnsi="Times New Roman"/>
          <w:lang w:val="ru-RU"/>
        </w:rPr>
        <w:t>Чебоксары, проспект Тракторостроителей, д. 101.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lastRenderedPageBreak/>
        <w:t>3.3.   Передача Имущества должна быть осуществлена в течение 5 (пяти) рабочих дней со дня его оплаты.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4. Переход права собственности на Имущество.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</w:p>
    <w:p w:rsidR="0034727C" w:rsidRPr="00C61B63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C61B63">
        <w:rPr>
          <w:rFonts w:ascii="Times New Roman" w:hAnsi="Times New Roman"/>
          <w:b/>
          <w:lang w:val="ru-RU"/>
        </w:rPr>
        <w:t>5. Ответственность сторон.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5.2. Стороны договорились, что не поступление денежных сре</w:t>
      </w:r>
      <w:proofErr w:type="gramStart"/>
      <w:r w:rsidRPr="006F0780">
        <w:rPr>
          <w:rFonts w:ascii="Times New Roman" w:hAnsi="Times New Roman"/>
          <w:lang w:val="ru-RU"/>
        </w:rPr>
        <w:t>дств в сч</w:t>
      </w:r>
      <w:proofErr w:type="gramEnd"/>
      <w:r w:rsidRPr="006F0780">
        <w:rPr>
          <w:rFonts w:ascii="Times New Roman" w:hAnsi="Times New Roman"/>
          <w:lang w:val="ru-RU"/>
        </w:rPr>
        <w:t>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6F0780">
        <w:rPr>
          <w:rFonts w:ascii="Times New Roman" w:hAnsi="Times New Roman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Pr="00C61B63">
        <w:rPr>
          <w:rFonts w:ascii="Times New Roman" w:hAnsi="Times New Roman"/>
          <w:lang w:val="ru-RU"/>
        </w:rPr>
        <w:t>Имущества.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C61B63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C61B63">
        <w:rPr>
          <w:rFonts w:ascii="Times New Roman" w:hAnsi="Times New Roman"/>
          <w:b/>
          <w:lang w:val="ru-RU"/>
        </w:rPr>
        <w:t>6. Прочие условия.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6F0780">
        <w:rPr>
          <w:rFonts w:ascii="Times New Roman" w:hAnsi="Times New Roman"/>
          <w:lang w:val="ru-RU"/>
        </w:rPr>
        <w:t>при</w:t>
      </w:r>
      <w:proofErr w:type="gramEnd"/>
      <w:r w:rsidRPr="006F0780">
        <w:rPr>
          <w:rFonts w:ascii="Times New Roman" w:hAnsi="Times New Roman"/>
          <w:lang w:val="ru-RU"/>
        </w:rPr>
        <w:t>: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- ненадлежащем </w:t>
      </w:r>
      <w:proofErr w:type="gramStart"/>
      <w:r w:rsidRPr="006F0780">
        <w:rPr>
          <w:rFonts w:ascii="Times New Roman" w:hAnsi="Times New Roman"/>
          <w:lang w:val="ru-RU"/>
        </w:rPr>
        <w:t>исполнении</w:t>
      </w:r>
      <w:proofErr w:type="gramEnd"/>
      <w:r w:rsidRPr="006F0780">
        <w:rPr>
          <w:rFonts w:ascii="Times New Roman" w:hAnsi="Times New Roman"/>
          <w:lang w:val="ru-RU"/>
        </w:rPr>
        <w:t xml:space="preserve"> Сторонами своих обязательств;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- </w:t>
      </w:r>
      <w:proofErr w:type="gramStart"/>
      <w:r w:rsidRPr="006F0780">
        <w:rPr>
          <w:rFonts w:ascii="Times New Roman" w:hAnsi="Times New Roman"/>
          <w:lang w:val="ru-RU"/>
        </w:rPr>
        <w:t>расторжении</w:t>
      </w:r>
      <w:proofErr w:type="gramEnd"/>
      <w:r w:rsidRPr="006F0780">
        <w:rPr>
          <w:rFonts w:ascii="Times New Roman" w:hAnsi="Times New Roman"/>
          <w:lang w:val="ru-RU"/>
        </w:rPr>
        <w:t xml:space="preserve"> предусмотренных федеральным законодательством и настоящим Договором случаях;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- </w:t>
      </w:r>
      <w:proofErr w:type="gramStart"/>
      <w:r w:rsidRPr="006F0780">
        <w:rPr>
          <w:rFonts w:ascii="Times New Roman" w:hAnsi="Times New Roman"/>
          <w:lang w:val="ru-RU"/>
        </w:rPr>
        <w:t>возникновении</w:t>
      </w:r>
      <w:proofErr w:type="gramEnd"/>
      <w:r w:rsidRPr="006F0780">
        <w:rPr>
          <w:rFonts w:ascii="Times New Roman" w:hAnsi="Times New Roman"/>
          <w:lang w:val="ru-RU"/>
        </w:rPr>
        <w:t xml:space="preserve"> иных оснований, предусмотренных законодательством Российской Федерации.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6.3. Все уведомления и сообщения должны направляться в письменной форме.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lastRenderedPageBreak/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6.6. При </w:t>
      </w:r>
      <w:proofErr w:type="spellStart"/>
      <w:r w:rsidRPr="006F0780">
        <w:rPr>
          <w:rFonts w:ascii="Times New Roman" w:hAnsi="Times New Roman"/>
          <w:lang w:val="ru-RU"/>
        </w:rPr>
        <w:t>неурегулировании</w:t>
      </w:r>
      <w:proofErr w:type="spellEnd"/>
      <w:r w:rsidRPr="006F0780">
        <w:rPr>
          <w:rFonts w:ascii="Times New Roman" w:hAnsi="Times New Roman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C61B63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C61B63">
        <w:rPr>
          <w:rFonts w:ascii="Times New Roman" w:hAnsi="Times New Roman"/>
          <w:b/>
          <w:lang w:val="ru-RU"/>
        </w:rPr>
        <w:t>7. Заключительные положения.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Место нахождения и банковские реквизиты сторон.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34727C" w:rsidRPr="00204F7C" w:rsidTr="00E30FAF">
        <w:tc>
          <w:tcPr>
            <w:tcW w:w="5070" w:type="dxa"/>
          </w:tcPr>
          <w:p w:rsidR="0034727C" w:rsidRPr="00204F7C" w:rsidRDefault="0034727C" w:rsidP="00E30FA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4F7C">
              <w:rPr>
                <w:rFonts w:ascii="Times New Roman" w:hAnsi="Times New Roman"/>
                <w:b/>
              </w:rPr>
              <w:t>Продавец</w:t>
            </w:r>
            <w:proofErr w:type="spellEnd"/>
          </w:p>
        </w:tc>
        <w:tc>
          <w:tcPr>
            <w:tcW w:w="4961" w:type="dxa"/>
          </w:tcPr>
          <w:p w:rsidR="0034727C" w:rsidRPr="00204F7C" w:rsidRDefault="0034727C" w:rsidP="00E30FA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4F7C">
              <w:rPr>
                <w:rFonts w:ascii="Times New Roman" w:hAnsi="Times New Roman"/>
                <w:b/>
              </w:rPr>
              <w:t>Покупатель</w:t>
            </w:r>
            <w:proofErr w:type="spellEnd"/>
          </w:p>
        </w:tc>
      </w:tr>
      <w:tr w:rsidR="0034727C" w:rsidRPr="0034727C" w:rsidTr="00E3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34727C" w:rsidRPr="00204F7C" w:rsidRDefault="0034727C" w:rsidP="00E30FAF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04F7C">
              <w:rPr>
                <w:rFonts w:ascii="Times New Roman" w:eastAsia="Arial Unicode MS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04F7C">
              <w:rPr>
                <w:rFonts w:ascii="Times New Roman" w:eastAsia="Arial Unicode MS" w:hAnsi="Times New Roman"/>
                <w:sz w:val="24"/>
                <w:szCs w:val="24"/>
              </w:rPr>
              <w:t>Электром</w:t>
            </w:r>
            <w:proofErr w:type="spellEnd"/>
            <w:r w:rsidRPr="00204F7C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34727C" w:rsidRPr="006F0780" w:rsidRDefault="0034727C" w:rsidP="00E30FA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4727C" w:rsidRPr="00204F7C" w:rsidTr="00E3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5070" w:type="dxa"/>
          </w:tcPr>
          <w:p w:rsidR="0034727C" w:rsidRPr="006F23F5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proofErr w:type="gramStart"/>
            <w:r w:rsidRPr="006F23F5">
              <w:rPr>
                <w:sz w:val="22"/>
                <w:lang w:val="ru-RU"/>
              </w:rPr>
              <w:t xml:space="preserve">ОГРН 1022100968108, ИНН </w:t>
            </w:r>
            <w:r w:rsidRPr="006F23F5">
              <w:rPr>
                <w:sz w:val="22"/>
                <w:lang w:val="ru-RU"/>
              </w:rPr>
              <w:tab/>
              <w:t xml:space="preserve">2127009463, КПП </w:t>
            </w:r>
            <w:r>
              <w:rPr>
                <w:rFonts w:asciiTheme="minorHAnsi" w:hAnsiTheme="minorHAnsi"/>
                <w:sz w:val="22"/>
                <w:lang w:val="ru-RU"/>
              </w:rPr>
              <w:t xml:space="preserve"> </w:t>
            </w:r>
            <w:r w:rsidRPr="00080BCA">
              <w:rPr>
                <w:rFonts w:ascii="Times New Roman" w:hAnsi="Times New Roman" w:cs="Times New Roman"/>
                <w:sz w:val="22"/>
                <w:lang w:val="ru-RU"/>
              </w:rPr>
              <w:t>732501001</w:t>
            </w:r>
            <w:r w:rsidRPr="006F23F5">
              <w:rPr>
                <w:sz w:val="22"/>
                <w:lang w:val="ru-RU"/>
              </w:rPr>
              <w:t>, адрес местонахождения: 432071, г.</w:t>
            </w:r>
            <w:r>
              <w:rPr>
                <w:sz w:val="22"/>
                <w:lang w:val="ru-RU"/>
              </w:rPr>
              <w:t xml:space="preserve"> Ульяновск, ул. Урицкого, д. 41</w:t>
            </w:r>
            <w:r w:rsidRPr="006F23F5">
              <w:rPr>
                <w:sz w:val="22"/>
                <w:lang w:val="ru-RU"/>
              </w:rPr>
              <w:t xml:space="preserve">, в лице конкурсного управляющего </w:t>
            </w:r>
            <w:r w:rsidRPr="006F23F5">
              <w:rPr>
                <w:b/>
                <w:sz w:val="22"/>
                <w:lang w:val="ru-RU"/>
              </w:rPr>
              <w:t>Безбородова Андрея Викторовича</w:t>
            </w:r>
            <w:r w:rsidRPr="006F23F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рег. №</w:t>
            </w:r>
            <w:r w:rsidRPr="006F23F5">
              <w:rPr>
                <w:lang w:val="ru-RU"/>
              </w:rPr>
              <w:t xml:space="preserve"> </w:t>
            </w:r>
            <w:r w:rsidRPr="006F23F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12326, ИНН</w:t>
            </w:r>
            <w:r w:rsidRPr="006F23F5">
              <w:rPr>
                <w:lang w:val="ru-RU"/>
              </w:rPr>
              <w:t xml:space="preserve"> </w:t>
            </w:r>
            <w:r w:rsidRPr="006F23F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732503300806, СНИЛС 072-768-21283, член </w:t>
            </w:r>
            <w:r w:rsidRPr="006F23F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ab/>
              <w:t>Ассоциация "Меркурий" - Ассоциация "Саморегулируемая организация арбитражных управляющих "Меркурий" (ИНН 7710458616, ОГРН 1037710023108, адрес: 125047, Российская Федерация, г. Москва, ул. 4-я Тверская-Ямская, д. 2/11, стр. 2).</w:t>
            </w:r>
            <w:proofErr w:type="gramEnd"/>
          </w:p>
          <w:p w:rsidR="0034727C" w:rsidRPr="00080BCA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80B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Телефон: тел./факс: 8 937 274 8992 </w:t>
            </w:r>
          </w:p>
          <w:p w:rsidR="0034727C" w:rsidRPr="00211465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80B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Адрес для корреспонденции: </w:t>
            </w:r>
            <w:r w:rsidRPr="00080B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432071, г. Ульяновск, а/я 2298</w:t>
            </w:r>
            <w:r w:rsidRPr="00080B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34727C" w:rsidRPr="00211465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4727C" w:rsidRPr="00211465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4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Специальный банковский счет ООО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Электром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</w:t>
            </w:r>
          </w:p>
          <w:p w:rsidR="0034727C" w:rsidRPr="00AA4EFB" w:rsidRDefault="0034727C" w:rsidP="00E30FA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/с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40702810669000004353</w:t>
            </w: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отделении №8588 ПАО Сбербанк г. Ульяновск</w:t>
            </w: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34727C" w:rsidRPr="00AA4EFB" w:rsidRDefault="0034727C" w:rsidP="00E30FA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к/с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30101810000000000602</w:t>
            </w: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БИК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047308602</w:t>
            </w: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34727C" w:rsidRPr="00204F7C" w:rsidRDefault="0034727C" w:rsidP="00E30FAF">
            <w:pPr>
              <w:pStyle w:val="a3"/>
              <w:rPr>
                <w:rFonts w:eastAsia="Arial Unicode MS"/>
                <w:lang w:val="ru-RU"/>
              </w:rPr>
            </w:pPr>
          </w:p>
        </w:tc>
        <w:tc>
          <w:tcPr>
            <w:tcW w:w="4961" w:type="dxa"/>
          </w:tcPr>
          <w:p w:rsidR="0034727C" w:rsidRPr="00204F7C" w:rsidRDefault="0034727C" w:rsidP="00E30FAF">
            <w:pPr>
              <w:rPr>
                <w:rFonts w:ascii="Times New Roman" w:hAnsi="Times New Roman"/>
                <w:b/>
              </w:rPr>
            </w:pPr>
            <w:r w:rsidRPr="00204F7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4727C" w:rsidRPr="00204F7C" w:rsidTr="00E3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5070" w:type="dxa"/>
          </w:tcPr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204F7C">
              <w:rPr>
                <w:rFonts w:eastAsia="Arial Unicode MS"/>
                <w:lang w:val="ru-RU"/>
              </w:rPr>
              <w:t>Конкурсный управляющий</w:t>
            </w:r>
          </w:p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204F7C">
              <w:rPr>
                <w:lang w:val="ru-RU"/>
              </w:rPr>
              <w:t>_________________/Безбородов А.В./</w:t>
            </w:r>
          </w:p>
        </w:tc>
        <w:tc>
          <w:tcPr>
            <w:tcW w:w="4961" w:type="dxa"/>
          </w:tcPr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204F7C">
              <w:rPr>
                <w:rFonts w:eastAsia="Arial Unicode MS"/>
                <w:lang w:val="ru-RU"/>
              </w:rPr>
              <w:t>_________________/_____________________/</w:t>
            </w:r>
          </w:p>
        </w:tc>
      </w:tr>
    </w:tbl>
    <w:p w:rsidR="0034727C" w:rsidRPr="006F0780" w:rsidRDefault="0034727C" w:rsidP="0034727C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4727C" w:rsidRDefault="0034727C" w:rsidP="003472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4727C" w:rsidRDefault="0034727C" w:rsidP="003472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4727C" w:rsidRDefault="0034727C" w:rsidP="003472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B40CC" w:rsidRPr="0034727C" w:rsidRDefault="000B087D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FB40CC" w:rsidRPr="003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CA"/>
    <w:rsid w:val="000B087D"/>
    <w:rsid w:val="00211DFC"/>
    <w:rsid w:val="0034727C"/>
    <w:rsid w:val="00D22DCA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4727C"/>
  </w:style>
  <w:style w:type="paragraph" w:styleId="a3">
    <w:name w:val="Body Text"/>
    <w:basedOn w:val="a"/>
    <w:link w:val="a4"/>
    <w:rsid w:val="0034727C"/>
    <w:pPr>
      <w:spacing w:after="120"/>
    </w:pPr>
  </w:style>
  <w:style w:type="character" w:customStyle="1" w:styleId="a4">
    <w:name w:val="Основной текст Знак"/>
    <w:basedOn w:val="a0"/>
    <w:link w:val="a3"/>
    <w:rsid w:val="0034727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34727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4727C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4727C"/>
  </w:style>
  <w:style w:type="paragraph" w:styleId="a3">
    <w:name w:val="Body Text"/>
    <w:basedOn w:val="a"/>
    <w:link w:val="a4"/>
    <w:rsid w:val="0034727C"/>
    <w:pPr>
      <w:spacing w:after="120"/>
    </w:pPr>
  </w:style>
  <w:style w:type="character" w:customStyle="1" w:styleId="a4">
    <w:name w:val="Основной текст Знак"/>
    <w:basedOn w:val="a0"/>
    <w:link w:val="a3"/>
    <w:rsid w:val="0034727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34727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4727C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1129</Words>
  <Characters>6438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4</cp:revision>
  <dcterms:created xsi:type="dcterms:W3CDTF">2018-04-20T08:37:00Z</dcterms:created>
  <dcterms:modified xsi:type="dcterms:W3CDTF">2018-04-20T08:44:00Z</dcterms:modified>
</cp:coreProperties>
</file>