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D43" w:rsidRPr="005F684C" w:rsidRDefault="00144146" w:rsidP="00644D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  <w:r w:rsidR="00644D43" w:rsidRPr="005F684C">
        <w:rPr>
          <w:b/>
          <w:sz w:val="22"/>
          <w:szCs w:val="22"/>
        </w:rPr>
        <w:t xml:space="preserve"> КУПЛИ-ПРОДАЖИ</w:t>
      </w:r>
    </w:p>
    <w:p w:rsidR="00644D43" w:rsidRPr="005F684C" w:rsidRDefault="00644D43" w:rsidP="00644D43">
      <w:pPr>
        <w:ind w:firstLine="708"/>
        <w:jc w:val="both"/>
        <w:rPr>
          <w:b/>
          <w:sz w:val="22"/>
          <w:szCs w:val="22"/>
        </w:rPr>
      </w:pPr>
    </w:p>
    <w:p w:rsidR="00644D43" w:rsidRPr="005F684C" w:rsidRDefault="00644D43" w:rsidP="00644D43">
      <w:pPr>
        <w:ind w:firstLine="708"/>
        <w:jc w:val="both"/>
        <w:rPr>
          <w:sz w:val="22"/>
          <w:szCs w:val="22"/>
        </w:rPr>
      </w:pPr>
      <w:r w:rsidRPr="005F684C">
        <w:rPr>
          <w:sz w:val="22"/>
          <w:szCs w:val="22"/>
        </w:rPr>
        <w:t xml:space="preserve">Организатор торгов Конкурсный управляющий Агафонов Никита Николаевич (ИНН 420700609803, 650060, г. Кемерово, б-р Строителей, 28/1-59, тел. 8-951-603-12-85, </w:t>
      </w:r>
      <w:r w:rsidRPr="005F684C">
        <w:rPr>
          <w:sz w:val="22"/>
          <w:szCs w:val="22"/>
          <w:lang w:val="en-US"/>
        </w:rPr>
        <w:t>e</w:t>
      </w:r>
      <w:r w:rsidRPr="005F684C">
        <w:rPr>
          <w:sz w:val="22"/>
          <w:szCs w:val="22"/>
        </w:rPr>
        <w:t>-</w:t>
      </w:r>
      <w:r w:rsidRPr="005F684C">
        <w:rPr>
          <w:sz w:val="22"/>
          <w:szCs w:val="22"/>
          <w:lang w:val="en-US"/>
        </w:rPr>
        <w:t>mail</w:t>
      </w:r>
      <w:r w:rsidRPr="005F684C">
        <w:rPr>
          <w:sz w:val="22"/>
          <w:szCs w:val="22"/>
        </w:rPr>
        <w:t xml:space="preserve">: </w:t>
      </w:r>
      <w:proofErr w:type="spellStart"/>
      <w:r w:rsidRPr="005F684C">
        <w:rPr>
          <w:sz w:val="22"/>
          <w:szCs w:val="22"/>
          <w:lang w:val="en-US"/>
        </w:rPr>
        <w:t>evgen</w:t>
      </w:r>
      <w:proofErr w:type="spellEnd"/>
      <w:r w:rsidRPr="005F684C">
        <w:rPr>
          <w:sz w:val="22"/>
          <w:szCs w:val="22"/>
        </w:rPr>
        <w:t>196565@</w:t>
      </w:r>
      <w:r w:rsidRPr="005F684C">
        <w:rPr>
          <w:sz w:val="22"/>
          <w:szCs w:val="22"/>
          <w:lang w:val="en-US"/>
        </w:rPr>
        <w:t>mail</w:t>
      </w:r>
      <w:r w:rsidRPr="005F684C">
        <w:rPr>
          <w:sz w:val="22"/>
          <w:szCs w:val="22"/>
        </w:rPr>
        <w:t>.</w:t>
      </w:r>
      <w:proofErr w:type="spellStart"/>
      <w:r w:rsidRPr="005F684C">
        <w:rPr>
          <w:sz w:val="22"/>
          <w:szCs w:val="22"/>
          <w:lang w:val="en-US"/>
        </w:rPr>
        <w:t>ru</w:t>
      </w:r>
      <w:proofErr w:type="spellEnd"/>
      <w:r w:rsidRPr="005F684C">
        <w:rPr>
          <w:sz w:val="22"/>
          <w:szCs w:val="22"/>
        </w:rPr>
        <w:t>) – член ААУ «Сибирский центр экспертов антикризисного управления», ОГРН 1035402470036, ИНН 5406245522</w:t>
      </w:r>
      <w:r w:rsidRPr="005F684C">
        <w:rPr>
          <w:sz w:val="22"/>
          <w:szCs w:val="22"/>
          <w:shd w:val="clear" w:color="auto" w:fill="FFFFFF"/>
        </w:rPr>
        <w:t>,</w:t>
      </w:r>
      <w:r w:rsidRPr="005F684C">
        <w:rPr>
          <w:sz w:val="22"/>
          <w:szCs w:val="22"/>
        </w:rPr>
        <w:t xml:space="preserve"> 630091, г. Новосибирск, ул. Писарева, 4) от своего имени, но в интересах и за счет </w:t>
      </w:r>
      <w:r w:rsidRPr="005F684C">
        <w:rPr>
          <w:b/>
          <w:bCs/>
          <w:sz w:val="22"/>
          <w:szCs w:val="22"/>
          <w:shd w:val="clear" w:color="auto" w:fill="FFFFFF"/>
        </w:rPr>
        <w:t>ООО «ККМ-Торг Сервис»</w:t>
      </w:r>
      <w:r w:rsidRPr="005F684C">
        <w:rPr>
          <w:rStyle w:val="apple-converted-space"/>
          <w:b/>
          <w:bCs/>
          <w:sz w:val="22"/>
          <w:szCs w:val="22"/>
          <w:shd w:val="clear" w:color="auto" w:fill="FFFFFF"/>
        </w:rPr>
        <w:t> </w:t>
      </w:r>
      <w:r w:rsidRPr="005F684C">
        <w:rPr>
          <w:sz w:val="22"/>
          <w:szCs w:val="22"/>
        </w:rPr>
        <w:t>(650060, г. Кемерово, ул. Тухачевского, 60Б, ИНН 4205192773, ОГРН 1104205001119, конкурсное производство введено</w:t>
      </w:r>
      <w:r w:rsidRPr="005F684C">
        <w:rPr>
          <w:sz w:val="22"/>
          <w:szCs w:val="22"/>
          <w:shd w:val="clear" w:color="auto" w:fill="FFFFFF"/>
        </w:rPr>
        <w:t xml:space="preserve"> Решением Арбитражного суда Кемеровской области от 05.06.2017 по делу №А27-18092/2015</w:t>
      </w:r>
      <w:r w:rsidRPr="005F684C">
        <w:rPr>
          <w:sz w:val="22"/>
          <w:szCs w:val="22"/>
        </w:rPr>
        <w:t>), с одной стороны, и</w:t>
      </w:r>
      <w:bookmarkStart w:id="0" w:name="_GoBack"/>
      <w:bookmarkEnd w:id="0"/>
    </w:p>
    <w:p w:rsidR="00644D43" w:rsidRPr="005F684C" w:rsidRDefault="00644D43" w:rsidP="00644D43">
      <w:pPr>
        <w:jc w:val="both"/>
        <w:rPr>
          <w:sz w:val="22"/>
          <w:szCs w:val="22"/>
        </w:rPr>
      </w:pPr>
      <w:r w:rsidRPr="005F684C">
        <w:rPr>
          <w:sz w:val="22"/>
          <w:szCs w:val="22"/>
        </w:rPr>
        <w:tab/>
        <w:t xml:space="preserve">лицо, признанное по лоту № ___ Победителем (Единственным участником) торгов и подписавшее данный договор с другой стороны, именуемое в дальнейшем Покупатель, </w:t>
      </w:r>
    </w:p>
    <w:p w:rsidR="00644D43" w:rsidRPr="005F684C" w:rsidRDefault="00644D43" w:rsidP="00644D43">
      <w:pPr>
        <w:jc w:val="both"/>
        <w:rPr>
          <w:sz w:val="22"/>
          <w:szCs w:val="22"/>
        </w:rPr>
      </w:pPr>
      <w:r w:rsidRPr="005F684C">
        <w:rPr>
          <w:sz w:val="22"/>
          <w:szCs w:val="22"/>
        </w:rPr>
        <w:tab/>
        <w:t>заключили настоящий договор о нижеследующем:</w:t>
      </w:r>
    </w:p>
    <w:p w:rsidR="00644D43" w:rsidRPr="005F684C" w:rsidRDefault="00644D43" w:rsidP="00644D43">
      <w:pPr>
        <w:autoSpaceDE w:val="0"/>
        <w:autoSpaceDN w:val="0"/>
        <w:adjustRightInd w:val="0"/>
        <w:jc w:val="both"/>
        <w:outlineLvl w:val="4"/>
        <w:rPr>
          <w:sz w:val="22"/>
          <w:szCs w:val="22"/>
        </w:rPr>
      </w:pPr>
    </w:p>
    <w:p w:rsidR="00644D43" w:rsidRPr="005F684C" w:rsidRDefault="00644D43" w:rsidP="00644D43">
      <w:pPr>
        <w:ind w:firstLine="708"/>
        <w:jc w:val="both"/>
        <w:rPr>
          <w:sz w:val="22"/>
          <w:szCs w:val="22"/>
        </w:rPr>
      </w:pPr>
      <w:r w:rsidRPr="005F684C">
        <w:rPr>
          <w:sz w:val="22"/>
          <w:szCs w:val="22"/>
        </w:rPr>
        <w:t>1.1. Продавец обязался передать в собственность Покупателя, а последний - принять и оплатить следующее имущество (товар):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23"/>
        <w:gridCol w:w="7108"/>
        <w:gridCol w:w="1714"/>
      </w:tblGrid>
      <w:tr w:rsidR="00644D43" w:rsidRPr="005F684C" w:rsidTr="00C3479A">
        <w:trPr>
          <w:trHeight w:val="30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43" w:rsidRPr="005F684C" w:rsidRDefault="00644D43" w:rsidP="00C3479A">
            <w:pPr>
              <w:jc w:val="center"/>
            </w:pPr>
            <w:r w:rsidRPr="005F684C">
              <w:rPr>
                <w:sz w:val="22"/>
                <w:szCs w:val="22"/>
              </w:rPr>
              <w:t>№</w:t>
            </w:r>
          </w:p>
        </w:tc>
        <w:tc>
          <w:tcPr>
            <w:tcW w:w="3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D43" w:rsidRPr="005F684C" w:rsidRDefault="00644D43" w:rsidP="00C3479A">
            <w:pPr>
              <w:jc w:val="center"/>
            </w:pPr>
            <w:r w:rsidRPr="005F684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D43" w:rsidRPr="005F684C" w:rsidRDefault="00644D43" w:rsidP="00C3479A">
            <w:pPr>
              <w:jc w:val="center"/>
            </w:pPr>
            <w:r w:rsidRPr="005F684C">
              <w:rPr>
                <w:sz w:val="22"/>
                <w:szCs w:val="22"/>
              </w:rPr>
              <w:t>цена</w:t>
            </w:r>
          </w:p>
        </w:tc>
      </w:tr>
      <w:tr w:rsidR="00644D43" w:rsidRPr="005F684C" w:rsidTr="00C3479A">
        <w:trPr>
          <w:trHeight w:val="30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43" w:rsidRPr="005F684C" w:rsidRDefault="00644D43" w:rsidP="00C3479A">
            <w:pPr>
              <w:jc w:val="center"/>
            </w:pPr>
          </w:p>
        </w:tc>
        <w:tc>
          <w:tcPr>
            <w:tcW w:w="3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D43" w:rsidRPr="005F684C" w:rsidRDefault="00644D43" w:rsidP="00C3479A">
            <w:pPr>
              <w:jc w:val="center"/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D43" w:rsidRPr="005F684C" w:rsidRDefault="00644D43" w:rsidP="00C3479A">
            <w:pPr>
              <w:jc w:val="center"/>
            </w:pPr>
          </w:p>
        </w:tc>
      </w:tr>
    </w:tbl>
    <w:p w:rsidR="00644D43" w:rsidRPr="005F684C" w:rsidRDefault="00644D43" w:rsidP="00644D43">
      <w:pPr>
        <w:ind w:firstLine="708"/>
        <w:jc w:val="both"/>
        <w:rPr>
          <w:sz w:val="22"/>
          <w:szCs w:val="22"/>
        </w:rPr>
      </w:pPr>
      <w:r w:rsidRPr="005F684C">
        <w:rPr>
          <w:sz w:val="22"/>
          <w:szCs w:val="22"/>
        </w:rPr>
        <w:t>Если в состав приобретенного лота входит несколько товаров, цена каждого их них, указанного в настоящем договоре, относится к общей стоимости лота, определенной по результату проведения торгов.</w:t>
      </w:r>
    </w:p>
    <w:p w:rsidR="00644D43" w:rsidRPr="005F684C" w:rsidRDefault="00644D43" w:rsidP="00644D43">
      <w:pPr>
        <w:ind w:firstLine="708"/>
        <w:jc w:val="both"/>
        <w:rPr>
          <w:sz w:val="22"/>
          <w:szCs w:val="22"/>
        </w:rPr>
      </w:pPr>
      <w:r w:rsidRPr="005F684C">
        <w:rPr>
          <w:sz w:val="22"/>
          <w:szCs w:val="22"/>
        </w:rPr>
        <w:t>1.2. Продавец передает Покупателю товар на условиях «как он есть», т.е.:</w:t>
      </w:r>
    </w:p>
    <w:p w:rsidR="00644D43" w:rsidRPr="005F684C" w:rsidRDefault="00644D43" w:rsidP="00644D43">
      <w:pPr>
        <w:pStyle w:val="1"/>
        <w:numPr>
          <w:ilvl w:val="0"/>
          <w:numId w:val="1"/>
        </w:numPr>
        <w:rPr>
          <w:sz w:val="22"/>
          <w:szCs w:val="22"/>
        </w:rPr>
      </w:pPr>
      <w:r w:rsidRPr="005F684C">
        <w:rPr>
          <w:sz w:val="22"/>
          <w:szCs w:val="22"/>
        </w:rPr>
        <w:t xml:space="preserve">без тары и (или) упаковки, </w:t>
      </w:r>
    </w:p>
    <w:p w:rsidR="00644D43" w:rsidRPr="005F684C" w:rsidRDefault="00644D43" w:rsidP="00644D43">
      <w:pPr>
        <w:pStyle w:val="1"/>
        <w:numPr>
          <w:ilvl w:val="0"/>
          <w:numId w:val="1"/>
        </w:numPr>
        <w:rPr>
          <w:sz w:val="22"/>
          <w:szCs w:val="22"/>
        </w:rPr>
      </w:pPr>
      <w:r w:rsidRPr="005F684C">
        <w:rPr>
          <w:sz w:val="22"/>
          <w:szCs w:val="22"/>
        </w:rPr>
        <w:t xml:space="preserve">без принадлежностей и документов, </w:t>
      </w:r>
    </w:p>
    <w:p w:rsidR="00644D43" w:rsidRPr="005F684C" w:rsidRDefault="00644D43" w:rsidP="00644D43">
      <w:pPr>
        <w:ind w:firstLine="708"/>
        <w:jc w:val="both"/>
        <w:rPr>
          <w:sz w:val="22"/>
          <w:szCs w:val="22"/>
        </w:rPr>
      </w:pPr>
      <w:r w:rsidRPr="005F684C">
        <w:rPr>
          <w:sz w:val="22"/>
          <w:szCs w:val="22"/>
        </w:rPr>
        <w:t xml:space="preserve">Продавец не отвечает за работоспособность, комплектность и имеющиеся недостатки (в </w:t>
      </w:r>
      <w:proofErr w:type="spellStart"/>
      <w:r w:rsidRPr="005F684C">
        <w:rPr>
          <w:sz w:val="22"/>
          <w:szCs w:val="22"/>
        </w:rPr>
        <w:t>т.ч</w:t>
      </w:r>
      <w:proofErr w:type="spellEnd"/>
      <w:r w:rsidRPr="005F684C">
        <w:rPr>
          <w:sz w:val="22"/>
          <w:szCs w:val="22"/>
        </w:rPr>
        <w:t xml:space="preserve">. скрытые) товара. </w:t>
      </w:r>
    </w:p>
    <w:p w:rsidR="00644D43" w:rsidRPr="005F684C" w:rsidRDefault="00644D43" w:rsidP="00644D43">
      <w:pPr>
        <w:ind w:firstLine="567"/>
        <w:jc w:val="both"/>
        <w:rPr>
          <w:sz w:val="22"/>
          <w:szCs w:val="22"/>
        </w:rPr>
      </w:pPr>
      <w:r w:rsidRPr="005F684C"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>
                <wp:simplePos x="0" y="0"/>
                <wp:positionH relativeFrom="margin">
                  <wp:posOffset>6925309</wp:posOffset>
                </wp:positionH>
                <wp:positionV relativeFrom="paragraph">
                  <wp:posOffset>2914015</wp:posOffset>
                </wp:positionV>
                <wp:extent cx="0" cy="1871345"/>
                <wp:effectExtent l="0" t="0" r="19050" b="336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13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ADE8C" id="Прямая соединительная линия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45.3pt,229.45pt" to="545.3pt,3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" o:allowincell="f" strokeweight=".5pt">
                <w10:wrap anchorx="margin"/>
              </v:line>
            </w:pict>
          </mc:Fallback>
        </mc:AlternateContent>
      </w:r>
      <w:r w:rsidRPr="005F684C">
        <w:rPr>
          <w:sz w:val="22"/>
          <w:szCs w:val="22"/>
        </w:rPr>
        <w:t>2.1. Покупатель уведомлен о том, что товар ранее был в употреблении и имеет эксплуатационный износ.</w:t>
      </w:r>
    </w:p>
    <w:p w:rsidR="00644D43" w:rsidRPr="005F684C" w:rsidRDefault="00644D43" w:rsidP="00644D43">
      <w:pPr>
        <w:ind w:firstLine="708"/>
        <w:jc w:val="both"/>
        <w:rPr>
          <w:sz w:val="22"/>
          <w:szCs w:val="22"/>
        </w:rPr>
      </w:pPr>
      <w:r w:rsidRPr="005F684C">
        <w:rPr>
          <w:sz w:val="22"/>
          <w:szCs w:val="22"/>
        </w:rPr>
        <w:t>2.2. Покупатель удовлетворен качеством и комплектностью товара, с которым он ознакомился (имел возможность ознакомиться) перед заключением настоящего договора.</w:t>
      </w:r>
    </w:p>
    <w:p w:rsidR="00644D43" w:rsidRPr="005F684C" w:rsidRDefault="00644D43" w:rsidP="00644D43">
      <w:pPr>
        <w:ind w:firstLine="708"/>
        <w:jc w:val="both"/>
        <w:rPr>
          <w:sz w:val="22"/>
          <w:szCs w:val="22"/>
        </w:rPr>
      </w:pPr>
    </w:p>
    <w:p w:rsidR="00644D43" w:rsidRPr="005F684C" w:rsidRDefault="00644D43" w:rsidP="00644D43">
      <w:pPr>
        <w:ind w:firstLine="708"/>
        <w:jc w:val="both"/>
        <w:rPr>
          <w:sz w:val="22"/>
          <w:szCs w:val="22"/>
        </w:rPr>
      </w:pPr>
      <w:r w:rsidRPr="005F684C">
        <w:rPr>
          <w:sz w:val="22"/>
          <w:szCs w:val="22"/>
        </w:rPr>
        <w:t xml:space="preserve">3. На момент передачи товара Покупателю, он не обременен правами третьих лиц, в </w:t>
      </w:r>
      <w:proofErr w:type="spellStart"/>
      <w:r w:rsidRPr="005F684C">
        <w:rPr>
          <w:sz w:val="22"/>
          <w:szCs w:val="22"/>
        </w:rPr>
        <w:t>т.ч</w:t>
      </w:r>
      <w:proofErr w:type="spellEnd"/>
      <w:r w:rsidRPr="005F684C">
        <w:rPr>
          <w:sz w:val="22"/>
          <w:szCs w:val="22"/>
        </w:rPr>
        <w:t>. публичным сервитутом.</w:t>
      </w:r>
    </w:p>
    <w:p w:rsidR="00644D43" w:rsidRPr="005F684C" w:rsidRDefault="00644D43" w:rsidP="00644D43">
      <w:pPr>
        <w:ind w:firstLine="708"/>
        <w:jc w:val="both"/>
        <w:rPr>
          <w:sz w:val="22"/>
          <w:szCs w:val="22"/>
        </w:rPr>
      </w:pPr>
    </w:p>
    <w:p w:rsidR="00644D43" w:rsidRPr="005F684C" w:rsidRDefault="00644D43" w:rsidP="00644D43">
      <w:pPr>
        <w:ind w:firstLine="708"/>
        <w:jc w:val="both"/>
        <w:rPr>
          <w:sz w:val="22"/>
          <w:szCs w:val="22"/>
        </w:rPr>
      </w:pPr>
      <w:r w:rsidRPr="005F684C">
        <w:rPr>
          <w:sz w:val="22"/>
          <w:szCs w:val="22"/>
        </w:rPr>
        <w:t>4.1. Покупатель обязан осуществить оплату товара в течение 30 дней со дня подписания настоящего договора.</w:t>
      </w:r>
    </w:p>
    <w:p w:rsidR="00644D43" w:rsidRPr="005F684C" w:rsidRDefault="00644D43" w:rsidP="00644D43">
      <w:pPr>
        <w:ind w:firstLine="708"/>
        <w:jc w:val="both"/>
        <w:rPr>
          <w:sz w:val="22"/>
          <w:szCs w:val="22"/>
        </w:rPr>
      </w:pPr>
      <w:r w:rsidRPr="005F684C">
        <w:rPr>
          <w:sz w:val="22"/>
          <w:szCs w:val="22"/>
        </w:rPr>
        <w:t xml:space="preserve">4.2. При неисполнении Покупателем обязанности по своевременной оплате товара, Продавец вправе в одностороннем порядке отказаться от исполнения договора. </w:t>
      </w:r>
    </w:p>
    <w:p w:rsidR="00644D43" w:rsidRPr="005F684C" w:rsidRDefault="00644D43" w:rsidP="00644D43">
      <w:pPr>
        <w:ind w:firstLine="708"/>
        <w:jc w:val="both"/>
        <w:rPr>
          <w:sz w:val="22"/>
          <w:szCs w:val="22"/>
        </w:rPr>
      </w:pPr>
    </w:p>
    <w:p w:rsidR="00644D43" w:rsidRPr="005F684C" w:rsidRDefault="00644D43" w:rsidP="00644D43">
      <w:pPr>
        <w:ind w:firstLine="708"/>
        <w:jc w:val="both"/>
        <w:rPr>
          <w:sz w:val="22"/>
          <w:szCs w:val="22"/>
        </w:rPr>
      </w:pPr>
      <w:r w:rsidRPr="005F684C">
        <w:rPr>
          <w:sz w:val="22"/>
          <w:szCs w:val="22"/>
        </w:rPr>
        <w:t xml:space="preserve">5.1. С момента оплаты Покупателем полной стоимости товара, он считается предоставленным в распоряжение Покупателя (переданным Покупателю) по месту нахождения Продавца. </w:t>
      </w:r>
    </w:p>
    <w:p w:rsidR="00644D43" w:rsidRPr="005F684C" w:rsidRDefault="00644D43" w:rsidP="00644D43">
      <w:pPr>
        <w:ind w:firstLine="708"/>
        <w:jc w:val="both"/>
        <w:rPr>
          <w:sz w:val="22"/>
          <w:szCs w:val="22"/>
        </w:rPr>
      </w:pPr>
    </w:p>
    <w:p w:rsidR="00644D43" w:rsidRPr="005F684C" w:rsidRDefault="00644D43" w:rsidP="00644D43">
      <w:pPr>
        <w:ind w:firstLine="708"/>
        <w:jc w:val="both"/>
        <w:rPr>
          <w:sz w:val="22"/>
          <w:szCs w:val="22"/>
        </w:rPr>
      </w:pPr>
      <w:r w:rsidRPr="005F684C">
        <w:rPr>
          <w:sz w:val="22"/>
          <w:szCs w:val="22"/>
        </w:rPr>
        <w:t>6. При просрочке исполнения Покупателем обязанности по вывозу товара, Покупатель уплачивает Продавцу неустойку из расчета 0,5% от стоимости товара за каждый день просрочки.</w:t>
      </w:r>
    </w:p>
    <w:p w:rsidR="00644D43" w:rsidRPr="005F684C" w:rsidRDefault="00644D43" w:rsidP="00644D4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44D43" w:rsidRPr="005F684C" w:rsidRDefault="00644D43" w:rsidP="00644D4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F684C">
        <w:rPr>
          <w:rFonts w:ascii="Times New Roman" w:hAnsi="Times New Roman" w:cs="Times New Roman"/>
          <w:sz w:val="22"/>
          <w:szCs w:val="22"/>
        </w:rPr>
        <w:tab/>
        <w:t xml:space="preserve">7. Настоящий договор составлен в двух аутентичных экземплярах.  </w:t>
      </w:r>
    </w:p>
    <w:p w:rsidR="00644D43" w:rsidRPr="005F684C" w:rsidRDefault="00644D43" w:rsidP="00644D43">
      <w:pPr>
        <w:jc w:val="both"/>
        <w:rPr>
          <w:sz w:val="22"/>
          <w:szCs w:val="22"/>
        </w:rPr>
      </w:pPr>
    </w:p>
    <w:p w:rsidR="00644D43" w:rsidRPr="005F684C" w:rsidRDefault="00644D43" w:rsidP="00644D43">
      <w:pPr>
        <w:jc w:val="both"/>
        <w:rPr>
          <w:bCs/>
          <w:sz w:val="22"/>
          <w:szCs w:val="22"/>
        </w:rPr>
      </w:pPr>
    </w:p>
    <w:p w:rsidR="00644D43" w:rsidRPr="005F684C" w:rsidRDefault="00644D43" w:rsidP="00644D43">
      <w:pPr>
        <w:autoSpaceDE w:val="0"/>
        <w:autoSpaceDN w:val="0"/>
        <w:adjustRightInd w:val="0"/>
        <w:jc w:val="both"/>
        <w:outlineLvl w:val="4"/>
        <w:rPr>
          <w:sz w:val="22"/>
          <w:szCs w:val="22"/>
        </w:rPr>
      </w:pPr>
      <w:r w:rsidRPr="005F684C">
        <w:rPr>
          <w:sz w:val="22"/>
          <w:szCs w:val="22"/>
        </w:rPr>
        <w:t xml:space="preserve">Продавец </w:t>
      </w:r>
    </w:p>
    <w:p w:rsidR="00644D43" w:rsidRPr="005F684C" w:rsidRDefault="00644D43" w:rsidP="00644D43">
      <w:pPr>
        <w:autoSpaceDE w:val="0"/>
        <w:autoSpaceDN w:val="0"/>
        <w:adjustRightInd w:val="0"/>
        <w:ind w:left="708"/>
        <w:jc w:val="right"/>
        <w:outlineLvl w:val="4"/>
        <w:rPr>
          <w:sz w:val="22"/>
          <w:szCs w:val="22"/>
        </w:rPr>
      </w:pPr>
      <w:r w:rsidRPr="005F684C">
        <w:rPr>
          <w:sz w:val="22"/>
          <w:szCs w:val="22"/>
        </w:rPr>
        <w:t>Н.Н. Агафонов</w:t>
      </w:r>
    </w:p>
    <w:p w:rsidR="00644D43" w:rsidRPr="005F684C" w:rsidRDefault="00644D43" w:rsidP="00644D43">
      <w:pPr>
        <w:autoSpaceDE w:val="0"/>
        <w:autoSpaceDN w:val="0"/>
        <w:adjustRightInd w:val="0"/>
        <w:outlineLvl w:val="4"/>
        <w:rPr>
          <w:sz w:val="22"/>
          <w:szCs w:val="22"/>
        </w:rPr>
      </w:pPr>
      <w:r w:rsidRPr="005F684C">
        <w:rPr>
          <w:sz w:val="22"/>
          <w:szCs w:val="22"/>
        </w:rPr>
        <w:t>«___» __________ 201__ года</w:t>
      </w:r>
    </w:p>
    <w:p w:rsidR="00644D43" w:rsidRPr="005F684C" w:rsidRDefault="00644D43" w:rsidP="00644D43">
      <w:pPr>
        <w:autoSpaceDE w:val="0"/>
        <w:autoSpaceDN w:val="0"/>
        <w:adjustRightInd w:val="0"/>
        <w:outlineLvl w:val="4"/>
        <w:rPr>
          <w:sz w:val="22"/>
          <w:szCs w:val="22"/>
        </w:rPr>
      </w:pPr>
    </w:p>
    <w:p w:rsidR="00644D43" w:rsidRPr="005F684C" w:rsidRDefault="00644D43" w:rsidP="00644D43">
      <w:pPr>
        <w:autoSpaceDE w:val="0"/>
        <w:autoSpaceDN w:val="0"/>
        <w:adjustRightInd w:val="0"/>
        <w:outlineLvl w:val="4"/>
        <w:rPr>
          <w:sz w:val="22"/>
          <w:szCs w:val="22"/>
        </w:rPr>
      </w:pPr>
      <w:r w:rsidRPr="005F684C">
        <w:rPr>
          <w:sz w:val="22"/>
          <w:szCs w:val="22"/>
        </w:rPr>
        <w:t>Покупатель</w:t>
      </w:r>
    </w:p>
    <w:p w:rsidR="00644D43" w:rsidRPr="005F684C" w:rsidRDefault="00644D43" w:rsidP="00644D43">
      <w:pPr>
        <w:autoSpaceDE w:val="0"/>
        <w:autoSpaceDN w:val="0"/>
        <w:adjustRightInd w:val="0"/>
        <w:jc w:val="right"/>
        <w:outlineLvl w:val="4"/>
        <w:rPr>
          <w:sz w:val="22"/>
          <w:szCs w:val="22"/>
        </w:rPr>
      </w:pPr>
      <w:r w:rsidRPr="005F684C">
        <w:rPr>
          <w:sz w:val="22"/>
          <w:szCs w:val="22"/>
        </w:rPr>
        <w:t>_______________</w:t>
      </w:r>
    </w:p>
    <w:p w:rsidR="00644D43" w:rsidRPr="005F684C" w:rsidRDefault="00644D43" w:rsidP="00644D43">
      <w:pPr>
        <w:autoSpaceDE w:val="0"/>
        <w:autoSpaceDN w:val="0"/>
        <w:adjustRightInd w:val="0"/>
        <w:outlineLvl w:val="4"/>
        <w:rPr>
          <w:sz w:val="22"/>
          <w:szCs w:val="22"/>
        </w:rPr>
      </w:pPr>
      <w:r w:rsidRPr="005F684C">
        <w:rPr>
          <w:sz w:val="22"/>
          <w:szCs w:val="22"/>
        </w:rPr>
        <w:t>«___» __________ 201__ года</w:t>
      </w:r>
    </w:p>
    <w:p w:rsidR="007F02CF" w:rsidRDefault="00144146"/>
    <w:sectPr w:rsidR="007F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62582"/>
    <w:multiLevelType w:val="hybridMultilevel"/>
    <w:tmpl w:val="52C48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43"/>
    <w:rsid w:val="00144146"/>
    <w:rsid w:val="00282C8D"/>
    <w:rsid w:val="00644D43"/>
    <w:rsid w:val="0095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B0307-F7D0-46D3-BCF0-F5B6B423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D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644D43"/>
    <w:rPr>
      <w:rFonts w:cs="Times New Roman"/>
    </w:rPr>
  </w:style>
  <w:style w:type="paragraph" w:customStyle="1" w:styleId="1">
    <w:name w:val="Без интервала1"/>
    <w:rsid w:val="00644D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2018-02-16T06:14:00Z</dcterms:created>
  <dcterms:modified xsi:type="dcterms:W3CDTF">2018-02-16T06:14:00Z</dcterms:modified>
</cp:coreProperties>
</file>