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04" w:rsidRPr="005F684C" w:rsidRDefault="00AA5423" w:rsidP="001D750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</w:t>
      </w:r>
      <w:r w:rsidR="001D7504" w:rsidRPr="005F684C">
        <w:rPr>
          <w:b/>
          <w:sz w:val="22"/>
          <w:szCs w:val="22"/>
        </w:rPr>
        <w:t xml:space="preserve"> О ЗАДАТКЕ </w:t>
      </w:r>
    </w:p>
    <w:p w:rsidR="001D7504" w:rsidRPr="005F684C" w:rsidRDefault="001D7504" w:rsidP="001D7504">
      <w:pPr>
        <w:autoSpaceDE w:val="0"/>
        <w:autoSpaceDN w:val="0"/>
        <w:adjustRightInd w:val="0"/>
        <w:rPr>
          <w:sz w:val="22"/>
          <w:szCs w:val="22"/>
        </w:rPr>
      </w:pPr>
      <w:r w:rsidRPr="005F684C">
        <w:rPr>
          <w:sz w:val="22"/>
          <w:szCs w:val="22"/>
        </w:rPr>
        <w:tab/>
      </w:r>
      <w:r w:rsidRPr="005F684C">
        <w:rPr>
          <w:sz w:val="22"/>
          <w:szCs w:val="22"/>
        </w:rPr>
        <w:tab/>
      </w:r>
      <w:r w:rsidRPr="005F684C">
        <w:rPr>
          <w:sz w:val="22"/>
          <w:szCs w:val="22"/>
        </w:rPr>
        <w:tab/>
      </w:r>
      <w:r w:rsidRPr="005F684C">
        <w:rPr>
          <w:sz w:val="22"/>
          <w:szCs w:val="22"/>
        </w:rPr>
        <w:tab/>
      </w:r>
      <w:r w:rsidRPr="005F684C">
        <w:rPr>
          <w:sz w:val="22"/>
          <w:szCs w:val="22"/>
        </w:rPr>
        <w:tab/>
      </w:r>
      <w:r w:rsidRPr="005F684C">
        <w:rPr>
          <w:sz w:val="22"/>
          <w:szCs w:val="22"/>
        </w:rPr>
        <w:tab/>
      </w:r>
      <w:r w:rsidRPr="005F684C">
        <w:rPr>
          <w:sz w:val="22"/>
          <w:szCs w:val="22"/>
        </w:rPr>
        <w:tab/>
      </w:r>
      <w:r w:rsidRPr="005F684C">
        <w:rPr>
          <w:sz w:val="22"/>
          <w:szCs w:val="22"/>
        </w:rPr>
        <w:tab/>
      </w:r>
    </w:p>
    <w:p w:rsidR="001D7504" w:rsidRPr="005F684C" w:rsidRDefault="001D7504" w:rsidP="001D7504">
      <w:pPr>
        <w:ind w:firstLine="708"/>
        <w:jc w:val="both"/>
        <w:rPr>
          <w:sz w:val="22"/>
          <w:szCs w:val="22"/>
        </w:rPr>
      </w:pPr>
      <w:r w:rsidRPr="005F684C">
        <w:rPr>
          <w:sz w:val="22"/>
          <w:szCs w:val="22"/>
        </w:rPr>
        <w:t xml:space="preserve">Организатор торгов Конкурсный управляющий Агафонов Никита Николаевич (ИНН 420700609803, 650060, г. Кемерово, б-р Строителей, 28/1-59, тел. 8-951-603-12-85, </w:t>
      </w:r>
      <w:r w:rsidRPr="005F684C">
        <w:rPr>
          <w:sz w:val="22"/>
          <w:szCs w:val="22"/>
          <w:lang w:val="en-US"/>
        </w:rPr>
        <w:t>e</w:t>
      </w:r>
      <w:r w:rsidRPr="005F684C">
        <w:rPr>
          <w:sz w:val="22"/>
          <w:szCs w:val="22"/>
        </w:rPr>
        <w:t>-</w:t>
      </w:r>
      <w:r w:rsidRPr="005F684C">
        <w:rPr>
          <w:sz w:val="22"/>
          <w:szCs w:val="22"/>
          <w:lang w:val="en-US"/>
        </w:rPr>
        <w:t>mail</w:t>
      </w:r>
      <w:r w:rsidRPr="005F684C">
        <w:rPr>
          <w:sz w:val="22"/>
          <w:szCs w:val="22"/>
        </w:rPr>
        <w:t xml:space="preserve">: </w:t>
      </w:r>
      <w:proofErr w:type="spellStart"/>
      <w:r w:rsidRPr="005F684C">
        <w:rPr>
          <w:sz w:val="22"/>
          <w:szCs w:val="22"/>
          <w:lang w:val="en-US"/>
        </w:rPr>
        <w:t>evgen</w:t>
      </w:r>
      <w:proofErr w:type="spellEnd"/>
      <w:r w:rsidRPr="005F684C">
        <w:rPr>
          <w:sz w:val="22"/>
          <w:szCs w:val="22"/>
        </w:rPr>
        <w:t>196565@</w:t>
      </w:r>
      <w:r w:rsidRPr="005F684C">
        <w:rPr>
          <w:sz w:val="22"/>
          <w:szCs w:val="22"/>
          <w:lang w:val="en-US"/>
        </w:rPr>
        <w:t>mail</w:t>
      </w:r>
      <w:r w:rsidRPr="005F684C">
        <w:rPr>
          <w:sz w:val="22"/>
          <w:szCs w:val="22"/>
        </w:rPr>
        <w:t>.</w:t>
      </w:r>
      <w:proofErr w:type="spellStart"/>
      <w:r w:rsidRPr="005F684C">
        <w:rPr>
          <w:sz w:val="22"/>
          <w:szCs w:val="22"/>
          <w:lang w:val="en-US"/>
        </w:rPr>
        <w:t>ru</w:t>
      </w:r>
      <w:proofErr w:type="spellEnd"/>
      <w:r w:rsidRPr="005F684C">
        <w:rPr>
          <w:sz w:val="22"/>
          <w:szCs w:val="22"/>
        </w:rPr>
        <w:t>) – член ААУ «Сибирский центр экспертов антикризисного управления», ОГРН 1035402470036, ИНН 5406245522</w:t>
      </w:r>
      <w:r w:rsidRPr="005F684C">
        <w:rPr>
          <w:sz w:val="22"/>
          <w:szCs w:val="22"/>
          <w:shd w:val="clear" w:color="auto" w:fill="FFFFFF"/>
        </w:rPr>
        <w:t>,</w:t>
      </w:r>
      <w:r w:rsidRPr="005F684C">
        <w:rPr>
          <w:sz w:val="22"/>
          <w:szCs w:val="22"/>
        </w:rPr>
        <w:t xml:space="preserve"> 630091, г. Новосибирск, ул. Писарева, 4) от своего имени, но в интересах и за счет </w:t>
      </w:r>
      <w:r w:rsidRPr="005F684C">
        <w:rPr>
          <w:b/>
          <w:bCs/>
          <w:sz w:val="22"/>
          <w:szCs w:val="22"/>
          <w:shd w:val="clear" w:color="auto" w:fill="FFFFFF"/>
        </w:rPr>
        <w:t>ООО «ККМ-Торг Сервис»</w:t>
      </w:r>
      <w:r w:rsidRPr="005F684C">
        <w:rPr>
          <w:rStyle w:val="apple-converted-space"/>
          <w:b/>
          <w:bCs/>
          <w:sz w:val="22"/>
          <w:szCs w:val="22"/>
          <w:shd w:val="clear" w:color="auto" w:fill="FFFFFF"/>
        </w:rPr>
        <w:t> </w:t>
      </w:r>
      <w:r w:rsidRPr="005F684C">
        <w:rPr>
          <w:sz w:val="22"/>
          <w:szCs w:val="22"/>
        </w:rPr>
        <w:t>(650060, г. Кемерово, ул. Тухачевского, 60Б, ИНН 4205192773, ОГРН 1104205001119, конкурс</w:t>
      </w:r>
      <w:bookmarkStart w:id="0" w:name="_GoBack"/>
      <w:bookmarkEnd w:id="0"/>
      <w:r w:rsidRPr="005F684C">
        <w:rPr>
          <w:sz w:val="22"/>
          <w:szCs w:val="22"/>
        </w:rPr>
        <w:t>ное производство введено</w:t>
      </w:r>
      <w:r w:rsidRPr="005F684C">
        <w:rPr>
          <w:sz w:val="22"/>
          <w:szCs w:val="22"/>
          <w:shd w:val="clear" w:color="auto" w:fill="FFFFFF"/>
        </w:rPr>
        <w:t xml:space="preserve"> Решением Арбитражного суда Кемеровской области от 05.06.2017 по делу №А27-18092/2015</w:t>
      </w:r>
      <w:r w:rsidRPr="005F684C">
        <w:rPr>
          <w:sz w:val="22"/>
          <w:szCs w:val="22"/>
        </w:rPr>
        <w:t>), с одной стороны, и</w:t>
      </w:r>
    </w:p>
    <w:p w:rsidR="001D7504" w:rsidRPr="005F684C" w:rsidRDefault="001D7504" w:rsidP="001D750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F684C">
        <w:rPr>
          <w:sz w:val="22"/>
          <w:szCs w:val="22"/>
        </w:rPr>
        <w:t xml:space="preserve">_____________, именуем___ в дальнейшем "Заявитель", в лице __________, </w:t>
      </w:r>
      <w:proofErr w:type="spellStart"/>
      <w:r w:rsidRPr="005F684C">
        <w:rPr>
          <w:sz w:val="22"/>
          <w:szCs w:val="22"/>
        </w:rPr>
        <w:t>действующ</w:t>
      </w:r>
      <w:proofErr w:type="spellEnd"/>
      <w:r w:rsidRPr="005F684C">
        <w:rPr>
          <w:sz w:val="22"/>
          <w:szCs w:val="22"/>
        </w:rPr>
        <w:t>___ на основании ____________, с другой стороны, заключили настоящий договор о нижеследующем:</w:t>
      </w:r>
    </w:p>
    <w:p w:rsidR="001D7504" w:rsidRPr="005F684C" w:rsidRDefault="001D7504" w:rsidP="001D7504">
      <w:pPr>
        <w:autoSpaceDE w:val="0"/>
        <w:autoSpaceDN w:val="0"/>
        <w:adjustRightInd w:val="0"/>
        <w:ind w:firstLine="708"/>
        <w:jc w:val="both"/>
        <w:outlineLvl w:val="4"/>
        <w:rPr>
          <w:sz w:val="22"/>
          <w:szCs w:val="22"/>
        </w:rPr>
      </w:pPr>
    </w:p>
    <w:p w:rsidR="001D7504" w:rsidRPr="005F684C" w:rsidRDefault="001D7504" w:rsidP="001D7504">
      <w:pPr>
        <w:autoSpaceDE w:val="0"/>
        <w:autoSpaceDN w:val="0"/>
        <w:adjustRightInd w:val="0"/>
        <w:ind w:firstLine="708"/>
        <w:jc w:val="both"/>
        <w:outlineLvl w:val="4"/>
        <w:rPr>
          <w:sz w:val="22"/>
          <w:szCs w:val="22"/>
        </w:rPr>
      </w:pPr>
      <w:r w:rsidRPr="005F684C">
        <w:rPr>
          <w:sz w:val="22"/>
          <w:szCs w:val="22"/>
        </w:rPr>
        <w:t>1.1. Заявитель вносит Организатору торгов задаток в доказательство его обязанности заключить договор, в случае признания Заявителя Победителем открытых торгов по продаже имущества Должника - ООО «ККМ-Торг Сервис» в обеспечение исполнения указанного договора и в счет причитающихся с него по договору платежей.</w:t>
      </w:r>
    </w:p>
    <w:p w:rsidR="001D7504" w:rsidRPr="005F684C" w:rsidRDefault="001D7504" w:rsidP="001D7504">
      <w:pPr>
        <w:ind w:firstLine="540"/>
        <w:jc w:val="both"/>
        <w:rPr>
          <w:b/>
          <w:sz w:val="22"/>
          <w:szCs w:val="22"/>
        </w:rPr>
      </w:pPr>
      <w:r w:rsidRPr="005F684C">
        <w:rPr>
          <w:sz w:val="22"/>
          <w:szCs w:val="22"/>
        </w:rPr>
        <w:t>1.2. В случае заключения договора купли-продажи с Заявителем, как единственным участником торгов, внесенный Заявителем задаток также обеспечивает исполнение этого договора и засчитывается в счет причитающихся по нему платежей</w:t>
      </w:r>
      <w:r w:rsidRPr="005F684C">
        <w:rPr>
          <w:b/>
          <w:sz w:val="22"/>
          <w:szCs w:val="22"/>
        </w:rPr>
        <w:t>.</w:t>
      </w:r>
      <w:r w:rsidRPr="005F684C">
        <w:rPr>
          <w:sz w:val="22"/>
          <w:szCs w:val="22"/>
        </w:rPr>
        <w:t xml:space="preserve"> </w:t>
      </w:r>
    </w:p>
    <w:p w:rsidR="001D7504" w:rsidRPr="005F684C" w:rsidRDefault="001D7504" w:rsidP="001D750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F684C">
        <w:rPr>
          <w:sz w:val="22"/>
          <w:szCs w:val="22"/>
        </w:rPr>
        <w:t>1.3. В случае отказа или уклонения Заявителя от подписания договора купли-продажи в течение пяти дней с даты получения указанного предложения, внесенный задаток ему не возвращается.</w:t>
      </w:r>
    </w:p>
    <w:p w:rsidR="001D7504" w:rsidRPr="005F684C" w:rsidRDefault="001D7504" w:rsidP="001D7504">
      <w:pPr>
        <w:ind w:firstLine="540"/>
        <w:jc w:val="both"/>
        <w:rPr>
          <w:sz w:val="22"/>
          <w:szCs w:val="22"/>
        </w:rPr>
      </w:pPr>
      <w:r w:rsidRPr="005F684C">
        <w:rPr>
          <w:sz w:val="22"/>
          <w:szCs w:val="22"/>
        </w:rPr>
        <w:t>1.4. Организатор торгов обязан в течение пяти рабочих дней со дня подписания протокола о результатах проведения торгов возвратить сумму внесенного задатка, за исключением: победителю торгов или единственному участнику торгов.</w:t>
      </w:r>
    </w:p>
    <w:p w:rsidR="001D7504" w:rsidRPr="005F684C" w:rsidRDefault="001D7504" w:rsidP="001D7504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</w:rPr>
      </w:pPr>
      <w:r w:rsidRPr="005F684C">
        <w:rPr>
          <w:sz w:val="22"/>
          <w:szCs w:val="22"/>
          <w:lang w:eastAsia="en-US"/>
        </w:rPr>
        <w:t xml:space="preserve">1.5. Размер, сроки и порядок внесения задатка, реквизиты счетов, на которые вносится задаток, </w:t>
      </w:r>
      <w:r w:rsidRPr="005F684C">
        <w:rPr>
          <w:sz w:val="22"/>
          <w:szCs w:val="22"/>
        </w:rPr>
        <w:t xml:space="preserve">указаны в сообщении о проведении открытых торгов в электронной форме по продаже имущества Должника в рамках дела № </w:t>
      </w:r>
      <w:r w:rsidRPr="005F684C">
        <w:rPr>
          <w:b/>
          <w:sz w:val="22"/>
          <w:szCs w:val="22"/>
          <w:bdr w:val="none" w:sz="0" w:space="0" w:color="auto" w:frame="1"/>
        </w:rPr>
        <w:t>А27-18092/2015</w:t>
      </w:r>
      <w:r w:rsidRPr="005F684C">
        <w:rPr>
          <w:sz w:val="22"/>
          <w:szCs w:val="22"/>
        </w:rPr>
        <w:t>, опубликованном в газете Коммерсантъ» и размещённом в ЕФРСБ.</w:t>
      </w:r>
    </w:p>
    <w:p w:rsidR="001D7504" w:rsidRPr="005F684C" w:rsidRDefault="001D7504" w:rsidP="001D7504">
      <w:pPr>
        <w:ind w:firstLine="540"/>
        <w:jc w:val="both"/>
        <w:rPr>
          <w:sz w:val="22"/>
          <w:szCs w:val="22"/>
        </w:rPr>
      </w:pPr>
    </w:p>
    <w:p w:rsidR="001D7504" w:rsidRPr="005F684C" w:rsidRDefault="001D7504" w:rsidP="001D75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F684C">
        <w:rPr>
          <w:rFonts w:ascii="Times New Roman" w:hAnsi="Times New Roman" w:cs="Times New Roman"/>
          <w:sz w:val="22"/>
          <w:szCs w:val="22"/>
        </w:rPr>
        <w:t xml:space="preserve"> </w:t>
      </w:r>
      <w:r w:rsidRPr="005F684C">
        <w:rPr>
          <w:rFonts w:ascii="Times New Roman" w:hAnsi="Times New Roman" w:cs="Times New Roman"/>
          <w:sz w:val="22"/>
          <w:szCs w:val="22"/>
        </w:rPr>
        <w:tab/>
      </w:r>
    </w:p>
    <w:p w:rsidR="001D7504" w:rsidRPr="005F684C" w:rsidRDefault="001D7504" w:rsidP="001D7504">
      <w:pPr>
        <w:shd w:val="clear" w:color="auto" w:fill="FFFFFF"/>
        <w:jc w:val="both"/>
        <w:rPr>
          <w:snapToGrid w:val="0"/>
          <w:color w:val="000000"/>
          <w:sz w:val="22"/>
          <w:szCs w:val="22"/>
        </w:rPr>
      </w:pPr>
      <w:r w:rsidRPr="005F684C">
        <w:rPr>
          <w:sz w:val="22"/>
          <w:szCs w:val="22"/>
        </w:rPr>
        <w:t>Организатор торгов: Конкурсный управляющий ООО «ККМ-Торг Сервис» Агафонов Н.Н.</w:t>
      </w:r>
    </w:p>
    <w:p w:rsidR="001D7504" w:rsidRPr="005F684C" w:rsidRDefault="001D7504" w:rsidP="001D7504">
      <w:pPr>
        <w:shd w:val="clear" w:color="auto" w:fill="FFFFFF"/>
        <w:jc w:val="both"/>
        <w:rPr>
          <w:sz w:val="22"/>
          <w:szCs w:val="22"/>
        </w:rPr>
      </w:pPr>
      <w:r w:rsidRPr="005F684C">
        <w:rPr>
          <w:sz w:val="22"/>
          <w:szCs w:val="22"/>
        </w:rPr>
        <w:t>Заявитель</w:t>
      </w:r>
      <w:r w:rsidRPr="005F684C">
        <w:rPr>
          <w:sz w:val="22"/>
          <w:szCs w:val="22"/>
          <w:lang w:val="en-US"/>
        </w:rPr>
        <w:t>:</w:t>
      </w:r>
      <w:r w:rsidRPr="005F684C">
        <w:rPr>
          <w:sz w:val="22"/>
          <w:szCs w:val="22"/>
        </w:rPr>
        <w:t xml:space="preserve"> ______________________</w:t>
      </w:r>
    </w:p>
    <w:p w:rsidR="007F02CF" w:rsidRDefault="00AA5423"/>
    <w:sectPr w:rsidR="007F0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04"/>
    <w:rsid w:val="001D7504"/>
    <w:rsid w:val="00282C8D"/>
    <w:rsid w:val="0095517B"/>
    <w:rsid w:val="00AA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38AFC-4D2E-4E5E-BFEE-B5B7AA30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75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1D75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2018-02-16T06:14:00Z</dcterms:created>
  <dcterms:modified xsi:type="dcterms:W3CDTF">2018-02-16T06:14:00Z</dcterms:modified>
</cp:coreProperties>
</file>