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90" w:rsidRPr="00293FC9" w:rsidRDefault="005C5F90" w:rsidP="005C5F90">
      <w:pPr>
        <w:pStyle w:val="a3"/>
        <w:ind w:firstLine="709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>ДОГОВОР № __</w:t>
      </w:r>
    </w:p>
    <w:p w:rsidR="005C5F90" w:rsidRPr="00293FC9" w:rsidRDefault="005C5F90" w:rsidP="005C5F90">
      <w:pPr>
        <w:ind w:firstLine="709"/>
        <w:jc w:val="center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 xml:space="preserve">уступки прав требования (цессии) </w:t>
      </w:r>
    </w:p>
    <w:p w:rsidR="005C5F90" w:rsidRPr="00293FC9" w:rsidRDefault="005C5F90" w:rsidP="005C5F90">
      <w:pPr>
        <w:ind w:firstLine="709"/>
        <w:jc w:val="both"/>
        <w:rPr>
          <w:sz w:val="22"/>
          <w:szCs w:val="22"/>
        </w:rPr>
      </w:pPr>
    </w:p>
    <w:p w:rsidR="005C5F90" w:rsidRPr="00293FC9" w:rsidRDefault="005C5F90" w:rsidP="005C5F90">
      <w:pPr>
        <w:jc w:val="both"/>
        <w:rPr>
          <w:sz w:val="22"/>
          <w:szCs w:val="22"/>
        </w:rPr>
      </w:pPr>
      <w:r w:rsidRPr="00293FC9">
        <w:rPr>
          <w:sz w:val="22"/>
          <w:szCs w:val="22"/>
        </w:rPr>
        <w:t xml:space="preserve">г. </w:t>
      </w:r>
      <w:r w:rsidR="00A765D5">
        <w:rPr>
          <w:sz w:val="22"/>
          <w:szCs w:val="22"/>
        </w:rPr>
        <w:t>Москва</w:t>
      </w:r>
      <w:r w:rsidRPr="00293FC9">
        <w:rPr>
          <w:sz w:val="22"/>
          <w:szCs w:val="22"/>
        </w:rPr>
        <w:t xml:space="preserve">               </w:t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  <w:t xml:space="preserve">    _________ 201</w:t>
      </w:r>
      <w:r w:rsidR="002D7F4C">
        <w:rPr>
          <w:sz w:val="22"/>
          <w:szCs w:val="22"/>
        </w:rPr>
        <w:t>8</w:t>
      </w:r>
      <w:r w:rsidRPr="00293FC9">
        <w:rPr>
          <w:sz w:val="22"/>
          <w:szCs w:val="22"/>
        </w:rPr>
        <w:t xml:space="preserve"> г.</w:t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  <w:r w:rsidRPr="00293FC9">
        <w:rPr>
          <w:sz w:val="22"/>
          <w:szCs w:val="22"/>
        </w:rPr>
        <w:tab/>
      </w:r>
    </w:p>
    <w:p w:rsidR="005C5F90" w:rsidRPr="00293FC9" w:rsidRDefault="005C5F90" w:rsidP="005C5F90">
      <w:pPr>
        <w:ind w:firstLine="709"/>
        <w:jc w:val="both"/>
        <w:rPr>
          <w:sz w:val="22"/>
          <w:szCs w:val="22"/>
        </w:rPr>
      </w:pPr>
    </w:p>
    <w:p w:rsidR="005C5F90" w:rsidRPr="0071433B" w:rsidRDefault="00FB430E" w:rsidP="005C5F90">
      <w:pPr>
        <w:ind w:firstLine="709"/>
        <w:jc w:val="both"/>
        <w:rPr>
          <w:sz w:val="22"/>
          <w:szCs w:val="22"/>
        </w:rPr>
      </w:pPr>
      <w:r w:rsidRPr="00FB430E">
        <w:rPr>
          <w:b/>
          <w:snapToGrid w:val="0"/>
          <w:sz w:val="22"/>
          <w:szCs w:val="22"/>
        </w:rPr>
        <w:t xml:space="preserve">ЗАО «АМБАР», </w:t>
      </w:r>
      <w:r w:rsidRPr="00FB430E">
        <w:rPr>
          <w:snapToGrid w:val="0"/>
          <w:sz w:val="22"/>
          <w:szCs w:val="22"/>
        </w:rPr>
        <w:t>в лице конкурсного управляющего Федоренко А.В., действующего на основании Решения Арбитражного суда г. Москвы от 30.08.16 г. по делу №А40-157714/2016</w:t>
      </w:r>
      <w:r w:rsidR="00A765D5" w:rsidRPr="00A765D5">
        <w:rPr>
          <w:sz w:val="22"/>
          <w:szCs w:val="22"/>
        </w:rPr>
        <w:t xml:space="preserve">, Протокола №_____ о результатах проведения торгов по продаже </w:t>
      </w:r>
      <w:r>
        <w:rPr>
          <w:sz w:val="22"/>
          <w:szCs w:val="22"/>
        </w:rPr>
        <w:t>дебиторской задолженности (прав требования)</w:t>
      </w:r>
      <w:r w:rsidR="00A765D5" w:rsidRPr="00A765D5">
        <w:rPr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ЗА</w:t>
      </w:r>
      <w:r w:rsidR="001C7483" w:rsidRPr="001C7483">
        <w:rPr>
          <w:b/>
          <w:snapToGrid w:val="0"/>
          <w:sz w:val="22"/>
          <w:szCs w:val="22"/>
        </w:rPr>
        <w:t xml:space="preserve">О </w:t>
      </w:r>
      <w:r>
        <w:rPr>
          <w:b/>
          <w:snapToGrid w:val="0"/>
          <w:sz w:val="22"/>
          <w:szCs w:val="22"/>
        </w:rPr>
        <w:t>«АМБАР»</w:t>
      </w:r>
      <w:r w:rsidR="005C5F90" w:rsidRPr="0071433B">
        <w:rPr>
          <w:sz w:val="22"/>
          <w:szCs w:val="22"/>
        </w:rPr>
        <w:t xml:space="preserve">, именуемый в дальнейшем </w:t>
      </w:r>
      <w:r w:rsidR="005C5F90" w:rsidRPr="0071433B">
        <w:rPr>
          <w:b/>
          <w:sz w:val="22"/>
          <w:szCs w:val="22"/>
        </w:rPr>
        <w:t>«Цедент»,</w:t>
      </w:r>
      <w:r w:rsidR="005C5F90" w:rsidRPr="0071433B">
        <w:rPr>
          <w:sz w:val="22"/>
          <w:szCs w:val="22"/>
        </w:rPr>
        <w:t xml:space="preserve"> с одной стороны, и  </w:t>
      </w:r>
    </w:p>
    <w:p w:rsidR="005C5F90" w:rsidRPr="00293FC9" w:rsidRDefault="005C5F90" w:rsidP="005C5F90">
      <w:pPr>
        <w:ind w:firstLine="709"/>
        <w:jc w:val="both"/>
        <w:rPr>
          <w:sz w:val="22"/>
          <w:szCs w:val="22"/>
        </w:rPr>
      </w:pPr>
      <w:r w:rsidRPr="00293FC9">
        <w:rPr>
          <w:bCs/>
          <w:sz w:val="22"/>
          <w:szCs w:val="22"/>
        </w:rPr>
        <w:t>__________________  , в лице _________________________, действующий(ая) на основании _________, именуемый(ая) в дальнейшем «</w:t>
      </w:r>
      <w:r w:rsidRPr="00293FC9">
        <w:rPr>
          <w:b/>
          <w:bCs/>
          <w:sz w:val="22"/>
          <w:szCs w:val="22"/>
        </w:rPr>
        <w:t>Цессионарий</w:t>
      </w:r>
      <w:r w:rsidRPr="00293FC9">
        <w:rPr>
          <w:bCs/>
          <w:sz w:val="22"/>
          <w:szCs w:val="22"/>
        </w:rPr>
        <w:t>», с другой стороны, заключили настоящий договор о нижеследующем</w:t>
      </w:r>
      <w:r w:rsidRPr="00293FC9">
        <w:rPr>
          <w:sz w:val="22"/>
          <w:szCs w:val="22"/>
        </w:rPr>
        <w:t>:</w:t>
      </w:r>
    </w:p>
    <w:p w:rsidR="005C5F90" w:rsidRPr="00293FC9" w:rsidRDefault="005C5F90" w:rsidP="005C5F90">
      <w:pPr>
        <w:ind w:firstLine="709"/>
        <w:jc w:val="both"/>
        <w:rPr>
          <w:sz w:val="22"/>
          <w:szCs w:val="22"/>
        </w:rPr>
      </w:pPr>
      <w:r w:rsidRPr="00293FC9">
        <w:rPr>
          <w:sz w:val="22"/>
          <w:szCs w:val="22"/>
        </w:rPr>
        <w:t xml:space="preserve"> </w:t>
      </w:r>
    </w:p>
    <w:p w:rsidR="005C5F90" w:rsidRPr="00293FC9" w:rsidRDefault="005C5F90" w:rsidP="005C5F90">
      <w:pPr>
        <w:ind w:firstLine="709"/>
        <w:jc w:val="center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>1</w:t>
      </w:r>
      <w:r w:rsidRPr="00293FC9">
        <w:rPr>
          <w:sz w:val="22"/>
          <w:szCs w:val="22"/>
        </w:rPr>
        <w:t xml:space="preserve">. </w:t>
      </w:r>
      <w:r w:rsidRPr="00293FC9">
        <w:rPr>
          <w:b/>
          <w:sz w:val="22"/>
          <w:szCs w:val="22"/>
        </w:rPr>
        <w:t>ПРЕДМЕТ ДОГОВОРА</w:t>
      </w:r>
    </w:p>
    <w:p w:rsidR="005C5F90" w:rsidRPr="00293FC9" w:rsidRDefault="005C5F90" w:rsidP="005C5F90">
      <w:pPr>
        <w:ind w:firstLine="709"/>
        <w:jc w:val="center"/>
        <w:rPr>
          <w:b/>
          <w:sz w:val="22"/>
          <w:szCs w:val="22"/>
        </w:rPr>
      </w:pPr>
    </w:p>
    <w:p w:rsidR="004D73B6" w:rsidRPr="004D73B6" w:rsidRDefault="005C5F90" w:rsidP="004D73B6">
      <w:pPr>
        <w:ind w:firstLine="709"/>
        <w:jc w:val="both"/>
        <w:rPr>
          <w:sz w:val="22"/>
          <w:szCs w:val="22"/>
        </w:rPr>
      </w:pPr>
      <w:r w:rsidRPr="00293FC9">
        <w:rPr>
          <w:b/>
          <w:sz w:val="22"/>
          <w:szCs w:val="22"/>
        </w:rPr>
        <w:t>1.1.</w:t>
      </w:r>
      <w:r w:rsidRPr="00293FC9">
        <w:rPr>
          <w:sz w:val="22"/>
          <w:szCs w:val="22"/>
        </w:rPr>
        <w:t xml:space="preserve"> </w:t>
      </w:r>
      <w:r w:rsidR="004D73B6" w:rsidRPr="004D73B6">
        <w:rPr>
          <w:b/>
          <w:sz w:val="22"/>
          <w:szCs w:val="22"/>
        </w:rPr>
        <w:t xml:space="preserve">Цедент </w:t>
      </w:r>
      <w:r w:rsidR="004D73B6" w:rsidRPr="004D73B6">
        <w:rPr>
          <w:sz w:val="22"/>
          <w:szCs w:val="22"/>
        </w:rPr>
        <w:t xml:space="preserve">уступает, а </w:t>
      </w:r>
      <w:r w:rsidR="004D73B6" w:rsidRPr="0028238D">
        <w:rPr>
          <w:b/>
          <w:sz w:val="22"/>
          <w:szCs w:val="22"/>
        </w:rPr>
        <w:t>Цессионарий</w:t>
      </w:r>
      <w:r w:rsidR="004D73B6" w:rsidRPr="004D73B6">
        <w:rPr>
          <w:sz w:val="22"/>
          <w:szCs w:val="22"/>
        </w:rPr>
        <w:t xml:space="preserve"> принимает права (требования) в полном объеме:</w:t>
      </w:r>
    </w:p>
    <w:p w:rsidR="002F76B4" w:rsidRDefault="00641567" w:rsidP="004D73B6">
      <w:pPr>
        <w:ind w:firstLine="709"/>
        <w:jc w:val="both"/>
      </w:pPr>
      <w:r>
        <w:rPr>
          <w:sz w:val="22"/>
          <w:szCs w:val="22"/>
        </w:rPr>
        <w:t>-</w:t>
      </w:r>
      <w:r w:rsidR="00A84868">
        <w:rPr>
          <w:sz w:val="22"/>
          <w:szCs w:val="22"/>
        </w:rPr>
        <w:t xml:space="preserve"> ________________________________________________________________________________</w:t>
      </w:r>
      <w:r w:rsidR="002D7F4C">
        <w:t>,</w:t>
      </w:r>
    </w:p>
    <w:p w:rsidR="00A84868" w:rsidRPr="00A84868" w:rsidRDefault="00A84868" w:rsidP="00A84868">
      <w:pPr>
        <w:ind w:firstLine="709"/>
        <w:jc w:val="center"/>
        <w:rPr>
          <w:sz w:val="22"/>
          <w:szCs w:val="22"/>
          <w:vertAlign w:val="superscript"/>
        </w:rPr>
      </w:pPr>
      <w:r>
        <w:rPr>
          <w:vertAlign w:val="superscript"/>
        </w:rPr>
        <w:t>(наименование лота)</w:t>
      </w:r>
    </w:p>
    <w:p w:rsidR="002F76B4" w:rsidRDefault="002F76B4" w:rsidP="004D73B6">
      <w:pPr>
        <w:ind w:firstLine="709"/>
        <w:jc w:val="both"/>
        <w:rPr>
          <w:sz w:val="22"/>
          <w:szCs w:val="22"/>
        </w:rPr>
      </w:pPr>
    </w:p>
    <w:p w:rsidR="004D73B6" w:rsidRDefault="004D73B6" w:rsidP="004D73B6">
      <w:pPr>
        <w:ind w:firstLine="709"/>
        <w:jc w:val="both"/>
        <w:rPr>
          <w:sz w:val="22"/>
          <w:szCs w:val="22"/>
        </w:rPr>
      </w:pPr>
      <w:r w:rsidRPr="004D73B6">
        <w:rPr>
          <w:sz w:val="22"/>
          <w:szCs w:val="22"/>
        </w:rPr>
        <w:t>а Цессионарий обязуется оплатить цену, указанную в п. 2.1 настоящего Договора.</w:t>
      </w:r>
    </w:p>
    <w:p w:rsidR="002F76B4" w:rsidRPr="004D73B6" w:rsidRDefault="002F76B4" w:rsidP="004D73B6">
      <w:pPr>
        <w:ind w:firstLine="709"/>
        <w:jc w:val="both"/>
        <w:rPr>
          <w:sz w:val="22"/>
          <w:szCs w:val="22"/>
        </w:rPr>
      </w:pPr>
    </w:p>
    <w:p w:rsidR="005C5F90" w:rsidRPr="004D73B6" w:rsidRDefault="004D73B6" w:rsidP="004D73B6">
      <w:pPr>
        <w:ind w:firstLine="709"/>
        <w:jc w:val="both"/>
        <w:rPr>
          <w:bCs/>
          <w:snapToGrid w:val="0"/>
          <w:sz w:val="22"/>
          <w:szCs w:val="22"/>
        </w:rPr>
      </w:pPr>
      <w:r w:rsidRPr="004D73B6">
        <w:rPr>
          <w:sz w:val="22"/>
          <w:szCs w:val="22"/>
        </w:rPr>
        <w:t>1.2. Право требования Цед</w:t>
      </w:r>
      <w:r w:rsidR="002D7F4C">
        <w:rPr>
          <w:sz w:val="22"/>
          <w:szCs w:val="22"/>
        </w:rPr>
        <w:t>ента подтверждено</w:t>
      </w:r>
      <w:r w:rsidR="00A84868">
        <w:rPr>
          <w:sz w:val="22"/>
          <w:szCs w:val="22"/>
        </w:rPr>
        <w:t xml:space="preserve"> _________________________________________</w:t>
      </w:r>
      <w:r w:rsidR="005C5F90" w:rsidRPr="004D73B6">
        <w:rPr>
          <w:bCs/>
          <w:snapToGrid w:val="0"/>
          <w:sz w:val="22"/>
          <w:szCs w:val="22"/>
        </w:rPr>
        <w:t>.</w:t>
      </w:r>
    </w:p>
    <w:p w:rsidR="005C5F90" w:rsidRPr="00293FC9" w:rsidRDefault="005C5F90" w:rsidP="005C5F90">
      <w:pPr>
        <w:pStyle w:val="a5"/>
        <w:ind w:firstLine="709"/>
        <w:jc w:val="center"/>
        <w:rPr>
          <w:b/>
          <w:sz w:val="22"/>
          <w:szCs w:val="22"/>
        </w:rPr>
      </w:pPr>
    </w:p>
    <w:p w:rsidR="005C5F90" w:rsidRPr="00293FC9" w:rsidRDefault="005C5F90" w:rsidP="005C5F90">
      <w:pPr>
        <w:pStyle w:val="a5"/>
        <w:ind w:firstLine="709"/>
        <w:jc w:val="center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>2</w:t>
      </w:r>
      <w:r w:rsidRPr="00293FC9">
        <w:rPr>
          <w:sz w:val="22"/>
          <w:szCs w:val="22"/>
        </w:rPr>
        <w:t xml:space="preserve">. </w:t>
      </w:r>
      <w:r w:rsidRPr="00293FC9">
        <w:rPr>
          <w:b/>
          <w:sz w:val="22"/>
          <w:szCs w:val="22"/>
        </w:rPr>
        <w:t>СУММА ДОГОВОРА</w:t>
      </w:r>
    </w:p>
    <w:p w:rsidR="005C5F90" w:rsidRPr="00293FC9" w:rsidRDefault="005C5F90" w:rsidP="005C5F90">
      <w:pPr>
        <w:pStyle w:val="a5"/>
        <w:ind w:firstLine="709"/>
        <w:rPr>
          <w:b/>
          <w:sz w:val="22"/>
          <w:szCs w:val="22"/>
        </w:rPr>
      </w:pPr>
    </w:p>
    <w:p w:rsidR="005C5F90" w:rsidRPr="00293FC9" w:rsidRDefault="005C5F90" w:rsidP="005C5F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93FC9">
        <w:rPr>
          <w:rFonts w:ascii="Times New Roman" w:hAnsi="Times New Roman" w:cs="Times New Roman"/>
          <w:sz w:val="22"/>
          <w:szCs w:val="22"/>
        </w:rPr>
        <w:t xml:space="preserve">2.1. За уступаемые права (требования), указанные в п.п. 1.1, 1.2. настоящего договора </w:t>
      </w:r>
      <w:r w:rsidRPr="00293FC9">
        <w:rPr>
          <w:rFonts w:ascii="Times New Roman" w:hAnsi="Times New Roman" w:cs="Times New Roman"/>
          <w:b/>
          <w:sz w:val="22"/>
          <w:szCs w:val="22"/>
        </w:rPr>
        <w:t>Цессионарий</w:t>
      </w:r>
      <w:r w:rsidRPr="00293FC9">
        <w:rPr>
          <w:rFonts w:ascii="Times New Roman" w:hAnsi="Times New Roman" w:cs="Times New Roman"/>
          <w:sz w:val="22"/>
          <w:szCs w:val="22"/>
        </w:rPr>
        <w:t xml:space="preserve"> выплачивает </w:t>
      </w:r>
      <w:r w:rsidRPr="00293FC9">
        <w:rPr>
          <w:rFonts w:ascii="Times New Roman" w:hAnsi="Times New Roman" w:cs="Times New Roman"/>
          <w:b/>
          <w:sz w:val="22"/>
          <w:szCs w:val="22"/>
        </w:rPr>
        <w:t>Цеденту</w:t>
      </w:r>
      <w:r w:rsidRPr="00293FC9">
        <w:rPr>
          <w:rFonts w:ascii="Times New Roman" w:hAnsi="Times New Roman" w:cs="Times New Roman"/>
          <w:sz w:val="22"/>
          <w:szCs w:val="22"/>
        </w:rPr>
        <w:t xml:space="preserve"> денежные средства в размере  ______________ (___________) руб., в НДС</w:t>
      </w:r>
      <w:r w:rsidR="00641567">
        <w:rPr>
          <w:rFonts w:ascii="Times New Roman" w:hAnsi="Times New Roman" w:cs="Times New Roman"/>
          <w:sz w:val="22"/>
          <w:szCs w:val="22"/>
        </w:rPr>
        <w:t xml:space="preserve"> не облагается</w:t>
      </w:r>
      <w:r w:rsidRPr="00293FC9">
        <w:rPr>
          <w:rFonts w:ascii="Times New Roman" w:hAnsi="Times New Roman" w:cs="Times New Roman"/>
          <w:sz w:val="22"/>
          <w:szCs w:val="22"/>
        </w:rPr>
        <w:t>.</w:t>
      </w:r>
    </w:p>
    <w:p w:rsidR="005C5F90" w:rsidRPr="00293FC9" w:rsidRDefault="005C5F90" w:rsidP="005C5F90">
      <w:pPr>
        <w:pStyle w:val="a5"/>
        <w:ind w:firstLine="709"/>
        <w:rPr>
          <w:sz w:val="22"/>
          <w:szCs w:val="22"/>
        </w:rPr>
      </w:pPr>
      <w:r w:rsidRPr="00293FC9">
        <w:rPr>
          <w:sz w:val="22"/>
          <w:szCs w:val="22"/>
        </w:rPr>
        <w:t xml:space="preserve">2.2. Сумма задатка в размере ______ (______________________) рублей, внесенная </w:t>
      </w:r>
      <w:r w:rsidRPr="00293FC9">
        <w:rPr>
          <w:b/>
          <w:sz w:val="22"/>
          <w:szCs w:val="22"/>
        </w:rPr>
        <w:t>Цессионарием</w:t>
      </w:r>
      <w:r w:rsidRPr="00293FC9">
        <w:rPr>
          <w:sz w:val="22"/>
          <w:szCs w:val="22"/>
        </w:rPr>
        <w:t xml:space="preserve"> согласно Договору о задатке № _____ от __.__.201</w:t>
      </w:r>
      <w:r w:rsidR="000C65CD">
        <w:rPr>
          <w:sz w:val="22"/>
          <w:szCs w:val="22"/>
        </w:rPr>
        <w:t>8</w:t>
      </w:r>
      <w:r w:rsidRPr="00293FC9">
        <w:rPr>
          <w:sz w:val="22"/>
          <w:szCs w:val="22"/>
        </w:rPr>
        <w:t xml:space="preserve"> г., засчитывается в счет частичной оплаты прав, уступаемых согласно п.п. 1.1, 1.2. настоящего договора.</w:t>
      </w:r>
      <w:r w:rsidRPr="00293FC9">
        <w:rPr>
          <w:sz w:val="22"/>
          <w:szCs w:val="22"/>
        </w:rPr>
        <w:cr/>
        <w:t xml:space="preserve"> </w:t>
      </w:r>
    </w:p>
    <w:p w:rsidR="005C5F90" w:rsidRPr="00293FC9" w:rsidRDefault="005C5F90" w:rsidP="005C5F90">
      <w:pPr>
        <w:pStyle w:val="a5"/>
        <w:ind w:firstLine="709"/>
        <w:jc w:val="center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>3. ПОРЯДОК ОПЛАТЫ</w:t>
      </w:r>
    </w:p>
    <w:p w:rsidR="005C5F90" w:rsidRPr="00293FC9" w:rsidRDefault="005C5F90" w:rsidP="005C5F90">
      <w:pPr>
        <w:pStyle w:val="a5"/>
        <w:ind w:firstLine="709"/>
        <w:jc w:val="center"/>
        <w:rPr>
          <w:b/>
          <w:sz w:val="22"/>
          <w:szCs w:val="22"/>
        </w:rPr>
      </w:pPr>
    </w:p>
    <w:p w:rsidR="005C5F90" w:rsidRPr="00293FC9" w:rsidRDefault="005C5F90" w:rsidP="005C5F90">
      <w:pPr>
        <w:pStyle w:val="a5"/>
        <w:ind w:firstLine="709"/>
        <w:rPr>
          <w:b/>
          <w:sz w:val="22"/>
          <w:szCs w:val="22"/>
        </w:rPr>
      </w:pPr>
      <w:r w:rsidRPr="00293FC9">
        <w:rPr>
          <w:sz w:val="22"/>
          <w:szCs w:val="22"/>
        </w:rPr>
        <w:t xml:space="preserve">3.1. </w:t>
      </w:r>
      <w:r w:rsidRPr="00293FC9">
        <w:rPr>
          <w:b/>
          <w:sz w:val="22"/>
          <w:szCs w:val="22"/>
        </w:rPr>
        <w:t xml:space="preserve">Цессионарий </w:t>
      </w:r>
      <w:r w:rsidRPr="00293FC9">
        <w:rPr>
          <w:sz w:val="22"/>
          <w:szCs w:val="22"/>
        </w:rPr>
        <w:t>обязуется полностью оплатить денежные средства, указанные в п. 2.1 настоящего договора (с учетом суммы задатка), в течение 30 дней с момента подписания настоящего договора.</w:t>
      </w:r>
    </w:p>
    <w:p w:rsidR="005C5F90" w:rsidRPr="00293FC9" w:rsidRDefault="005C5F90" w:rsidP="005C5F90">
      <w:pPr>
        <w:pStyle w:val="a5"/>
        <w:ind w:firstLine="709"/>
        <w:rPr>
          <w:sz w:val="22"/>
          <w:szCs w:val="22"/>
        </w:rPr>
      </w:pPr>
      <w:r w:rsidRPr="00293FC9">
        <w:rPr>
          <w:sz w:val="22"/>
          <w:szCs w:val="22"/>
        </w:rPr>
        <w:t xml:space="preserve">3.2 Обязательства </w:t>
      </w:r>
      <w:r w:rsidRPr="00293FC9">
        <w:rPr>
          <w:b/>
          <w:sz w:val="22"/>
          <w:szCs w:val="22"/>
        </w:rPr>
        <w:t>Цессионария</w:t>
      </w:r>
      <w:r w:rsidRPr="00293FC9">
        <w:rPr>
          <w:sz w:val="22"/>
          <w:szCs w:val="22"/>
        </w:rPr>
        <w:t xml:space="preserve"> по оплате уступаемых </w:t>
      </w:r>
      <w:r w:rsidRPr="00293FC9">
        <w:rPr>
          <w:b/>
          <w:sz w:val="22"/>
          <w:szCs w:val="22"/>
        </w:rPr>
        <w:t>Цедентом</w:t>
      </w:r>
      <w:r w:rsidRPr="00293FC9">
        <w:rPr>
          <w:sz w:val="22"/>
          <w:szCs w:val="22"/>
        </w:rPr>
        <w:t xml:space="preserve"> прав требования считаются выполненными после поступления денежных средств на расчетный счет </w:t>
      </w:r>
      <w:r w:rsidRPr="00293FC9">
        <w:rPr>
          <w:b/>
          <w:sz w:val="22"/>
          <w:szCs w:val="22"/>
        </w:rPr>
        <w:t xml:space="preserve">Цедента </w:t>
      </w:r>
      <w:r w:rsidRPr="00293FC9">
        <w:rPr>
          <w:sz w:val="22"/>
          <w:szCs w:val="22"/>
        </w:rPr>
        <w:t>в полном объеме.</w:t>
      </w:r>
    </w:p>
    <w:p w:rsidR="005C5F90" w:rsidRPr="00293FC9" w:rsidRDefault="005C5F90" w:rsidP="005C5F90">
      <w:pPr>
        <w:pStyle w:val="a5"/>
        <w:ind w:firstLine="709"/>
        <w:rPr>
          <w:sz w:val="22"/>
          <w:szCs w:val="22"/>
        </w:rPr>
      </w:pPr>
    </w:p>
    <w:p w:rsidR="005C5F90" w:rsidRPr="00293FC9" w:rsidRDefault="005C5F90" w:rsidP="005C5F90">
      <w:pPr>
        <w:pStyle w:val="a5"/>
        <w:ind w:firstLine="709"/>
        <w:jc w:val="center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>4</w:t>
      </w:r>
      <w:r w:rsidRPr="00293FC9">
        <w:rPr>
          <w:sz w:val="22"/>
          <w:szCs w:val="22"/>
        </w:rPr>
        <w:t xml:space="preserve">. </w:t>
      </w:r>
      <w:r w:rsidRPr="00293FC9">
        <w:rPr>
          <w:b/>
          <w:sz w:val="22"/>
          <w:szCs w:val="22"/>
        </w:rPr>
        <w:t>ОБЯЗАТЕЛЬСТВА СТОРОН</w:t>
      </w:r>
    </w:p>
    <w:p w:rsidR="005C5F90" w:rsidRPr="00293FC9" w:rsidRDefault="005C5F90" w:rsidP="005C5F90">
      <w:pPr>
        <w:pStyle w:val="a5"/>
        <w:ind w:firstLine="709"/>
        <w:jc w:val="center"/>
        <w:rPr>
          <w:b/>
          <w:sz w:val="22"/>
          <w:szCs w:val="22"/>
        </w:rPr>
      </w:pPr>
    </w:p>
    <w:p w:rsidR="005C5F90" w:rsidRPr="00293FC9" w:rsidRDefault="005C5F90" w:rsidP="005C5F90">
      <w:pPr>
        <w:pStyle w:val="2"/>
        <w:ind w:firstLine="709"/>
        <w:rPr>
          <w:szCs w:val="22"/>
        </w:rPr>
      </w:pPr>
      <w:r w:rsidRPr="00293FC9">
        <w:rPr>
          <w:szCs w:val="22"/>
        </w:rPr>
        <w:t xml:space="preserve">4.1. </w:t>
      </w:r>
      <w:r w:rsidRPr="00293FC9">
        <w:rPr>
          <w:b/>
          <w:szCs w:val="22"/>
        </w:rPr>
        <w:t>Цедент</w:t>
      </w:r>
      <w:r w:rsidRPr="00293FC9">
        <w:rPr>
          <w:szCs w:val="22"/>
        </w:rPr>
        <w:t xml:space="preserve"> обязан передать </w:t>
      </w:r>
      <w:r w:rsidRPr="00293FC9">
        <w:rPr>
          <w:b/>
          <w:szCs w:val="22"/>
        </w:rPr>
        <w:t>Цессионарию</w:t>
      </w:r>
      <w:r w:rsidRPr="00293FC9">
        <w:rPr>
          <w:szCs w:val="22"/>
        </w:rPr>
        <w:t xml:space="preserve"> все необходимые документы, удостоверяющие права (требования), указанные в п.1.1., п.1.2 настоящего договора в 10-дневный срок с момента полной оплаты суммы, указанной в п. 2.1. настоящего договора</w:t>
      </w:r>
    </w:p>
    <w:p w:rsidR="005C5F90" w:rsidRPr="00293FC9" w:rsidRDefault="005C5F90" w:rsidP="005C5F90">
      <w:pPr>
        <w:pStyle w:val="2"/>
        <w:ind w:firstLine="709"/>
        <w:rPr>
          <w:szCs w:val="22"/>
        </w:rPr>
      </w:pPr>
      <w:r w:rsidRPr="00293FC9">
        <w:rPr>
          <w:szCs w:val="22"/>
        </w:rPr>
        <w:t xml:space="preserve">4.2. Передача правоустанавливающих документов от </w:t>
      </w:r>
      <w:r w:rsidRPr="00293FC9">
        <w:rPr>
          <w:b/>
          <w:szCs w:val="22"/>
        </w:rPr>
        <w:t>Цедента</w:t>
      </w:r>
      <w:r w:rsidRPr="00293FC9">
        <w:rPr>
          <w:szCs w:val="22"/>
        </w:rPr>
        <w:t xml:space="preserve"> к </w:t>
      </w:r>
      <w:r w:rsidRPr="00293FC9">
        <w:rPr>
          <w:b/>
          <w:szCs w:val="22"/>
        </w:rPr>
        <w:t>Цессионарию</w:t>
      </w:r>
      <w:r w:rsidRPr="00293FC9">
        <w:rPr>
          <w:szCs w:val="22"/>
        </w:rPr>
        <w:t xml:space="preserve"> оформляется актом приема-передачи. С даты подписания акта приема-передачи ответственность за сохранность правоустанавливающих документов, равно как и риск случайной порчи или гибели несет </w:t>
      </w:r>
      <w:r w:rsidRPr="00293FC9">
        <w:rPr>
          <w:b/>
          <w:szCs w:val="22"/>
        </w:rPr>
        <w:t>Цессионарий</w:t>
      </w:r>
      <w:r w:rsidRPr="00293FC9">
        <w:rPr>
          <w:szCs w:val="22"/>
        </w:rPr>
        <w:t>.</w:t>
      </w:r>
    </w:p>
    <w:p w:rsidR="005C5F90" w:rsidRPr="00293FC9" w:rsidRDefault="005C5F90" w:rsidP="005C5F90">
      <w:pPr>
        <w:pStyle w:val="2"/>
        <w:ind w:firstLine="709"/>
        <w:rPr>
          <w:b/>
          <w:szCs w:val="22"/>
        </w:rPr>
      </w:pPr>
      <w:r w:rsidRPr="00293FC9">
        <w:rPr>
          <w:szCs w:val="22"/>
        </w:rPr>
        <w:t xml:space="preserve">4.3. </w:t>
      </w:r>
      <w:r w:rsidRPr="00293FC9">
        <w:rPr>
          <w:b/>
          <w:szCs w:val="22"/>
        </w:rPr>
        <w:t>Цедент</w:t>
      </w:r>
      <w:r w:rsidRPr="00293FC9">
        <w:rPr>
          <w:szCs w:val="22"/>
        </w:rPr>
        <w:t xml:space="preserve"> обязуется в 10-дневный срок после подписания настоящего Договора уведомить Должника (дебитора) об уступке своих прав и обязанностей </w:t>
      </w:r>
      <w:r w:rsidRPr="00293FC9">
        <w:rPr>
          <w:b/>
          <w:szCs w:val="22"/>
        </w:rPr>
        <w:t>Цессионарию.</w:t>
      </w:r>
    </w:p>
    <w:p w:rsidR="005C5F90" w:rsidRPr="00293FC9" w:rsidRDefault="005C5F90" w:rsidP="005C5F90">
      <w:pPr>
        <w:pStyle w:val="2"/>
        <w:ind w:firstLine="709"/>
        <w:rPr>
          <w:szCs w:val="22"/>
        </w:rPr>
      </w:pPr>
      <w:r w:rsidRPr="00293FC9">
        <w:rPr>
          <w:szCs w:val="22"/>
        </w:rPr>
        <w:t xml:space="preserve">4.4. Право требования переходит от </w:t>
      </w:r>
      <w:r w:rsidRPr="00293FC9">
        <w:rPr>
          <w:b/>
          <w:szCs w:val="22"/>
        </w:rPr>
        <w:t>Цедента</w:t>
      </w:r>
      <w:r w:rsidRPr="00293FC9">
        <w:rPr>
          <w:szCs w:val="22"/>
        </w:rPr>
        <w:t xml:space="preserve"> к </w:t>
      </w:r>
      <w:r w:rsidRPr="00293FC9">
        <w:rPr>
          <w:b/>
          <w:szCs w:val="22"/>
        </w:rPr>
        <w:t>Цессионарию</w:t>
      </w:r>
      <w:r w:rsidRPr="00293FC9">
        <w:rPr>
          <w:szCs w:val="22"/>
        </w:rPr>
        <w:t xml:space="preserve">  после подписания сторонами акта приема-передачи правоустанавливающих документов, при условии полной оплаты </w:t>
      </w:r>
      <w:r w:rsidRPr="00F6428E">
        <w:rPr>
          <w:b/>
          <w:szCs w:val="22"/>
        </w:rPr>
        <w:t>Цессионарием</w:t>
      </w:r>
      <w:r w:rsidRPr="00293FC9">
        <w:rPr>
          <w:szCs w:val="22"/>
        </w:rPr>
        <w:t xml:space="preserve"> суммы, указанной в п. 2.1 договора и в сроки, установленные п.3.1. настоящего договора.</w:t>
      </w:r>
    </w:p>
    <w:p w:rsidR="005C5F90" w:rsidRDefault="005C5F90" w:rsidP="005C5F90">
      <w:pPr>
        <w:pStyle w:val="2"/>
        <w:ind w:firstLine="709"/>
        <w:rPr>
          <w:szCs w:val="22"/>
        </w:rPr>
      </w:pPr>
    </w:p>
    <w:p w:rsidR="00641567" w:rsidRDefault="00641567" w:rsidP="005C5F90">
      <w:pPr>
        <w:pStyle w:val="2"/>
        <w:ind w:firstLine="709"/>
        <w:rPr>
          <w:szCs w:val="22"/>
        </w:rPr>
      </w:pPr>
    </w:p>
    <w:p w:rsidR="00A765D5" w:rsidRDefault="00A765D5" w:rsidP="005C5F90">
      <w:pPr>
        <w:pStyle w:val="2"/>
        <w:ind w:firstLine="709"/>
        <w:rPr>
          <w:szCs w:val="22"/>
        </w:rPr>
      </w:pPr>
    </w:p>
    <w:p w:rsidR="00A765D5" w:rsidRPr="00293FC9" w:rsidRDefault="00A765D5" w:rsidP="005C5F90">
      <w:pPr>
        <w:pStyle w:val="2"/>
        <w:ind w:firstLine="709"/>
        <w:rPr>
          <w:szCs w:val="22"/>
        </w:rPr>
      </w:pPr>
    </w:p>
    <w:p w:rsidR="005C5F90" w:rsidRPr="00293FC9" w:rsidRDefault="005C5F90" w:rsidP="005C5F90">
      <w:pPr>
        <w:ind w:firstLine="709"/>
        <w:jc w:val="center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>5.</w:t>
      </w:r>
      <w:r w:rsidRPr="00293FC9">
        <w:rPr>
          <w:sz w:val="22"/>
          <w:szCs w:val="22"/>
        </w:rPr>
        <w:t xml:space="preserve"> </w:t>
      </w:r>
      <w:r w:rsidRPr="00293FC9">
        <w:rPr>
          <w:b/>
          <w:sz w:val="22"/>
          <w:szCs w:val="22"/>
        </w:rPr>
        <w:t>ОТВЕТСТВЕННОСТЬ СТОРОН</w:t>
      </w:r>
    </w:p>
    <w:p w:rsidR="005C5F90" w:rsidRPr="00293FC9" w:rsidRDefault="005C5F90" w:rsidP="005C5F90">
      <w:pPr>
        <w:pStyle w:val="a5"/>
        <w:ind w:firstLine="709"/>
        <w:jc w:val="center"/>
        <w:rPr>
          <w:b/>
          <w:sz w:val="22"/>
          <w:szCs w:val="22"/>
        </w:rPr>
      </w:pPr>
    </w:p>
    <w:p w:rsidR="005C5F90" w:rsidRDefault="005C5F90" w:rsidP="005C5F90">
      <w:pPr>
        <w:pStyle w:val="a5"/>
        <w:ind w:firstLine="709"/>
        <w:rPr>
          <w:sz w:val="22"/>
          <w:szCs w:val="22"/>
        </w:rPr>
      </w:pPr>
      <w:r w:rsidRPr="00293FC9">
        <w:rPr>
          <w:sz w:val="22"/>
          <w:szCs w:val="22"/>
        </w:rPr>
        <w:t>5.1.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9E1295" w:rsidRPr="006834C7" w:rsidRDefault="009E1295" w:rsidP="005C5F90">
      <w:pPr>
        <w:pStyle w:val="a5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5. 2. В случае уклонения или отказа </w:t>
      </w:r>
      <w:r>
        <w:rPr>
          <w:b/>
          <w:sz w:val="22"/>
          <w:szCs w:val="22"/>
        </w:rPr>
        <w:t xml:space="preserve">Цессионария </w:t>
      </w:r>
      <w:r>
        <w:rPr>
          <w:sz w:val="22"/>
          <w:szCs w:val="22"/>
        </w:rPr>
        <w:t>от оплаты приобретаемого</w:t>
      </w:r>
      <w:r w:rsidR="006834C7">
        <w:rPr>
          <w:sz w:val="22"/>
          <w:szCs w:val="22"/>
        </w:rPr>
        <w:t xml:space="preserve"> права требования в порядке и сроки, предусмотренные настоящим договором, </w:t>
      </w:r>
      <w:r w:rsidR="006834C7">
        <w:rPr>
          <w:b/>
          <w:sz w:val="22"/>
          <w:szCs w:val="22"/>
        </w:rPr>
        <w:t>Цедент</w:t>
      </w:r>
      <w:r w:rsidR="006834C7">
        <w:rPr>
          <w:sz w:val="22"/>
          <w:szCs w:val="22"/>
        </w:rPr>
        <w:t xml:space="preserve"> вправе в одностороннем порядке отказаться от исполнения договора.</w:t>
      </w:r>
    </w:p>
    <w:p w:rsidR="005C5F90" w:rsidRPr="00293FC9" w:rsidRDefault="005C5F90" w:rsidP="005C5F90">
      <w:pPr>
        <w:pStyle w:val="a5"/>
        <w:ind w:firstLine="709"/>
        <w:rPr>
          <w:sz w:val="22"/>
          <w:szCs w:val="22"/>
        </w:rPr>
      </w:pPr>
    </w:p>
    <w:p w:rsidR="005C5F90" w:rsidRPr="00293FC9" w:rsidRDefault="005C5F90" w:rsidP="005C5F90">
      <w:pPr>
        <w:ind w:firstLine="709"/>
        <w:jc w:val="center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>6</w:t>
      </w:r>
      <w:r w:rsidRPr="00293FC9">
        <w:rPr>
          <w:sz w:val="22"/>
          <w:szCs w:val="22"/>
        </w:rPr>
        <w:t xml:space="preserve">. </w:t>
      </w:r>
      <w:r w:rsidRPr="00293FC9">
        <w:rPr>
          <w:b/>
          <w:sz w:val="22"/>
          <w:szCs w:val="22"/>
        </w:rPr>
        <w:t>ПОРЯДОК РАЗРЕШЕНИЯ СПОРОВ</w:t>
      </w:r>
    </w:p>
    <w:p w:rsidR="005C5F90" w:rsidRPr="00293FC9" w:rsidRDefault="005C5F90" w:rsidP="005C5F90">
      <w:pPr>
        <w:ind w:firstLine="709"/>
        <w:jc w:val="center"/>
        <w:rPr>
          <w:b/>
          <w:sz w:val="22"/>
          <w:szCs w:val="22"/>
        </w:rPr>
      </w:pPr>
    </w:p>
    <w:p w:rsidR="005C5F90" w:rsidRPr="00293FC9" w:rsidRDefault="005C5F90" w:rsidP="005C5F90">
      <w:pPr>
        <w:pStyle w:val="a5"/>
        <w:ind w:firstLine="709"/>
        <w:rPr>
          <w:sz w:val="22"/>
          <w:szCs w:val="22"/>
        </w:rPr>
      </w:pPr>
      <w:r w:rsidRPr="00293FC9">
        <w:rPr>
          <w:sz w:val="22"/>
          <w:szCs w:val="22"/>
        </w:rPr>
        <w:t>6.1. Споры и разногласия, которые могут возникнуть при исполнении настоящего договора,  разрешаются путем переговоров между сторонами.</w:t>
      </w:r>
    </w:p>
    <w:p w:rsidR="005C5F90" w:rsidRPr="00293FC9" w:rsidRDefault="005C5F90" w:rsidP="005C5F90">
      <w:pPr>
        <w:ind w:firstLine="709"/>
        <w:jc w:val="both"/>
        <w:rPr>
          <w:sz w:val="22"/>
          <w:szCs w:val="22"/>
        </w:rPr>
      </w:pPr>
      <w:r w:rsidRPr="00293FC9">
        <w:rPr>
          <w:sz w:val="22"/>
          <w:szCs w:val="22"/>
        </w:rPr>
        <w:t xml:space="preserve">6.2.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Арбитражный суд </w:t>
      </w:r>
      <w:r w:rsidR="001C7483">
        <w:rPr>
          <w:sz w:val="22"/>
          <w:szCs w:val="22"/>
        </w:rPr>
        <w:t>Московской области</w:t>
      </w:r>
      <w:r w:rsidRPr="00293FC9">
        <w:rPr>
          <w:sz w:val="22"/>
          <w:szCs w:val="22"/>
        </w:rPr>
        <w:t>.</w:t>
      </w:r>
    </w:p>
    <w:p w:rsidR="005C5F90" w:rsidRPr="00293FC9" w:rsidRDefault="005C5F90" w:rsidP="005C5F90">
      <w:pPr>
        <w:ind w:firstLine="709"/>
        <w:jc w:val="center"/>
        <w:rPr>
          <w:b/>
          <w:sz w:val="22"/>
          <w:szCs w:val="22"/>
        </w:rPr>
      </w:pPr>
    </w:p>
    <w:p w:rsidR="005C5F90" w:rsidRPr="00293FC9" w:rsidRDefault="005C5F90" w:rsidP="005C5F90">
      <w:pPr>
        <w:ind w:firstLine="709"/>
        <w:jc w:val="center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>7</w:t>
      </w:r>
      <w:r w:rsidRPr="00293FC9">
        <w:rPr>
          <w:sz w:val="22"/>
          <w:szCs w:val="22"/>
        </w:rPr>
        <w:t>.</w:t>
      </w:r>
      <w:r w:rsidRPr="00293FC9">
        <w:rPr>
          <w:b/>
          <w:sz w:val="22"/>
          <w:szCs w:val="22"/>
        </w:rPr>
        <w:t xml:space="preserve"> ЗАКЛЮЧИТЕЛЬНОЕ ПОЛОЖЕНИЕ</w:t>
      </w:r>
    </w:p>
    <w:p w:rsidR="005C5F90" w:rsidRPr="00293FC9" w:rsidRDefault="005C5F90" w:rsidP="005C5F90">
      <w:pPr>
        <w:ind w:firstLine="709"/>
        <w:jc w:val="both"/>
        <w:rPr>
          <w:sz w:val="22"/>
          <w:szCs w:val="22"/>
        </w:rPr>
      </w:pPr>
    </w:p>
    <w:p w:rsidR="005C5F90" w:rsidRPr="00293FC9" w:rsidRDefault="005C5F90" w:rsidP="005C5F90">
      <w:pPr>
        <w:pStyle w:val="2"/>
        <w:ind w:firstLine="709"/>
        <w:rPr>
          <w:szCs w:val="22"/>
        </w:rPr>
      </w:pPr>
      <w:r w:rsidRPr="00293FC9">
        <w:rPr>
          <w:szCs w:val="22"/>
        </w:rPr>
        <w:t>7.1. Договор считается заключенным и вступает в силу с момента его подписания сторонами.</w:t>
      </w:r>
    </w:p>
    <w:p w:rsidR="005C5F90" w:rsidRPr="00293FC9" w:rsidRDefault="005C5F90" w:rsidP="005C5F90">
      <w:pPr>
        <w:ind w:firstLine="709"/>
        <w:jc w:val="both"/>
        <w:rPr>
          <w:sz w:val="22"/>
          <w:szCs w:val="22"/>
        </w:rPr>
      </w:pPr>
      <w:r w:rsidRPr="00293FC9">
        <w:rPr>
          <w:sz w:val="22"/>
          <w:szCs w:val="22"/>
        </w:rPr>
        <w:t>7.2.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5C5F90" w:rsidRPr="00293FC9" w:rsidRDefault="005C5F90" w:rsidP="005C5F90">
      <w:pPr>
        <w:ind w:firstLine="709"/>
        <w:jc w:val="both"/>
        <w:rPr>
          <w:sz w:val="22"/>
          <w:szCs w:val="22"/>
        </w:rPr>
      </w:pPr>
      <w:r w:rsidRPr="00293FC9">
        <w:rPr>
          <w:sz w:val="22"/>
          <w:szCs w:val="22"/>
        </w:rPr>
        <w:t>7.3. Изменения, дополнения к настоящему договору считаются действительными, если они совершены в письменной форме, и подписаны обеими сторонами.</w:t>
      </w:r>
    </w:p>
    <w:p w:rsidR="005C5F90" w:rsidRPr="00293FC9" w:rsidRDefault="005C5F90" w:rsidP="005C5F90">
      <w:pPr>
        <w:ind w:firstLine="709"/>
        <w:jc w:val="both"/>
        <w:rPr>
          <w:sz w:val="22"/>
          <w:szCs w:val="22"/>
        </w:rPr>
      </w:pPr>
      <w:r w:rsidRPr="00293FC9">
        <w:rPr>
          <w:sz w:val="22"/>
          <w:szCs w:val="22"/>
        </w:rPr>
        <w:t>7.4. Настоящий договор составлен в трех экземплярах, имеющих равную юридическую силу,</w:t>
      </w:r>
      <w:r w:rsidRPr="00293FC9">
        <w:rPr>
          <w:b/>
          <w:sz w:val="22"/>
          <w:szCs w:val="22"/>
        </w:rPr>
        <w:t xml:space="preserve"> </w:t>
      </w:r>
      <w:r w:rsidRPr="00293FC9">
        <w:rPr>
          <w:sz w:val="22"/>
          <w:szCs w:val="22"/>
        </w:rPr>
        <w:t>по одному для каждой из сторон и Должника.</w:t>
      </w:r>
    </w:p>
    <w:p w:rsidR="005C5F90" w:rsidRPr="00293FC9" w:rsidRDefault="005C5F90" w:rsidP="005C5F90">
      <w:pPr>
        <w:ind w:firstLine="709"/>
        <w:jc w:val="both"/>
        <w:rPr>
          <w:b/>
          <w:sz w:val="22"/>
          <w:szCs w:val="22"/>
        </w:rPr>
      </w:pPr>
    </w:p>
    <w:p w:rsidR="005C5F90" w:rsidRPr="00293FC9" w:rsidRDefault="005C5F90" w:rsidP="005C5F90">
      <w:pPr>
        <w:ind w:firstLine="709"/>
        <w:jc w:val="center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>8. ЮРИДИЧЕСКИЕ АДРЕСА И РЕКВИЗИТЫ СТОРОН</w:t>
      </w:r>
    </w:p>
    <w:p w:rsidR="005C5F90" w:rsidRPr="00293FC9" w:rsidRDefault="005C5F90" w:rsidP="005C5F90">
      <w:pPr>
        <w:pStyle w:val="1"/>
        <w:ind w:firstLine="709"/>
        <w:rPr>
          <w:i/>
          <w:sz w:val="22"/>
          <w:szCs w:val="22"/>
        </w:rPr>
      </w:pPr>
    </w:p>
    <w:p w:rsidR="005C5F90" w:rsidRPr="00293FC9" w:rsidRDefault="005C5F90" w:rsidP="005C5F90">
      <w:pPr>
        <w:pStyle w:val="a5"/>
        <w:ind w:firstLine="709"/>
        <w:rPr>
          <w:b/>
          <w:sz w:val="22"/>
          <w:szCs w:val="22"/>
        </w:rPr>
        <w:sectPr w:rsidR="005C5F90" w:rsidRPr="00293FC9" w:rsidSect="00B97CD2">
          <w:headerReference w:type="even" r:id="rId6"/>
          <w:headerReference w:type="default" r:id="rId7"/>
          <w:pgSz w:w="11906" w:h="16838"/>
          <w:pgMar w:top="1135" w:right="851" w:bottom="1134" w:left="1134" w:header="720" w:footer="720" w:gutter="0"/>
          <w:cols w:space="720"/>
        </w:sectPr>
      </w:pPr>
    </w:p>
    <w:p w:rsidR="005C5F90" w:rsidRPr="00293FC9" w:rsidRDefault="005C5F90" w:rsidP="005C5F90">
      <w:pPr>
        <w:pStyle w:val="a5"/>
        <w:ind w:firstLine="709"/>
        <w:rPr>
          <w:sz w:val="22"/>
          <w:szCs w:val="22"/>
        </w:rPr>
      </w:pPr>
      <w:r w:rsidRPr="00293FC9">
        <w:rPr>
          <w:b/>
          <w:sz w:val="22"/>
          <w:szCs w:val="22"/>
        </w:rPr>
        <w:t xml:space="preserve"> Цедент:</w:t>
      </w:r>
    </w:p>
    <w:p w:rsidR="00FB430E" w:rsidRPr="00FB430E" w:rsidRDefault="00FB430E" w:rsidP="00FB430E">
      <w:pPr>
        <w:rPr>
          <w:sz w:val="24"/>
          <w:szCs w:val="24"/>
        </w:rPr>
      </w:pPr>
      <w:r w:rsidRPr="00FB430E">
        <w:rPr>
          <w:sz w:val="24"/>
          <w:szCs w:val="24"/>
        </w:rPr>
        <w:t>ЗАО «АМБАР»,</w:t>
      </w:r>
    </w:p>
    <w:p w:rsidR="00FB430E" w:rsidRPr="00FB430E" w:rsidRDefault="00FB430E" w:rsidP="00FB430E">
      <w:pPr>
        <w:rPr>
          <w:sz w:val="24"/>
          <w:szCs w:val="24"/>
        </w:rPr>
      </w:pPr>
      <w:r w:rsidRPr="00FB430E">
        <w:rPr>
          <w:sz w:val="24"/>
          <w:szCs w:val="24"/>
        </w:rPr>
        <w:t>111020, МОСКВА, ул. 2-я СИНИЧКИНА, д. 9А, СТР.9;11</w:t>
      </w:r>
    </w:p>
    <w:p w:rsidR="00FB430E" w:rsidRPr="00FB430E" w:rsidRDefault="00FB430E" w:rsidP="00FB430E">
      <w:pPr>
        <w:rPr>
          <w:sz w:val="24"/>
          <w:szCs w:val="24"/>
        </w:rPr>
      </w:pPr>
      <w:r w:rsidRPr="00FB430E">
        <w:rPr>
          <w:sz w:val="24"/>
          <w:szCs w:val="24"/>
        </w:rPr>
        <w:t>ИНН 7722588916, ОГРН 5067746786487</w:t>
      </w:r>
    </w:p>
    <w:p w:rsidR="00FB430E" w:rsidRPr="00FB430E" w:rsidRDefault="0072502C" w:rsidP="00FB430E">
      <w:pPr>
        <w:rPr>
          <w:sz w:val="24"/>
          <w:szCs w:val="24"/>
        </w:rPr>
      </w:pPr>
      <w:r>
        <w:rPr>
          <w:sz w:val="24"/>
          <w:szCs w:val="24"/>
        </w:rPr>
        <w:t>р</w:t>
      </w:r>
      <w:bookmarkStart w:id="0" w:name="_GoBack"/>
      <w:bookmarkEnd w:id="0"/>
      <w:r>
        <w:rPr>
          <w:sz w:val="24"/>
          <w:szCs w:val="24"/>
        </w:rPr>
        <w:t>/</w:t>
      </w:r>
      <w:r w:rsidR="00FB430E" w:rsidRPr="00FB430E">
        <w:rPr>
          <w:sz w:val="24"/>
          <w:szCs w:val="24"/>
        </w:rPr>
        <w:t>счет 4070281</w:t>
      </w:r>
      <w:r w:rsidR="00FB430E">
        <w:rPr>
          <w:sz w:val="24"/>
          <w:szCs w:val="24"/>
        </w:rPr>
        <w:t>0100000002311</w:t>
      </w:r>
      <w:r w:rsidR="00FB430E" w:rsidRPr="00FB430E">
        <w:rPr>
          <w:sz w:val="24"/>
          <w:szCs w:val="24"/>
        </w:rPr>
        <w:t xml:space="preserve"> в ПАО БАНК «ФК ОТКРЫТИЕ», г. Москва, </w:t>
      </w:r>
    </w:p>
    <w:p w:rsidR="00A765D5" w:rsidRDefault="00FB430E" w:rsidP="00FB430E">
      <w:pPr>
        <w:rPr>
          <w:sz w:val="24"/>
          <w:szCs w:val="24"/>
        </w:rPr>
      </w:pPr>
      <w:r w:rsidRPr="00FB430E">
        <w:rPr>
          <w:sz w:val="24"/>
          <w:szCs w:val="24"/>
        </w:rPr>
        <w:t>БИК 044525985, к/с 30101810300000000985</w:t>
      </w:r>
      <w:r w:rsidR="001C7483">
        <w:rPr>
          <w:sz w:val="24"/>
          <w:szCs w:val="24"/>
        </w:rPr>
        <w:t xml:space="preserve"> </w:t>
      </w:r>
    </w:p>
    <w:p w:rsidR="00A765D5" w:rsidRDefault="00A765D5" w:rsidP="00A765D5">
      <w:pPr>
        <w:rPr>
          <w:b/>
          <w:sz w:val="22"/>
          <w:szCs w:val="22"/>
        </w:rPr>
      </w:pPr>
    </w:p>
    <w:p w:rsidR="005C5F90" w:rsidRPr="00293FC9" w:rsidRDefault="005C5F90" w:rsidP="005C5F90">
      <w:pPr>
        <w:ind w:firstLine="709"/>
        <w:jc w:val="both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>Цессионарий:</w:t>
      </w:r>
    </w:p>
    <w:p w:rsidR="005C5F90" w:rsidRPr="00293FC9" w:rsidRDefault="005C5F90" w:rsidP="0071433B">
      <w:pPr>
        <w:jc w:val="both"/>
        <w:rPr>
          <w:b/>
          <w:sz w:val="22"/>
          <w:szCs w:val="22"/>
        </w:rPr>
      </w:pPr>
    </w:p>
    <w:p w:rsidR="005C5F90" w:rsidRPr="00293FC9" w:rsidRDefault="005C5F90" w:rsidP="005C5F90">
      <w:pPr>
        <w:ind w:firstLine="709"/>
        <w:jc w:val="both"/>
        <w:rPr>
          <w:b/>
          <w:sz w:val="22"/>
          <w:szCs w:val="22"/>
        </w:rPr>
      </w:pPr>
    </w:p>
    <w:p w:rsidR="005C5F90" w:rsidRPr="00293FC9" w:rsidRDefault="005C5F90" w:rsidP="005C5F90">
      <w:pPr>
        <w:ind w:firstLine="709"/>
        <w:jc w:val="both"/>
        <w:rPr>
          <w:b/>
          <w:sz w:val="22"/>
          <w:szCs w:val="22"/>
        </w:rPr>
      </w:pPr>
    </w:p>
    <w:p w:rsidR="005C5F90" w:rsidRPr="00293FC9" w:rsidRDefault="005C5F90" w:rsidP="005C5F90">
      <w:pPr>
        <w:ind w:firstLine="709"/>
        <w:jc w:val="both"/>
        <w:rPr>
          <w:b/>
          <w:sz w:val="22"/>
          <w:szCs w:val="22"/>
        </w:rPr>
      </w:pPr>
    </w:p>
    <w:p w:rsidR="005C5F90" w:rsidRPr="00293FC9" w:rsidRDefault="005C5F90" w:rsidP="005C5F90">
      <w:pPr>
        <w:ind w:firstLine="709"/>
        <w:jc w:val="both"/>
        <w:rPr>
          <w:b/>
          <w:sz w:val="22"/>
          <w:szCs w:val="22"/>
        </w:rPr>
      </w:pPr>
    </w:p>
    <w:p w:rsidR="005C5F90" w:rsidRPr="00293FC9" w:rsidRDefault="005C5F90" w:rsidP="005C5F90">
      <w:pPr>
        <w:ind w:firstLine="709"/>
        <w:jc w:val="both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 xml:space="preserve">  </w:t>
      </w:r>
    </w:p>
    <w:p w:rsidR="005C5F90" w:rsidRPr="00293FC9" w:rsidRDefault="005C5F90" w:rsidP="005C5F90">
      <w:pPr>
        <w:widowControl w:val="0"/>
        <w:ind w:left="360" w:firstLine="709"/>
        <w:jc w:val="center"/>
        <w:rPr>
          <w:snapToGrid w:val="0"/>
          <w:sz w:val="22"/>
          <w:szCs w:val="22"/>
        </w:rPr>
        <w:sectPr w:rsidR="005C5F90" w:rsidRPr="00293FC9" w:rsidSect="006165A2">
          <w:type w:val="continuous"/>
          <w:pgSz w:w="11906" w:h="16838"/>
          <w:pgMar w:top="1135" w:right="851" w:bottom="1134" w:left="1134" w:header="720" w:footer="720" w:gutter="0"/>
          <w:cols w:num="2" w:space="720"/>
        </w:sectPr>
      </w:pPr>
    </w:p>
    <w:p w:rsidR="005C5F90" w:rsidRPr="00293FC9" w:rsidRDefault="005C5F90" w:rsidP="005C5F90">
      <w:pPr>
        <w:widowControl w:val="0"/>
        <w:ind w:left="360" w:firstLine="709"/>
        <w:jc w:val="center"/>
        <w:rPr>
          <w:snapToGrid w:val="0"/>
          <w:sz w:val="22"/>
          <w:szCs w:val="22"/>
        </w:rPr>
      </w:pPr>
    </w:p>
    <w:p w:rsidR="005C5F90" w:rsidRPr="00293FC9" w:rsidRDefault="005C5F90" w:rsidP="005C5F90">
      <w:pPr>
        <w:widowControl w:val="0"/>
        <w:ind w:left="360" w:firstLine="709"/>
        <w:jc w:val="center"/>
        <w:rPr>
          <w:b/>
          <w:snapToGrid w:val="0"/>
          <w:sz w:val="22"/>
          <w:szCs w:val="22"/>
        </w:rPr>
      </w:pPr>
    </w:p>
    <w:p w:rsidR="005C5F90" w:rsidRPr="00293FC9" w:rsidRDefault="005C5F90" w:rsidP="005C5F90">
      <w:pPr>
        <w:widowControl w:val="0"/>
        <w:ind w:left="360" w:firstLine="709"/>
        <w:jc w:val="center"/>
        <w:rPr>
          <w:b/>
          <w:snapToGrid w:val="0"/>
          <w:sz w:val="22"/>
          <w:szCs w:val="22"/>
        </w:rPr>
      </w:pPr>
    </w:p>
    <w:p w:rsidR="005C5F90" w:rsidRPr="00293FC9" w:rsidRDefault="005C5F90" w:rsidP="005C5F90">
      <w:pPr>
        <w:widowControl w:val="0"/>
        <w:ind w:left="360" w:firstLine="709"/>
        <w:jc w:val="center"/>
        <w:rPr>
          <w:b/>
          <w:snapToGrid w:val="0"/>
          <w:sz w:val="22"/>
          <w:szCs w:val="22"/>
        </w:rPr>
      </w:pPr>
      <w:r w:rsidRPr="00293FC9">
        <w:rPr>
          <w:b/>
          <w:snapToGrid w:val="0"/>
          <w:sz w:val="22"/>
          <w:szCs w:val="22"/>
        </w:rPr>
        <w:t>ПОДПИСИ    СТОРОН</w:t>
      </w:r>
    </w:p>
    <w:p w:rsidR="005C5F90" w:rsidRPr="00293FC9" w:rsidRDefault="005C5F90" w:rsidP="005C5F90">
      <w:pPr>
        <w:pStyle w:val="1"/>
        <w:ind w:firstLine="709"/>
        <w:rPr>
          <w:b/>
          <w:sz w:val="22"/>
          <w:szCs w:val="22"/>
        </w:rPr>
      </w:pPr>
    </w:p>
    <w:p w:rsidR="005C5F90" w:rsidRPr="00293FC9" w:rsidRDefault="005C5F90" w:rsidP="005C5F90">
      <w:pPr>
        <w:rPr>
          <w:sz w:val="22"/>
          <w:szCs w:val="22"/>
        </w:rPr>
      </w:pPr>
    </w:p>
    <w:p w:rsidR="005C5F90" w:rsidRPr="00293FC9" w:rsidRDefault="005C5F90" w:rsidP="005C5F90">
      <w:pPr>
        <w:rPr>
          <w:sz w:val="22"/>
          <w:szCs w:val="22"/>
        </w:rPr>
      </w:pPr>
    </w:p>
    <w:p w:rsidR="005C5F90" w:rsidRPr="00293FC9" w:rsidRDefault="005C5F90" w:rsidP="005C5F90">
      <w:pPr>
        <w:widowControl w:val="0"/>
        <w:ind w:left="360" w:firstLine="709"/>
        <w:jc w:val="both"/>
        <w:rPr>
          <w:b/>
          <w:sz w:val="22"/>
          <w:szCs w:val="22"/>
        </w:rPr>
      </w:pPr>
      <w:r w:rsidRPr="00293FC9">
        <w:rPr>
          <w:b/>
          <w:sz w:val="22"/>
          <w:szCs w:val="22"/>
        </w:rPr>
        <w:t xml:space="preserve">                     Цедент:                                                                    Цессионарий:</w:t>
      </w:r>
    </w:p>
    <w:p w:rsidR="005C5F90" w:rsidRPr="00293FC9" w:rsidRDefault="005C5F90" w:rsidP="005C5F90">
      <w:pPr>
        <w:widowControl w:val="0"/>
        <w:ind w:left="360" w:firstLine="709"/>
        <w:jc w:val="both"/>
        <w:rPr>
          <w:b/>
          <w:sz w:val="22"/>
          <w:szCs w:val="22"/>
        </w:rPr>
      </w:pPr>
    </w:p>
    <w:p w:rsidR="005C5F90" w:rsidRPr="00293FC9" w:rsidRDefault="005C5F90" w:rsidP="005C5F90">
      <w:pPr>
        <w:widowControl w:val="0"/>
        <w:ind w:left="360" w:firstLine="709"/>
        <w:jc w:val="both"/>
        <w:rPr>
          <w:snapToGrid w:val="0"/>
          <w:sz w:val="22"/>
          <w:szCs w:val="22"/>
        </w:rPr>
      </w:pPr>
    </w:p>
    <w:p w:rsidR="005C5F90" w:rsidRPr="00293FC9" w:rsidRDefault="005C5F90" w:rsidP="005C5F90">
      <w:pPr>
        <w:pStyle w:val="a3"/>
        <w:ind w:firstLine="709"/>
        <w:rPr>
          <w:b/>
          <w:sz w:val="22"/>
          <w:szCs w:val="22"/>
        </w:rPr>
      </w:pPr>
      <w:r w:rsidRPr="00293FC9">
        <w:rPr>
          <w:snapToGrid w:val="0"/>
          <w:sz w:val="22"/>
          <w:szCs w:val="22"/>
        </w:rPr>
        <w:t>_____________ /</w:t>
      </w:r>
      <w:r w:rsidR="00FB430E">
        <w:rPr>
          <w:snapToGrid w:val="0"/>
          <w:sz w:val="22"/>
          <w:szCs w:val="22"/>
        </w:rPr>
        <w:t>Федоренко А.В.</w:t>
      </w:r>
      <w:r w:rsidRPr="00293FC9">
        <w:rPr>
          <w:snapToGrid w:val="0"/>
          <w:sz w:val="22"/>
          <w:szCs w:val="22"/>
        </w:rPr>
        <w:t>/                            _______________  /</w:t>
      </w:r>
      <w:r w:rsidRPr="00293FC9">
        <w:rPr>
          <w:sz w:val="22"/>
          <w:szCs w:val="22"/>
        </w:rPr>
        <w:t xml:space="preserve"> </w:t>
      </w:r>
      <w:r w:rsidRPr="00293FC9">
        <w:rPr>
          <w:snapToGrid w:val="0"/>
          <w:sz w:val="22"/>
          <w:szCs w:val="22"/>
        </w:rPr>
        <w:t xml:space="preserve">__________________/ </w:t>
      </w:r>
    </w:p>
    <w:p w:rsidR="005C5F90" w:rsidRPr="00293FC9" w:rsidRDefault="005C5F90" w:rsidP="005C5F90">
      <w:pPr>
        <w:pStyle w:val="a3"/>
        <w:ind w:firstLine="709"/>
        <w:jc w:val="both"/>
        <w:rPr>
          <w:sz w:val="22"/>
          <w:szCs w:val="22"/>
        </w:rPr>
      </w:pPr>
      <w:r w:rsidRPr="00293FC9">
        <w:rPr>
          <w:sz w:val="22"/>
          <w:szCs w:val="22"/>
        </w:rPr>
        <w:t xml:space="preserve">                      м.п.                                                                                     м.п.</w:t>
      </w:r>
    </w:p>
    <w:p w:rsidR="005C5F90" w:rsidRDefault="005C5F90" w:rsidP="005C5F90"/>
    <w:p w:rsidR="00F97CA6" w:rsidRDefault="00F97CA6"/>
    <w:sectPr w:rsidR="00F97CA6" w:rsidSect="006165A2">
      <w:type w:val="continuous"/>
      <w:pgSz w:w="11906" w:h="16838"/>
      <w:pgMar w:top="1135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1C7" w:rsidRDefault="003F71C7">
      <w:r>
        <w:separator/>
      </w:r>
    </w:p>
  </w:endnote>
  <w:endnote w:type="continuationSeparator" w:id="0">
    <w:p w:rsidR="003F71C7" w:rsidRDefault="003F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1C7" w:rsidRDefault="003F71C7">
      <w:r>
        <w:separator/>
      </w:r>
    </w:p>
  </w:footnote>
  <w:footnote w:type="continuationSeparator" w:id="0">
    <w:p w:rsidR="003F71C7" w:rsidRDefault="003F7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2FA" w:rsidRDefault="00C611B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62FA" w:rsidRDefault="003F71C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2FA" w:rsidRDefault="00C611B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502C">
      <w:rPr>
        <w:rStyle w:val="a7"/>
        <w:noProof/>
      </w:rPr>
      <w:t>1</w:t>
    </w:r>
    <w:r>
      <w:rPr>
        <w:rStyle w:val="a7"/>
      </w:rPr>
      <w:fldChar w:fldCharType="end"/>
    </w:r>
  </w:p>
  <w:p w:rsidR="00CB62FA" w:rsidRDefault="003F71C7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90"/>
    <w:rsid w:val="0002270F"/>
    <w:rsid w:val="000C65CD"/>
    <w:rsid w:val="001A58D2"/>
    <w:rsid w:val="001C7483"/>
    <w:rsid w:val="001D288D"/>
    <w:rsid w:val="0022327D"/>
    <w:rsid w:val="0028238D"/>
    <w:rsid w:val="002D7F4C"/>
    <w:rsid w:val="002F76B4"/>
    <w:rsid w:val="0031333E"/>
    <w:rsid w:val="003F71C7"/>
    <w:rsid w:val="004D73B6"/>
    <w:rsid w:val="004E1B09"/>
    <w:rsid w:val="005706CE"/>
    <w:rsid w:val="005C5F90"/>
    <w:rsid w:val="00641567"/>
    <w:rsid w:val="006834C7"/>
    <w:rsid w:val="006C59B4"/>
    <w:rsid w:val="0071433B"/>
    <w:rsid w:val="0072502C"/>
    <w:rsid w:val="007B6A8D"/>
    <w:rsid w:val="007C0F94"/>
    <w:rsid w:val="00895D03"/>
    <w:rsid w:val="009E1295"/>
    <w:rsid w:val="00A765D5"/>
    <w:rsid w:val="00A84868"/>
    <w:rsid w:val="00AD7797"/>
    <w:rsid w:val="00B45608"/>
    <w:rsid w:val="00B622D6"/>
    <w:rsid w:val="00BD6DAE"/>
    <w:rsid w:val="00C611B6"/>
    <w:rsid w:val="00C66696"/>
    <w:rsid w:val="00D54DE5"/>
    <w:rsid w:val="00D76B60"/>
    <w:rsid w:val="00EB420B"/>
    <w:rsid w:val="00ED46F6"/>
    <w:rsid w:val="00EE3FD6"/>
    <w:rsid w:val="00F97CA6"/>
    <w:rsid w:val="00FB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54C64-85EE-4852-91DD-EE3E56B8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5F90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F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C5F90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5C5F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5C5F90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5C5F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semiHidden/>
    <w:rsid w:val="005C5F90"/>
  </w:style>
  <w:style w:type="paragraph" w:styleId="a8">
    <w:name w:val="header"/>
    <w:basedOn w:val="a"/>
    <w:link w:val="a9"/>
    <w:semiHidden/>
    <w:rsid w:val="005C5F9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semiHidden/>
    <w:rsid w:val="005C5F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5C5F90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semiHidden/>
    <w:rsid w:val="005C5F9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5C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CG</cp:lastModifiedBy>
  <cp:revision>4</cp:revision>
  <dcterms:created xsi:type="dcterms:W3CDTF">2018-03-18T11:20:00Z</dcterms:created>
  <dcterms:modified xsi:type="dcterms:W3CDTF">2018-03-26T09:23:00Z</dcterms:modified>
</cp:coreProperties>
</file>