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97271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1D2FFA">
        <w:rPr>
          <w:b/>
          <w:szCs w:val="20"/>
        </w:rPr>
        <w:t>Ю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77592D">
        <w:rPr>
          <w:b/>
          <w:sz w:val="20"/>
          <w:szCs w:val="20"/>
        </w:rPr>
        <w:t>Москва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1D2FF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1D2FFA" w:rsidRPr="001D2FFA" w:rsidRDefault="00605F60" w:rsidP="001D2FFA">
      <w:pPr>
        <w:rPr>
          <w:bdr w:val="none" w:sz="0" w:space="0" w:color="auto" w:frame="1"/>
        </w:rPr>
      </w:pPr>
      <w:r w:rsidRPr="00605F60">
        <w:rPr>
          <w:bdr w:val="none" w:sz="0" w:space="0" w:color="auto" w:frame="1"/>
        </w:rPr>
        <w:tab/>
      </w:r>
      <w:r w:rsidR="001D2FFA" w:rsidRPr="001D2FFA">
        <w:rPr>
          <w:bdr w:val="none" w:sz="0" w:space="0" w:color="auto" w:frame="1"/>
        </w:rPr>
        <w:t xml:space="preserve">ООО «Барин» ИНН 5012026281; ОГРН 1045002451075, адрес: Московская </w:t>
      </w:r>
      <w:proofErr w:type="spellStart"/>
      <w:proofErr w:type="gramStart"/>
      <w:r w:rsidR="001D2FFA" w:rsidRPr="001D2FFA">
        <w:rPr>
          <w:bdr w:val="none" w:sz="0" w:space="0" w:color="auto" w:frame="1"/>
        </w:rPr>
        <w:t>обл</w:t>
      </w:r>
      <w:proofErr w:type="spellEnd"/>
      <w:proofErr w:type="gramEnd"/>
      <w:r w:rsidR="001D2FFA" w:rsidRPr="001D2FFA">
        <w:rPr>
          <w:bdr w:val="none" w:sz="0" w:space="0" w:color="auto" w:frame="1"/>
        </w:rPr>
        <w:t xml:space="preserve">, гор. Балашиха, микрорайон Керамик, ул. Керамическая, дом 2), именуемый в дальнейшем «Продавец», в лице конкурсного управляющего </w:t>
      </w:r>
      <w:proofErr w:type="spellStart"/>
      <w:r w:rsidR="001D2FFA" w:rsidRPr="001D2FFA">
        <w:rPr>
          <w:bdr w:val="none" w:sz="0" w:space="0" w:color="auto" w:frame="1"/>
        </w:rPr>
        <w:t>Рунова</w:t>
      </w:r>
      <w:proofErr w:type="spellEnd"/>
      <w:r w:rsidR="001D2FFA" w:rsidRPr="001D2FFA">
        <w:rPr>
          <w:bdr w:val="none" w:sz="0" w:space="0" w:color="auto" w:frame="1"/>
        </w:rPr>
        <w:t xml:space="preserve"> Юрия Викторовича, действующего на основании Решения Арбитражного суда Московской области по делу А41-77394/16 от 21.04.2017 г, </w:t>
      </w:r>
    </w:p>
    <w:p w:rsidR="002168CC" w:rsidRPr="00E8209E" w:rsidRDefault="001D2FFA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         </w:t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605F60" w:rsidRPr="00605F60" w:rsidRDefault="002168CC" w:rsidP="0077592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05F60">
        <w:rPr>
          <w:rFonts w:ascii="Times New Roman" w:hAnsi="Times New Roman"/>
          <w:b/>
          <w:sz w:val="24"/>
          <w:szCs w:val="24"/>
        </w:rPr>
        <w:t xml:space="preserve"> </w:t>
      </w:r>
      <w:r w:rsidR="00605F60" w:rsidRPr="00605F60">
        <w:rPr>
          <w:rFonts w:ascii="Times New Roman" w:hAnsi="Times New Roman"/>
          <w:b/>
          <w:sz w:val="24"/>
          <w:szCs w:val="24"/>
        </w:rPr>
        <w:t xml:space="preserve">- </w:t>
      </w:r>
      <w:r w:rsidR="001D2FFA" w:rsidRPr="001D2FFA">
        <w:rPr>
          <w:rFonts w:ascii="Times New Roman" w:hAnsi="Times New Roman"/>
          <w:b/>
          <w:sz w:val="24"/>
          <w:szCs w:val="24"/>
        </w:rPr>
        <w:t xml:space="preserve">Цех по переработке молока площадью 1023,3 </w:t>
      </w:r>
      <w:proofErr w:type="spellStart"/>
      <w:r w:rsidR="001D2FFA" w:rsidRPr="001D2FFA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1D2FFA" w:rsidRPr="001D2FFA">
        <w:rPr>
          <w:rFonts w:ascii="Times New Roman" w:hAnsi="Times New Roman"/>
          <w:b/>
          <w:sz w:val="24"/>
          <w:szCs w:val="24"/>
        </w:rPr>
        <w:t>., расположенный по адресу: Московская область, Ногинский район, деревня Белая, кадастровый номер 50:16:0000000:12539</w:t>
      </w:r>
    </w:p>
    <w:p w:rsidR="002168CC" w:rsidRPr="00605F60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4"/>
          <w:szCs w:val="24"/>
        </w:rPr>
        <w:tab/>
        <w:t>1.2.</w:t>
      </w:r>
      <w:r w:rsidRPr="00605F60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о чем в Едином государственном реестре прав на недвижимое </w:t>
      </w:r>
      <w:r w:rsidR="00BC689E">
        <w:rPr>
          <w:rFonts w:ascii="Times New Roman" w:hAnsi="Times New Roman"/>
          <w:sz w:val="24"/>
          <w:szCs w:val="24"/>
        </w:rPr>
        <w:t>имущество и сделок с ним сделана запись</w:t>
      </w:r>
      <w:bookmarkStart w:id="0" w:name="_GoBack"/>
      <w:bookmarkEnd w:id="0"/>
      <w:r w:rsidRPr="00605F60">
        <w:rPr>
          <w:rFonts w:ascii="Times New Roman" w:hAnsi="Times New Roman"/>
          <w:sz w:val="24"/>
          <w:szCs w:val="24"/>
        </w:rPr>
        <w:t xml:space="preserve"> регистрации № </w:t>
      </w:r>
      <w:r w:rsidR="001D2FFA" w:rsidRPr="001D2FFA">
        <w:rPr>
          <w:rFonts w:ascii="Times New Roman" w:hAnsi="Times New Roman"/>
          <w:sz w:val="24"/>
          <w:szCs w:val="24"/>
        </w:rPr>
        <w:t>50-50-16/024/2011-370</w:t>
      </w:r>
      <w:r w:rsidRPr="00605F60">
        <w:rPr>
          <w:rFonts w:ascii="Times New Roman" w:hAnsi="Times New Roman"/>
          <w:sz w:val="24"/>
          <w:szCs w:val="24"/>
        </w:rPr>
        <w:t>.</w:t>
      </w:r>
    </w:p>
    <w:p w:rsidR="002168CC" w:rsidRPr="00605F60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sz w:val="24"/>
          <w:szCs w:val="24"/>
        </w:rPr>
        <w:tab/>
      </w:r>
      <w:r w:rsidRPr="00605F60">
        <w:rPr>
          <w:rFonts w:ascii="Times New Roman" w:hAnsi="Times New Roman"/>
          <w:b/>
          <w:sz w:val="24"/>
          <w:szCs w:val="24"/>
        </w:rPr>
        <w:t>1.3.</w:t>
      </w:r>
      <w:r w:rsidR="00F60408" w:rsidRPr="00605F60">
        <w:rPr>
          <w:rFonts w:ascii="Times New Roman" w:hAnsi="Times New Roman"/>
          <w:sz w:val="24"/>
          <w:szCs w:val="24"/>
        </w:rPr>
        <w:t xml:space="preserve"> Имущество на момент заключения настоящего Договора находится в залоге у </w:t>
      </w:r>
      <w:r w:rsidR="00AE6520">
        <w:rPr>
          <w:rFonts w:ascii="Times New Roman" w:hAnsi="Times New Roman"/>
          <w:sz w:val="24"/>
          <w:szCs w:val="24"/>
        </w:rPr>
        <w:t>ПАО «Сб</w:t>
      </w:r>
      <w:r w:rsidR="00BC689E">
        <w:rPr>
          <w:rFonts w:ascii="Times New Roman" w:hAnsi="Times New Roman"/>
          <w:sz w:val="24"/>
          <w:szCs w:val="24"/>
        </w:rPr>
        <w:t>ербанк России», согласно записи</w:t>
      </w:r>
      <w:r w:rsidR="00AE6520">
        <w:rPr>
          <w:rFonts w:ascii="Times New Roman" w:hAnsi="Times New Roman"/>
          <w:sz w:val="24"/>
          <w:szCs w:val="24"/>
        </w:rPr>
        <w:t xml:space="preserve"> об ипотеке</w:t>
      </w:r>
      <w:r w:rsidR="00605F60" w:rsidRPr="00605F60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BC689E">
        <w:rPr>
          <w:rFonts w:ascii="Times New Roman" w:hAnsi="Times New Roman"/>
          <w:sz w:val="24"/>
          <w:szCs w:val="24"/>
        </w:rPr>
        <w:t xml:space="preserve"> </w:t>
      </w:r>
      <w:r w:rsidR="00BC689E" w:rsidRPr="00BC689E">
        <w:rPr>
          <w:rFonts w:ascii="Times New Roman" w:hAnsi="Times New Roman"/>
          <w:sz w:val="24"/>
          <w:szCs w:val="24"/>
        </w:rPr>
        <w:t>50-50-16/003/2011-425</w:t>
      </w:r>
      <w:r w:rsidR="00BC689E">
        <w:rPr>
          <w:rFonts w:ascii="Times New Roman" w:hAnsi="Times New Roman"/>
          <w:sz w:val="24"/>
          <w:szCs w:val="24"/>
        </w:rPr>
        <w:t>.</w:t>
      </w:r>
      <w:r w:rsidR="00F60408" w:rsidRPr="00605F60">
        <w:rPr>
          <w:rFonts w:ascii="Times New Roman" w:hAnsi="Times New Roman"/>
          <w:sz w:val="24"/>
          <w:szCs w:val="24"/>
        </w:rPr>
        <w:t xml:space="preserve"> </w:t>
      </w:r>
      <w:r w:rsidRPr="00605F60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605F60">
        <w:rPr>
          <w:rFonts w:ascii="Times New Roman" w:hAnsi="Times New Roman"/>
          <w:bCs/>
          <w:sz w:val="24"/>
          <w:szCs w:val="24"/>
        </w:rPr>
        <w:t>ником</w:t>
      </w:r>
      <w:r w:rsidR="00BC689E">
        <w:rPr>
          <w:rFonts w:ascii="Times New Roman" w:hAnsi="Times New Roman"/>
          <w:bCs/>
          <w:sz w:val="24"/>
          <w:szCs w:val="24"/>
        </w:rPr>
        <w:t>у не продано, ни отчуждено</w:t>
      </w:r>
      <w:r w:rsidRPr="00605F60">
        <w:rPr>
          <w:rFonts w:ascii="Times New Roman" w:hAnsi="Times New Roman"/>
          <w:bCs/>
          <w:sz w:val="24"/>
          <w:szCs w:val="24"/>
        </w:rPr>
        <w:t>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8F3052">
        <w:rPr>
          <w:rFonts w:ascii="Times New Roman" w:hAnsi="Times New Roman"/>
          <w:sz w:val="24"/>
          <w:szCs w:val="24"/>
        </w:rPr>
        <w:t xml:space="preserve"> 2018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r w:rsidR="002168CC" w:rsidRPr="00E8209E">
        <w:t>Оплатить сумму, указанную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="00AE652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lastRenderedPageBreak/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CE0663">
        <w:rPr>
          <w:rFonts w:ascii="Times New Roman" w:hAnsi="Times New Roman"/>
          <w:sz w:val="24"/>
          <w:szCs w:val="24"/>
        </w:rPr>
        <w:t>Московской области</w:t>
      </w:r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12583F" w:rsidRPr="00E8209E" w:rsidRDefault="00BC689E" w:rsidP="003C24CD">
      <w:r w:rsidRPr="00BC689E">
        <w:t xml:space="preserve">ООО «Барин» ИНН 5012026281; ОГРН 1045002451075, адрес: Московская </w:t>
      </w:r>
      <w:proofErr w:type="spellStart"/>
      <w:proofErr w:type="gramStart"/>
      <w:r w:rsidRPr="00BC689E">
        <w:t>обл</w:t>
      </w:r>
      <w:proofErr w:type="spellEnd"/>
      <w:proofErr w:type="gramEnd"/>
      <w:r w:rsidRPr="00BC689E">
        <w:t xml:space="preserve">, гор. Балашиха, микрорайон Керамик, ул. </w:t>
      </w:r>
      <w:r>
        <w:t>Керамическая, дом 2</w:t>
      </w:r>
    </w:p>
    <w:p w:rsidR="00BC689E" w:rsidRDefault="00BC689E" w:rsidP="003C24CD"/>
    <w:p w:rsidR="00BC689E" w:rsidRDefault="003C24CD" w:rsidP="003C24CD">
      <w:r w:rsidRPr="00E8209E">
        <w:t xml:space="preserve">От имени Продавца </w:t>
      </w:r>
      <w:r w:rsidR="00BC689E">
        <w:t>конкурсн</w:t>
      </w:r>
      <w:r w:rsidR="00915F69">
        <w:t xml:space="preserve">ый </w:t>
      </w:r>
      <w:r w:rsidRPr="00E8209E">
        <w:t>управляющий</w:t>
      </w:r>
      <w:r w:rsidR="00E74254" w:rsidRPr="00E8209E">
        <w:t xml:space="preserve"> </w:t>
      </w:r>
    </w:p>
    <w:p w:rsidR="003C24CD" w:rsidRPr="00E8209E" w:rsidRDefault="00BC689E" w:rsidP="003C24CD">
      <w:r>
        <w:t>(организатор торгов</w:t>
      </w:r>
      <w:proofErr w:type="gramStart"/>
      <w:r w:rsidR="00E74254" w:rsidRPr="00E8209E">
        <w:t xml:space="preserve"> </w:t>
      </w:r>
      <w:r>
        <w:t>)</w:t>
      </w:r>
      <w:proofErr w:type="gramEnd"/>
      <w:r w:rsidR="00E74254" w:rsidRPr="00E8209E">
        <w:t xml:space="preserve">       </w:t>
      </w:r>
      <w:r w:rsidR="00E8209E">
        <w:t xml:space="preserve">         </w:t>
      </w:r>
      <w:r w:rsidR="00E74254" w:rsidRPr="00E8209E">
        <w:t xml:space="preserve">     </w:t>
      </w:r>
      <w:r>
        <w:t xml:space="preserve">                                                     </w:t>
      </w:r>
      <w:r w:rsidR="00E74254" w:rsidRPr="00E8209E">
        <w:t xml:space="preserve"> </w:t>
      </w:r>
      <w:r w:rsidR="003C24CD" w:rsidRPr="00E8209E">
        <w:t>__________</w:t>
      </w:r>
      <w:r w:rsidR="00E74254" w:rsidRPr="00E8209E">
        <w:t xml:space="preserve"> </w:t>
      </w:r>
      <w:r w:rsidR="003C24CD" w:rsidRPr="00E8209E">
        <w:t>/</w:t>
      </w:r>
      <w:r w:rsidR="00AE6520">
        <w:t xml:space="preserve"> Рунов Ю.В.</w:t>
      </w:r>
      <w:r w:rsidR="00E74254" w:rsidRPr="00E8209E">
        <w:t>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D"/>
    <w:rsid w:val="00045578"/>
    <w:rsid w:val="000E7452"/>
    <w:rsid w:val="001036B3"/>
    <w:rsid w:val="0012583F"/>
    <w:rsid w:val="00175239"/>
    <w:rsid w:val="00197271"/>
    <w:rsid w:val="001B544F"/>
    <w:rsid w:val="001B7769"/>
    <w:rsid w:val="001D2FFA"/>
    <w:rsid w:val="002168CC"/>
    <w:rsid w:val="0022505D"/>
    <w:rsid w:val="00250134"/>
    <w:rsid w:val="00300C8F"/>
    <w:rsid w:val="00381D07"/>
    <w:rsid w:val="003C24CD"/>
    <w:rsid w:val="00416131"/>
    <w:rsid w:val="00464B34"/>
    <w:rsid w:val="004A0A82"/>
    <w:rsid w:val="00501C09"/>
    <w:rsid w:val="005223BD"/>
    <w:rsid w:val="00605F60"/>
    <w:rsid w:val="00614C50"/>
    <w:rsid w:val="006B5FE8"/>
    <w:rsid w:val="006B707B"/>
    <w:rsid w:val="00715B44"/>
    <w:rsid w:val="00732C13"/>
    <w:rsid w:val="0077592D"/>
    <w:rsid w:val="0082229F"/>
    <w:rsid w:val="008773CF"/>
    <w:rsid w:val="008C3756"/>
    <w:rsid w:val="008F3052"/>
    <w:rsid w:val="00915F69"/>
    <w:rsid w:val="00947BCB"/>
    <w:rsid w:val="009B6F6A"/>
    <w:rsid w:val="00A44EBB"/>
    <w:rsid w:val="00A57738"/>
    <w:rsid w:val="00AE6520"/>
    <w:rsid w:val="00AE726F"/>
    <w:rsid w:val="00B023C2"/>
    <w:rsid w:val="00B669EF"/>
    <w:rsid w:val="00BA6E7F"/>
    <w:rsid w:val="00BB14CB"/>
    <w:rsid w:val="00BC689E"/>
    <w:rsid w:val="00C704D6"/>
    <w:rsid w:val="00C9386C"/>
    <w:rsid w:val="00CE0663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99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2017-11-14T11:08:00Z</cp:lastPrinted>
  <dcterms:created xsi:type="dcterms:W3CDTF">2018-05-25T10:08:00Z</dcterms:created>
  <dcterms:modified xsi:type="dcterms:W3CDTF">2018-05-25T10:08:00Z</dcterms:modified>
</cp:coreProperties>
</file>