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7" w:rsidRPr="0073166F" w:rsidRDefault="00975F87" w:rsidP="00975F87">
      <w:pPr>
        <w:shd w:val="clear" w:color="auto" w:fill="FFFFFF"/>
        <w:tabs>
          <w:tab w:val="left" w:pos="5741"/>
        </w:tabs>
        <w:jc w:val="center"/>
        <w:rPr>
          <w:b/>
          <w:bCs/>
          <w:sz w:val="22"/>
          <w:szCs w:val="22"/>
        </w:rPr>
      </w:pPr>
      <w:r w:rsidRPr="0073166F">
        <w:rPr>
          <w:b/>
          <w:bCs/>
          <w:sz w:val="22"/>
          <w:szCs w:val="22"/>
        </w:rPr>
        <w:t>ПЕРЕЧЕНЬ ОБОРУДОВАНИЯ, ВХОДЯЩЕГО В СОСТАВ ОБЪЕКТОВ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>Объекты недвижимости, оснащены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объектов, в том числе: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1.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33:12:010838:378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Административное здание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административное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330,8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 xml:space="preserve">инв. №, литер </w:t>
      </w:r>
      <w:r w:rsidRPr="0073166F">
        <w:rPr>
          <w:sz w:val="22"/>
          <w:szCs w:val="22"/>
        </w:rPr>
        <w:t>10044:19:0100, литер</w:t>
      </w:r>
      <w:proofErr w:type="gramStart"/>
      <w:r w:rsidRPr="0073166F">
        <w:rPr>
          <w:sz w:val="22"/>
          <w:szCs w:val="22"/>
        </w:rPr>
        <w:t xml:space="preserve"> А</w:t>
      </w:r>
      <w:proofErr w:type="gramEnd"/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</w:tblGrid>
      <w:tr w:rsidR="00975F87" w:rsidRPr="0073166F" w:rsidTr="00DE3390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34" w:right="-108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Оборудование управлением консолью Топаз 106К2-2, инв.00000660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Топаз 106 МК</w:t>
            </w:r>
            <w:proofErr w:type="gramStart"/>
            <w:r w:rsidRPr="0073166F">
              <w:rPr>
                <w:sz w:val="22"/>
                <w:szCs w:val="22"/>
              </w:rPr>
              <w:t>1</w:t>
            </w:r>
            <w:proofErr w:type="gramEnd"/>
            <w:r w:rsidRPr="0073166F">
              <w:rPr>
                <w:sz w:val="22"/>
                <w:szCs w:val="22"/>
              </w:rPr>
              <w:t xml:space="preserve"> АКД 10, инв.00000661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Оборудование системы видеонаблюдения, инв.00000650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Колонка, камера, адаптер, инв.00000676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Счетчик, инв.00000675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Дверь  металлическая, инв.00000626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Шкаф РУ, инв.00000667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Шкаф РУ, инв.00000668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Котельная газовая бытовая, инв.00000622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приточно-вытяжная УВРК-50, инв.00001221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приточно-вытяжна</w:t>
            </w:r>
            <w:proofErr w:type="gramStart"/>
            <w:r w:rsidRPr="0073166F">
              <w:rPr>
                <w:sz w:val="22"/>
                <w:szCs w:val="22"/>
              </w:rPr>
              <w:t>я"</w:t>
            </w:r>
            <w:proofErr w:type="gramEnd"/>
            <w:r w:rsidRPr="0073166F">
              <w:rPr>
                <w:sz w:val="22"/>
                <w:szCs w:val="22"/>
              </w:rPr>
              <w:t>УВРК-50", инв.00001222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Тура-вышка, инв.00000659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proofErr w:type="spellStart"/>
            <w:r w:rsidRPr="0073166F">
              <w:rPr>
                <w:sz w:val="22"/>
                <w:szCs w:val="22"/>
              </w:rPr>
              <w:t>Октанометр</w:t>
            </w:r>
            <w:proofErr w:type="spellEnd"/>
            <w:r w:rsidRPr="0073166F">
              <w:rPr>
                <w:sz w:val="22"/>
                <w:szCs w:val="22"/>
              </w:rPr>
              <w:t xml:space="preserve"> СВП 1,14,212, инв.00000649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Компьютер для управления наливом, инв.00000634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proofErr w:type="spellStart"/>
            <w:r w:rsidRPr="0073166F">
              <w:rPr>
                <w:sz w:val="22"/>
                <w:szCs w:val="22"/>
              </w:rPr>
              <w:t>Монитор</w:t>
            </w:r>
            <w:proofErr w:type="gramStart"/>
            <w:r w:rsidRPr="0073166F">
              <w:rPr>
                <w:sz w:val="22"/>
                <w:szCs w:val="22"/>
              </w:rPr>
              <w:t>.б</w:t>
            </w:r>
            <w:proofErr w:type="gramEnd"/>
            <w:r w:rsidRPr="0073166F">
              <w:rPr>
                <w:sz w:val="22"/>
                <w:szCs w:val="22"/>
              </w:rPr>
              <w:t>лок</w:t>
            </w:r>
            <w:proofErr w:type="spellEnd"/>
            <w:r w:rsidRPr="0073166F">
              <w:rPr>
                <w:sz w:val="22"/>
                <w:szCs w:val="22"/>
              </w:rPr>
              <w:t xml:space="preserve"> бесперебойного питания, инв.00000635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1"/>
              </w:numPr>
              <w:ind w:left="34" w:right="-108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Струна-М вычислительный блок, инв.00000670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2.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33:12:010838:434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нефтехранилище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складское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>: не указано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10044:19:7002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Емкость 40 </w:t>
            </w:r>
            <w:proofErr w:type="spellStart"/>
            <w:r w:rsidRPr="0073166F">
              <w:rPr>
                <w:sz w:val="22"/>
                <w:szCs w:val="22"/>
              </w:rPr>
              <w:t>куб.м</w:t>
            </w:r>
            <w:proofErr w:type="spellEnd"/>
            <w:r w:rsidRPr="0073166F">
              <w:rPr>
                <w:sz w:val="22"/>
                <w:szCs w:val="22"/>
              </w:rPr>
              <w:t>., инв.00000673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Емкость 25 </w:t>
            </w:r>
            <w:proofErr w:type="spellStart"/>
            <w:r w:rsidRPr="0073166F">
              <w:rPr>
                <w:sz w:val="22"/>
                <w:szCs w:val="22"/>
              </w:rPr>
              <w:t>куб.м</w:t>
            </w:r>
            <w:proofErr w:type="spellEnd"/>
            <w:r w:rsidRPr="0073166F">
              <w:rPr>
                <w:sz w:val="22"/>
                <w:szCs w:val="22"/>
              </w:rPr>
              <w:t>., инв.00000674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3.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33:12:010838:411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склад нефтепродуктов и пожарный водоем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другие сооружения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объем пожарного водоема 3522,4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 xml:space="preserve">., объем склада нефтепродуктов 2 шт. по 1000 </w:t>
      </w:r>
      <w:proofErr w:type="spellStart"/>
      <w:r w:rsidRPr="0073166F">
        <w:rPr>
          <w:sz w:val="22"/>
          <w:szCs w:val="22"/>
        </w:rPr>
        <w:t>куб.м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10044:19:8002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Система видеонаблюдения, инв.00000627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4.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33:12:010838:454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подземная емкость (пожарный резервуар)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вспомогательное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214,9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10044:19:7001, литер не указан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отсутствует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</w:p>
        </w:tc>
      </w:tr>
    </w:tbl>
    <w:p w:rsidR="00975F87" w:rsidRPr="0073166F" w:rsidRDefault="00975F87" w:rsidP="00975F87">
      <w:pPr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5.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33:12:010838:455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навес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вспомогательное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152,9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10044:19:8001, литер Г</w:t>
      </w:r>
    </w:p>
    <w:tbl>
      <w:tblPr>
        <w:tblW w:w="8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измерений с насосом НАРА-100, инв.00000662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измерений с насосом НАРА-100, инв.00000663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Установка измерений с насосом НАРА-100, инв.00000664 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измерений с насосом НАРА-100, инв.00000665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Установка измерений с насосом НАРА-100, инв.00000666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Стояк для налива в а/цистерны, инв.00000651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Стояк для налива в а/цистерны, инв.00000652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Стояк для налива в а/цистерны, инв.00000653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Светильник, инв.00000677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Светильник, инв.00000678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Счетчик ППВ 100/1,6-СУ, инв.00000654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Счетчик ППВ 100/1,6, инв.00000655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Счетчик ППВ 100/1,6, инв.00000656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975F87">
            <w:pPr>
              <w:numPr>
                <w:ilvl w:val="0"/>
                <w:numId w:val="2"/>
              </w:numPr>
              <w:ind w:left="0" w:right="-108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Заправочная консоль, инв.00000671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6.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33:12:010838:413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 xml:space="preserve">: здание </w:t>
      </w:r>
      <w:proofErr w:type="gramStart"/>
      <w:r w:rsidRPr="0073166F">
        <w:rPr>
          <w:sz w:val="22"/>
          <w:szCs w:val="22"/>
        </w:rPr>
        <w:t>насосной</w:t>
      </w:r>
      <w:proofErr w:type="gramEnd"/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другие сооружения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65,4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10044:19, литер</w:t>
      </w:r>
      <w:proofErr w:type="gramStart"/>
      <w:r w:rsidRPr="0073166F">
        <w:rPr>
          <w:sz w:val="22"/>
          <w:szCs w:val="22"/>
        </w:rPr>
        <w:t xml:space="preserve"> Е</w:t>
      </w:r>
      <w:proofErr w:type="gramEnd"/>
    </w:p>
    <w:tbl>
      <w:tblPr>
        <w:tblW w:w="8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инв.00000630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Насос </w:t>
            </w:r>
            <w:proofErr w:type="gramStart"/>
            <w:r w:rsidRPr="0073166F">
              <w:rPr>
                <w:sz w:val="22"/>
                <w:szCs w:val="22"/>
              </w:rPr>
              <w:t>КМ</w:t>
            </w:r>
            <w:proofErr w:type="gramEnd"/>
            <w:r w:rsidRPr="0073166F">
              <w:rPr>
                <w:sz w:val="22"/>
                <w:szCs w:val="22"/>
              </w:rPr>
              <w:t xml:space="preserve"> 40-32-160, инв.00000641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Насос АСВН-80А, инв.00000642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Насос АСВН-80А, инв.00000643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Насосный агрегат, инв.00000644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Насосный агрегат, инв.00000645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Насосный </w:t>
            </w:r>
            <w:proofErr w:type="spellStart"/>
            <w:r w:rsidRPr="0073166F">
              <w:rPr>
                <w:sz w:val="22"/>
                <w:szCs w:val="22"/>
              </w:rPr>
              <w:t>агегат</w:t>
            </w:r>
            <w:proofErr w:type="spellEnd"/>
            <w:r w:rsidRPr="0073166F">
              <w:rPr>
                <w:sz w:val="22"/>
                <w:szCs w:val="22"/>
              </w:rPr>
              <w:t xml:space="preserve"> Ш80-2,5-37,2,5, инв.00000646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Насосный </w:t>
            </w:r>
            <w:proofErr w:type="spellStart"/>
            <w:r w:rsidRPr="0073166F">
              <w:rPr>
                <w:sz w:val="22"/>
                <w:szCs w:val="22"/>
              </w:rPr>
              <w:t>агегат</w:t>
            </w:r>
            <w:proofErr w:type="spellEnd"/>
            <w:r w:rsidRPr="0073166F">
              <w:rPr>
                <w:sz w:val="22"/>
                <w:szCs w:val="22"/>
              </w:rPr>
              <w:t xml:space="preserve">  Ш80-2,5-37/2,5, инв.00000647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Электронасос КМ 100-80-170 380</w:t>
            </w:r>
            <w:proofErr w:type="gramStart"/>
            <w:r w:rsidRPr="0073166F">
              <w:rPr>
                <w:sz w:val="22"/>
                <w:szCs w:val="22"/>
              </w:rPr>
              <w:t xml:space="preserve"> В</w:t>
            </w:r>
            <w:proofErr w:type="gramEnd"/>
            <w:r w:rsidRPr="0073166F">
              <w:rPr>
                <w:sz w:val="22"/>
                <w:szCs w:val="22"/>
              </w:rPr>
              <w:t xml:space="preserve">, инв.00000648 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7.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33:12:010838:386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здание электроподстанции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другие сооружения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39,6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10044:19:0300, литер</w:t>
      </w:r>
      <w:proofErr w:type="gramStart"/>
      <w:r w:rsidRPr="0073166F">
        <w:rPr>
          <w:sz w:val="22"/>
          <w:szCs w:val="22"/>
        </w:rPr>
        <w:t xml:space="preserve"> В</w:t>
      </w:r>
      <w:proofErr w:type="gramEnd"/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Камера КСО, инв.00000629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 xml:space="preserve">ЛЭП-внешнее </w:t>
            </w:r>
            <w:proofErr w:type="spellStart"/>
            <w:r w:rsidRPr="0073166F">
              <w:rPr>
                <w:sz w:val="22"/>
                <w:szCs w:val="22"/>
              </w:rPr>
              <w:t>эл</w:t>
            </w:r>
            <w:proofErr w:type="gramStart"/>
            <w:r w:rsidRPr="0073166F">
              <w:rPr>
                <w:sz w:val="22"/>
                <w:szCs w:val="22"/>
              </w:rPr>
              <w:t>.с</w:t>
            </w:r>
            <w:proofErr w:type="gramEnd"/>
            <w:r w:rsidRPr="0073166F">
              <w:rPr>
                <w:sz w:val="22"/>
                <w:szCs w:val="22"/>
              </w:rPr>
              <w:t>набжение</w:t>
            </w:r>
            <w:proofErr w:type="spellEnd"/>
            <w:r w:rsidRPr="0073166F">
              <w:rPr>
                <w:sz w:val="22"/>
                <w:szCs w:val="22"/>
              </w:rPr>
              <w:t>, инв.00000621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Трансформатор, инв.00000638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Трансформатор ТМ-400, инв.00000639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Ящик учета электроэнергии, инв.00000657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Ящик учета электроэнергии, инв.00000658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Видеокамера модульная цветная, инв.00001336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Шинный мост, инв.00000672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8.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33:12:010838:409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здание проходной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нежилое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13,5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10044:19:0200, литер</w:t>
      </w:r>
      <w:proofErr w:type="gramStart"/>
      <w:r w:rsidRPr="0073166F">
        <w:rPr>
          <w:sz w:val="22"/>
          <w:szCs w:val="22"/>
        </w:rPr>
        <w:t xml:space="preserve"> Б</w:t>
      </w:r>
      <w:proofErr w:type="gramEnd"/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Сигнализатор СТМ автоматики-безопасности, инв.00000625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Блок управления на 14 каналов, инв.00000669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Ограждение, инв.00000623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Колонка и камера, инв.00000636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Система пожарной сигнализации, инв.00000624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9.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33:12:010838:436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железнодорожный путь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сооружения транспорта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>: не указана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10044:19:7003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отсутствует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10.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33:12:010838:406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 xml:space="preserve">: здания павильонов для </w:t>
      </w:r>
      <w:proofErr w:type="spellStart"/>
      <w:r w:rsidRPr="0073166F">
        <w:rPr>
          <w:sz w:val="22"/>
          <w:szCs w:val="22"/>
        </w:rPr>
        <w:t>артскважин</w:t>
      </w:r>
      <w:proofErr w:type="spellEnd"/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другие сооружения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общая площадь объекта</w:t>
      </w:r>
      <w:r w:rsidRPr="0073166F">
        <w:rPr>
          <w:sz w:val="22"/>
          <w:szCs w:val="22"/>
        </w:rPr>
        <w:t xml:space="preserve">: 19,6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  <w:u w:val="single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10044:19:0500, литер Д</w:t>
      </w:r>
      <w:proofErr w:type="gramStart"/>
      <w:r w:rsidRPr="0073166F">
        <w:rPr>
          <w:sz w:val="22"/>
          <w:szCs w:val="22"/>
        </w:rPr>
        <w:t>,Д</w:t>
      </w:r>
      <w:proofErr w:type="gramEnd"/>
      <w:r w:rsidRPr="0073166F">
        <w:rPr>
          <w:sz w:val="22"/>
          <w:szCs w:val="22"/>
        </w:rPr>
        <w:t>1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proofErr w:type="spellStart"/>
            <w:r w:rsidRPr="0073166F">
              <w:rPr>
                <w:sz w:val="22"/>
                <w:szCs w:val="22"/>
              </w:rPr>
              <w:t>Артскважина</w:t>
            </w:r>
            <w:proofErr w:type="spellEnd"/>
            <w:r w:rsidRPr="0073166F">
              <w:rPr>
                <w:sz w:val="22"/>
                <w:szCs w:val="22"/>
              </w:rPr>
              <w:t>, инв.00000637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</w:rPr>
        <w:t xml:space="preserve">11. </w:t>
      </w:r>
      <w:r w:rsidRPr="0073166F">
        <w:rPr>
          <w:sz w:val="22"/>
          <w:szCs w:val="22"/>
          <w:u w:val="single"/>
        </w:rPr>
        <w:t>кадастровый номер</w:t>
      </w:r>
      <w:r w:rsidRPr="0073166F">
        <w:rPr>
          <w:sz w:val="22"/>
          <w:szCs w:val="22"/>
        </w:rPr>
        <w:t>: 33:12:010838:438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наименование объекта</w:t>
      </w:r>
      <w:r w:rsidRPr="0073166F">
        <w:rPr>
          <w:sz w:val="22"/>
          <w:szCs w:val="22"/>
        </w:rPr>
        <w:t>: эстакада для слива мазута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назначение объекта</w:t>
      </w:r>
      <w:r w:rsidRPr="0073166F">
        <w:rPr>
          <w:sz w:val="22"/>
          <w:szCs w:val="22"/>
        </w:rPr>
        <w:t>: вспомогательное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lastRenderedPageBreak/>
        <w:t>общая площадь объекта</w:t>
      </w:r>
      <w:r w:rsidRPr="0073166F">
        <w:rPr>
          <w:sz w:val="22"/>
          <w:szCs w:val="22"/>
        </w:rPr>
        <w:t xml:space="preserve">: 42,12 </w:t>
      </w:r>
      <w:proofErr w:type="spellStart"/>
      <w:r w:rsidRPr="0073166F">
        <w:rPr>
          <w:sz w:val="22"/>
          <w:szCs w:val="22"/>
        </w:rPr>
        <w:t>кв.м</w:t>
      </w:r>
      <w:proofErr w:type="spellEnd"/>
      <w:r w:rsidRPr="0073166F">
        <w:rPr>
          <w:sz w:val="22"/>
          <w:szCs w:val="22"/>
        </w:rPr>
        <w:t>.</w:t>
      </w:r>
    </w:p>
    <w:p w:rsidR="00975F87" w:rsidRPr="0073166F" w:rsidRDefault="00975F87" w:rsidP="00975F87">
      <w:pPr>
        <w:ind w:firstLine="567"/>
        <w:jc w:val="both"/>
        <w:rPr>
          <w:sz w:val="22"/>
          <w:szCs w:val="22"/>
        </w:rPr>
      </w:pPr>
      <w:r w:rsidRPr="0073166F">
        <w:rPr>
          <w:sz w:val="22"/>
          <w:szCs w:val="22"/>
          <w:u w:val="single"/>
        </w:rPr>
        <w:t>инв. №, литер</w:t>
      </w:r>
      <w:r w:rsidRPr="0073166F">
        <w:rPr>
          <w:sz w:val="22"/>
          <w:szCs w:val="22"/>
        </w:rPr>
        <w:t xml:space="preserve"> 10044:19:7004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975F87" w:rsidRPr="0073166F" w:rsidTr="00DE3390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right="-108" w:firstLineChars="14" w:firstLine="31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75F87" w:rsidRPr="0073166F" w:rsidRDefault="00975F87" w:rsidP="00DE3390">
            <w:pPr>
              <w:ind w:left="-123" w:right="-108" w:firstLineChars="8" w:firstLine="18"/>
              <w:jc w:val="center"/>
              <w:rPr>
                <w:b/>
                <w:sz w:val="22"/>
                <w:szCs w:val="22"/>
              </w:rPr>
            </w:pPr>
            <w:r w:rsidRPr="0073166F">
              <w:rPr>
                <w:b/>
                <w:sz w:val="22"/>
                <w:szCs w:val="22"/>
              </w:rPr>
              <w:t>Кол-во</w:t>
            </w:r>
          </w:p>
        </w:tc>
      </w:tr>
      <w:tr w:rsidR="00975F87" w:rsidRPr="0073166F" w:rsidTr="00DE339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75F87" w:rsidRPr="0073166F" w:rsidRDefault="00975F87" w:rsidP="00DE3390">
            <w:pPr>
              <w:ind w:right="-108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975F87" w:rsidRPr="0073166F" w:rsidRDefault="00975F87" w:rsidP="00DE3390">
            <w:pPr>
              <w:ind w:right="-108" w:firstLineChars="14" w:firstLine="31"/>
              <w:rPr>
                <w:sz w:val="22"/>
                <w:szCs w:val="22"/>
              </w:rPr>
            </w:pPr>
            <w:proofErr w:type="spellStart"/>
            <w:r w:rsidRPr="0073166F">
              <w:rPr>
                <w:sz w:val="22"/>
                <w:szCs w:val="22"/>
              </w:rPr>
              <w:t>Молниезащита</w:t>
            </w:r>
            <w:proofErr w:type="spellEnd"/>
            <w:r w:rsidRPr="0073166F">
              <w:rPr>
                <w:sz w:val="22"/>
                <w:szCs w:val="22"/>
              </w:rPr>
              <w:t xml:space="preserve"> сливной эстакады, инв.00001232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75F87" w:rsidRPr="0073166F" w:rsidRDefault="00975F87" w:rsidP="00DE3390">
            <w:pPr>
              <w:ind w:left="-123" w:right="-108" w:firstLineChars="14" w:firstLine="31"/>
              <w:jc w:val="center"/>
              <w:rPr>
                <w:sz w:val="22"/>
                <w:szCs w:val="22"/>
              </w:rPr>
            </w:pPr>
            <w:r w:rsidRPr="0073166F">
              <w:rPr>
                <w:sz w:val="22"/>
                <w:szCs w:val="22"/>
              </w:rPr>
              <w:t>1</w:t>
            </w:r>
          </w:p>
        </w:tc>
      </w:tr>
    </w:tbl>
    <w:p w:rsidR="00313FDA" w:rsidRDefault="00313FDA">
      <w:bookmarkStart w:id="0" w:name="_GoBack"/>
      <w:bookmarkEnd w:id="0"/>
    </w:p>
    <w:sectPr w:rsidR="0031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8AC"/>
    <w:multiLevelType w:val="hybridMultilevel"/>
    <w:tmpl w:val="0FDA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053"/>
    <w:multiLevelType w:val="hybridMultilevel"/>
    <w:tmpl w:val="FA3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D5"/>
    <w:rsid w:val="00313FDA"/>
    <w:rsid w:val="004F3CD5"/>
    <w:rsid w:val="009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2018-03-06T13:53:00Z</dcterms:created>
  <dcterms:modified xsi:type="dcterms:W3CDTF">2018-03-06T13:53:00Z</dcterms:modified>
</cp:coreProperties>
</file>