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 xml:space="preserve">ДОГОВОР </w:t>
      </w:r>
      <w:r w:rsidR="00B51557">
        <w:rPr>
          <w:rFonts w:ascii="Times New Roman" w:hAnsi="Times New Roman"/>
          <w:color w:val="000000"/>
          <w:sz w:val="20"/>
        </w:rPr>
        <w:t xml:space="preserve">О ЗАДАТКЕ </w:t>
      </w:r>
      <w:r w:rsidRPr="00B51557">
        <w:rPr>
          <w:rFonts w:ascii="Times New Roman" w:hAnsi="Times New Roman"/>
          <w:color w:val="000000"/>
          <w:sz w:val="20"/>
        </w:rPr>
        <w:t>№</w:t>
      </w:r>
      <w:r w:rsidR="007F65B6">
        <w:rPr>
          <w:rFonts w:ascii="Times New Roman" w:hAnsi="Times New Roman"/>
          <w:color w:val="000000"/>
          <w:sz w:val="20"/>
        </w:rPr>
        <w:t>ЛОТ-____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428"/>
        <w:gridCol w:w="5745"/>
      </w:tblGrid>
      <w:tr w:rsidR="00F02090" w:rsidRPr="00B51557" w:rsidTr="00B51557">
        <w:tc>
          <w:tcPr>
            <w:tcW w:w="4428" w:type="dxa"/>
          </w:tcPr>
          <w:p w:rsidR="00F02090" w:rsidRPr="00B51557" w:rsidRDefault="00DF70DE" w:rsidP="006F0353">
            <w:pPr>
              <w:pStyle w:val="Preformat"/>
              <w:rPr>
                <w:rFonts w:ascii="Times New Roman" w:hAnsi="Times New Roman"/>
                <w:color w:val="000000"/>
              </w:rPr>
            </w:pPr>
            <w:r w:rsidRPr="00B51557">
              <w:rPr>
                <w:rFonts w:ascii="Times New Roman" w:hAnsi="Times New Roman"/>
                <w:color w:val="000000"/>
              </w:rPr>
              <w:t>г.</w:t>
            </w:r>
            <w:r w:rsidR="006D3D67">
              <w:rPr>
                <w:rFonts w:ascii="Times New Roman" w:hAnsi="Times New Roman"/>
                <w:color w:val="000000"/>
              </w:rPr>
              <w:t xml:space="preserve"> </w:t>
            </w:r>
            <w:r w:rsidRPr="00B51557">
              <w:rPr>
                <w:rFonts w:ascii="Times New Roman" w:hAnsi="Times New Roman"/>
                <w:color w:val="000000"/>
              </w:rPr>
              <w:t>С</w:t>
            </w:r>
            <w:r w:rsidR="00F02090" w:rsidRPr="00B51557">
              <w:rPr>
                <w:rFonts w:ascii="Times New Roman" w:hAnsi="Times New Roman"/>
                <w:color w:val="000000"/>
              </w:rPr>
              <w:t>анкт-Петербург</w:t>
            </w:r>
          </w:p>
        </w:tc>
        <w:tc>
          <w:tcPr>
            <w:tcW w:w="5745" w:type="dxa"/>
          </w:tcPr>
          <w:p w:rsidR="00F02090" w:rsidRPr="00B51557" w:rsidRDefault="00F02090" w:rsidP="007F65B6">
            <w:pPr>
              <w:pStyle w:val="Preformat"/>
              <w:jc w:val="right"/>
              <w:rPr>
                <w:rFonts w:ascii="Times New Roman" w:hAnsi="Times New Roman"/>
                <w:color w:val="000000"/>
              </w:rPr>
            </w:pPr>
            <w:r w:rsidRPr="00B51557">
              <w:rPr>
                <w:rFonts w:ascii="Times New Roman" w:hAnsi="Times New Roman"/>
                <w:color w:val="000000"/>
              </w:rPr>
              <w:t>"</w:t>
            </w:r>
            <w:r w:rsidR="004E0E92" w:rsidRPr="00B51557">
              <w:rPr>
                <w:rFonts w:ascii="Times New Roman" w:hAnsi="Times New Roman"/>
                <w:color w:val="000000"/>
              </w:rPr>
              <w:t>__</w:t>
            </w:r>
            <w:r w:rsidR="006F0353" w:rsidRPr="00B51557">
              <w:rPr>
                <w:rFonts w:ascii="Times New Roman" w:hAnsi="Times New Roman"/>
                <w:color w:val="000000"/>
              </w:rPr>
              <w:t>_</w:t>
            </w:r>
            <w:r w:rsidRPr="00B51557">
              <w:rPr>
                <w:rFonts w:ascii="Times New Roman" w:hAnsi="Times New Roman"/>
                <w:color w:val="000000"/>
              </w:rPr>
              <w:t>"_</w:t>
            </w:r>
            <w:r w:rsidR="006F0353" w:rsidRPr="00B51557">
              <w:rPr>
                <w:rFonts w:ascii="Times New Roman" w:hAnsi="Times New Roman"/>
                <w:color w:val="000000"/>
              </w:rPr>
              <w:t xml:space="preserve">_________ </w:t>
            </w:r>
            <w:r w:rsidR="00B51557">
              <w:rPr>
                <w:rFonts w:ascii="Times New Roman" w:hAnsi="Times New Roman"/>
                <w:color w:val="000000"/>
              </w:rPr>
              <w:t>201</w:t>
            </w:r>
            <w:r w:rsidR="007F65B6">
              <w:rPr>
                <w:rFonts w:ascii="Times New Roman" w:hAnsi="Times New Roman"/>
                <w:color w:val="000000"/>
              </w:rPr>
              <w:t>8</w:t>
            </w:r>
            <w:r w:rsidRPr="00B51557">
              <w:rPr>
                <w:rFonts w:ascii="Times New Roman" w:hAnsi="Times New Roman"/>
                <w:color w:val="000000"/>
              </w:rPr>
              <w:t>г.</w:t>
            </w:r>
          </w:p>
        </w:tc>
      </w:tr>
    </w:tbl>
    <w:p w:rsidR="00F02090" w:rsidRPr="00B51557" w:rsidRDefault="00F02090" w:rsidP="006F0353">
      <w:pPr>
        <w:pStyle w:val="Preformat"/>
        <w:rPr>
          <w:rFonts w:ascii="Times New Roman" w:hAnsi="Times New Roman"/>
          <w:color w:val="000000"/>
        </w:rPr>
      </w:pPr>
    </w:p>
    <w:p w:rsidR="00DF70DE" w:rsidRPr="00B51557" w:rsidRDefault="006F0353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b/>
          <w:color w:val="000000"/>
          <w:sz w:val="20"/>
        </w:rPr>
        <w:t>____________________________________________________________________________________</w:t>
      </w:r>
      <w:r w:rsidR="00F02090" w:rsidRPr="00B51557">
        <w:rPr>
          <w:rFonts w:ascii="Times New Roman" w:hAnsi="Times New Roman"/>
          <w:b/>
          <w:color w:val="000000"/>
          <w:sz w:val="20"/>
        </w:rPr>
        <w:t>,</w:t>
      </w:r>
      <w:r w:rsidR="00F02090" w:rsidRPr="00B51557">
        <w:rPr>
          <w:rFonts w:ascii="Times New Roman" w:hAnsi="Times New Roman"/>
          <w:color w:val="000000"/>
          <w:sz w:val="20"/>
        </w:rPr>
        <w:t xml:space="preserve"> именуем</w:t>
      </w:r>
      <w:r w:rsidRPr="00B51557">
        <w:rPr>
          <w:rFonts w:ascii="Times New Roman" w:hAnsi="Times New Roman"/>
          <w:color w:val="000000"/>
          <w:sz w:val="20"/>
        </w:rPr>
        <w:t>_______</w:t>
      </w:r>
      <w:r w:rsidR="00F02090" w:rsidRPr="00B51557">
        <w:rPr>
          <w:rFonts w:ascii="Times New Roman" w:hAnsi="Times New Roman"/>
          <w:color w:val="000000"/>
          <w:sz w:val="20"/>
        </w:rPr>
        <w:t xml:space="preserve"> в дальнейшем </w:t>
      </w:r>
      <w:r w:rsidR="001138CC" w:rsidRPr="00B51557">
        <w:rPr>
          <w:rFonts w:ascii="Times New Roman" w:hAnsi="Times New Roman"/>
          <w:b/>
          <w:color w:val="000000"/>
          <w:sz w:val="20"/>
        </w:rPr>
        <w:t>«</w:t>
      </w:r>
      <w:r w:rsidR="00F02090" w:rsidRPr="00B51557">
        <w:rPr>
          <w:rFonts w:ascii="Times New Roman" w:hAnsi="Times New Roman"/>
          <w:b/>
          <w:color w:val="000000"/>
          <w:sz w:val="20"/>
        </w:rPr>
        <w:t>Вкладчик</w:t>
      </w:r>
      <w:r w:rsidR="001138CC" w:rsidRPr="00B51557">
        <w:rPr>
          <w:rFonts w:ascii="Times New Roman" w:hAnsi="Times New Roman"/>
          <w:b/>
          <w:color w:val="000000"/>
          <w:sz w:val="20"/>
        </w:rPr>
        <w:t>»</w:t>
      </w:r>
      <w:r w:rsidR="00F02090" w:rsidRPr="00B51557">
        <w:rPr>
          <w:rFonts w:ascii="Times New Roman" w:hAnsi="Times New Roman"/>
          <w:b/>
          <w:color w:val="000000"/>
          <w:sz w:val="20"/>
        </w:rPr>
        <w:t>,</w:t>
      </w:r>
      <w:r w:rsidR="00F02090" w:rsidRPr="00B51557">
        <w:rPr>
          <w:rFonts w:ascii="Times New Roman" w:hAnsi="Times New Roman"/>
          <w:color w:val="000000"/>
          <w:sz w:val="20"/>
        </w:rPr>
        <w:t xml:space="preserve"> </w:t>
      </w:r>
      <w:r w:rsidRPr="00B51557">
        <w:rPr>
          <w:rFonts w:ascii="Times New Roman" w:hAnsi="Times New Roman"/>
          <w:color w:val="000000"/>
          <w:sz w:val="20"/>
        </w:rPr>
        <w:t xml:space="preserve">в лице ____________________________, действующий на основании ______________________________ </w:t>
      </w:r>
      <w:r w:rsidR="00E70E36" w:rsidRPr="00B51557">
        <w:rPr>
          <w:rFonts w:ascii="Times New Roman" w:hAnsi="Times New Roman"/>
          <w:color w:val="000000"/>
          <w:sz w:val="20"/>
        </w:rPr>
        <w:t xml:space="preserve">, </w:t>
      </w:r>
      <w:r w:rsidR="00F02090" w:rsidRPr="00B51557">
        <w:rPr>
          <w:rFonts w:ascii="Times New Roman" w:hAnsi="Times New Roman"/>
          <w:color w:val="000000"/>
          <w:sz w:val="20"/>
        </w:rPr>
        <w:t xml:space="preserve">с одной стороны, и </w:t>
      </w:r>
    </w:p>
    <w:p w:rsidR="002A5D30" w:rsidRPr="00B51557" w:rsidRDefault="002A5D30" w:rsidP="006F0353">
      <w:pPr>
        <w:pStyle w:val="1"/>
        <w:ind w:firstLine="720"/>
        <w:jc w:val="both"/>
        <w:rPr>
          <w:rFonts w:ascii="Times New Roman" w:hAnsi="Times New Roman"/>
          <w:color w:val="000000"/>
          <w:sz w:val="20"/>
          <w:u w:val="single"/>
        </w:rPr>
      </w:pPr>
    </w:p>
    <w:p w:rsidR="00F02090" w:rsidRPr="00B51557" w:rsidRDefault="007F65B6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Финансовый управляющий</w:t>
      </w:r>
      <w:r w:rsidR="00B51557" w:rsidRPr="00B51557">
        <w:rPr>
          <w:rFonts w:ascii="Times New Roman" w:hAnsi="Times New Roman"/>
          <w:b/>
          <w:color w:val="000000"/>
          <w:sz w:val="20"/>
        </w:rPr>
        <w:t xml:space="preserve"> Бабкин Денис Владимирович (ИНН </w:t>
      </w:r>
      <w:r w:rsidR="00FE13E4" w:rsidRPr="00FE13E4">
        <w:rPr>
          <w:rFonts w:ascii="Times New Roman" w:hAnsi="Times New Roman"/>
          <w:b/>
          <w:bCs/>
          <w:sz w:val="20"/>
        </w:rPr>
        <w:t>691605379693</w:t>
      </w:r>
      <w:r w:rsidR="00B51557" w:rsidRPr="00B51557">
        <w:rPr>
          <w:rFonts w:ascii="Times New Roman" w:hAnsi="Times New Roman"/>
          <w:b/>
          <w:color w:val="000000"/>
          <w:sz w:val="20"/>
        </w:rPr>
        <w:t>)</w:t>
      </w:r>
      <w:r w:rsidR="00F02090" w:rsidRPr="00B51557">
        <w:rPr>
          <w:rFonts w:ascii="Times New Roman" w:hAnsi="Times New Roman"/>
          <w:b/>
          <w:color w:val="000000"/>
          <w:sz w:val="20"/>
        </w:rPr>
        <w:t>,</w:t>
      </w:r>
      <w:r w:rsidR="00737A32" w:rsidRPr="00B51557">
        <w:rPr>
          <w:rFonts w:ascii="Times New Roman" w:hAnsi="Times New Roman"/>
          <w:color w:val="000000"/>
          <w:sz w:val="20"/>
        </w:rPr>
        <w:t xml:space="preserve"> именуем</w:t>
      </w:r>
      <w:r w:rsidR="00B51557" w:rsidRPr="00B51557">
        <w:rPr>
          <w:rFonts w:ascii="Times New Roman" w:hAnsi="Times New Roman"/>
          <w:color w:val="000000"/>
          <w:sz w:val="20"/>
        </w:rPr>
        <w:t xml:space="preserve">ый в дальнейшем </w:t>
      </w:r>
      <w:r w:rsidR="001138CC" w:rsidRPr="00B51557">
        <w:rPr>
          <w:rFonts w:ascii="Times New Roman" w:hAnsi="Times New Roman"/>
          <w:b/>
          <w:color w:val="000000"/>
          <w:sz w:val="20"/>
        </w:rPr>
        <w:t>«</w:t>
      </w:r>
      <w:r w:rsidR="006F0353" w:rsidRPr="00B51557">
        <w:rPr>
          <w:rFonts w:ascii="Times New Roman" w:hAnsi="Times New Roman"/>
          <w:b/>
          <w:color w:val="000000"/>
          <w:sz w:val="20"/>
        </w:rPr>
        <w:t xml:space="preserve">Организатор </w:t>
      </w:r>
      <w:r w:rsidR="00737A32" w:rsidRPr="00B51557">
        <w:rPr>
          <w:rFonts w:ascii="Times New Roman" w:hAnsi="Times New Roman"/>
          <w:b/>
          <w:color w:val="000000"/>
          <w:sz w:val="20"/>
        </w:rPr>
        <w:t>торгов</w:t>
      </w:r>
      <w:r w:rsidR="001138CC" w:rsidRPr="00B51557">
        <w:rPr>
          <w:rFonts w:ascii="Times New Roman" w:hAnsi="Times New Roman"/>
          <w:b/>
          <w:color w:val="000000"/>
          <w:sz w:val="20"/>
        </w:rPr>
        <w:t>»</w:t>
      </w:r>
      <w:r w:rsidR="007E29ED" w:rsidRPr="00B51557">
        <w:rPr>
          <w:rFonts w:ascii="Times New Roman" w:hAnsi="Times New Roman"/>
          <w:color w:val="000000"/>
          <w:sz w:val="20"/>
        </w:rPr>
        <w:t>,</w:t>
      </w:r>
      <w:r w:rsidR="00B51557" w:rsidRPr="00B51557">
        <w:rPr>
          <w:rFonts w:ascii="Times New Roman" w:hAnsi="Times New Roman"/>
          <w:color w:val="000000"/>
          <w:sz w:val="20"/>
        </w:rPr>
        <w:t xml:space="preserve"> действующий на основании </w:t>
      </w:r>
      <w:r w:rsidRPr="008033CE">
        <w:rPr>
          <w:rFonts w:ascii="Times New Roman" w:hAnsi="Times New Roman"/>
          <w:color w:val="333333"/>
          <w:sz w:val="20"/>
        </w:rPr>
        <w:t>Решения Арбитражного суда города Санкт-Петербурга и Ленинградской области от 15.12.2016 и определения от 06.02.2018 по делу № А56-30117/2016</w:t>
      </w:r>
      <w:r w:rsidR="00DF70DE" w:rsidRPr="00B51557">
        <w:rPr>
          <w:rFonts w:ascii="Times New Roman" w:hAnsi="Times New Roman"/>
          <w:color w:val="000000"/>
          <w:sz w:val="20"/>
        </w:rPr>
        <w:t>,</w:t>
      </w:r>
      <w:r w:rsidR="00F02090" w:rsidRPr="00B51557">
        <w:rPr>
          <w:rFonts w:ascii="Times New Roman" w:hAnsi="Times New Roman"/>
          <w:color w:val="000000"/>
          <w:sz w:val="20"/>
        </w:rPr>
        <w:t xml:space="preserve"> с другой стороны, заключили настоящий Договор о нижеследующем</w:t>
      </w:r>
      <w:r w:rsidR="00DF70DE" w:rsidRPr="00B51557">
        <w:rPr>
          <w:rFonts w:ascii="Times New Roman" w:hAnsi="Times New Roman"/>
          <w:color w:val="000000"/>
          <w:sz w:val="20"/>
        </w:rPr>
        <w:t>:</w:t>
      </w:r>
    </w:p>
    <w:p w:rsidR="00F02090" w:rsidRPr="00B51557" w:rsidRDefault="00F02090" w:rsidP="002A5D30">
      <w:pPr>
        <w:pStyle w:val="Heading"/>
        <w:numPr>
          <w:ilvl w:val="0"/>
          <w:numId w:val="2"/>
        </w:numPr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Предмет Договора</w:t>
      </w:r>
    </w:p>
    <w:p w:rsidR="00737A32" w:rsidRPr="00B51557" w:rsidRDefault="00F02090" w:rsidP="006D3D67">
      <w:pPr>
        <w:pStyle w:val="1"/>
        <w:jc w:val="both"/>
        <w:rPr>
          <w:rFonts w:ascii="Times New Roman" w:hAnsi="Times New Roman"/>
          <w:bCs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1.</w:t>
      </w:r>
      <w:r w:rsidR="0025126D" w:rsidRPr="00B51557">
        <w:rPr>
          <w:rFonts w:ascii="Times New Roman" w:hAnsi="Times New Roman"/>
          <w:color w:val="000000"/>
          <w:sz w:val="20"/>
        </w:rPr>
        <w:t xml:space="preserve"> Вкладчик для участия в электронных торгах</w:t>
      </w:r>
      <w:r w:rsidR="00737A32" w:rsidRPr="00B51557">
        <w:rPr>
          <w:rFonts w:ascii="Times New Roman" w:hAnsi="Times New Roman"/>
          <w:color w:val="000000"/>
          <w:sz w:val="20"/>
        </w:rPr>
        <w:t xml:space="preserve"> </w:t>
      </w:r>
      <w:r w:rsidR="00E45DCE">
        <w:rPr>
          <w:rFonts w:ascii="Times New Roman" w:hAnsi="Times New Roman"/>
          <w:color w:val="000000"/>
          <w:sz w:val="20"/>
        </w:rPr>
        <w:t xml:space="preserve">в форме публичного предложения </w:t>
      </w:r>
      <w:r w:rsidR="00E45DCE" w:rsidRPr="00B51557">
        <w:rPr>
          <w:rFonts w:ascii="Times New Roman" w:hAnsi="Times New Roman"/>
          <w:color w:val="000000"/>
          <w:sz w:val="20"/>
        </w:rPr>
        <w:t xml:space="preserve">по продаже имущества </w:t>
      </w:r>
      <w:r w:rsidR="00E45DCE">
        <w:rPr>
          <w:rFonts w:ascii="Times New Roman" w:hAnsi="Times New Roman"/>
          <w:color w:val="000000"/>
          <w:sz w:val="20"/>
        </w:rPr>
        <w:t xml:space="preserve">ИП </w:t>
      </w:r>
      <w:proofErr w:type="spellStart"/>
      <w:r w:rsidR="007F65B6" w:rsidRPr="008033CE">
        <w:rPr>
          <w:rFonts w:ascii="Times New Roman" w:hAnsi="Times New Roman"/>
          <w:color w:val="333333"/>
          <w:sz w:val="20"/>
        </w:rPr>
        <w:t>Мишакова</w:t>
      </w:r>
      <w:proofErr w:type="spellEnd"/>
      <w:r w:rsidR="007F65B6" w:rsidRPr="008033CE">
        <w:rPr>
          <w:rFonts w:ascii="Times New Roman" w:hAnsi="Times New Roman"/>
          <w:color w:val="333333"/>
          <w:sz w:val="20"/>
        </w:rPr>
        <w:t xml:space="preserve"> Константина Андреевича (05.03.1968 года рождения, зарегистрированного по адресу: 187110, Ленинградская область, г. Кириши, ул. Энергетиков, д. 42, кв. 43, ИНН 470800062114, ОГРИП 304470836400045, СНИЛС 021-242-322 78)</w:t>
      </w:r>
      <w:r w:rsidR="00B51557" w:rsidRPr="00B51557">
        <w:rPr>
          <w:rFonts w:ascii="Times New Roman" w:hAnsi="Times New Roman"/>
          <w:color w:val="000000"/>
          <w:sz w:val="20"/>
        </w:rPr>
        <w:t xml:space="preserve"> (далее - Должник)</w:t>
      </w:r>
      <w:r w:rsidR="00E45DCE">
        <w:rPr>
          <w:rFonts w:ascii="Times New Roman" w:hAnsi="Times New Roman"/>
          <w:color w:val="000000"/>
          <w:sz w:val="20"/>
        </w:rPr>
        <w:t xml:space="preserve">, </w:t>
      </w:r>
      <w:r w:rsidR="007F65B6">
        <w:rPr>
          <w:rFonts w:ascii="Times New Roman" w:hAnsi="Times New Roman"/>
          <w:color w:val="000000"/>
          <w:sz w:val="20"/>
        </w:rPr>
        <w:t>объявленных</w:t>
      </w:r>
      <w:r w:rsidR="00E45DCE">
        <w:rPr>
          <w:rFonts w:ascii="Times New Roman" w:hAnsi="Times New Roman"/>
          <w:color w:val="000000"/>
          <w:sz w:val="20"/>
        </w:rPr>
        <w:t xml:space="preserve"> с</w:t>
      </w:r>
      <w:r w:rsidR="00737A32" w:rsidRPr="00B51557">
        <w:rPr>
          <w:rFonts w:ascii="Times New Roman" w:hAnsi="Times New Roman"/>
          <w:color w:val="000000"/>
          <w:sz w:val="20"/>
        </w:rPr>
        <w:t xml:space="preserve"> </w:t>
      </w:r>
      <w:r w:rsidR="000419BB" w:rsidRPr="00733C06">
        <w:rPr>
          <w:rFonts w:ascii="Times New Roman" w:hAnsi="Times New Roman"/>
          <w:color w:val="000000"/>
          <w:sz w:val="20"/>
          <w:highlight w:val="yellow"/>
        </w:rPr>
        <w:t>13</w:t>
      </w:r>
      <w:r w:rsidR="00737A32" w:rsidRPr="00733C06">
        <w:rPr>
          <w:rFonts w:ascii="Times New Roman" w:hAnsi="Times New Roman"/>
          <w:color w:val="000000"/>
          <w:sz w:val="20"/>
          <w:highlight w:val="yellow"/>
        </w:rPr>
        <w:t>.0</w:t>
      </w:r>
      <w:r w:rsidR="000419BB" w:rsidRPr="00733C06">
        <w:rPr>
          <w:rFonts w:ascii="Times New Roman" w:hAnsi="Times New Roman"/>
          <w:color w:val="000000"/>
          <w:sz w:val="20"/>
          <w:highlight w:val="yellow"/>
        </w:rPr>
        <w:t>6</w:t>
      </w:r>
      <w:r w:rsidR="00737A32" w:rsidRPr="00733C06">
        <w:rPr>
          <w:rFonts w:ascii="Times New Roman" w:hAnsi="Times New Roman"/>
          <w:color w:val="000000"/>
          <w:sz w:val="20"/>
          <w:highlight w:val="yellow"/>
        </w:rPr>
        <w:t>.201</w:t>
      </w:r>
      <w:r w:rsidR="002E1942" w:rsidRPr="00733C06">
        <w:rPr>
          <w:rFonts w:ascii="Times New Roman" w:hAnsi="Times New Roman"/>
          <w:color w:val="000000"/>
          <w:sz w:val="20"/>
          <w:highlight w:val="yellow"/>
        </w:rPr>
        <w:t>8</w:t>
      </w:r>
      <w:bookmarkStart w:id="0" w:name="_GoBack"/>
      <w:bookmarkEnd w:id="0"/>
      <w:r w:rsidR="00737A32" w:rsidRPr="00B51557">
        <w:rPr>
          <w:rFonts w:ascii="Times New Roman" w:hAnsi="Times New Roman"/>
          <w:color w:val="000000"/>
          <w:sz w:val="20"/>
        </w:rPr>
        <w:t xml:space="preserve"> по адресу в сети Интернет </w:t>
      </w:r>
      <w:hyperlink r:id="rId8" w:history="1">
        <w:r w:rsidR="00737A32" w:rsidRPr="00B51557">
          <w:rPr>
            <w:rStyle w:val="a6"/>
            <w:rFonts w:ascii="Times New Roman" w:hAnsi="Times New Roman"/>
            <w:sz w:val="20"/>
            <w:lang w:val="en-US"/>
          </w:rPr>
          <w:t>www</w:t>
        </w:r>
        <w:r w:rsidR="00737A32" w:rsidRPr="00B51557">
          <w:rPr>
            <w:rStyle w:val="a6"/>
            <w:rFonts w:ascii="Times New Roman" w:hAnsi="Times New Roman"/>
            <w:sz w:val="20"/>
          </w:rPr>
          <w:t>.</w:t>
        </w:r>
        <w:r w:rsidR="00737A32" w:rsidRPr="00B51557">
          <w:rPr>
            <w:rStyle w:val="a6"/>
            <w:rFonts w:ascii="Times New Roman" w:hAnsi="Times New Roman"/>
            <w:sz w:val="20"/>
            <w:lang w:val="en-US"/>
          </w:rPr>
          <w:t>lot</w:t>
        </w:r>
        <w:r w:rsidR="00737A32" w:rsidRPr="00B51557">
          <w:rPr>
            <w:rStyle w:val="a6"/>
            <w:rFonts w:ascii="Times New Roman" w:hAnsi="Times New Roman"/>
            <w:sz w:val="20"/>
          </w:rPr>
          <w:t>-</w:t>
        </w:r>
        <w:r w:rsidR="00737A32" w:rsidRPr="00B51557">
          <w:rPr>
            <w:rStyle w:val="a6"/>
            <w:rFonts w:ascii="Times New Roman" w:hAnsi="Times New Roman"/>
            <w:sz w:val="20"/>
            <w:lang w:val="en-US"/>
          </w:rPr>
          <w:t>online</w:t>
        </w:r>
        <w:r w:rsidR="00737A32" w:rsidRPr="00B51557">
          <w:rPr>
            <w:rStyle w:val="a6"/>
            <w:rFonts w:ascii="Times New Roman" w:hAnsi="Times New Roman"/>
            <w:sz w:val="20"/>
          </w:rPr>
          <w:t>.</w:t>
        </w:r>
        <w:proofErr w:type="spellStart"/>
        <w:r w:rsidR="00737A32" w:rsidRPr="00B51557">
          <w:rPr>
            <w:rStyle w:val="a6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="00737A32" w:rsidRPr="00B51557">
        <w:rPr>
          <w:rFonts w:ascii="Times New Roman" w:hAnsi="Times New Roman"/>
          <w:color w:val="000000"/>
          <w:sz w:val="20"/>
        </w:rPr>
        <w:t xml:space="preserve">, </w:t>
      </w:r>
      <w:r w:rsidR="0025126D" w:rsidRPr="00B51557">
        <w:rPr>
          <w:rFonts w:ascii="Times New Roman" w:hAnsi="Times New Roman"/>
          <w:color w:val="000000"/>
          <w:sz w:val="20"/>
        </w:rPr>
        <w:t>(далее - Торги</w:t>
      </w:r>
      <w:r w:rsidRPr="00B51557">
        <w:rPr>
          <w:rFonts w:ascii="Times New Roman" w:hAnsi="Times New Roman"/>
          <w:color w:val="000000"/>
          <w:sz w:val="20"/>
        </w:rPr>
        <w:t>)</w:t>
      </w:r>
      <w:r w:rsidR="00737A32" w:rsidRPr="00B51557">
        <w:rPr>
          <w:rFonts w:ascii="Times New Roman" w:hAnsi="Times New Roman"/>
          <w:color w:val="000000"/>
          <w:sz w:val="20"/>
        </w:rPr>
        <w:t>,</w:t>
      </w:r>
      <w:r w:rsidRPr="00B51557">
        <w:rPr>
          <w:rFonts w:ascii="Times New Roman" w:hAnsi="Times New Roman"/>
          <w:color w:val="000000"/>
          <w:sz w:val="20"/>
        </w:rPr>
        <w:t xml:space="preserve"> перечисляет денежные средства н</w:t>
      </w:r>
      <w:r w:rsidR="0025126D" w:rsidRPr="00B51557">
        <w:rPr>
          <w:rFonts w:ascii="Times New Roman" w:hAnsi="Times New Roman"/>
          <w:color w:val="000000"/>
          <w:sz w:val="20"/>
        </w:rPr>
        <w:t xml:space="preserve">а </w:t>
      </w:r>
      <w:r w:rsidR="00E45DCE">
        <w:rPr>
          <w:rFonts w:ascii="Times New Roman" w:hAnsi="Times New Roman"/>
          <w:color w:val="000000"/>
          <w:sz w:val="20"/>
        </w:rPr>
        <w:t xml:space="preserve">специальный </w:t>
      </w:r>
      <w:r w:rsidR="0025126D" w:rsidRPr="00B51557">
        <w:rPr>
          <w:rFonts w:ascii="Times New Roman" w:hAnsi="Times New Roman"/>
          <w:color w:val="000000"/>
          <w:sz w:val="20"/>
        </w:rPr>
        <w:t>счет</w:t>
      </w:r>
      <w:r w:rsidR="00E45DCE">
        <w:rPr>
          <w:rFonts w:ascii="Times New Roman" w:hAnsi="Times New Roman"/>
          <w:color w:val="000000"/>
          <w:sz w:val="20"/>
        </w:rPr>
        <w:t xml:space="preserve"> Должника</w:t>
      </w:r>
      <w:r w:rsidR="00B51557" w:rsidRPr="00B51557">
        <w:rPr>
          <w:rFonts w:ascii="Times New Roman" w:hAnsi="Times New Roman"/>
          <w:color w:val="000000"/>
          <w:sz w:val="20"/>
        </w:rPr>
        <w:t>:</w:t>
      </w:r>
      <w:r w:rsidR="00737A32" w:rsidRPr="00B51557">
        <w:rPr>
          <w:rFonts w:ascii="Times New Roman" w:hAnsi="Times New Roman"/>
          <w:bCs/>
          <w:sz w:val="20"/>
        </w:rPr>
        <w:t xml:space="preserve"> </w:t>
      </w:r>
    </w:p>
    <w:p w:rsidR="00737A32" w:rsidRPr="00B51557" w:rsidRDefault="00737A32" w:rsidP="006F0353">
      <w:pPr>
        <w:pStyle w:val="1"/>
        <w:ind w:firstLine="720"/>
        <w:jc w:val="both"/>
        <w:rPr>
          <w:rFonts w:ascii="Times New Roman" w:hAnsi="Times New Roman"/>
          <w:bCs/>
          <w:sz w:val="20"/>
        </w:rPr>
      </w:pPr>
    </w:p>
    <w:p w:rsidR="00737A32" w:rsidRPr="002E1942" w:rsidRDefault="00E45DCE" w:rsidP="006D3D67">
      <w:pPr>
        <w:pStyle w:val="1"/>
        <w:jc w:val="both"/>
        <w:rPr>
          <w:rFonts w:ascii="Times New Roman" w:hAnsi="Times New Roman"/>
          <w:bCs/>
          <w:sz w:val="20"/>
          <w:u w:val="single"/>
        </w:rPr>
      </w:pPr>
      <w:r w:rsidRPr="002E1942">
        <w:rPr>
          <w:rFonts w:ascii="Times New Roman" w:hAnsi="Times New Roman"/>
          <w:bCs/>
          <w:sz w:val="20"/>
          <w:u w:val="single"/>
          <w:shd w:val="clear" w:color="auto" w:fill="FFFFFF"/>
        </w:rPr>
        <w:t xml:space="preserve">получатель – </w:t>
      </w:r>
      <w:r w:rsidR="000419BB" w:rsidRPr="000419BB">
        <w:rPr>
          <w:rFonts w:ascii="Times New Roman" w:hAnsi="Times New Roman"/>
          <w:sz w:val="20"/>
          <w:u w:val="single"/>
        </w:rPr>
        <w:t>ИП Бабкин Денис Владимирович, ИНН 691605379693, р/с 40802810000000425400, АО «Тинькофф Банк», к/с 30101810145250000974, БИК 044525974</w:t>
      </w:r>
      <w:r w:rsidR="00737A32" w:rsidRPr="007F65B6">
        <w:rPr>
          <w:rFonts w:ascii="Times New Roman" w:hAnsi="Times New Roman"/>
          <w:bCs/>
          <w:sz w:val="20"/>
          <w:u w:val="single"/>
        </w:rPr>
        <w:t>,</w:t>
      </w:r>
    </w:p>
    <w:p w:rsidR="00737A32" w:rsidRPr="00B51557" w:rsidRDefault="00737A32" w:rsidP="006F0353">
      <w:pPr>
        <w:pStyle w:val="1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в сумме</w:t>
      </w:r>
      <w:r w:rsidR="00850EA6" w:rsidRPr="00B51557">
        <w:rPr>
          <w:rFonts w:ascii="Times New Roman" w:hAnsi="Times New Roman"/>
          <w:color w:val="000000"/>
          <w:sz w:val="20"/>
        </w:rPr>
        <w:t xml:space="preserve"> </w:t>
      </w:r>
      <w:r w:rsidR="002E1942">
        <w:rPr>
          <w:rFonts w:ascii="Times New Roman" w:hAnsi="Times New Roman"/>
          <w:color w:val="000000"/>
          <w:sz w:val="20"/>
        </w:rPr>
        <w:t>_______</w:t>
      </w:r>
      <w:r w:rsidR="00725848" w:rsidRPr="00B51557">
        <w:rPr>
          <w:rFonts w:ascii="Times New Roman" w:hAnsi="Times New Roman"/>
          <w:color w:val="000000"/>
          <w:sz w:val="20"/>
        </w:rPr>
        <w:t xml:space="preserve"> (</w:t>
      </w:r>
      <w:r w:rsidR="002E1942">
        <w:rPr>
          <w:rFonts w:ascii="Times New Roman" w:hAnsi="Times New Roman"/>
          <w:color w:val="000000"/>
          <w:sz w:val="20"/>
        </w:rPr>
        <w:t>____________________</w:t>
      </w:r>
      <w:r w:rsidR="00725848" w:rsidRPr="00B51557">
        <w:rPr>
          <w:rFonts w:ascii="Times New Roman" w:hAnsi="Times New Roman"/>
          <w:color w:val="000000"/>
          <w:sz w:val="20"/>
        </w:rPr>
        <w:t>)</w:t>
      </w:r>
      <w:r w:rsidR="00564ED9" w:rsidRPr="00B51557">
        <w:rPr>
          <w:rFonts w:ascii="Times New Roman" w:hAnsi="Times New Roman"/>
          <w:color w:val="000000"/>
          <w:sz w:val="20"/>
        </w:rPr>
        <w:t xml:space="preserve"> рублей</w:t>
      </w:r>
      <w:r w:rsidR="00850EA6" w:rsidRPr="00B51557">
        <w:rPr>
          <w:rFonts w:ascii="Times New Roman" w:hAnsi="Times New Roman"/>
          <w:color w:val="000000"/>
          <w:sz w:val="20"/>
        </w:rPr>
        <w:t>, к</w:t>
      </w:r>
      <w:r w:rsidRPr="00B51557">
        <w:rPr>
          <w:rFonts w:ascii="Times New Roman" w:hAnsi="Times New Roman"/>
          <w:color w:val="000000"/>
          <w:sz w:val="20"/>
        </w:rPr>
        <w:t>оторые являются задатком</w:t>
      </w:r>
      <w:r w:rsidR="0025126D" w:rsidRPr="00B51557">
        <w:rPr>
          <w:rFonts w:ascii="Times New Roman" w:hAnsi="Times New Roman"/>
          <w:color w:val="000000"/>
          <w:sz w:val="20"/>
        </w:rPr>
        <w:t xml:space="preserve"> для участия в Торгах</w:t>
      </w:r>
      <w:r w:rsidR="006F0353" w:rsidRPr="00B51557">
        <w:rPr>
          <w:rFonts w:ascii="Times New Roman" w:hAnsi="Times New Roman"/>
          <w:color w:val="000000"/>
          <w:sz w:val="20"/>
        </w:rPr>
        <w:t xml:space="preserve"> по лоту №</w:t>
      </w:r>
      <w:r w:rsidR="002E1942">
        <w:rPr>
          <w:rFonts w:ascii="Times New Roman" w:hAnsi="Times New Roman"/>
          <w:color w:val="000000"/>
          <w:sz w:val="20"/>
        </w:rPr>
        <w:t>___</w:t>
      </w:r>
      <w:r w:rsidRPr="00B51557">
        <w:rPr>
          <w:rFonts w:ascii="Times New Roman" w:hAnsi="Times New Roman"/>
          <w:color w:val="000000"/>
          <w:sz w:val="20"/>
        </w:rPr>
        <w:t>.</w:t>
      </w:r>
    </w:p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2. Передача денежных средств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2.1.</w:t>
      </w:r>
      <w:r w:rsidRPr="00B51557">
        <w:rPr>
          <w:rFonts w:ascii="Times New Roman" w:hAnsi="Times New Roman"/>
          <w:color w:val="000000"/>
          <w:sz w:val="20"/>
        </w:rPr>
        <w:t xml:space="preserve"> Денежные средства, указанные в п.1 настоящего Договора, используются в качестве задатка, вносимого в целях обеспечения исполнения Вкладчиком обязательств по оплате имущества в случае пр</w:t>
      </w:r>
      <w:r w:rsidR="0025126D" w:rsidRPr="00B51557">
        <w:rPr>
          <w:rFonts w:ascii="Times New Roman" w:hAnsi="Times New Roman"/>
          <w:color w:val="000000"/>
          <w:sz w:val="20"/>
        </w:rPr>
        <w:t>изнания его Победителем Торгов</w:t>
      </w:r>
      <w:r w:rsidRPr="00B51557">
        <w:rPr>
          <w:rFonts w:ascii="Times New Roman" w:hAnsi="Times New Roman"/>
          <w:color w:val="000000"/>
          <w:sz w:val="20"/>
        </w:rPr>
        <w:t>.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2.2.</w:t>
      </w:r>
      <w:r w:rsidRPr="00B51557">
        <w:rPr>
          <w:rFonts w:ascii="Times New Roman" w:hAnsi="Times New Roman"/>
          <w:color w:val="000000"/>
          <w:sz w:val="20"/>
        </w:rPr>
        <w:t xml:space="preserve"> Денежные средства, указанные в п.1 настоящего Договора, должны</w:t>
      </w:r>
      <w:r w:rsidR="00625D6C" w:rsidRPr="00B51557">
        <w:rPr>
          <w:rFonts w:ascii="Times New Roman" w:hAnsi="Times New Roman"/>
          <w:color w:val="000000"/>
          <w:sz w:val="20"/>
        </w:rPr>
        <w:t xml:space="preserve"> быть внесены Вкладчиком на </w:t>
      </w:r>
      <w:r w:rsidR="00B51557" w:rsidRPr="00B51557">
        <w:rPr>
          <w:rFonts w:ascii="Times New Roman" w:hAnsi="Times New Roman"/>
          <w:color w:val="000000"/>
          <w:sz w:val="20"/>
        </w:rPr>
        <w:t>счет Организатора торгов</w:t>
      </w:r>
      <w:r w:rsidRPr="00B51557">
        <w:rPr>
          <w:rFonts w:ascii="Times New Roman" w:hAnsi="Times New Roman"/>
          <w:color w:val="000000"/>
          <w:sz w:val="20"/>
        </w:rPr>
        <w:t xml:space="preserve">, указанный в </w:t>
      </w:r>
      <w:r w:rsidR="001138CC" w:rsidRPr="00B51557">
        <w:rPr>
          <w:rFonts w:ascii="Times New Roman" w:hAnsi="Times New Roman"/>
          <w:color w:val="000000"/>
          <w:sz w:val="20"/>
        </w:rPr>
        <w:t>п. 1 настоящего Договора</w:t>
      </w:r>
      <w:r w:rsidRPr="00B51557">
        <w:rPr>
          <w:rFonts w:ascii="Times New Roman" w:hAnsi="Times New Roman"/>
          <w:color w:val="000000"/>
          <w:sz w:val="20"/>
        </w:rPr>
        <w:t xml:space="preserve">, не позднее </w:t>
      </w:r>
      <w:r w:rsidR="00E45DCE">
        <w:rPr>
          <w:rFonts w:ascii="Times New Roman" w:hAnsi="Times New Roman"/>
          <w:color w:val="000000"/>
          <w:sz w:val="20"/>
        </w:rPr>
        <w:t>момента окончания торгов</w:t>
      </w:r>
      <w:r w:rsidR="00850EA6" w:rsidRPr="00B51557">
        <w:rPr>
          <w:rFonts w:ascii="Times New Roman" w:hAnsi="Times New Roman"/>
          <w:color w:val="000000"/>
          <w:sz w:val="20"/>
        </w:rPr>
        <w:t xml:space="preserve"> </w:t>
      </w:r>
      <w:r w:rsidRPr="00B51557">
        <w:rPr>
          <w:rFonts w:ascii="Times New Roman" w:hAnsi="Times New Roman"/>
          <w:color w:val="000000"/>
          <w:sz w:val="20"/>
        </w:rPr>
        <w:t>и считаются внесенными с</w:t>
      </w:r>
      <w:r w:rsidR="001138CC" w:rsidRPr="00B51557">
        <w:rPr>
          <w:rFonts w:ascii="Times New Roman" w:hAnsi="Times New Roman"/>
          <w:color w:val="000000"/>
          <w:sz w:val="20"/>
        </w:rPr>
        <w:t xml:space="preserve"> момента их </w:t>
      </w:r>
      <w:r w:rsidR="00B51557" w:rsidRPr="00B51557">
        <w:rPr>
          <w:rFonts w:ascii="Times New Roman" w:hAnsi="Times New Roman"/>
          <w:color w:val="000000"/>
          <w:sz w:val="20"/>
        </w:rPr>
        <w:t>зачисления</w:t>
      </w:r>
      <w:r w:rsidR="00625D6C" w:rsidRPr="00B51557">
        <w:rPr>
          <w:rFonts w:ascii="Times New Roman" w:hAnsi="Times New Roman"/>
          <w:color w:val="000000"/>
          <w:sz w:val="20"/>
        </w:rPr>
        <w:t xml:space="preserve"> на </w:t>
      </w:r>
      <w:r w:rsidR="00B51557" w:rsidRPr="00B51557">
        <w:rPr>
          <w:rFonts w:ascii="Times New Roman" w:hAnsi="Times New Roman"/>
          <w:color w:val="000000"/>
          <w:sz w:val="20"/>
        </w:rPr>
        <w:t>указанный счет</w:t>
      </w:r>
      <w:r w:rsidRPr="00B51557">
        <w:rPr>
          <w:rFonts w:ascii="Times New Roman" w:hAnsi="Times New Roman"/>
          <w:color w:val="000000"/>
          <w:sz w:val="20"/>
        </w:rPr>
        <w:t>.</w:t>
      </w:r>
    </w:p>
    <w:p w:rsidR="00F02090" w:rsidRPr="00B51557" w:rsidRDefault="00F02090" w:rsidP="00B5155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2.</w:t>
      </w:r>
      <w:r w:rsidR="00581D4A" w:rsidRPr="006D3D67">
        <w:rPr>
          <w:rFonts w:ascii="Times New Roman" w:hAnsi="Times New Roman"/>
          <w:b/>
          <w:color w:val="000000"/>
          <w:sz w:val="20"/>
        </w:rPr>
        <w:t>3</w:t>
      </w:r>
      <w:r w:rsidRPr="006D3D67">
        <w:rPr>
          <w:rFonts w:ascii="Times New Roman" w:hAnsi="Times New Roman"/>
          <w:b/>
          <w:color w:val="000000"/>
          <w:sz w:val="20"/>
        </w:rPr>
        <w:t>.</w:t>
      </w:r>
      <w:r w:rsidRPr="00B51557">
        <w:rPr>
          <w:rFonts w:ascii="Times New Roman" w:hAnsi="Times New Roman"/>
          <w:color w:val="000000"/>
          <w:sz w:val="20"/>
        </w:rPr>
        <w:t xml:space="preserve"> На денежные средства, перечисленные в соответствии с настоящим Договором, проценты не начисляются.</w:t>
      </w:r>
      <w:r w:rsidR="00166DA3" w:rsidRPr="00B51557">
        <w:rPr>
          <w:rFonts w:ascii="Times New Roman" w:hAnsi="Times New Roman"/>
          <w:color w:val="000000"/>
          <w:sz w:val="20"/>
        </w:rPr>
        <w:t xml:space="preserve">  </w:t>
      </w:r>
    </w:p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3. Возврат денежных средств</w:t>
      </w:r>
    </w:p>
    <w:p w:rsidR="00F02090" w:rsidRPr="00B51557" w:rsidRDefault="00F02090" w:rsidP="006F0353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3.1.</w:t>
      </w:r>
      <w:r w:rsidRPr="00B51557">
        <w:rPr>
          <w:rFonts w:ascii="Times New Roman" w:hAnsi="Times New Roman"/>
          <w:color w:val="000000"/>
          <w:sz w:val="20"/>
        </w:rPr>
        <w:t xml:space="preserve"> </w:t>
      </w:r>
      <w:r w:rsidR="00EB6761" w:rsidRPr="00B51557">
        <w:rPr>
          <w:rFonts w:ascii="Times New Roman" w:hAnsi="Times New Roman"/>
          <w:color w:val="000000"/>
          <w:sz w:val="20"/>
        </w:rPr>
        <w:t>В случае, если Вкладчик не признан победителем Торгов, внесенная</w:t>
      </w:r>
      <w:r w:rsidR="00E45DCE">
        <w:rPr>
          <w:rFonts w:ascii="Times New Roman" w:hAnsi="Times New Roman"/>
          <w:color w:val="000000"/>
          <w:sz w:val="20"/>
        </w:rPr>
        <w:t xml:space="preserve"> им сумма задатка возвращается </w:t>
      </w:r>
      <w:r w:rsidRPr="00B51557">
        <w:rPr>
          <w:rFonts w:ascii="Times New Roman" w:hAnsi="Times New Roman"/>
          <w:color w:val="000000"/>
          <w:sz w:val="20"/>
        </w:rPr>
        <w:t>на указанный Вкладчиком в настоящем Договоре счет</w:t>
      </w:r>
      <w:r w:rsidR="00543BFF" w:rsidRPr="00B51557">
        <w:rPr>
          <w:rFonts w:ascii="Times New Roman" w:hAnsi="Times New Roman"/>
          <w:color w:val="000000"/>
          <w:sz w:val="20"/>
        </w:rPr>
        <w:t xml:space="preserve"> в течение </w:t>
      </w:r>
      <w:r w:rsidR="0025126D" w:rsidRPr="00B51557">
        <w:rPr>
          <w:rFonts w:ascii="Times New Roman" w:hAnsi="Times New Roman"/>
          <w:color w:val="000000"/>
          <w:sz w:val="20"/>
        </w:rPr>
        <w:t>5 (пяти) рабочих</w:t>
      </w:r>
      <w:r w:rsidR="00543BFF" w:rsidRPr="00B51557">
        <w:rPr>
          <w:rFonts w:ascii="Times New Roman" w:hAnsi="Times New Roman"/>
          <w:color w:val="000000"/>
          <w:sz w:val="20"/>
        </w:rPr>
        <w:t xml:space="preserve"> дней </w:t>
      </w:r>
      <w:r w:rsidRPr="00B51557">
        <w:rPr>
          <w:rFonts w:ascii="Times New Roman" w:hAnsi="Times New Roman"/>
          <w:color w:val="000000"/>
          <w:sz w:val="20"/>
        </w:rPr>
        <w:t>с</w:t>
      </w:r>
      <w:r w:rsidR="0025126D" w:rsidRPr="00B51557">
        <w:rPr>
          <w:rFonts w:ascii="Times New Roman" w:hAnsi="Times New Roman"/>
          <w:color w:val="000000"/>
          <w:sz w:val="20"/>
        </w:rPr>
        <w:t>о дня подписания Протокола о результатах проведения Торгов</w:t>
      </w:r>
      <w:r w:rsidRPr="00B51557">
        <w:rPr>
          <w:rFonts w:ascii="Times New Roman" w:hAnsi="Times New Roman"/>
          <w:color w:val="000000"/>
          <w:sz w:val="20"/>
        </w:rPr>
        <w:t>.</w:t>
      </w:r>
    </w:p>
    <w:p w:rsidR="00F02090" w:rsidRPr="00B51557" w:rsidRDefault="00F02090" w:rsidP="006F0353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3.2.</w:t>
      </w:r>
      <w:r w:rsidRPr="00B51557">
        <w:rPr>
          <w:rFonts w:ascii="Times New Roman" w:hAnsi="Times New Roman"/>
          <w:color w:val="000000"/>
          <w:sz w:val="20"/>
        </w:rPr>
        <w:t xml:space="preserve"> Вкладчику, </w:t>
      </w:r>
      <w:r w:rsidR="000027BA" w:rsidRPr="00B51557">
        <w:rPr>
          <w:rFonts w:ascii="Times New Roman" w:hAnsi="Times New Roman"/>
          <w:color w:val="000000"/>
          <w:sz w:val="20"/>
        </w:rPr>
        <w:t>признанному Победителем Торгов</w:t>
      </w:r>
      <w:r w:rsidR="00EB6761" w:rsidRPr="00B51557">
        <w:rPr>
          <w:rFonts w:ascii="Times New Roman" w:hAnsi="Times New Roman"/>
          <w:color w:val="000000"/>
          <w:sz w:val="20"/>
        </w:rPr>
        <w:t xml:space="preserve"> и заключившему </w:t>
      </w:r>
      <w:r w:rsidRPr="00B51557">
        <w:rPr>
          <w:rFonts w:ascii="Times New Roman" w:hAnsi="Times New Roman"/>
          <w:color w:val="000000"/>
          <w:sz w:val="20"/>
        </w:rPr>
        <w:t>договор купли-продажи имущества</w:t>
      </w:r>
      <w:r w:rsidR="00B228BE" w:rsidRPr="00B51557">
        <w:rPr>
          <w:rFonts w:ascii="Times New Roman" w:hAnsi="Times New Roman"/>
          <w:color w:val="000000"/>
          <w:sz w:val="20"/>
        </w:rPr>
        <w:t xml:space="preserve"> </w:t>
      </w:r>
      <w:r w:rsidR="00B51557" w:rsidRPr="00B51557">
        <w:rPr>
          <w:rFonts w:ascii="Times New Roman" w:hAnsi="Times New Roman"/>
          <w:color w:val="000000"/>
          <w:sz w:val="20"/>
        </w:rPr>
        <w:t>Должника</w:t>
      </w:r>
      <w:r w:rsidRPr="00B51557">
        <w:rPr>
          <w:rFonts w:ascii="Times New Roman" w:hAnsi="Times New Roman"/>
          <w:color w:val="000000"/>
          <w:sz w:val="20"/>
        </w:rPr>
        <w:t>, сумма задатка не возвращается и учитывается как внесенный Вкладчиком первоначальный платеж в соответствии с договором купли-продажи имущества.</w:t>
      </w:r>
    </w:p>
    <w:p w:rsidR="00F02090" w:rsidRPr="00B51557" w:rsidRDefault="00F02090" w:rsidP="006D3D67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6D3D67">
        <w:rPr>
          <w:b/>
          <w:color w:val="000000"/>
        </w:rPr>
        <w:t>3.</w:t>
      </w:r>
      <w:r w:rsidR="00B228BE" w:rsidRPr="006D3D67">
        <w:rPr>
          <w:b/>
          <w:color w:val="000000"/>
        </w:rPr>
        <w:t>3</w:t>
      </w:r>
      <w:r w:rsidR="00EB6761" w:rsidRPr="006D3D67">
        <w:rPr>
          <w:b/>
          <w:color w:val="000000"/>
        </w:rPr>
        <w:t>.</w:t>
      </w:r>
      <w:r w:rsidR="00EB6761" w:rsidRPr="00B51557">
        <w:rPr>
          <w:color w:val="000000"/>
        </w:rPr>
        <w:t xml:space="preserve"> </w:t>
      </w:r>
      <w:r w:rsidR="00B228BE" w:rsidRPr="00B51557">
        <w:t xml:space="preserve">В случае отказа или уклонения победителя Торгов от подписания договора купли-продажи имущества </w:t>
      </w:r>
      <w:r w:rsidR="00B51557" w:rsidRPr="00B51557">
        <w:t>Должника</w:t>
      </w:r>
      <w:r w:rsidR="00B228BE" w:rsidRPr="00B51557">
        <w:t xml:space="preserve"> в течение 5 (пяти) дней с даты получения указанного договора, сумма внесенного задатка Вкладчику не возвращается</w:t>
      </w:r>
      <w:r w:rsidR="00F459DA" w:rsidRPr="00B51557">
        <w:t xml:space="preserve"> </w:t>
      </w:r>
      <w:r w:rsidRPr="00B51557">
        <w:rPr>
          <w:color w:val="000000"/>
        </w:rPr>
        <w:t xml:space="preserve">и поступает в доход </w:t>
      </w:r>
      <w:r w:rsidR="00B51557" w:rsidRPr="00B51557">
        <w:rPr>
          <w:color w:val="000000"/>
        </w:rPr>
        <w:t>Должника</w:t>
      </w:r>
      <w:r w:rsidRPr="00B51557">
        <w:rPr>
          <w:color w:val="000000"/>
        </w:rPr>
        <w:t>.</w:t>
      </w:r>
    </w:p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4. Срок действия Договора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4.1.</w:t>
      </w:r>
      <w:r w:rsidRPr="00B51557">
        <w:rPr>
          <w:rFonts w:ascii="Times New Roman" w:hAnsi="Times New Roman"/>
          <w:color w:val="000000"/>
          <w:sz w:val="20"/>
        </w:rPr>
        <w:t xml:space="preserve"> Настоящий Договор вступает в силу с момента его подписания сторонами и прекращает свое действие исполнением сторонами обязательств, предусмотренных настоящим Договором. 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4.2.</w:t>
      </w:r>
      <w:r w:rsidRPr="00B51557">
        <w:rPr>
          <w:rFonts w:ascii="Times New Roman" w:hAnsi="Times New Roman"/>
          <w:color w:val="000000"/>
          <w:sz w:val="20"/>
        </w:rPr>
        <w:t xml:space="preserve"> Настоящий Договор регулируется действующим законодательством Российской Федерации.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4.3.</w:t>
      </w:r>
      <w:r w:rsidRPr="00B51557">
        <w:rPr>
          <w:rFonts w:ascii="Times New Roman" w:hAnsi="Times New Roman"/>
          <w:color w:val="000000"/>
          <w:sz w:val="20"/>
        </w:rPr>
        <w:t xml:space="preserve">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Санкт-Петербурга и Ленинградской области.</w:t>
      </w:r>
      <w:r w:rsidR="006D3D67">
        <w:rPr>
          <w:rFonts w:ascii="Times New Roman" w:hAnsi="Times New Roman"/>
          <w:color w:val="000000"/>
          <w:sz w:val="20"/>
        </w:rPr>
        <w:t xml:space="preserve"> </w:t>
      </w:r>
      <w:r w:rsidRPr="00B51557">
        <w:rPr>
          <w:rFonts w:ascii="Times New Roman" w:hAnsi="Times New Roman"/>
          <w:color w:val="000000"/>
          <w:sz w:val="20"/>
        </w:rPr>
        <w:t>При рассмотрении спора применяется законодательство Российской Федерации.</w:t>
      </w:r>
    </w:p>
    <w:p w:rsidR="00F02090" w:rsidRPr="00B51557" w:rsidRDefault="00F02090" w:rsidP="006D3D67">
      <w:pPr>
        <w:pStyle w:val="1"/>
        <w:jc w:val="both"/>
        <w:rPr>
          <w:rFonts w:ascii="Times New Roman" w:hAnsi="Times New Roman"/>
          <w:color w:val="000000"/>
          <w:sz w:val="20"/>
        </w:rPr>
      </w:pPr>
      <w:r w:rsidRPr="006D3D67">
        <w:rPr>
          <w:rFonts w:ascii="Times New Roman" w:hAnsi="Times New Roman"/>
          <w:b/>
          <w:color w:val="000000"/>
          <w:sz w:val="20"/>
        </w:rPr>
        <w:t>4.4.</w:t>
      </w:r>
      <w:r w:rsidRPr="00B51557">
        <w:rPr>
          <w:rFonts w:ascii="Times New Roman" w:hAnsi="Times New Roman"/>
          <w:color w:val="000000"/>
          <w:sz w:val="20"/>
        </w:rPr>
        <w:t xml:space="preserve"> Настоящий Договор составлен в 2 (двух) имеющих одинаковую юридическую силу экземплярах, по одному для каждой из сторон.</w:t>
      </w:r>
    </w:p>
    <w:p w:rsidR="00F02090" w:rsidRPr="00B51557" w:rsidRDefault="00F02090" w:rsidP="006F0353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B51557">
        <w:rPr>
          <w:rFonts w:ascii="Times New Roman" w:hAnsi="Times New Roman"/>
          <w:color w:val="000000"/>
          <w:sz w:val="20"/>
        </w:rPr>
        <w:t>5. Адреса и банковские реквизиты сторон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F459DA" w:rsidRPr="00B51557" w:rsidTr="00F459DA">
        <w:tc>
          <w:tcPr>
            <w:tcW w:w="5070" w:type="dxa"/>
          </w:tcPr>
          <w:p w:rsidR="00F459DA" w:rsidRPr="00B51557" w:rsidRDefault="00F459DA" w:rsidP="006F0353">
            <w:pPr>
              <w:rPr>
                <w:b/>
              </w:rPr>
            </w:pPr>
            <w:r w:rsidRPr="00B51557">
              <w:rPr>
                <w:b/>
              </w:rPr>
              <w:t>Организатор торгов</w:t>
            </w:r>
            <w:r w:rsidR="002A5D30" w:rsidRPr="00B51557">
              <w:rPr>
                <w:b/>
              </w:rPr>
              <w:t>:</w:t>
            </w:r>
          </w:p>
          <w:p w:rsidR="00F459DA" w:rsidRPr="00B51557" w:rsidRDefault="00B51557" w:rsidP="006F0353">
            <w:pPr>
              <w:rPr>
                <w:b/>
              </w:rPr>
            </w:pPr>
            <w:r>
              <w:rPr>
                <w:b/>
              </w:rPr>
              <w:t>ИП. Бабкин Д.В.</w:t>
            </w:r>
          </w:p>
          <w:p w:rsidR="00F459DA" w:rsidRPr="00B51557" w:rsidRDefault="00B51557" w:rsidP="006F0353">
            <w:pPr>
              <w:tabs>
                <w:tab w:val="left" w:pos="4607"/>
              </w:tabs>
            </w:pPr>
            <w:r>
              <w:t>193</w:t>
            </w:r>
            <w:r w:rsidR="002E1942">
              <w:t>230</w:t>
            </w:r>
            <w:r>
              <w:t xml:space="preserve">, Санкт-Петербург, </w:t>
            </w:r>
            <w:r w:rsidR="002E1942">
              <w:t>ул. Тельмана, 36, к.2, кв. 109</w:t>
            </w:r>
          </w:p>
          <w:p w:rsidR="00F459DA" w:rsidRPr="00B51557" w:rsidRDefault="00E45DCE" w:rsidP="00E45DCE">
            <w:pPr>
              <w:jc w:val="both"/>
              <w:rPr>
                <w:bCs/>
              </w:rPr>
            </w:pPr>
            <w:r>
              <w:rPr>
                <w:bCs/>
              </w:rPr>
              <w:t>ИНН 691605379693</w:t>
            </w:r>
          </w:p>
        </w:tc>
        <w:tc>
          <w:tcPr>
            <w:tcW w:w="5103" w:type="dxa"/>
          </w:tcPr>
          <w:p w:rsidR="00F459DA" w:rsidRPr="00B51557" w:rsidRDefault="002772B2" w:rsidP="006F0353">
            <w:pPr>
              <w:pStyle w:val="a7"/>
              <w:ind w:firstLine="0"/>
              <w:rPr>
                <w:b/>
                <w:color w:val="000000"/>
                <w:sz w:val="20"/>
                <w:szCs w:val="20"/>
              </w:rPr>
            </w:pPr>
            <w:r w:rsidRPr="00B5155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459DA" w:rsidRPr="00B51557">
              <w:rPr>
                <w:b/>
                <w:color w:val="000000"/>
                <w:sz w:val="20"/>
                <w:szCs w:val="20"/>
              </w:rPr>
              <w:t>Вкладчик</w:t>
            </w:r>
            <w:r w:rsidR="002A5D30" w:rsidRPr="00B51557">
              <w:rPr>
                <w:b/>
                <w:color w:val="000000"/>
                <w:sz w:val="20"/>
                <w:szCs w:val="20"/>
              </w:rPr>
              <w:t>:</w:t>
            </w:r>
          </w:p>
          <w:p w:rsidR="002772B2" w:rsidRPr="00B51557" w:rsidRDefault="002772B2" w:rsidP="00B51557">
            <w:pPr>
              <w:pStyle w:val="a7"/>
              <w:ind w:firstLine="0"/>
              <w:rPr>
                <w:b/>
                <w:color w:val="000000"/>
                <w:sz w:val="20"/>
                <w:szCs w:val="20"/>
              </w:rPr>
            </w:pPr>
          </w:p>
          <w:p w:rsidR="002772B2" w:rsidRPr="00B51557" w:rsidRDefault="002772B2" w:rsidP="006F0353">
            <w:pPr>
              <w:rPr>
                <w:b/>
              </w:rPr>
            </w:pPr>
          </w:p>
          <w:p w:rsidR="00055463" w:rsidRPr="00B51557" w:rsidRDefault="00055463" w:rsidP="006F0353">
            <w:pPr>
              <w:pStyle w:val="a7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F459DA" w:rsidRPr="00B51557" w:rsidTr="00F459DA">
        <w:tc>
          <w:tcPr>
            <w:tcW w:w="5070" w:type="dxa"/>
          </w:tcPr>
          <w:p w:rsidR="00F459DA" w:rsidRPr="00B51557" w:rsidRDefault="00F459DA" w:rsidP="006F0353">
            <w:pPr>
              <w:rPr>
                <w:bCs/>
              </w:rPr>
            </w:pPr>
          </w:p>
          <w:p w:rsidR="00F459DA" w:rsidRPr="00B51557" w:rsidRDefault="00F459DA" w:rsidP="00B51557">
            <w:pPr>
              <w:jc w:val="right"/>
              <w:rPr>
                <w:bCs/>
              </w:rPr>
            </w:pPr>
            <w:r w:rsidRPr="00B51557">
              <w:t>_______</w:t>
            </w:r>
            <w:r w:rsidR="006F0353" w:rsidRPr="00B51557">
              <w:t xml:space="preserve">_____________ </w:t>
            </w:r>
            <w:r w:rsidR="00B51557">
              <w:t>Д.В. Бабкин</w:t>
            </w:r>
            <w:r w:rsidR="00B51557" w:rsidRPr="00B51557">
              <w:t xml:space="preserve">              </w:t>
            </w:r>
          </w:p>
        </w:tc>
        <w:tc>
          <w:tcPr>
            <w:tcW w:w="5103" w:type="dxa"/>
          </w:tcPr>
          <w:p w:rsidR="002772B2" w:rsidRPr="00B51557" w:rsidRDefault="002772B2" w:rsidP="006F0353">
            <w:pPr>
              <w:pStyle w:val="Preformat"/>
              <w:rPr>
                <w:rFonts w:ascii="Times New Roman" w:hAnsi="Times New Roman"/>
                <w:color w:val="000000"/>
              </w:rPr>
            </w:pPr>
          </w:p>
          <w:p w:rsidR="002772B2" w:rsidRPr="00B51557" w:rsidRDefault="002772B2" w:rsidP="00B51557">
            <w:pPr>
              <w:pStyle w:val="Preformat"/>
              <w:jc w:val="right"/>
              <w:rPr>
                <w:rFonts w:ascii="Times New Roman" w:hAnsi="Times New Roman"/>
                <w:color w:val="000000"/>
              </w:rPr>
            </w:pPr>
            <w:r w:rsidRPr="00B51557">
              <w:rPr>
                <w:rFonts w:ascii="Times New Roman" w:hAnsi="Times New Roman"/>
                <w:color w:val="000000"/>
              </w:rPr>
              <w:t>________________________/</w:t>
            </w:r>
            <w:r w:rsidR="006F0353" w:rsidRPr="00B51557">
              <w:rPr>
                <w:rFonts w:ascii="Times New Roman" w:hAnsi="Times New Roman"/>
                <w:color w:val="000000"/>
              </w:rPr>
              <w:t>_______________/</w:t>
            </w:r>
          </w:p>
        </w:tc>
      </w:tr>
    </w:tbl>
    <w:p w:rsidR="00F02090" w:rsidRPr="00B51557" w:rsidRDefault="00F02090" w:rsidP="006F0353">
      <w:pPr>
        <w:pStyle w:val="Preformat"/>
        <w:rPr>
          <w:rFonts w:ascii="Times New Roman" w:hAnsi="Times New Roman"/>
          <w:color w:val="000000"/>
        </w:rPr>
      </w:pPr>
    </w:p>
    <w:sectPr w:rsidR="00F02090" w:rsidRPr="00B51557" w:rsidSect="00B51557">
      <w:footerReference w:type="even" r:id="rId9"/>
      <w:footerReference w:type="default" r:id="rId10"/>
      <w:pgSz w:w="12240" w:h="15840"/>
      <w:pgMar w:top="567" w:right="567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F9" w:rsidRDefault="00F431F9">
      <w:r>
        <w:separator/>
      </w:r>
    </w:p>
  </w:endnote>
  <w:endnote w:type="continuationSeparator" w:id="0">
    <w:p w:rsidR="00F431F9" w:rsidRDefault="00F4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3" w:rsidRDefault="0000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2083" w:rsidRDefault="000020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3" w:rsidRDefault="0000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3C06">
      <w:rPr>
        <w:rStyle w:val="a4"/>
        <w:noProof/>
      </w:rPr>
      <w:t>1</w:t>
    </w:r>
    <w:r>
      <w:rPr>
        <w:rStyle w:val="a4"/>
      </w:rPr>
      <w:fldChar w:fldCharType="end"/>
    </w:r>
  </w:p>
  <w:p w:rsidR="00002083" w:rsidRDefault="000020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F9" w:rsidRDefault="00F431F9">
      <w:r>
        <w:separator/>
      </w:r>
    </w:p>
  </w:footnote>
  <w:footnote w:type="continuationSeparator" w:id="0">
    <w:p w:rsidR="00F431F9" w:rsidRDefault="00F4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9E6"/>
    <w:multiLevelType w:val="multilevel"/>
    <w:tmpl w:val="3E162D42"/>
    <w:lvl w:ilvl="0">
      <w:start w:val="12"/>
      <w:numFmt w:val="decimal"/>
      <w:suff w:val="space"/>
      <w:lvlText w:val="3.%1."/>
      <w:lvlJc w:val="left"/>
      <w:pPr>
        <w:ind w:left="0" w:firstLine="720"/>
      </w:pPr>
    </w:lvl>
    <w:lvl w:ilvl="1">
      <w:start w:val="1"/>
      <w:numFmt w:val="decimal"/>
      <w:suff w:val="space"/>
      <w:lvlText w:val="4.2.%2"/>
      <w:lvlJc w:val="left"/>
      <w:pPr>
        <w:ind w:left="0" w:firstLine="720"/>
      </w:p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2%1.%2.%3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FE378C7"/>
    <w:multiLevelType w:val="hybridMultilevel"/>
    <w:tmpl w:val="9140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90"/>
    <w:rsid w:val="00002083"/>
    <w:rsid w:val="000027BA"/>
    <w:rsid w:val="00012B2C"/>
    <w:rsid w:val="000419BB"/>
    <w:rsid w:val="00055463"/>
    <w:rsid w:val="0005762B"/>
    <w:rsid w:val="000672CE"/>
    <w:rsid w:val="00072763"/>
    <w:rsid w:val="000D2230"/>
    <w:rsid w:val="00102D1B"/>
    <w:rsid w:val="001138CC"/>
    <w:rsid w:val="00166DA3"/>
    <w:rsid w:val="001C1A77"/>
    <w:rsid w:val="001F7E7A"/>
    <w:rsid w:val="00210806"/>
    <w:rsid w:val="002166D8"/>
    <w:rsid w:val="00231056"/>
    <w:rsid w:val="0024329B"/>
    <w:rsid w:val="0025126D"/>
    <w:rsid w:val="002772B2"/>
    <w:rsid w:val="00287EBE"/>
    <w:rsid w:val="002A1BD0"/>
    <w:rsid w:val="002A5D30"/>
    <w:rsid w:val="002C42C3"/>
    <w:rsid w:val="002E1942"/>
    <w:rsid w:val="004030C5"/>
    <w:rsid w:val="00432AE4"/>
    <w:rsid w:val="004479A6"/>
    <w:rsid w:val="004A348D"/>
    <w:rsid w:val="004A5011"/>
    <w:rsid w:val="004D16AF"/>
    <w:rsid w:val="004E0E92"/>
    <w:rsid w:val="004F5D95"/>
    <w:rsid w:val="00543BFF"/>
    <w:rsid w:val="00564ED9"/>
    <w:rsid w:val="00581D4A"/>
    <w:rsid w:val="0058383E"/>
    <w:rsid w:val="00590125"/>
    <w:rsid w:val="005B3387"/>
    <w:rsid w:val="005B3D56"/>
    <w:rsid w:val="00625D6C"/>
    <w:rsid w:val="006D3D67"/>
    <w:rsid w:val="006F0353"/>
    <w:rsid w:val="00724CF6"/>
    <w:rsid w:val="00725848"/>
    <w:rsid w:val="00725F98"/>
    <w:rsid w:val="00733C06"/>
    <w:rsid w:val="00737A32"/>
    <w:rsid w:val="007454DF"/>
    <w:rsid w:val="00762422"/>
    <w:rsid w:val="007E29ED"/>
    <w:rsid w:val="007E6A36"/>
    <w:rsid w:val="007F5D3B"/>
    <w:rsid w:val="007F65B6"/>
    <w:rsid w:val="008137C1"/>
    <w:rsid w:val="00815A4E"/>
    <w:rsid w:val="00847BD7"/>
    <w:rsid w:val="00850EA6"/>
    <w:rsid w:val="008B70E0"/>
    <w:rsid w:val="008E6B99"/>
    <w:rsid w:val="00913AD1"/>
    <w:rsid w:val="009277DA"/>
    <w:rsid w:val="00A038B5"/>
    <w:rsid w:val="00A257A0"/>
    <w:rsid w:val="00B228BE"/>
    <w:rsid w:val="00B51557"/>
    <w:rsid w:val="00C24E8E"/>
    <w:rsid w:val="00C33A06"/>
    <w:rsid w:val="00C93ACF"/>
    <w:rsid w:val="00D23930"/>
    <w:rsid w:val="00D41C4B"/>
    <w:rsid w:val="00D6769F"/>
    <w:rsid w:val="00D9148E"/>
    <w:rsid w:val="00D968DC"/>
    <w:rsid w:val="00DA2337"/>
    <w:rsid w:val="00DE23ED"/>
    <w:rsid w:val="00DF70DE"/>
    <w:rsid w:val="00E07A34"/>
    <w:rsid w:val="00E1749E"/>
    <w:rsid w:val="00E45DCE"/>
    <w:rsid w:val="00E70E36"/>
    <w:rsid w:val="00E85BE5"/>
    <w:rsid w:val="00EB6761"/>
    <w:rsid w:val="00EC3534"/>
    <w:rsid w:val="00F02090"/>
    <w:rsid w:val="00F10307"/>
    <w:rsid w:val="00F23AA8"/>
    <w:rsid w:val="00F431F9"/>
    <w:rsid w:val="00F459DA"/>
    <w:rsid w:val="00F71861"/>
    <w:rsid w:val="00FE13E4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Arial" w:hAnsi="Arial"/>
      <w:snapToGrid w:val="0"/>
      <w:sz w:val="18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sid w:val="002A1BD0"/>
    <w:pPr>
      <w:jc w:val="center"/>
    </w:pPr>
    <w:rPr>
      <w:b/>
      <w:sz w:val="24"/>
    </w:rPr>
  </w:style>
  <w:style w:type="character" w:styleId="a6">
    <w:name w:val="Hyperlink"/>
    <w:rsid w:val="00737A32"/>
    <w:rPr>
      <w:color w:val="0000FF"/>
      <w:u w:val="single"/>
    </w:rPr>
  </w:style>
  <w:style w:type="paragraph" w:styleId="a7">
    <w:name w:val="Body Text Indent"/>
    <w:basedOn w:val="a"/>
    <w:rsid w:val="00F459DA"/>
    <w:pPr>
      <w:ind w:firstLine="720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2772B2"/>
    <w:rPr>
      <w:rFonts w:ascii="Courier New" w:hAnsi="Courier New" w:cs="Courier New"/>
    </w:rPr>
  </w:style>
  <w:style w:type="character" w:customStyle="1" w:styleId="a9">
    <w:name w:val="Текст Знак"/>
    <w:link w:val="a8"/>
    <w:rsid w:val="002772B2"/>
    <w:rPr>
      <w:rFonts w:ascii="Courier New" w:hAnsi="Courier New" w:cs="Courier New"/>
      <w:lang w:val="ru-RU" w:eastAsia="ru-RU" w:bidi="ar-SA"/>
    </w:rPr>
  </w:style>
  <w:style w:type="character" w:styleId="aa">
    <w:name w:val="Strong"/>
    <w:qFormat/>
    <w:rsid w:val="002772B2"/>
    <w:rPr>
      <w:b/>
      <w:bCs/>
    </w:rPr>
  </w:style>
  <w:style w:type="character" w:customStyle="1" w:styleId="apple-style-span">
    <w:name w:val="apple-style-span"/>
    <w:rsid w:val="006F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Arial" w:hAnsi="Arial"/>
      <w:snapToGrid w:val="0"/>
      <w:sz w:val="18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sid w:val="002A1BD0"/>
    <w:pPr>
      <w:jc w:val="center"/>
    </w:pPr>
    <w:rPr>
      <w:b/>
      <w:sz w:val="24"/>
    </w:rPr>
  </w:style>
  <w:style w:type="character" w:styleId="a6">
    <w:name w:val="Hyperlink"/>
    <w:rsid w:val="00737A32"/>
    <w:rPr>
      <w:color w:val="0000FF"/>
      <w:u w:val="single"/>
    </w:rPr>
  </w:style>
  <w:style w:type="paragraph" w:styleId="a7">
    <w:name w:val="Body Text Indent"/>
    <w:basedOn w:val="a"/>
    <w:rsid w:val="00F459DA"/>
    <w:pPr>
      <w:ind w:firstLine="720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2772B2"/>
    <w:rPr>
      <w:rFonts w:ascii="Courier New" w:hAnsi="Courier New" w:cs="Courier New"/>
    </w:rPr>
  </w:style>
  <w:style w:type="character" w:customStyle="1" w:styleId="a9">
    <w:name w:val="Текст Знак"/>
    <w:link w:val="a8"/>
    <w:rsid w:val="002772B2"/>
    <w:rPr>
      <w:rFonts w:ascii="Courier New" w:hAnsi="Courier New" w:cs="Courier New"/>
      <w:lang w:val="ru-RU" w:eastAsia="ru-RU" w:bidi="ar-SA"/>
    </w:rPr>
  </w:style>
  <w:style w:type="character" w:styleId="aa">
    <w:name w:val="Strong"/>
    <w:qFormat/>
    <w:rsid w:val="002772B2"/>
    <w:rPr>
      <w:b/>
      <w:bCs/>
    </w:rPr>
  </w:style>
  <w:style w:type="character" w:customStyle="1" w:styleId="apple-style-span">
    <w:name w:val="apple-style-span"/>
    <w:rsid w:val="006F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--</Company>
  <LinksUpToDate>false</LinksUpToDate>
  <CharactersWithSpaces>3846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Максим </cp:lastModifiedBy>
  <cp:revision>5</cp:revision>
  <cp:lastPrinted>2006-11-03T10:53:00Z</cp:lastPrinted>
  <dcterms:created xsi:type="dcterms:W3CDTF">2017-11-27T10:07:00Z</dcterms:created>
  <dcterms:modified xsi:type="dcterms:W3CDTF">2018-06-05T14:22:00Z</dcterms:modified>
</cp:coreProperties>
</file>