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купли-продажи недвижимого имущества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FE5CDC" w:rsidRDefault="00BB5DD2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Владивосток</w:t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FE5CDC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</w:t>
      </w:r>
      <w:proofErr w:type="gramStart"/>
      <w:r w:rsidR="00180DE0" w:rsidRPr="00FE5CDC">
        <w:rPr>
          <w:rFonts w:ascii="Times New Roman" w:eastAsia="Times New Roman" w:hAnsi="Times New Roman" w:cs="Times New Roman"/>
          <w:b/>
          <w:bCs/>
          <w:lang w:eastAsia="ru-RU"/>
        </w:rPr>
        <w:t xml:space="preserve">   «</w:t>
      </w:r>
      <w:proofErr w:type="gramEnd"/>
      <w:r w:rsidR="00180DE0" w:rsidRPr="00FE5CDC">
        <w:rPr>
          <w:rFonts w:ascii="Times New Roman" w:eastAsia="Times New Roman" w:hAnsi="Times New Roman" w:cs="Times New Roman"/>
          <w:b/>
          <w:bCs/>
          <w:lang w:eastAsia="ru-RU"/>
        </w:rPr>
        <w:t xml:space="preserve"> ___ » __________  20</w:t>
      </w:r>
      <w:r w:rsidRPr="00FE5CDC">
        <w:rPr>
          <w:rFonts w:ascii="Times New Roman" w:eastAsia="Times New Roman" w:hAnsi="Times New Roman" w:cs="Times New Roman"/>
          <w:b/>
          <w:bCs/>
          <w:lang w:eastAsia="ru-RU"/>
        </w:rPr>
        <w:t>18</w:t>
      </w:r>
      <w:r w:rsidR="00180DE0" w:rsidRPr="00FE5CD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180DE0" w:rsidRPr="00FE5CDC" w:rsidRDefault="00180DE0" w:rsidP="00180DE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:rsidR="00180DE0" w:rsidRPr="00FE5CDC" w:rsidRDefault="00FE5CDC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FE5CDC">
        <w:rPr>
          <w:rFonts w:ascii="Times New Roman" w:hAnsi="Times New Roman" w:cs="Times New Roman"/>
          <w:b/>
        </w:rPr>
        <w:t>ООО «Удача»</w:t>
      </w:r>
      <w:r w:rsidRPr="00FE5CDC">
        <w:rPr>
          <w:rFonts w:ascii="Times New Roman" w:hAnsi="Times New Roman" w:cs="Times New Roman"/>
          <w:bCs/>
        </w:rPr>
        <w:t>, именуемое в дальнейшем</w:t>
      </w:r>
      <w:r w:rsidR="00180DE0" w:rsidRPr="00FE5CDC">
        <w:rPr>
          <w:rFonts w:ascii="Times New Roman" w:hAnsi="Times New Roman" w:cs="Times New Roman"/>
        </w:rPr>
        <w:t xml:space="preserve">, именуемое в дальнейшем </w:t>
      </w:r>
      <w:r w:rsidR="00180DE0" w:rsidRPr="00FE5CDC">
        <w:rPr>
          <w:rFonts w:ascii="Times New Roman" w:hAnsi="Times New Roman" w:cs="Times New Roman"/>
          <w:b/>
        </w:rPr>
        <w:t>«Продавец»</w:t>
      </w:r>
      <w:r w:rsidR="00180DE0" w:rsidRPr="00FE5CDC">
        <w:rPr>
          <w:rFonts w:ascii="Times New Roman" w:hAnsi="Times New Roman" w:cs="Times New Roman"/>
        </w:rPr>
        <w:t xml:space="preserve">, в лице </w:t>
      </w:r>
      <w:r w:rsidRPr="00FE5CDC">
        <w:rPr>
          <w:rFonts w:ascii="Times New Roman" w:hAnsi="Times New Roman" w:cs="Times New Roman"/>
          <w:bCs/>
        </w:rPr>
        <w:t>генерального директора Стрельца Андрея Владимировича, действующего на основании Устава</w:t>
      </w:r>
      <w:r w:rsidR="00180DE0" w:rsidRPr="00FE5CDC">
        <w:rPr>
          <w:rFonts w:ascii="Times New Roman" w:hAnsi="Times New Roman" w:cs="Times New Roman"/>
        </w:rPr>
        <w:t>, с одной стороны, и</w:t>
      </w:r>
      <w:r w:rsidR="00180DE0" w:rsidRPr="00FE5CDC">
        <w:rPr>
          <w:rFonts w:ascii="Times New Roman" w:hAnsi="Times New Roman" w:cs="Times New Roman"/>
          <w:b/>
        </w:rPr>
        <w:t xml:space="preserve">  </w:t>
      </w:r>
    </w:p>
    <w:p w:rsidR="00180DE0" w:rsidRPr="00FE5CDC" w:rsidRDefault="00AB15F8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FE5CDC">
        <w:rPr>
          <w:rFonts w:ascii="Times New Roman" w:hAnsi="Times New Roman" w:cs="Times New Roman"/>
          <w:bCs/>
        </w:rPr>
        <w:t>____________________</w:t>
      </w:r>
      <w:r w:rsidR="00180DE0" w:rsidRPr="00FE5CDC">
        <w:rPr>
          <w:rFonts w:ascii="Times New Roman" w:hAnsi="Times New Roman" w:cs="Times New Roman"/>
        </w:rPr>
        <w:t xml:space="preserve"> , далее по тексту настоящего договора именуемое «</w:t>
      </w:r>
      <w:r w:rsidR="00180DE0" w:rsidRPr="00FE5CDC">
        <w:rPr>
          <w:rFonts w:ascii="Times New Roman" w:hAnsi="Times New Roman" w:cs="Times New Roman"/>
          <w:b/>
        </w:rPr>
        <w:t>Покупатель</w:t>
      </w:r>
      <w:r w:rsidR="00180DE0" w:rsidRPr="00FE5CDC">
        <w:rPr>
          <w:rFonts w:ascii="Times New Roman" w:hAnsi="Times New Roman" w:cs="Times New Roman"/>
        </w:rPr>
        <w:t>» в лице _____________</w:t>
      </w:r>
      <w:r w:rsidRPr="00FE5CDC">
        <w:rPr>
          <w:rFonts w:ascii="Times New Roman" w:hAnsi="Times New Roman" w:cs="Times New Roman"/>
        </w:rPr>
        <w:t>____________</w:t>
      </w:r>
      <w:r w:rsidR="00180DE0" w:rsidRPr="00FE5CDC">
        <w:rPr>
          <w:rFonts w:ascii="Times New Roman" w:hAnsi="Times New Roman" w:cs="Times New Roman"/>
        </w:rPr>
        <w:t>, действующего на основании _______________,</w:t>
      </w:r>
      <w:r w:rsidRPr="00FE5CDC">
        <w:rPr>
          <w:rFonts w:ascii="Times New Roman" w:hAnsi="Times New Roman" w:cs="Times New Roman"/>
        </w:rPr>
        <w:t xml:space="preserve"> </w:t>
      </w:r>
      <w:r w:rsidR="00180DE0" w:rsidRPr="00FE5CDC">
        <w:rPr>
          <w:rFonts w:ascii="Times New Roman" w:hAnsi="Times New Roman" w:cs="Times New Roman"/>
        </w:rPr>
        <w:t>с другой стороны, и</w:t>
      </w:r>
    </w:p>
    <w:p w:rsidR="00180DE0" w:rsidRPr="00FE5CDC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FE5CDC">
        <w:rPr>
          <w:rFonts w:ascii="Times New Roman" w:hAnsi="Times New Roman" w:cs="Times New Roman"/>
          <w:b/>
        </w:rPr>
        <w:t xml:space="preserve">Открытое </w:t>
      </w:r>
      <w:r w:rsidRPr="002C4964">
        <w:rPr>
          <w:rFonts w:ascii="Times New Roman" w:hAnsi="Times New Roman" w:cs="Times New Roman"/>
          <w:b/>
        </w:rPr>
        <w:t>акционерное общество</w:t>
      </w:r>
      <w:r w:rsidRPr="002C4964">
        <w:rPr>
          <w:rFonts w:ascii="Times New Roman" w:hAnsi="Times New Roman" w:cs="Times New Roman"/>
        </w:rPr>
        <w:t xml:space="preserve"> </w:t>
      </w:r>
      <w:r w:rsidRPr="002C4964">
        <w:rPr>
          <w:rFonts w:ascii="Times New Roman" w:hAnsi="Times New Roman" w:cs="Times New Roman"/>
          <w:b/>
        </w:rPr>
        <w:t>«Российский аукционный дом»</w:t>
      </w:r>
      <w:r w:rsidR="00FE5CDC" w:rsidRPr="002C4964">
        <w:rPr>
          <w:rFonts w:ascii="Times New Roman" w:hAnsi="Times New Roman" w:cs="Times New Roman"/>
          <w:b/>
        </w:rPr>
        <w:t xml:space="preserve"> (АО «РАД»)</w:t>
      </w:r>
      <w:r w:rsidRPr="002C4964">
        <w:rPr>
          <w:rFonts w:ascii="Times New Roman" w:hAnsi="Times New Roman" w:cs="Times New Roman"/>
          <w:b/>
        </w:rPr>
        <w:t>,</w:t>
      </w:r>
      <w:r w:rsidRPr="002C4964">
        <w:rPr>
          <w:rFonts w:ascii="Times New Roman" w:hAnsi="Times New Roman" w:cs="Times New Roman"/>
        </w:rPr>
        <w:t xml:space="preserve"> именуемое в дальнейшем </w:t>
      </w:r>
      <w:r w:rsidRPr="002C4964">
        <w:rPr>
          <w:rFonts w:ascii="Times New Roman" w:hAnsi="Times New Roman" w:cs="Times New Roman"/>
          <w:b/>
        </w:rPr>
        <w:t>«Аукционный дом»</w:t>
      </w:r>
      <w:r w:rsidRPr="002C4964">
        <w:rPr>
          <w:rFonts w:ascii="Times New Roman" w:hAnsi="Times New Roman" w:cs="Times New Roman"/>
        </w:rPr>
        <w:t>, действующее на основании</w:t>
      </w:r>
      <w:r w:rsidR="00AB15F8" w:rsidRPr="002C4964">
        <w:rPr>
          <w:rFonts w:ascii="Times New Roman" w:hAnsi="Times New Roman" w:cs="Times New Roman"/>
        </w:rPr>
        <w:t xml:space="preserve"> договора поручения от ________</w:t>
      </w:r>
      <w:r w:rsidRPr="002C4964">
        <w:rPr>
          <w:rFonts w:ascii="Times New Roman" w:hAnsi="Times New Roman" w:cs="Times New Roman"/>
        </w:rPr>
        <w:t xml:space="preserve"> № РАД-__________, </w:t>
      </w:r>
      <w:r w:rsidR="00FE5CDC" w:rsidRPr="002C4964">
        <w:rPr>
          <w:rFonts w:ascii="Times New Roman" w:hAnsi="Times New Roman" w:cs="Times New Roman"/>
        </w:rPr>
        <w:t>директора Приморского филиала АО «РАД» Пурикова Дмитрия Вячеславовича, действующего на основании Доверенности №218-1/01 от 01.02.2018 г.</w:t>
      </w:r>
      <w:proofErr w:type="gramStart"/>
      <w:r w:rsidR="00FE5CDC" w:rsidRPr="002C4964">
        <w:rPr>
          <w:rFonts w:ascii="Times New Roman" w:hAnsi="Times New Roman" w:cs="Times New Roman"/>
        </w:rPr>
        <w:t xml:space="preserve">, </w:t>
      </w:r>
      <w:r w:rsidRPr="002C4964">
        <w:rPr>
          <w:rFonts w:ascii="Times New Roman" w:hAnsi="Times New Roman" w:cs="Times New Roman"/>
        </w:rPr>
        <w:t xml:space="preserve"> с</w:t>
      </w:r>
      <w:proofErr w:type="gramEnd"/>
      <w:r w:rsidRPr="002C4964">
        <w:rPr>
          <w:rFonts w:ascii="Times New Roman" w:hAnsi="Times New Roman" w:cs="Times New Roman"/>
        </w:rPr>
        <w:t xml:space="preserve"> третьей стороны,  при совместном упоминании именуемые также </w:t>
      </w:r>
      <w:r w:rsidRPr="002C4964">
        <w:rPr>
          <w:rFonts w:ascii="Times New Roman" w:hAnsi="Times New Roman" w:cs="Times New Roman"/>
          <w:b/>
        </w:rPr>
        <w:t>«Стороны»</w:t>
      </w:r>
      <w:r w:rsidRPr="002C4964">
        <w:rPr>
          <w:rFonts w:ascii="Times New Roman" w:hAnsi="Times New Roman" w:cs="Times New Roman"/>
        </w:rPr>
        <w:t>,</w:t>
      </w:r>
      <w:r w:rsidRPr="00FE5CDC">
        <w:rPr>
          <w:rFonts w:ascii="Times New Roman" w:hAnsi="Times New Roman" w:cs="Times New Roman"/>
        </w:rPr>
        <w:t xml:space="preserve"> 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FE5CDC">
        <w:rPr>
          <w:rFonts w:ascii="Times New Roman" w:hAnsi="Times New Roman" w:cs="Times New Roman"/>
        </w:rPr>
        <w:t xml:space="preserve">на основании Протокола подведения итогов аукциона от _____ </w:t>
      </w:r>
      <w:r w:rsidR="00BB5DD2" w:rsidRPr="00FE5CDC">
        <w:rPr>
          <w:rFonts w:ascii="Times New Roman" w:hAnsi="Times New Roman" w:cs="Times New Roman"/>
        </w:rPr>
        <w:t>№ ___</w:t>
      </w:r>
      <w:r w:rsidRPr="00FE5CDC">
        <w:rPr>
          <w:rFonts w:ascii="Times New Roman" w:hAnsi="Times New Roman" w:cs="Times New Roman"/>
        </w:rPr>
        <w:t xml:space="preserve"> заключили настоящий договор</w:t>
      </w:r>
      <w:r w:rsidR="00BE1603" w:rsidRPr="00FE5CDC">
        <w:rPr>
          <w:rFonts w:ascii="Times New Roman" w:hAnsi="Times New Roman" w:cs="Times New Roman"/>
        </w:rPr>
        <w:t xml:space="preserve"> купли-продажи</w:t>
      </w:r>
      <w:r w:rsidRPr="00FE5CDC">
        <w:rPr>
          <w:rFonts w:ascii="Times New Roman" w:hAnsi="Times New Roman" w:cs="Times New Roman"/>
        </w:rPr>
        <w:t xml:space="preserve"> (далее – </w:t>
      </w:r>
      <w:r w:rsidRPr="00FE5CDC">
        <w:rPr>
          <w:rFonts w:ascii="Times New Roman" w:hAnsi="Times New Roman" w:cs="Times New Roman"/>
          <w:b/>
        </w:rPr>
        <w:t>«Договор»</w:t>
      </w:r>
      <w:r w:rsidRPr="00FE5CDC">
        <w:rPr>
          <w:rFonts w:ascii="Times New Roman" w:hAnsi="Times New Roman" w:cs="Times New Roman"/>
        </w:rPr>
        <w:t>) о нижеследующем</w:t>
      </w:r>
      <w:r w:rsidRPr="00180DE0">
        <w:rPr>
          <w:rFonts w:ascii="Times New Roman" w:hAnsi="Times New Roman" w:cs="Times New Roman"/>
        </w:rPr>
        <w:t>: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1.1. По настоящему Договору Продавец обязуется передать в собственность Покупателя, а Покупатель обязуется  принять и оплатить по цене и на условиях настоящего Договора следующи</w:t>
      </w:r>
      <w:r w:rsidR="00AA0C55">
        <w:rPr>
          <w:rFonts w:ascii="Times New Roman" w:hAnsi="Times New Roman" w:cs="Times New Roman"/>
        </w:rPr>
        <w:t xml:space="preserve">й </w:t>
      </w:r>
      <w:r w:rsidRPr="00180DE0">
        <w:rPr>
          <w:rFonts w:ascii="Times New Roman" w:hAnsi="Times New Roman" w:cs="Times New Roman"/>
        </w:rPr>
        <w:t xml:space="preserve">объект недвижимости (далее </w:t>
      </w:r>
      <w:r w:rsidR="00AB15F8" w:rsidRPr="00180DE0">
        <w:rPr>
          <w:rFonts w:ascii="Times New Roman" w:hAnsi="Times New Roman" w:cs="Times New Roman"/>
        </w:rPr>
        <w:t>–</w:t>
      </w:r>
      <w:r w:rsidRPr="00180DE0">
        <w:rPr>
          <w:rFonts w:ascii="Times New Roman" w:hAnsi="Times New Roman" w:cs="Times New Roman"/>
        </w:rPr>
        <w:t xml:space="preserve"> Объект), принадлежащ</w:t>
      </w:r>
      <w:r w:rsidR="00AA0C55">
        <w:rPr>
          <w:rFonts w:ascii="Times New Roman" w:hAnsi="Times New Roman" w:cs="Times New Roman"/>
        </w:rPr>
        <w:t>ий</w:t>
      </w:r>
      <w:r w:rsidRPr="00180DE0">
        <w:rPr>
          <w:rFonts w:ascii="Times New Roman" w:hAnsi="Times New Roman" w:cs="Times New Roman"/>
        </w:rPr>
        <w:t xml:space="preserve"> Продавцу на праве собственности:  </w:t>
      </w:r>
    </w:p>
    <w:p w:rsidR="00C335E3" w:rsidRPr="00C335E3" w:rsidRDefault="00C335E3" w:rsidP="00C335E3">
      <w:pPr>
        <w:pStyle w:val="a3"/>
        <w:spacing w:after="0"/>
        <w:jc w:val="both"/>
      </w:pPr>
      <w:r>
        <w:rPr>
          <w:b/>
          <w:color w:val="212121"/>
          <w:shd w:val="clear" w:color="auto" w:fill="FFFFFF"/>
        </w:rPr>
        <w:t xml:space="preserve">- нежилое здание, наименование: Производственно-складской комплекс, </w:t>
      </w:r>
      <w:r w:rsidRPr="00F136EC">
        <w:t xml:space="preserve">общей площадью </w:t>
      </w:r>
      <w:r>
        <w:t xml:space="preserve">8 297 </w:t>
      </w:r>
      <w:r w:rsidRPr="00F136EC">
        <w:t>кв. м.,</w:t>
      </w:r>
      <w:r>
        <w:t xml:space="preserve"> </w:t>
      </w:r>
      <w:r w:rsidRPr="00F136EC">
        <w:rPr>
          <w:color w:val="212121"/>
          <w:shd w:val="clear" w:color="auto" w:fill="FFFFFF"/>
        </w:rPr>
        <w:t xml:space="preserve">расположенное по адресу: </w:t>
      </w:r>
      <w:r w:rsidRPr="00C335E3">
        <w:rPr>
          <w:color w:val="212121"/>
          <w:shd w:val="clear" w:color="auto" w:fill="FFFFFF"/>
        </w:rPr>
        <w:t xml:space="preserve">Россия, Приморский край, </w:t>
      </w:r>
      <w:proofErr w:type="spellStart"/>
      <w:r w:rsidRPr="00C335E3">
        <w:rPr>
          <w:color w:val="212121"/>
          <w:shd w:val="clear" w:color="auto" w:fill="FFFFFF"/>
        </w:rPr>
        <w:t>г.Находка</w:t>
      </w:r>
      <w:proofErr w:type="spellEnd"/>
      <w:r w:rsidRPr="00C335E3">
        <w:rPr>
          <w:color w:val="212121"/>
          <w:shd w:val="clear" w:color="auto" w:fill="FFFFFF"/>
        </w:rPr>
        <w:t xml:space="preserve">, </w:t>
      </w:r>
      <w:proofErr w:type="spellStart"/>
      <w:r w:rsidRPr="00C335E3">
        <w:rPr>
          <w:color w:val="212121"/>
          <w:shd w:val="clear" w:color="auto" w:fill="FFFFFF"/>
        </w:rPr>
        <w:t>ул.Шоссейная</w:t>
      </w:r>
      <w:proofErr w:type="spellEnd"/>
      <w:r w:rsidRPr="00C335E3">
        <w:rPr>
          <w:color w:val="212121"/>
          <w:shd w:val="clear" w:color="auto" w:fill="FFFFFF"/>
        </w:rPr>
        <w:t>, д. 94 В, строение 1А</w:t>
      </w:r>
      <w:r w:rsidRPr="00C335E3">
        <w:t xml:space="preserve">, количество </w:t>
      </w:r>
      <w:r w:rsidRPr="00C335E3">
        <w:rPr>
          <w:color w:val="212121"/>
          <w:shd w:val="clear" w:color="auto" w:fill="FFFFFF"/>
        </w:rPr>
        <w:t xml:space="preserve">этажей - </w:t>
      </w:r>
      <w:proofErr w:type="gramStart"/>
      <w:r w:rsidRPr="00C335E3">
        <w:rPr>
          <w:color w:val="212121"/>
          <w:shd w:val="clear" w:color="auto" w:fill="FFFFFF"/>
        </w:rPr>
        <w:t>4,в</w:t>
      </w:r>
      <w:proofErr w:type="gramEnd"/>
      <w:r w:rsidRPr="00C335E3">
        <w:rPr>
          <w:color w:val="212121"/>
          <w:shd w:val="clear" w:color="auto" w:fill="FFFFFF"/>
        </w:rPr>
        <w:t xml:space="preserve"> </w:t>
      </w:r>
      <w:proofErr w:type="spellStart"/>
      <w:r w:rsidRPr="00C335E3">
        <w:rPr>
          <w:color w:val="212121"/>
          <w:shd w:val="clear" w:color="auto" w:fill="FFFFFF"/>
        </w:rPr>
        <w:t>т.ч</w:t>
      </w:r>
      <w:proofErr w:type="spellEnd"/>
      <w:r w:rsidRPr="00C335E3">
        <w:rPr>
          <w:color w:val="212121"/>
          <w:shd w:val="clear" w:color="auto" w:fill="FFFFFF"/>
        </w:rPr>
        <w:t xml:space="preserve"> подземных 1 , с кадастровым номером 25:31:010407:3404 , </w:t>
      </w:r>
      <w:r w:rsidRPr="00C335E3">
        <w:t xml:space="preserve">принадлежащее ООО «Удача» на праве собственности, о чем в Едином государственном реестре прав на недвижимое имущество и сделок с ним 27.07.2016г. сделана запись регистрации № 25-25/010-25/018/201/2016-3026/1 </w:t>
      </w:r>
    </w:p>
    <w:p w:rsidR="00180DE0" w:rsidRPr="00C335E3" w:rsidRDefault="00C335E3" w:rsidP="00C335E3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335E3">
        <w:rPr>
          <w:rFonts w:ascii="Times New Roman" w:hAnsi="Times New Roman" w:cs="Times New Roman"/>
        </w:rPr>
        <w:t xml:space="preserve">- </w:t>
      </w:r>
      <w:r w:rsidRPr="00C335E3">
        <w:rPr>
          <w:rFonts w:ascii="Times New Roman" w:hAnsi="Times New Roman" w:cs="Times New Roman"/>
          <w:b/>
        </w:rPr>
        <w:t>земельный участок</w:t>
      </w:r>
      <w:r w:rsidRPr="00C335E3">
        <w:rPr>
          <w:rFonts w:ascii="Times New Roman" w:hAnsi="Times New Roman" w:cs="Times New Roman"/>
        </w:rPr>
        <w:t xml:space="preserve"> площадью 6092+/-27кв.м. с кадастровым номером 25:31:010407:3428, категория земель: земли населенных пунктов, виды разрешенного использования: объекты складского назначения различного профиля. Адрес Приморский край, г. Находка, Шоссейная, 94В, строение 1А, принадлежащее ООО «Удача» на праве собственности, о чем в Едином государственном реестре прав на недвижимое имущество и сделок с ним 26.01.2017г. сделана запись регистрации № 25:31:010407:3428-25/010/2017-1</w:t>
      </w:r>
      <w:r w:rsidR="00180DE0" w:rsidRPr="00C335E3">
        <w:rPr>
          <w:rFonts w:ascii="Times New Roman" w:hAnsi="Times New Roman" w:cs="Times New Roman"/>
        </w:rPr>
        <w:t xml:space="preserve">Обременения (ограничения): </w:t>
      </w:r>
      <w:r w:rsidRPr="00C335E3">
        <w:rPr>
          <w:rFonts w:ascii="Times New Roman" w:hAnsi="Times New Roman" w:cs="Times New Roman"/>
        </w:rPr>
        <w:t>не зарегистрировано.</w:t>
      </w:r>
      <w:r w:rsidR="00180DE0" w:rsidRPr="00C335E3">
        <w:rPr>
          <w:rFonts w:ascii="Times New Roman" w:hAnsi="Times New Roman" w:cs="Times New Roman"/>
          <w:b/>
        </w:rPr>
        <w:t xml:space="preserve"> </w:t>
      </w:r>
    </w:p>
    <w:p w:rsidR="00180DE0" w:rsidRPr="00180DE0" w:rsidRDefault="00180DE0" w:rsidP="00180DE0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C335E3">
        <w:rPr>
          <w:rFonts w:ascii="Times New Roman" w:hAnsi="Times New Roman" w:cs="Times New Roman"/>
        </w:rPr>
        <w:t xml:space="preserve">1.2. </w:t>
      </w:r>
      <w:r w:rsidRPr="00C335E3">
        <w:rPr>
          <w:rFonts w:ascii="Times New Roman" w:hAnsi="Times New Roman" w:cs="Times New Roman"/>
          <w:bCs/>
        </w:rPr>
        <w:t xml:space="preserve">Продавец </w:t>
      </w:r>
      <w:r w:rsidRPr="00C335E3">
        <w:rPr>
          <w:rFonts w:ascii="Times New Roman" w:hAnsi="Times New Roman" w:cs="Times New Roman"/>
          <w:b/>
          <w:bCs/>
        </w:rPr>
        <w:t xml:space="preserve"> </w:t>
      </w:r>
      <w:r w:rsidRPr="00C335E3">
        <w:rPr>
          <w:rFonts w:ascii="Times New Roman" w:hAnsi="Times New Roman" w:cs="Times New Roman"/>
          <w:bCs/>
        </w:rPr>
        <w:t>гарантирует, что подлежащи</w:t>
      </w:r>
      <w:r w:rsidR="00AA0C55" w:rsidRPr="00C335E3">
        <w:rPr>
          <w:rFonts w:ascii="Times New Roman" w:hAnsi="Times New Roman" w:cs="Times New Roman"/>
          <w:bCs/>
        </w:rPr>
        <w:t>й</w:t>
      </w:r>
      <w:r w:rsidRPr="00C335E3">
        <w:rPr>
          <w:rFonts w:ascii="Times New Roman" w:hAnsi="Times New Roman" w:cs="Times New Roman"/>
          <w:bCs/>
        </w:rPr>
        <w:t xml:space="preserve"> передаче</w:t>
      </w:r>
      <w:r w:rsidRPr="00180DE0">
        <w:rPr>
          <w:rFonts w:ascii="Times New Roman" w:hAnsi="Times New Roman" w:cs="Times New Roman"/>
          <w:bCs/>
        </w:rPr>
        <w:t xml:space="preserve"> Покупателю на условиях настоящего Договора Объект </w:t>
      </w:r>
      <w:r w:rsidRPr="00180DE0">
        <w:rPr>
          <w:rFonts w:ascii="Times New Roman" w:hAnsi="Times New Roman" w:cs="Times New Roman"/>
        </w:rPr>
        <w:t>не продан, не передан в уставный капитал каких-либо организаций, в споре и под арестом (запрещением) не состо</w:t>
      </w:r>
      <w:r w:rsidR="00AA0C55">
        <w:rPr>
          <w:rFonts w:ascii="Times New Roman" w:hAnsi="Times New Roman" w:cs="Times New Roman"/>
        </w:rPr>
        <w:t>и</w:t>
      </w:r>
      <w:r w:rsidRPr="00180DE0">
        <w:rPr>
          <w:rFonts w:ascii="Times New Roman" w:hAnsi="Times New Roman" w:cs="Times New Roman"/>
        </w:rPr>
        <w:t>т</w:t>
      </w:r>
      <w:r w:rsidRPr="00180DE0">
        <w:rPr>
          <w:rFonts w:ascii="Times New Roman" w:hAnsi="Times New Roman" w:cs="Times New Roman"/>
          <w:bCs/>
        </w:rPr>
        <w:t>, не обременен иными права</w:t>
      </w:r>
      <w:r w:rsidR="00AA0C55">
        <w:rPr>
          <w:rFonts w:ascii="Times New Roman" w:hAnsi="Times New Roman" w:cs="Times New Roman"/>
          <w:bCs/>
        </w:rPr>
        <w:t>ми</w:t>
      </w:r>
      <w:r w:rsidRPr="00180DE0">
        <w:rPr>
          <w:rFonts w:ascii="Times New Roman" w:hAnsi="Times New Roman" w:cs="Times New Roman"/>
          <w:bCs/>
        </w:rPr>
        <w:t xml:space="preserve"> третьих лиц, за исключением обременений (ограничений), указанных в настоящем Договоре.   </w:t>
      </w:r>
      <w:r w:rsidRPr="00180DE0">
        <w:rPr>
          <w:rFonts w:ascii="Times New Roman" w:hAnsi="Times New Roman" w:cs="Times New Roman"/>
        </w:rPr>
        <w:t xml:space="preserve"> </w:t>
      </w:r>
    </w:p>
    <w:p w:rsidR="00180DE0" w:rsidRPr="00180DE0" w:rsidRDefault="00180DE0" w:rsidP="00180DE0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1.3. На момент заключения Договора Покупатель ознакомлен с состоянием Объект</w:t>
      </w:r>
      <w:r w:rsidR="00AA0C55">
        <w:rPr>
          <w:rFonts w:ascii="Times New Roman" w:hAnsi="Times New Roman" w:cs="Times New Roman"/>
        </w:rPr>
        <w:t>а</w:t>
      </w:r>
      <w:r w:rsidRPr="00180DE0">
        <w:rPr>
          <w:rFonts w:ascii="Times New Roman" w:hAnsi="Times New Roman" w:cs="Times New Roman"/>
        </w:rPr>
        <w:t xml:space="preserve">  и документацией к н</w:t>
      </w:r>
      <w:r w:rsidR="00460622">
        <w:rPr>
          <w:rFonts w:ascii="Times New Roman" w:hAnsi="Times New Roman" w:cs="Times New Roman"/>
        </w:rPr>
        <w:t>им</w:t>
      </w:r>
      <w:r w:rsidRPr="00180DE0">
        <w:rPr>
          <w:rFonts w:ascii="Times New Roman" w:hAnsi="Times New Roman" w:cs="Times New Roman"/>
        </w:rPr>
        <w:t>, претензий не имеет.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2. Цена и порядок расчетов</w:t>
      </w:r>
    </w:p>
    <w:p w:rsidR="00180DE0" w:rsidRPr="00180DE0" w:rsidRDefault="00180DE0" w:rsidP="00180DE0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</w:p>
    <w:p w:rsidR="0037478F" w:rsidRPr="006E4156" w:rsidRDefault="0037478F" w:rsidP="0037478F">
      <w:p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2.1. Цена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составляет _______</w:t>
      </w:r>
      <w:r w:rsidR="000A26CF">
        <w:rPr>
          <w:rFonts w:ascii="Times New Roman" w:hAnsi="Times New Roman"/>
        </w:rPr>
        <w:t>______(____________)</w:t>
      </w:r>
      <w:r>
        <w:rPr>
          <w:rFonts w:ascii="Times New Roman" w:hAnsi="Times New Roman"/>
        </w:rPr>
        <w:t>.</w:t>
      </w:r>
      <w:r w:rsidRPr="006E4156">
        <w:rPr>
          <w:rFonts w:ascii="Times New Roman" w:hAnsi="Times New Roman"/>
        </w:rPr>
        <w:t xml:space="preserve">  </w:t>
      </w:r>
    </w:p>
    <w:p w:rsidR="0037478F" w:rsidRPr="006E4156" w:rsidRDefault="0037478F" w:rsidP="0037478F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 xml:space="preserve">2.2. Задаток, полученный Аукционным домом от Покупателя в </w:t>
      </w:r>
      <w:proofErr w:type="gramStart"/>
      <w:r w:rsidRPr="006E4156">
        <w:rPr>
          <w:rFonts w:ascii="Times New Roman" w:hAnsi="Times New Roman"/>
        </w:rPr>
        <w:t xml:space="preserve">размере </w:t>
      </w:r>
      <w:r w:rsidR="00AA7FBD">
        <w:rPr>
          <w:rFonts w:ascii="Times New Roman" w:hAnsi="Times New Roman"/>
        </w:rPr>
        <w:t> </w:t>
      </w:r>
      <w:r w:rsidR="00570919">
        <w:rPr>
          <w:rFonts w:ascii="Times New Roman" w:hAnsi="Times New Roman"/>
        </w:rPr>
        <w:t>_</w:t>
      </w:r>
      <w:proofErr w:type="gramEnd"/>
      <w:r w:rsidR="00570919">
        <w:rPr>
          <w:rFonts w:ascii="Times New Roman" w:hAnsi="Times New Roman"/>
        </w:rPr>
        <w:t>_</w:t>
      </w:r>
      <w:r w:rsidRPr="006E4156">
        <w:rPr>
          <w:rFonts w:ascii="Times New Roman" w:hAnsi="Times New Roman"/>
        </w:rPr>
        <w:t xml:space="preserve"> (</w:t>
      </w:r>
      <w:r w:rsidR="00570919">
        <w:rPr>
          <w:rFonts w:ascii="Times New Roman" w:hAnsi="Times New Roman"/>
        </w:rPr>
        <w:t>___</w:t>
      </w:r>
      <w:r w:rsidR="00AA7FBD">
        <w:rPr>
          <w:rFonts w:ascii="Times New Roman" w:hAnsi="Times New Roman"/>
        </w:rPr>
        <w:t>)</w:t>
      </w:r>
      <w:r w:rsidR="005D159C">
        <w:rPr>
          <w:rFonts w:ascii="Times New Roman" w:hAnsi="Times New Roman"/>
        </w:rPr>
        <w:t xml:space="preserve"> </w:t>
      </w:r>
      <w:r w:rsidRPr="006E4156">
        <w:rPr>
          <w:rFonts w:ascii="Times New Roman" w:hAnsi="Times New Roman"/>
        </w:rPr>
        <w:t>рублей, засчитывается в счет исполнения Покупателем обязанности по оплате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>.</w:t>
      </w:r>
    </w:p>
    <w:p w:rsidR="0037478F" w:rsidRPr="006E4156" w:rsidRDefault="0037478F" w:rsidP="0037478F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2.3. Подлежащая оплате оставшаяся часть цены Объект</w:t>
      </w:r>
      <w:r>
        <w:rPr>
          <w:rFonts w:ascii="Times New Roman" w:hAnsi="Times New Roman"/>
        </w:rPr>
        <w:t xml:space="preserve">а </w:t>
      </w:r>
      <w:r w:rsidRPr="006E4156">
        <w:rPr>
          <w:rFonts w:ascii="Times New Roman" w:hAnsi="Times New Roman"/>
        </w:rPr>
        <w:t xml:space="preserve">составляет </w:t>
      </w:r>
      <w:r w:rsidR="005D159C">
        <w:rPr>
          <w:rFonts w:ascii="Times New Roman" w:hAnsi="Times New Roman"/>
        </w:rPr>
        <w:t>___</w:t>
      </w:r>
      <w:proofErr w:type="gramStart"/>
      <w:r w:rsidR="005D159C">
        <w:rPr>
          <w:rFonts w:ascii="Times New Roman" w:hAnsi="Times New Roman"/>
        </w:rPr>
        <w:t>_</w:t>
      </w:r>
      <w:r w:rsidR="00AA7FBD">
        <w:rPr>
          <w:rFonts w:ascii="Times New Roman" w:hAnsi="Times New Roman"/>
        </w:rPr>
        <w:t>(</w:t>
      </w:r>
      <w:proofErr w:type="gramEnd"/>
      <w:r w:rsidR="005D159C">
        <w:rPr>
          <w:rFonts w:ascii="Times New Roman" w:hAnsi="Times New Roman"/>
        </w:rPr>
        <w:t>___</w:t>
      </w:r>
      <w:r w:rsidR="00AA7FBD">
        <w:rPr>
          <w:rFonts w:ascii="Times New Roman" w:hAnsi="Times New Roman"/>
        </w:rPr>
        <w:t>)</w:t>
      </w:r>
      <w:r w:rsidR="005D159C">
        <w:rPr>
          <w:rFonts w:ascii="Times New Roman" w:hAnsi="Times New Roman"/>
        </w:rPr>
        <w:t xml:space="preserve"> </w:t>
      </w:r>
      <w:r w:rsidRPr="006E4156">
        <w:rPr>
          <w:rFonts w:ascii="Times New Roman" w:hAnsi="Times New Roman"/>
        </w:rPr>
        <w:t>рублей.</w:t>
      </w:r>
    </w:p>
    <w:p w:rsidR="00AA7FBD" w:rsidRDefault="0037478F" w:rsidP="0037478F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2.4. Оплата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производится Покупателем путем безналичного перечисления денежных средств на расчетный счет </w:t>
      </w:r>
      <w:r w:rsidR="00C57941">
        <w:rPr>
          <w:rFonts w:ascii="Times New Roman" w:hAnsi="Times New Roman"/>
        </w:rPr>
        <w:t>Продавца</w:t>
      </w:r>
      <w:r w:rsidRPr="006E4156">
        <w:rPr>
          <w:rFonts w:ascii="Times New Roman" w:hAnsi="Times New Roman"/>
        </w:rPr>
        <w:t xml:space="preserve">, указанный в настоящем Договоре, </w:t>
      </w:r>
      <w:r w:rsidR="00AA7FBD">
        <w:rPr>
          <w:rFonts w:ascii="Times New Roman" w:hAnsi="Times New Roman"/>
        </w:rPr>
        <w:t>по следующему графику:</w:t>
      </w:r>
    </w:p>
    <w:p w:rsidR="00AA7FBD" w:rsidRPr="002C4964" w:rsidRDefault="002C4964" w:rsidP="00AA7FBD">
      <w:pPr>
        <w:spacing w:after="0" w:line="240" w:lineRule="auto"/>
        <w:ind w:right="-57" w:firstLine="53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2.4.1. </w:t>
      </w:r>
      <w:r w:rsidR="00AA7FBD">
        <w:rPr>
          <w:rFonts w:ascii="Times New Roman" w:hAnsi="Times New Roman"/>
        </w:rPr>
        <w:t xml:space="preserve">Первый платеж в размере </w:t>
      </w:r>
      <w:r w:rsidR="00AA7FBD" w:rsidRPr="002C4964">
        <w:rPr>
          <w:rFonts w:ascii="Times New Roman" w:hAnsi="Times New Roman"/>
          <w:highlight w:val="yellow"/>
        </w:rPr>
        <w:t xml:space="preserve">______________________ в течении </w:t>
      </w:r>
      <w:r w:rsidRPr="002C4964">
        <w:rPr>
          <w:rFonts w:ascii="Times New Roman" w:hAnsi="Times New Roman"/>
          <w:highlight w:val="yellow"/>
        </w:rPr>
        <w:t>10 рабочих дней</w:t>
      </w:r>
      <w:r w:rsidR="00AA7FBD" w:rsidRPr="002C4964">
        <w:rPr>
          <w:rFonts w:ascii="Times New Roman" w:hAnsi="Times New Roman"/>
          <w:highlight w:val="yellow"/>
        </w:rPr>
        <w:t xml:space="preserve"> со дня подписания протокола по итогам Торгов.</w:t>
      </w:r>
    </w:p>
    <w:p w:rsidR="00AA7FBD" w:rsidRPr="002C4964" w:rsidRDefault="002C4964" w:rsidP="0037478F">
      <w:pPr>
        <w:spacing w:after="0" w:line="240" w:lineRule="auto"/>
        <w:ind w:right="-57" w:firstLine="539"/>
        <w:jc w:val="both"/>
        <w:rPr>
          <w:rFonts w:ascii="Times New Roman" w:hAnsi="Times New Roman"/>
          <w:highlight w:val="yellow"/>
        </w:rPr>
      </w:pPr>
      <w:r w:rsidRPr="002C4964">
        <w:rPr>
          <w:rFonts w:ascii="Times New Roman" w:hAnsi="Times New Roman"/>
          <w:highlight w:val="yellow"/>
        </w:rPr>
        <w:t>2.4.2. Последующие платежи:</w:t>
      </w:r>
    </w:p>
    <w:p w:rsidR="00AA7FBD" w:rsidRPr="002C4964" w:rsidRDefault="00AA7FBD" w:rsidP="0037478F">
      <w:pPr>
        <w:spacing w:after="0" w:line="240" w:lineRule="auto"/>
        <w:ind w:right="-57" w:firstLine="539"/>
        <w:jc w:val="both"/>
        <w:rPr>
          <w:rFonts w:ascii="Times New Roman" w:hAnsi="Times New Roman"/>
          <w:highlight w:val="yellow"/>
        </w:rPr>
      </w:pPr>
      <w:r w:rsidRPr="002C4964">
        <w:rPr>
          <w:rFonts w:ascii="Times New Roman" w:hAnsi="Times New Roman"/>
          <w:highlight w:val="yellow"/>
        </w:rPr>
        <w:t>__________________</w:t>
      </w:r>
      <w:r w:rsidR="00C57941">
        <w:rPr>
          <w:rFonts w:ascii="Times New Roman" w:hAnsi="Times New Roman"/>
          <w:highlight w:val="yellow"/>
        </w:rPr>
        <w:t xml:space="preserve"> % полной цены объекта</w:t>
      </w:r>
      <w:r w:rsidRPr="002C4964">
        <w:rPr>
          <w:rFonts w:ascii="Times New Roman" w:hAnsi="Times New Roman"/>
          <w:highlight w:val="yellow"/>
        </w:rPr>
        <w:t xml:space="preserve"> в течении ____ месяцев со дня подписания протокола по итогам Торгов.</w:t>
      </w:r>
    </w:p>
    <w:p w:rsidR="00AA7FBD" w:rsidRDefault="00AA7FBD" w:rsidP="0037478F">
      <w:pPr>
        <w:spacing w:after="0" w:line="240" w:lineRule="auto"/>
        <w:ind w:right="-57" w:firstLine="539"/>
        <w:jc w:val="both"/>
        <w:rPr>
          <w:rFonts w:ascii="Times New Roman" w:hAnsi="Times New Roman"/>
          <w:highlight w:val="yellow"/>
        </w:rPr>
      </w:pPr>
      <w:r w:rsidRPr="002C4964">
        <w:rPr>
          <w:rFonts w:ascii="Times New Roman" w:hAnsi="Times New Roman"/>
          <w:highlight w:val="yellow"/>
        </w:rPr>
        <w:t>_________________</w:t>
      </w:r>
      <w:r w:rsidR="00C57941">
        <w:rPr>
          <w:rFonts w:ascii="Times New Roman" w:hAnsi="Times New Roman"/>
          <w:highlight w:val="yellow"/>
        </w:rPr>
        <w:t xml:space="preserve"> </w:t>
      </w:r>
      <w:r w:rsidR="00C57941">
        <w:rPr>
          <w:rFonts w:ascii="Times New Roman" w:hAnsi="Times New Roman"/>
          <w:highlight w:val="yellow"/>
        </w:rPr>
        <w:t>% полной цены объекта</w:t>
      </w:r>
      <w:r w:rsidR="00C57941" w:rsidRPr="002C4964">
        <w:rPr>
          <w:rFonts w:ascii="Times New Roman" w:hAnsi="Times New Roman"/>
          <w:highlight w:val="yellow"/>
        </w:rPr>
        <w:t xml:space="preserve"> </w:t>
      </w:r>
      <w:r w:rsidRPr="002C4964">
        <w:rPr>
          <w:rFonts w:ascii="Times New Roman" w:hAnsi="Times New Roman"/>
          <w:highlight w:val="yellow"/>
        </w:rPr>
        <w:t>в течении ____ месяцев со дня подписания протокола по итогам Торгов</w:t>
      </w:r>
    </w:p>
    <w:p w:rsidR="00C57941" w:rsidRPr="002C4964" w:rsidRDefault="00C57941" w:rsidP="0037478F">
      <w:pPr>
        <w:spacing w:after="0" w:line="240" w:lineRule="auto"/>
        <w:ind w:right="-57" w:firstLine="53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…..</w:t>
      </w:r>
    </w:p>
    <w:p w:rsidR="00AA7FBD" w:rsidRDefault="00C57941" w:rsidP="0037478F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lastRenderedPageBreak/>
        <w:t>Оставшуюся разницу, между уже выплаченной стоимостью и полной цены объекта</w:t>
      </w:r>
      <w:r w:rsidR="00AA7FBD" w:rsidRPr="002C4964">
        <w:rPr>
          <w:rFonts w:ascii="Times New Roman" w:hAnsi="Times New Roman"/>
          <w:highlight w:val="yellow"/>
        </w:rPr>
        <w:t xml:space="preserve"> в течении ____ месяцев со дня подписания протокола по итогам Торгов</w:t>
      </w:r>
      <w:r w:rsidR="002C4964" w:rsidRPr="002C4964">
        <w:rPr>
          <w:rFonts w:ascii="Times New Roman" w:hAnsi="Times New Roman"/>
          <w:highlight w:val="yellow"/>
        </w:rPr>
        <w:t>.</w:t>
      </w:r>
    </w:p>
    <w:p w:rsidR="00180DE0" w:rsidRPr="00180DE0" w:rsidRDefault="00AD7254" w:rsidP="00AD725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C57941">
        <w:rPr>
          <w:rFonts w:ascii="Times New Roman" w:eastAsia="Times New Roman" w:hAnsi="Times New Roman" w:cs="Times New Roman"/>
          <w:lang w:eastAsia="ru-RU"/>
        </w:rPr>
        <w:t>5</w:t>
      </w:r>
      <w:r w:rsidRPr="00AD7254">
        <w:rPr>
          <w:rFonts w:ascii="Times New Roman" w:eastAsia="Times New Roman" w:hAnsi="Times New Roman" w:cs="Times New Roman"/>
          <w:lang w:eastAsia="ru-RU"/>
        </w:rPr>
        <w:t xml:space="preserve">. Стороны договорились, что до момента </w:t>
      </w:r>
      <w:r w:rsidR="00C57941">
        <w:rPr>
          <w:rFonts w:ascii="Times New Roman" w:eastAsia="Times New Roman" w:hAnsi="Times New Roman" w:cs="Times New Roman"/>
          <w:lang w:eastAsia="ru-RU"/>
        </w:rPr>
        <w:t xml:space="preserve">выплаты полной цены объекта </w:t>
      </w:r>
      <w:r w:rsidRPr="00AD7254">
        <w:rPr>
          <w:rFonts w:ascii="Times New Roman" w:eastAsia="Times New Roman" w:hAnsi="Times New Roman" w:cs="Times New Roman"/>
          <w:lang w:eastAsia="ru-RU"/>
        </w:rPr>
        <w:t>в порядке, предусмотренном п. 2.</w:t>
      </w:r>
      <w:r w:rsidR="00C57941">
        <w:rPr>
          <w:rFonts w:ascii="Times New Roman" w:eastAsia="Times New Roman" w:hAnsi="Times New Roman" w:cs="Times New Roman"/>
          <w:lang w:eastAsia="ru-RU"/>
        </w:rPr>
        <w:t>4</w:t>
      </w:r>
      <w:r w:rsidRPr="00AD7254">
        <w:rPr>
          <w:rFonts w:ascii="Times New Roman" w:eastAsia="Times New Roman" w:hAnsi="Times New Roman" w:cs="Times New Roman"/>
          <w:lang w:eastAsia="ru-RU"/>
        </w:rPr>
        <w:t xml:space="preserve">. Договора, Объект считается </w:t>
      </w:r>
      <w:r w:rsidRPr="00667DC7">
        <w:rPr>
          <w:rFonts w:ascii="Times New Roman" w:eastAsia="Times New Roman" w:hAnsi="Times New Roman" w:cs="Times New Roman"/>
          <w:u w:val="single"/>
          <w:lang w:eastAsia="ru-RU"/>
        </w:rPr>
        <w:t>находящимся в залоге</w:t>
      </w:r>
      <w:r w:rsidRPr="00AD7254">
        <w:rPr>
          <w:rFonts w:ascii="Times New Roman" w:eastAsia="Times New Roman" w:hAnsi="Times New Roman" w:cs="Times New Roman"/>
          <w:lang w:eastAsia="ru-RU"/>
        </w:rPr>
        <w:t xml:space="preserve"> у Продавца для обеспечения обязанности Покупателя по оплате Цены Объекта в соответствии с условиями настоящего Договора.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3. Обязанности Сторон</w:t>
      </w:r>
    </w:p>
    <w:p w:rsidR="009F2F05" w:rsidRDefault="00180DE0" w:rsidP="009F2F0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3.1. Обязанности Продавца:</w:t>
      </w:r>
    </w:p>
    <w:p w:rsidR="0037478F" w:rsidRPr="006E4156" w:rsidRDefault="0037478F" w:rsidP="0037478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E4156">
        <w:rPr>
          <w:rFonts w:ascii="Times New Roman" w:hAnsi="Times New Roman"/>
        </w:rPr>
        <w:t xml:space="preserve">3.1.1. </w:t>
      </w:r>
      <w:r w:rsidRPr="006E4156">
        <w:rPr>
          <w:rFonts w:ascii="Times New Roman" w:hAnsi="Times New Roman"/>
          <w:color w:val="000000"/>
        </w:rPr>
        <w:t xml:space="preserve">Не позднее </w:t>
      </w:r>
      <w:r w:rsidR="002C4964">
        <w:rPr>
          <w:rFonts w:ascii="Times New Roman" w:hAnsi="Times New Roman"/>
          <w:color w:val="000000"/>
        </w:rPr>
        <w:t>3</w:t>
      </w:r>
      <w:r w:rsidRPr="006E4156">
        <w:rPr>
          <w:rFonts w:ascii="Times New Roman" w:hAnsi="Times New Roman"/>
          <w:color w:val="000000"/>
        </w:rPr>
        <w:t xml:space="preserve"> (</w:t>
      </w:r>
      <w:r w:rsidR="002C4964">
        <w:rPr>
          <w:rFonts w:ascii="Times New Roman" w:hAnsi="Times New Roman"/>
          <w:color w:val="000000"/>
        </w:rPr>
        <w:t>трех</w:t>
      </w:r>
      <w:r w:rsidRPr="006E4156">
        <w:rPr>
          <w:rFonts w:ascii="Times New Roman" w:hAnsi="Times New Roman"/>
          <w:color w:val="000000"/>
        </w:rPr>
        <w:t>) рабочих дней с момента выполнения Покупателем п. 2.4.</w:t>
      </w:r>
      <w:r w:rsidR="002C4964">
        <w:rPr>
          <w:rFonts w:ascii="Times New Roman" w:hAnsi="Times New Roman"/>
          <w:color w:val="000000"/>
        </w:rPr>
        <w:t>1.</w:t>
      </w:r>
      <w:r w:rsidRPr="006E4156">
        <w:rPr>
          <w:rFonts w:ascii="Times New Roman" w:hAnsi="Times New Roman"/>
          <w:color w:val="000000"/>
        </w:rPr>
        <w:t xml:space="preserve"> Договора </w:t>
      </w:r>
      <w:r w:rsidR="00C57941" w:rsidRPr="006E4156">
        <w:rPr>
          <w:rFonts w:ascii="Times New Roman" w:hAnsi="Times New Roman"/>
        </w:rPr>
        <w:t>Совместно со Сторонами Договора представить в Регистрирующий орган документы, необходимые для государственной регистрации права соб</w:t>
      </w:r>
      <w:r w:rsidR="00C57941">
        <w:rPr>
          <w:rFonts w:ascii="Times New Roman" w:hAnsi="Times New Roman"/>
        </w:rPr>
        <w:t>ственности Покупателя на Объект</w:t>
      </w:r>
      <w:r w:rsidR="00C57941" w:rsidRPr="006E4156">
        <w:rPr>
          <w:rFonts w:ascii="Times New Roman" w:hAnsi="Times New Roman"/>
        </w:rPr>
        <w:t xml:space="preserve"> в порядке и сроки, предусмотренные п.6.1. Договора.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3.1.2. Перед</w:t>
      </w:r>
      <w:r>
        <w:rPr>
          <w:rFonts w:ascii="Times New Roman" w:hAnsi="Times New Roman"/>
        </w:rPr>
        <w:t>ать Объект</w:t>
      </w:r>
      <w:r w:rsidRPr="006E4156">
        <w:rPr>
          <w:rFonts w:ascii="Times New Roman" w:hAnsi="Times New Roman"/>
        </w:rPr>
        <w:t xml:space="preserve"> Покупателю по акту приема-передачи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, который подлежит подписанию в течение </w:t>
      </w:r>
      <w:r w:rsidR="00DD6A58">
        <w:rPr>
          <w:rFonts w:ascii="Times New Roman" w:hAnsi="Times New Roman"/>
        </w:rPr>
        <w:t>7</w:t>
      </w:r>
      <w:r w:rsidRPr="006E4156">
        <w:rPr>
          <w:rFonts w:ascii="Times New Roman" w:hAnsi="Times New Roman"/>
        </w:rPr>
        <w:t xml:space="preserve"> (</w:t>
      </w:r>
      <w:r w:rsidR="00DD6A58">
        <w:rPr>
          <w:rFonts w:ascii="Times New Roman" w:hAnsi="Times New Roman"/>
        </w:rPr>
        <w:t>семи</w:t>
      </w:r>
      <w:r w:rsidRPr="006E4156">
        <w:rPr>
          <w:rFonts w:ascii="Times New Roman" w:hAnsi="Times New Roman"/>
        </w:rPr>
        <w:t xml:space="preserve">) рабочих дней с момента </w:t>
      </w:r>
      <w:r w:rsidR="0075527D">
        <w:rPr>
          <w:rFonts w:ascii="Times New Roman" w:hAnsi="Times New Roman"/>
        </w:rPr>
        <w:t>регистрации в Регистриру</w:t>
      </w:r>
      <w:r w:rsidR="00DD6A58">
        <w:rPr>
          <w:rFonts w:ascii="Times New Roman" w:hAnsi="Times New Roman"/>
        </w:rPr>
        <w:t>ющ</w:t>
      </w:r>
      <w:r w:rsidR="0075527D">
        <w:rPr>
          <w:rFonts w:ascii="Times New Roman" w:hAnsi="Times New Roman"/>
        </w:rPr>
        <w:t xml:space="preserve">ем органе </w:t>
      </w:r>
      <w:r w:rsidR="00DD6A58">
        <w:rPr>
          <w:rFonts w:ascii="Times New Roman" w:hAnsi="Times New Roman"/>
        </w:rPr>
        <w:t>права собственности Покупателя.</w:t>
      </w:r>
    </w:p>
    <w:p w:rsidR="0037478F" w:rsidRPr="006E4156" w:rsidRDefault="0037478F" w:rsidP="0037478F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180DE0" w:rsidRPr="00180DE0" w:rsidRDefault="00180DE0" w:rsidP="00180DE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</w:p>
    <w:p w:rsidR="00180DE0" w:rsidRPr="00180DE0" w:rsidRDefault="00180DE0" w:rsidP="00180DE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3.2. Обязанности Покупателя: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3.2.1. Оплатить цену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в порядке и сроки, предусмотренные п.2.4. Договора. 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3.2.2. Совместно со Сторонами Договора представить в Регистрирующий орган документы, необходимые для государственной регистрации права соб</w:t>
      </w:r>
      <w:r>
        <w:rPr>
          <w:rFonts w:ascii="Times New Roman" w:hAnsi="Times New Roman"/>
        </w:rPr>
        <w:t>ственности Покупателя на Объект</w:t>
      </w:r>
      <w:r w:rsidRPr="006E4156">
        <w:rPr>
          <w:rFonts w:ascii="Times New Roman" w:hAnsi="Times New Roman"/>
        </w:rPr>
        <w:t xml:space="preserve"> в порядке и сроки, предусмотренные п.6.1. Договора.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 xml:space="preserve">3.2.3. </w:t>
      </w:r>
      <w:r>
        <w:rPr>
          <w:rFonts w:ascii="Times New Roman" w:hAnsi="Times New Roman"/>
        </w:rPr>
        <w:t xml:space="preserve"> Принять от Продавца Объект</w:t>
      </w:r>
      <w:r w:rsidRPr="006E4156">
        <w:rPr>
          <w:rFonts w:ascii="Times New Roman" w:hAnsi="Times New Roman"/>
        </w:rPr>
        <w:t xml:space="preserve"> и подписать акт приема-передачи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в сроки и в порядке, предусмотренные п. 3.1.2. Договора.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2542BA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180DE0" w:rsidRPr="00180DE0">
        <w:rPr>
          <w:rFonts w:ascii="Times New Roman" w:hAnsi="Times New Roman" w:cs="Times New Roman"/>
          <w:b/>
        </w:rPr>
        <w:t xml:space="preserve">         </w:t>
      </w:r>
    </w:p>
    <w:p w:rsidR="00180DE0" w:rsidRPr="00180DE0" w:rsidRDefault="00180DE0" w:rsidP="002542BA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3.3. Обязанности Аукционного дома:</w:t>
      </w:r>
    </w:p>
    <w:p w:rsidR="0037478F" w:rsidRPr="00C57941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4156">
        <w:rPr>
          <w:rFonts w:ascii="Times New Roman" w:hAnsi="Times New Roman"/>
        </w:rPr>
        <w:t xml:space="preserve">3.3.1.  Перечислить </w:t>
      </w:r>
      <w:r w:rsidR="00C57941">
        <w:rPr>
          <w:rFonts w:ascii="Times New Roman" w:hAnsi="Times New Roman"/>
        </w:rPr>
        <w:t xml:space="preserve">на расчетный счет </w:t>
      </w:r>
      <w:r w:rsidR="00C57941" w:rsidRPr="00C57941">
        <w:rPr>
          <w:rFonts w:ascii="Times New Roman" w:hAnsi="Times New Roman" w:cs="Times New Roman"/>
        </w:rPr>
        <w:t xml:space="preserve">Продавца </w:t>
      </w:r>
      <w:r w:rsidRPr="00C57941">
        <w:rPr>
          <w:rFonts w:ascii="Times New Roman" w:hAnsi="Times New Roman" w:cs="Times New Roman"/>
        </w:rPr>
        <w:t xml:space="preserve">денежные средства, полученные от Покупателя в </w:t>
      </w:r>
      <w:r w:rsidR="00C57941" w:rsidRPr="00C57941">
        <w:rPr>
          <w:rFonts w:ascii="Times New Roman" w:hAnsi="Times New Roman" w:cs="Times New Roman"/>
        </w:rPr>
        <w:t xml:space="preserve">качестве </w:t>
      </w:r>
      <w:r w:rsidR="00C57941" w:rsidRPr="00C57941">
        <w:rPr>
          <w:rFonts w:ascii="Times New Roman" w:hAnsi="Times New Roman" w:cs="Times New Roman"/>
        </w:rPr>
        <w:t>Задат</w:t>
      </w:r>
      <w:r w:rsidR="00C57941" w:rsidRPr="00C57941">
        <w:rPr>
          <w:rFonts w:ascii="Times New Roman" w:hAnsi="Times New Roman" w:cs="Times New Roman"/>
        </w:rPr>
        <w:t>ка</w:t>
      </w:r>
      <w:r w:rsidR="00C57941" w:rsidRPr="00C57941">
        <w:rPr>
          <w:rFonts w:ascii="Times New Roman" w:hAnsi="Times New Roman" w:cs="Times New Roman"/>
        </w:rPr>
        <w:t xml:space="preserve">, </w:t>
      </w:r>
      <w:r w:rsidRPr="00C57941">
        <w:rPr>
          <w:rFonts w:ascii="Times New Roman" w:hAnsi="Times New Roman" w:cs="Times New Roman"/>
        </w:rPr>
        <w:t>за вычетом вознаграждения, остающегося на расчетном счете Аукционного дома, в</w:t>
      </w:r>
      <w:r w:rsidR="00C57941" w:rsidRPr="00C57941">
        <w:rPr>
          <w:rFonts w:ascii="Times New Roman" w:hAnsi="Times New Roman" w:cs="Times New Roman"/>
        </w:rPr>
        <w:t xml:space="preserve"> течении </w:t>
      </w:r>
      <w:r w:rsidR="00C57941" w:rsidRPr="00C57941">
        <w:rPr>
          <w:rFonts w:ascii="Times New Roman" w:hAnsi="Times New Roman" w:cs="Times New Roman"/>
        </w:rPr>
        <w:t xml:space="preserve">5 (пяти) рабочих дней с момента получения письменного уведомления от </w:t>
      </w:r>
      <w:r w:rsidR="00C57941" w:rsidRPr="00C57941">
        <w:rPr>
          <w:rFonts w:ascii="Times New Roman" w:hAnsi="Times New Roman" w:cs="Times New Roman"/>
        </w:rPr>
        <w:t>Продавца</w:t>
      </w:r>
      <w:r w:rsidR="00C57941" w:rsidRPr="00C57941">
        <w:rPr>
          <w:rFonts w:ascii="Times New Roman" w:hAnsi="Times New Roman" w:cs="Times New Roman"/>
        </w:rPr>
        <w:t xml:space="preserve"> о заключении с Покупателем договора купли-продажи</w:t>
      </w:r>
      <w:r w:rsidRPr="00C57941">
        <w:rPr>
          <w:rFonts w:ascii="Times New Roman" w:hAnsi="Times New Roman" w:cs="Times New Roman"/>
        </w:rPr>
        <w:t xml:space="preserve">.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E4156">
        <w:rPr>
          <w:rFonts w:ascii="Times New Roman" w:hAnsi="Times New Roman"/>
          <w:b/>
          <w:lang w:eastAsia="ru-RU"/>
        </w:rPr>
        <w:t>4. Ответственность сторон</w:t>
      </w:r>
    </w:p>
    <w:p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 w:rsidRPr="006E4156">
        <w:rPr>
          <w:rFonts w:ascii="Times New Roman" w:hAnsi="Times New Roman"/>
          <w:b/>
          <w:lang w:eastAsia="ru-RU"/>
        </w:rPr>
        <w:t xml:space="preserve"> </w:t>
      </w:r>
      <w:r w:rsidRPr="006E4156">
        <w:rPr>
          <w:rFonts w:ascii="Times New Roman" w:hAnsi="Times New Roman"/>
          <w:lang w:eastAsia="ru-RU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4.3. За нарушение срока внесения платежа, указанного в п. 2.4 Договора, Покупатель выплачивает Продавцу неустойку (пени) в размере 0,</w:t>
      </w:r>
      <w:r>
        <w:rPr>
          <w:rFonts w:ascii="Times New Roman" w:hAnsi="Times New Roman"/>
          <w:lang w:eastAsia="ru-RU"/>
        </w:rPr>
        <w:t>1</w:t>
      </w:r>
      <w:r w:rsidRPr="006E4156">
        <w:rPr>
          <w:rFonts w:ascii="Times New Roman" w:hAnsi="Times New Roman"/>
          <w:lang w:eastAsia="ru-RU"/>
        </w:rPr>
        <w:t>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4.4. В случае нарушения Покупателем срока перечисления денежных средств, установленного п.2.4</w:t>
      </w:r>
      <w:r>
        <w:rPr>
          <w:rFonts w:ascii="Times New Roman" w:hAnsi="Times New Roman"/>
          <w:lang w:eastAsia="ru-RU"/>
        </w:rPr>
        <w:t>.</w:t>
      </w:r>
      <w:r w:rsidRPr="006E4156">
        <w:rPr>
          <w:rFonts w:ascii="Times New Roman" w:hAnsi="Times New Roman"/>
          <w:lang w:eastAsia="ru-RU"/>
        </w:rPr>
        <w:t xml:space="preserve"> Договора, на срок более 10 (десяти) рабочих дней, Продавец  может отказаться от настоящего Договора в одностороннем внесудебном порядке.  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В случае расторжения Договора задаток, указанный в п.2.2</w:t>
      </w:r>
      <w:r>
        <w:rPr>
          <w:rFonts w:ascii="Times New Roman" w:hAnsi="Times New Roman"/>
          <w:lang w:eastAsia="ru-RU"/>
        </w:rPr>
        <w:t xml:space="preserve">. </w:t>
      </w:r>
      <w:r w:rsidRPr="006E4156">
        <w:rPr>
          <w:rFonts w:ascii="Times New Roman" w:hAnsi="Times New Roman"/>
          <w:lang w:eastAsia="ru-RU"/>
        </w:rPr>
        <w:t xml:space="preserve">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180DE0" w:rsidRPr="00180DE0" w:rsidRDefault="0037478F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180DE0" w:rsidRPr="00180DE0" w:rsidRDefault="00180DE0" w:rsidP="00180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0DE0">
        <w:rPr>
          <w:rFonts w:ascii="Times New Roman" w:eastAsia="Times New Roman" w:hAnsi="Times New Roman" w:cs="Times New Roman"/>
          <w:b/>
          <w:lang w:eastAsia="ru-RU"/>
        </w:rPr>
        <w:lastRenderedPageBreak/>
        <w:t>5. Возникновение права собственности</w:t>
      </w:r>
    </w:p>
    <w:p w:rsidR="00180DE0" w:rsidRPr="00180DE0" w:rsidRDefault="00180DE0" w:rsidP="00180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2083" w:rsidRPr="006E4156" w:rsidRDefault="00612083" w:rsidP="0061208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5.1</w:t>
      </w:r>
      <w:r>
        <w:rPr>
          <w:rFonts w:ascii="Times New Roman" w:hAnsi="Times New Roman"/>
          <w:lang w:eastAsia="ru-RU"/>
        </w:rPr>
        <w:t xml:space="preserve">. Право собственности на Объект </w:t>
      </w:r>
      <w:r w:rsidRPr="006E4156">
        <w:rPr>
          <w:rFonts w:ascii="Times New Roman" w:hAnsi="Times New Roman"/>
          <w:lang w:eastAsia="ru-RU"/>
        </w:rPr>
        <w:t>переходит к Покупателю с момента государственной регистрации права соб</w:t>
      </w:r>
      <w:r>
        <w:rPr>
          <w:rFonts w:ascii="Times New Roman" w:hAnsi="Times New Roman"/>
          <w:lang w:eastAsia="ru-RU"/>
        </w:rPr>
        <w:t>ственности Покупателя на Объект</w:t>
      </w:r>
      <w:r w:rsidRPr="006E4156">
        <w:rPr>
          <w:rFonts w:ascii="Times New Roman" w:hAnsi="Times New Roman"/>
          <w:lang w:eastAsia="ru-RU"/>
        </w:rPr>
        <w:t xml:space="preserve"> в Регистрирующем органе.</w:t>
      </w:r>
    </w:p>
    <w:p w:rsidR="00612083" w:rsidRPr="006E4156" w:rsidRDefault="00612083" w:rsidP="0061208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5.2. Риск случайной гибели или случайного повреждения Объект</w:t>
      </w:r>
      <w:r>
        <w:rPr>
          <w:rFonts w:ascii="Times New Roman" w:hAnsi="Times New Roman"/>
          <w:lang w:eastAsia="ru-RU"/>
        </w:rPr>
        <w:t>а</w:t>
      </w:r>
      <w:r w:rsidRPr="006E4156">
        <w:rPr>
          <w:rFonts w:ascii="Times New Roman" w:hAnsi="Times New Roman"/>
          <w:lang w:eastAsia="ru-RU"/>
        </w:rPr>
        <w:t xml:space="preserve"> переходит к Покупателю с момента передачи Объект</w:t>
      </w:r>
      <w:r>
        <w:rPr>
          <w:rFonts w:ascii="Times New Roman" w:hAnsi="Times New Roman"/>
          <w:lang w:eastAsia="ru-RU"/>
        </w:rPr>
        <w:t>а</w:t>
      </w:r>
      <w:r w:rsidRPr="006E4156">
        <w:rPr>
          <w:rFonts w:ascii="Times New Roman" w:hAnsi="Times New Roman"/>
          <w:lang w:eastAsia="ru-RU"/>
        </w:rPr>
        <w:t xml:space="preserve"> в соответствии с п. 3.1.2., п. 3.2.4. Договора.</w:t>
      </w:r>
    </w:p>
    <w:p w:rsidR="00180DE0" w:rsidRPr="00180DE0" w:rsidRDefault="00612083" w:rsidP="00612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6.Особые условия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0DE0" w:rsidRPr="00180DE0" w:rsidRDefault="009E69A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4156">
        <w:rPr>
          <w:rFonts w:ascii="Times New Roman" w:hAnsi="Times New Roman"/>
        </w:rPr>
        <w:t>6.1. Стороны договорились, что подача необходимых документов в Регистрирующий орган для государственной регистрации права собственности Покупателя на Объ</w:t>
      </w:r>
      <w:r>
        <w:rPr>
          <w:rFonts w:ascii="Times New Roman" w:hAnsi="Times New Roman"/>
        </w:rPr>
        <w:t>ект</w:t>
      </w:r>
      <w:r w:rsidRPr="006E4156">
        <w:rPr>
          <w:rFonts w:ascii="Times New Roman" w:hAnsi="Times New Roman"/>
        </w:rPr>
        <w:t xml:space="preserve"> производится Сторонами в срок не позднее 10 (десяти) рабочих дней с момента зачисления денежных средств, указанных в п. 2.</w:t>
      </w:r>
      <w:r w:rsidR="002C4964">
        <w:rPr>
          <w:rFonts w:ascii="Times New Roman" w:hAnsi="Times New Roman"/>
        </w:rPr>
        <w:t>4.1.</w:t>
      </w:r>
      <w:r w:rsidRPr="006E4156">
        <w:rPr>
          <w:rFonts w:ascii="Times New Roman" w:hAnsi="Times New Roman"/>
        </w:rPr>
        <w:t xml:space="preserve"> Договора, на расчетный счет </w:t>
      </w:r>
      <w:r w:rsidR="002C4964">
        <w:rPr>
          <w:rFonts w:ascii="Times New Roman" w:hAnsi="Times New Roman"/>
        </w:rPr>
        <w:t>Покупателя</w:t>
      </w:r>
      <w:r w:rsidRPr="006E4156">
        <w:rPr>
          <w:rFonts w:ascii="Times New Roman" w:hAnsi="Times New Roman"/>
        </w:rPr>
        <w:t>, указанный в настоящем Договоре.</w:t>
      </w:r>
      <w:r w:rsidRPr="006E415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6.2. Все расходы по государственной регистрации перехода права собственности на Объект </w:t>
      </w:r>
      <w:r w:rsidR="00366AEC">
        <w:rPr>
          <w:rFonts w:ascii="Times New Roman" w:hAnsi="Times New Roman" w:cs="Times New Roman"/>
        </w:rPr>
        <w:t xml:space="preserve">несет </w:t>
      </w:r>
      <w:r w:rsidRPr="00180DE0">
        <w:rPr>
          <w:rFonts w:ascii="Times New Roman" w:hAnsi="Times New Roman" w:cs="Times New Roman"/>
        </w:rPr>
        <w:t>Покупатель</w:t>
      </w:r>
      <w:r w:rsidR="00366AEC">
        <w:rPr>
          <w:rFonts w:ascii="Times New Roman" w:hAnsi="Times New Roman" w:cs="Times New Roman"/>
        </w:rPr>
        <w:t xml:space="preserve">, если иное не предусмотрено законодательством Российской Федерации. </w:t>
      </w:r>
    </w:p>
    <w:p w:rsidR="00180DE0" w:rsidRPr="00180DE0" w:rsidRDefault="003F5D83" w:rsidP="0018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/>
        </w:rPr>
        <w:t xml:space="preserve">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7. Заключительные положения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80DE0">
        <w:rPr>
          <w:rFonts w:ascii="Times New Roman" w:hAnsi="Times New Roman" w:cs="Times New Roman"/>
        </w:rPr>
        <w:t xml:space="preserve">7.1. Настоящий Договор вступает в силу с момента его подписания Сторонами. </w:t>
      </w:r>
      <w:r w:rsidRPr="00180DE0">
        <w:rPr>
          <w:rFonts w:ascii="Times New Roman" w:hAnsi="Times New Roman" w:cs="Times New Roman"/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180DE0" w:rsidRPr="00180DE0" w:rsidRDefault="00180DE0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DE0">
        <w:rPr>
          <w:rFonts w:ascii="Times New Roman" w:eastAsia="Times New Roman" w:hAnsi="Times New Roman" w:cs="Times New Roman"/>
          <w:lang w:eastAsia="ru-RU"/>
        </w:rPr>
        <w:t>7.2. Во всем,</w:t>
      </w:r>
      <w:r w:rsidRPr="00180D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80DE0">
        <w:rPr>
          <w:rFonts w:ascii="Times New Roman" w:eastAsia="Times New Roman" w:hAnsi="Times New Roman" w:cs="Times New Roman"/>
          <w:lang w:eastAsia="ru-RU"/>
        </w:rPr>
        <w:t>что не урегулировано Договором, Стороны руководствуются действующим законодательством Российской Федерации</w:t>
      </w:r>
      <w:r w:rsidRPr="00180DE0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</w:t>
      </w:r>
      <w:proofErr w:type="gramStart"/>
      <w:r w:rsidR="00570919">
        <w:rPr>
          <w:rFonts w:ascii="Times New Roman" w:hAnsi="Times New Roman" w:cs="Times New Roman"/>
        </w:rPr>
        <w:t>ответчика</w:t>
      </w:r>
      <w:r w:rsidRPr="00180DE0">
        <w:rPr>
          <w:rFonts w:ascii="Times New Roman" w:hAnsi="Times New Roman" w:cs="Times New Roman"/>
        </w:rPr>
        <w:t xml:space="preserve">  в</w:t>
      </w:r>
      <w:proofErr w:type="gramEnd"/>
      <w:r w:rsidRPr="00180DE0">
        <w:rPr>
          <w:rFonts w:ascii="Times New Roman" w:hAnsi="Times New Roman" w:cs="Times New Roman"/>
        </w:rPr>
        <w:t xml:space="preserve"> соответствии с действующим законодательством Российской Федерации.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7.4.</w:t>
      </w:r>
      <w:r w:rsidR="00AB15F8">
        <w:rPr>
          <w:rFonts w:ascii="Times New Roman" w:hAnsi="Times New Roman" w:cs="Times New Roman"/>
        </w:rPr>
        <w:t xml:space="preserve"> </w:t>
      </w:r>
      <w:r w:rsidRPr="00180DE0">
        <w:rPr>
          <w:rFonts w:ascii="Times New Roman" w:hAnsi="Times New Roman" w:cs="Times New Roman"/>
        </w:rPr>
        <w:t xml:space="preserve">Место исполнения настоящего Договора –  </w:t>
      </w:r>
      <w:r w:rsidR="002C4964">
        <w:rPr>
          <w:rFonts w:ascii="Times New Roman" w:hAnsi="Times New Roman" w:cs="Times New Roman"/>
        </w:rPr>
        <w:t>_________________</w:t>
      </w:r>
      <w:r w:rsidRPr="00180DE0">
        <w:rPr>
          <w:rFonts w:ascii="Times New Roman" w:hAnsi="Times New Roman" w:cs="Times New Roman"/>
        </w:rPr>
        <w:t>.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80DE0">
        <w:rPr>
          <w:rFonts w:ascii="Times New Roman" w:hAnsi="Times New Roman" w:cs="Times New Roman"/>
          <w:color w:val="000000"/>
        </w:rPr>
        <w:t>7.5.</w:t>
      </w:r>
      <w:r w:rsidR="0090012B">
        <w:rPr>
          <w:rFonts w:ascii="Times New Roman" w:hAnsi="Times New Roman" w:cs="Times New Roman"/>
          <w:color w:val="000000"/>
        </w:rPr>
        <w:t xml:space="preserve"> Настоящий Договор составлен в </w:t>
      </w:r>
      <w:r w:rsidR="00570919">
        <w:rPr>
          <w:rFonts w:ascii="Times New Roman" w:hAnsi="Times New Roman" w:cs="Times New Roman"/>
          <w:color w:val="000000"/>
        </w:rPr>
        <w:t>3-х</w:t>
      </w:r>
      <w:bookmarkStart w:id="0" w:name="_GoBack"/>
      <w:bookmarkEnd w:id="0"/>
      <w:r w:rsidRPr="00180DE0">
        <w:rPr>
          <w:rFonts w:ascii="Times New Roman" w:hAnsi="Times New Roman" w:cs="Times New Roman"/>
          <w:color w:val="000000"/>
        </w:rPr>
        <w:t xml:space="preserve"> экземплярах, имеющих равную юридическую силу, по одному для каждой</w:t>
      </w:r>
      <w:r w:rsidR="005D159C">
        <w:rPr>
          <w:rFonts w:ascii="Times New Roman" w:hAnsi="Times New Roman" w:cs="Times New Roman"/>
          <w:color w:val="000000"/>
        </w:rPr>
        <w:t xml:space="preserve"> Покупатели и Продавца</w:t>
      </w:r>
      <w:r w:rsidRPr="00180DE0">
        <w:rPr>
          <w:rFonts w:ascii="Times New Roman" w:hAnsi="Times New Roman" w:cs="Times New Roman"/>
          <w:color w:val="000000"/>
        </w:rPr>
        <w:t xml:space="preserve"> из Сторон, 1 (один экземпляр) </w:t>
      </w:r>
      <w:r w:rsidR="00AB15F8" w:rsidRPr="00180DE0">
        <w:rPr>
          <w:rFonts w:ascii="Times New Roman" w:hAnsi="Times New Roman" w:cs="Times New Roman"/>
        </w:rPr>
        <w:t>–</w:t>
      </w:r>
      <w:r w:rsidRPr="00180DE0">
        <w:rPr>
          <w:rFonts w:ascii="Times New Roman" w:hAnsi="Times New Roman" w:cs="Times New Roman"/>
          <w:color w:val="000000"/>
        </w:rPr>
        <w:t xml:space="preserve"> для Регистрирующего органа.  </w:t>
      </w:r>
    </w:p>
    <w:p w:rsidR="00180DE0" w:rsidRPr="00180DE0" w:rsidRDefault="00180DE0" w:rsidP="00180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0DE0" w:rsidRPr="00180DE0" w:rsidRDefault="00180DE0" w:rsidP="00180DE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8. Реквизиты и подписи  Сторон</w:t>
      </w:r>
    </w:p>
    <w:p w:rsidR="00180DE0" w:rsidRPr="00180DE0" w:rsidRDefault="00180DE0" w:rsidP="00180D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180DE0" w:rsidRPr="00180DE0" w:rsidRDefault="00180DE0" w:rsidP="00180DE0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Продавец:______________________________________________________________</w:t>
      </w:r>
      <w:r w:rsidRPr="00180DE0">
        <w:rPr>
          <w:rFonts w:ascii="Times New Roman" w:hAnsi="Times New Roman" w:cs="Times New Roman"/>
          <w:b/>
          <w:color w:val="FF6600"/>
        </w:rPr>
        <w:t xml:space="preserve"> </w:t>
      </w: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Покупатель: ___________________________________________________________</w:t>
      </w: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 xml:space="preserve">  </w:t>
      </w: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  <w:b/>
        </w:rPr>
        <w:t>Аукционный дом: _______________________________________________________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E0" w:rsidRPr="00180DE0" w:rsidRDefault="00180DE0" w:rsidP="00180DE0"/>
    <w:p w:rsidR="00DF4B4D" w:rsidRDefault="00570919"/>
    <w:sectPr w:rsidR="00DF4B4D" w:rsidSect="00C91DA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73"/>
    <w:rsid w:val="000A26CF"/>
    <w:rsid w:val="0013687C"/>
    <w:rsid w:val="00151DB2"/>
    <w:rsid w:val="00180DE0"/>
    <w:rsid w:val="0019066B"/>
    <w:rsid w:val="00190967"/>
    <w:rsid w:val="001D37CA"/>
    <w:rsid w:val="00216D2B"/>
    <w:rsid w:val="002542BA"/>
    <w:rsid w:val="002C4964"/>
    <w:rsid w:val="002F109F"/>
    <w:rsid w:val="00366AEC"/>
    <w:rsid w:val="0037478F"/>
    <w:rsid w:val="00397CAC"/>
    <w:rsid w:val="003F5D83"/>
    <w:rsid w:val="00460622"/>
    <w:rsid w:val="004824ED"/>
    <w:rsid w:val="00570919"/>
    <w:rsid w:val="005C2DD1"/>
    <w:rsid w:val="005D159C"/>
    <w:rsid w:val="00612083"/>
    <w:rsid w:val="00644467"/>
    <w:rsid w:val="006576F6"/>
    <w:rsid w:val="00667DC7"/>
    <w:rsid w:val="0070692B"/>
    <w:rsid w:val="0075527D"/>
    <w:rsid w:val="007809E6"/>
    <w:rsid w:val="007D10D8"/>
    <w:rsid w:val="0090012B"/>
    <w:rsid w:val="009E69A0"/>
    <w:rsid w:val="009F2F05"/>
    <w:rsid w:val="00A539FE"/>
    <w:rsid w:val="00A72469"/>
    <w:rsid w:val="00AA0C55"/>
    <w:rsid w:val="00AA7FBD"/>
    <w:rsid w:val="00AB15F8"/>
    <w:rsid w:val="00AD0B14"/>
    <w:rsid w:val="00AD7254"/>
    <w:rsid w:val="00B5001D"/>
    <w:rsid w:val="00BB5DD2"/>
    <w:rsid w:val="00BE1603"/>
    <w:rsid w:val="00BE585C"/>
    <w:rsid w:val="00C03482"/>
    <w:rsid w:val="00C335E3"/>
    <w:rsid w:val="00C57941"/>
    <w:rsid w:val="00CA6DE5"/>
    <w:rsid w:val="00D5793E"/>
    <w:rsid w:val="00DD6A58"/>
    <w:rsid w:val="00E02D32"/>
    <w:rsid w:val="00E74373"/>
    <w:rsid w:val="00E91966"/>
    <w:rsid w:val="00E94F92"/>
    <w:rsid w:val="00F049D2"/>
    <w:rsid w:val="00F705D9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D251"/>
  <w15:docId w15:val="{6911A88F-7783-4DE2-B2B7-E16F412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335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335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1FA9-2CFC-4FE1-9FBE-D9308F95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Дмитрий</cp:lastModifiedBy>
  <cp:revision>4</cp:revision>
  <dcterms:created xsi:type="dcterms:W3CDTF">2018-06-06T06:25:00Z</dcterms:created>
  <dcterms:modified xsi:type="dcterms:W3CDTF">2018-06-07T06:28:00Z</dcterms:modified>
</cp:coreProperties>
</file>