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59B" w:rsidRDefault="0002159B" w:rsidP="002E2A35">
      <w:pPr>
        <w:jc w:val="both"/>
      </w:pPr>
      <w:r>
        <w:t>Лот № 1:</w:t>
      </w:r>
    </w:p>
    <w:p w:rsidR="002E2A35" w:rsidRDefault="002E2A35" w:rsidP="002E2A35">
      <w:pPr>
        <w:jc w:val="both"/>
      </w:pPr>
      <w:r>
        <w:t xml:space="preserve">ФГКУ «2 отряд федеральной противопожарной службы по Тверской области» 3820,00 руб.; МУП «Автоперевозки Лихославльского района» </w:t>
      </w:r>
      <w:r w:rsidRPr="005C0559">
        <w:t>2118,88 руб</w:t>
      </w:r>
      <w:r>
        <w:t>.; АО «</w:t>
      </w:r>
      <w:proofErr w:type="spellStart"/>
      <w:r>
        <w:t>Лихославльавтодор</w:t>
      </w:r>
      <w:proofErr w:type="spellEnd"/>
      <w:r>
        <w:t>»</w:t>
      </w:r>
      <w:r>
        <w:tab/>
      </w:r>
      <w:r w:rsidR="00DE62FA">
        <w:t>4404,6</w:t>
      </w:r>
      <w:r w:rsidR="009B0156">
        <w:t xml:space="preserve"> </w:t>
      </w:r>
      <w:r>
        <w:t>руб.; АО "Тандер"</w:t>
      </w:r>
      <w:r w:rsidR="00A938A6">
        <w:t xml:space="preserve"> </w:t>
      </w:r>
      <w:r>
        <w:t xml:space="preserve">13260,00 руб.; ИП </w:t>
      </w:r>
      <w:proofErr w:type="spellStart"/>
      <w:r>
        <w:t>Авалян</w:t>
      </w:r>
      <w:proofErr w:type="spellEnd"/>
      <w:r>
        <w:t xml:space="preserve"> С.Ю. 486,46 руб.; МУП «</w:t>
      </w:r>
      <w:proofErr w:type="spellStart"/>
      <w:r>
        <w:t>АвтоПрестиж</w:t>
      </w:r>
      <w:proofErr w:type="spellEnd"/>
      <w:r>
        <w:t xml:space="preserve">» 5552,48 руб.; Администрация города 233483,08 руб.; МУП «Благоустройство» 4263,02 руб.; </w:t>
      </w:r>
      <w:proofErr w:type="spellStart"/>
      <w:r>
        <w:t>Бриткунова</w:t>
      </w:r>
      <w:proofErr w:type="spellEnd"/>
      <w:r>
        <w:t xml:space="preserve"> О.Н.</w:t>
      </w:r>
      <w:r w:rsidRPr="002E2A35">
        <w:t xml:space="preserve"> </w:t>
      </w:r>
      <w:r>
        <w:t>704,79</w:t>
      </w:r>
      <w:r w:rsidRPr="002E2A35">
        <w:t xml:space="preserve"> </w:t>
      </w:r>
      <w:r>
        <w:t>руб.; МУП «Вариант-А» 2640,00 руб.; ОАО «Российский железные дороги»</w:t>
      </w:r>
      <w:r>
        <w:tab/>
        <w:t>1194,78 руб.; ООО «Восток»</w:t>
      </w:r>
      <w:r>
        <w:tab/>
        <w:t>4950,72 руб.; ГБПОУ "</w:t>
      </w:r>
      <w:proofErr w:type="spellStart"/>
      <w:r>
        <w:t>Калашниковский</w:t>
      </w:r>
      <w:proofErr w:type="spellEnd"/>
      <w:r>
        <w:t xml:space="preserve"> колледж" 42148,77 руб.; ИП Данилова Людмила Александровна 115,30 руб.; Дизайнер 443,97 руб.; АО «Дикси Юг» 422,00 руб.; Дистанция гражданских сооружений (ОАО «РЖД) 104,45 руб.; </w:t>
      </w:r>
      <w:r w:rsidR="00A938A6">
        <w:t>МОУ «</w:t>
      </w:r>
      <w:proofErr w:type="spellStart"/>
      <w:r w:rsidR="00A938A6">
        <w:t>Лихославльская</w:t>
      </w:r>
      <w:proofErr w:type="spellEnd"/>
      <w:r w:rsidR="00A938A6">
        <w:t xml:space="preserve"> СОШ №7» 8480,00 руб.;  </w:t>
      </w:r>
      <w:r>
        <w:t>Дистанция теплоснабжения (ОАО «РЖД)</w:t>
      </w:r>
      <w:r w:rsidR="009B0156">
        <w:t xml:space="preserve"> </w:t>
      </w:r>
      <w:r>
        <w:t>913,71</w:t>
      </w:r>
      <w:r w:rsidR="009B0156">
        <w:t xml:space="preserve"> руб.; </w:t>
      </w:r>
      <w:r>
        <w:t xml:space="preserve">ИП </w:t>
      </w:r>
      <w:proofErr w:type="spellStart"/>
      <w:r>
        <w:t>Жогаль</w:t>
      </w:r>
      <w:proofErr w:type="spellEnd"/>
      <w:r>
        <w:t xml:space="preserve"> А.И</w:t>
      </w:r>
      <w:r w:rsidR="009B0156">
        <w:t xml:space="preserve"> </w:t>
      </w:r>
      <w:r w:rsidR="005C0559" w:rsidRPr="005C0559">
        <w:t>37587,61</w:t>
      </w:r>
      <w:r w:rsidR="009B0156" w:rsidRPr="005C0559">
        <w:t xml:space="preserve"> руб.</w:t>
      </w:r>
      <w:r w:rsidR="009B0156">
        <w:t xml:space="preserve">; </w:t>
      </w:r>
      <w:r>
        <w:t>ФГБУ «ФКП Росреестра»</w:t>
      </w:r>
      <w:r>
        <w:tab/>
        <w:t>51,52</w:t>
      </w:r>
      <w:r w:rsidR="009B0156">
        <w:t xml:space="preserve"> руб.; </w:t>
      </w:r>
      <w:r>
        <w:t>ИП Ковалёва Л.А.</w:t>
      </w:r>
      <w:r w:rsidR="00A938A6">
        <w:t xml:space="preserve"> </w:t>
      </w:r>
      <w:r>
        <w:t>2182,97</w:t>
      </w:r>
      <w:r w:rsidR="009B0156">
        <w:t xml:space="preserve"> руб.; </w:t>
      </w:r>
      <w:r>
        <w:t>ООО «</w:t>
      </w:r>
      <w:proofErr w:type="spellStart"/>
      <w:r>
        <w:t>Лихославльский</w:t>
      </w:r>
      <w:proofErr w:type="spellEnd"/>
      <w:r>
        <w:t xml:space="preserve"> молочный комбинат»</w:t>
      </w:r>
      <w:r w:rsidR="009B0156">
        <w:t xml:space="preserve"> </w:t>
      </w:r>
      <w:r w:rsidRPr="005C0559">
        <w:t>46213,70</w:t>
      </w:r>
      <w:r w:rsidR="009B0156" w:rsidRPr="005C0559">
        <w:t xml:space="preserve"> руб</w:t>
      </w:r>
      <w:r w:rsidR="009B0156">
        <w:t xml:space="preserve">.; </w:t>
      </w:r>
      <w:r>
        <w:t>ООО «</w:t>
      </w:r>
      <w:proofErr w:type="spellStart"/>
      <w:r>
        <w:t>Лихославльская</w:t>
      </w:r>
      <w:proofErr w:type="spellEnd"/>
      <w:r>
        <w:t xml:space="preserve"> строительная компания»</w:t>
      </w:r>
      <w:r w:rsidR="009B0156">
        <w:t xml:space="preserve">  </w:t>
      </w:r>
      <w:r>
        <w:t>7560,73</w:t>
      </w:r>
      <w:r w:rsidR="009B0156">
        <w:t xml:space="preserve"> руб.; </w:t>
      </w:r>
      <w:r>
        <w:t>МДОУ «Детский сад «Ладушки»</w:t>
      </w:r>
      <w:r w:rsidR="009B0156">
        <w:t xml:space="preserve"> </w:t>
      </w:r>
      <w:r>
        <w:t>34054,68</w:t>
      </w:r>
      <w:r w:rsidR="009B0156">
        <w:t xml:space="preserve"> руб.; </w:t>
      </w:r>
      <w:r>
        <w:t>МДОУ Детский сад «Улыбка»</w:t>
      </w:r>
      <w:r>
        <w:tab/>
        <w:t>1316,64</w:t>
      </w:r>
      <w:r w:rsidR="005C0559" w:rsidRPr="005C0559">
        <w:t xml:space="preserve"> </w:t>
      </w:r>
      <w:r w:rsidR="005C0559">
        <w:t xml:space="preserve">руб.; </w:t>
      </w:r>
      <w:r>
        <w:t>МУП Лихославльского района «Благоустройство»</w:t>
      </w:r>
      <w:r w:rsidR="005C0559">
        <w:t xml:space="preserve"> </w:t>
      </w:r>
      <w:r>
        <w:t>8900,33</w:t>
      </w:r>
      <w:r w:rsidR="005C0559">
        <w:t xml:space="preserve"> руб.; </w:t>
      </w:r>
      <w:r>
        <w:t>МУП «</w:t>
      </w:r>
      <w:proofErr w:type="spellStart"/>
      <w:r>
        <w:t>Кава</w:t>
      </w:r>
      <w:proofErr w:type="spellEnd"/>
      <w:r>
        <w:t>»</w:t>
      </w:r>
      <w:r w:rsidR="005C0559">
        <w:t xml:space="preserve"> </w:t>
      </w:r>
      <w:r>
        <w:t>50000,00</w:t>
      </w:r>
      <w:r w:rsidR="005C0559">
        <w:t xml:space="preserve"> руб.; </w:t>
      </w:r>
      <w:r>
        <w:t>ГАУ Тверской области «Многофункциональный центр предоставления государственных и муниципальных услуг»</w:t>
      </w:r>
      <w:r w:rsidR="005C0559">
        <w:t xml:space="preserve"> </w:t>
      </w:r>
      <w:r>
        <w:t>427,23</w:t>
      </w:r>
      <w:r w:rsidR="005C0559">
        <w:t xml:space="preserve"> руб.; </w:t>
      </w:r>
      <w:r>
        <w:t>ГУ региональной безопасности Тверской области</w:t>
      </w:r>
      <w:r w:rsidR="005C0559">
        <w:t xml:space="preserve"> </w:t>
      </w:r>
      <w:r>
        <w:t>0,02</w:t>
      </w:r>
      <w:r w:rsidR="005C0559">
        <w:t xml:space="preserve"> руб.; </w:t>
      </w:r>
      <w:proofErr w:type="spellStart"/>
      <w:r>
        <w:t>Мурадалиев</w:t>
      </w:r>
      <w:proofErr w:type="spellEnd"/>
      <w:r>
        <w:t xml:space="preserve"> М.М.</w:t>
      </w:r>
      <w:r>
        <w:tab/>
        <w:t>15175,00</w:t>
      </w:r>
      <w:r w:rsidR="005C0559">
        <w:t xml:space="preserve"> руб.; </w:t>
      </w:r>
      <w:r w:rsidR="00643820">
        <w:t>МОУ «</w:t>
      </w:r>
      <w:proofErr w:type="spellStart"/>
      <w:r w:rsidR="00643820">
        <w:t>Лихославльская</w:t>
      </w:r>
      <w:proofErr w:type="spellEnd"/>
      <w:r w:rsidR="00643820">
        <w:t xml:space="preserve"> СОШ №2 94868,45 руб.;  </w:t>
      </w:r>
      <w:r>
        <w:t>ООО «Седа»</w:t>
      </w:r>
      <w:r w:rsidR="005C0559">
        <w:t xml:space="preserve"> </w:t>
      </w:r>
      <w:r>
        <w:t>33364,66</w:t>
      </w:r>
      <w:r w:rsidR="005C0559">
        <w:t xml:space="preserve"> руб.; </w:t>
      </w:r>
      <w:r>
        <w:t>ООО «ТАЛМА»</w:t>
      </w:r>
      <w:r w:rsidR="005C0559">
        <w:t xml:space="preserve"> </w:t>
      </w:r>
      <w:r>
        <w:t>1411,02</w:t>
      </w:r>
      <w:r w:rsidR="005C0559">
        <w:t xml:space="preserve"> руб.; </w:t>
      </w:r>
      <w:r>
        <w:t>ООО «Транспортная компания»</w:t>
      </w:r>
      <w:r w:rsidR="005C0559">
        <w:t xml:space="preserve"> </w:t>
      </w:r>
      <w:r>
        <w:t>6840,00</w:t>
      </w:r>
      <w:r w:rsidR="00643820">
        <w:t xml:space="preserve"> руб.; население + ОДН (ООО «ЖКХ-Сервис») </w:t>
      </w:r>
      <w:r>
        <w:t>2 723 841,53</w:t>
      </w:r>
      <w:r w:rsidR="00643820">
        <w:t xml:space="preserve"> руб.; </w:t>
      </w:r>
      <w:r>
        <w:t>ООО «ЛЕТЬ»</w:t>
      </w:r>
      <w:r w:rsidR="00643820">
        <w:t xml:space="preserve"> </w:t>
      </w:r>
      <w:r>
        <w:t>149,68</w:t>
      </w:r>
      <w:r w:rsidR="00643820">
        <w:t xml:space="preserve"> руб.; </w:t>
      </w:r>
      <w:r>
        <w:t>ООО «Объединенная электросетевая  компания»</w:t>
      </w:r>
      <w:r w:rsidR="00643820">
        <w:t xml:space="preserve"> </w:t>
      </w:r>
      <w:r>
        <w:t>354,48</w:t>
      </w:r>
      <w:r w:rsidR="00643820">
        <w:t xml:space="preserve"> руб.; </w:t>
      </w:r>
      <w:r>
        <w:t xml:space="preserve">ИП </w:t>
      </w:r>
      <w:proofErr w:type="spellStart"/>
      <w:r>
        <w:t>Оганисян</w:t>
      </w:r>
      <w:proofErr w:type="spellEnd"/>
      <w:r>
        <w:t xml:space="preserve"> А.В.</w:t>
      </w:r>
      <w:r>
        <w:tab/>
        <w:t>12492,62</w:t>
      </w:r>
      <w:r w:rsidR="00643820">
        <w:t xml:space="preserve"> руб.; </w:t>
      </w:r>
      <w:proofErr w:type="spellStart"/>
      <w:r>
        <w:t>Панкунене</w:t>
      </w:r>
      <w:proofErr w:type="spellEnd"/>
      <w:r>
        <w:t xml:space="preserve"> Н.М.</w:t>
      </w:r>
      <w:r w:rsidR="00643820">
        <w:t xml:space="preserve"> </w:t>
      </w:r>
      <w:r>
        <w:t>8150,80</w:t>
      </w:r>
      <w:r w:rsidR="00643820">
        <w:t xml:space="preserve"> руб.; </w:t>
      </w:r>
      <w:r>
        <w:t xml:space="preserve">ИП </w:t>
      </w:r>
      <w:proofErr w:type="spellStart"/>
      <w:r>
        <w:t>Папышева</w:t>
      </w:r>
      <w:proofErr w:type="spellEnd"/>
      <w:r>
        <w:t xml:space="preserve"> О.Н.</w:t>
      </w:r>
      <w:r w:rsidR="00643820">
        <w:t xml:space="preserve"> </w:t>
      </w:r>
      <w:r>
        <w:t>1584,00</w:t>
      </w:r>
      <w:r w:rsidR="00643820">
        <w:t xml:space="preserve"> руб.; </w:t>
      </w:r>
      <w:r>
        <w:t>ГБОУ СПО «</w:t>
      </w:r>
      <w:proofErr w:type="spellStart"/>
      <w:proofErr w:type="gramStart"/>
      <w:r>
        <w:t>Торжокский</w:t>
      </w:r>
      <w:proofErr w:type="spellEnd"/>
      <w:r>
        <w:t xml:space="preserve">  педагогический</w:t>
      </w:r>
      <w:proofErr w:type="gramEnd"/>
      <w:r>
        <w:t xml:space="preserve"> колледж им.  Ф.В. </w:t>
      </w:r>
      <w:proofErr w:type="spellStart"/>
      <w:r>
        <w:t>Бадюлина</w:t>
      </w:r>
      <w:proofErr w:type="spellEnd"/>
      <w:r w:rsidR="00643820">
        <w:t xml:space="preserve"> </w:t>
      </w:r>
      <w:r>
        <w:t>35278,05</w:t>
      </w:r>
      <w:r w:rsidR="00643820">
        <w:t xml:space="preserve"> руб.; </w:t>
      </w:r>
      <w:proofErr w:type="spellStart"/>
      <w:r>
        <w:t>Полиграфоформление</w:t>
      </w:r>
      <w:proofErr w:type="spellEnd"/>
      <w:r>
        <w:t xml:space="preserve"> (ФГУП «Почта России»)</w:t>
      </w:r>
      <w:r w:rsidR="00643820">
        <w:t xml:space="preserve"> </w:t>
      </w:r>
      <w:r>
        <w:t>0,15</w:t>
      </w:r>
      <w:r w:rsidR="00643820">
        <w:t xml:space="preserve"> руб.; </w:t>
      </w:r>
      <w:r>
        <w:t xml:space="preserve">ОМВД России по </w:t>
      </w:r>
      <w:proofErr w:type="spellStart"/>
      <w:r>
        <w:t>Лихославльскому</w:t>
      </w:r>
      <w:proofErr w:type="spellEnd"/>
      <w:r>
        <w:t xml:space="preserve"> району</w:t>
      </w:r>
      <w:r w:rsidR="00643820">
        <w:t xml:space="preserve"> </w:t>
      </w:r>
      <w:r>
        <w:t>9403,03</w:t>
      </w:r>
      <w:r w:rsidR="00643820">
        <w:t xml:space="preserve"> руб.;</w:t>
      </w:r>
      <w:r w:rsidR="00A938A6" w:rsidRPr="00A938A6">
        <w:t xml:space="preserve"> </w:t>
      </w:r>
      <w:r w:rsidR="00A938A6">
        <w:t>МАУДО «</w:t>
      </w:r>
      <w:proofErr w:type="spellStart"/>
      <w:r w:rsidR="00A938A6">
        <w:t>Лихославльская</w:t>
      </w:r>
      <w:proofErr w:type="spellEnd"/>
      <w:r w:rsidR="00A938A6">
        <w:t xml:space="preserve"> детская школа искусств» 1905,00 руб.; </w:t>
      </w:r>
      <w:r>
        <w:t>Управление  федеральной почтовой связи Тверской области – филиал ФГУП «Почта России»</w:t>
      </w:r>
      <w:r w:rsidR="00643820">
        <w:t xml:space="preserve"> </w:t>
      </w:r>
      <w:r>
        <w:t>30350,00</w:t>
      </w:r>
      <w:r w:rsidR="00643820">
        <w:t xml:space="preserve"> руб.; </w:t>
      </w:r>
      <w:r>
        <w:t>ЗАО «ИКС 5 Недвижимость»</w:t>
      </w:r>
      <w:r w:rsidR="0002159B">
        <w:t xml:space="preserve"> </w:t>
      </w:r>
      <w:r>
        <w:t>501,84</w:t>
      </w:r>
      <w:r w:rsidR="00643820">
        <w:t xml:space="preserve"> руб.; </w:t>
      </w:r>
      <w:r>
        <w:t>АНО «Редакция газеты «Наша Жизнь»</w:t>
      </w:r>
      <w:r w:rsidR="00643820">
        <w:t xml:space="preserve"> </w:t>
      </w:r>
      <w:r>
        <w:t>161,52</w:t>
      </w:r>
      <w:r w:rsidR="00643820">
        <w:t xml:space="preserve"> руб.; </w:t>
      </w:r>
      <w:r>
        <w:t>Следственное управление Следственного комитета РФ по Тверской области</w:t>
      </w:r>
      <w:r w:rsidR="00643820">
        <w:t xml:space="preserve">  </w:t>
      </w:r>
      <w:r>
        <w:t>138,03</w:t>
      </w:r>
      <w:r w:rsidR="00643820">
        <w:t xml:space="preserve"> руб.; </w:t>
      </w:r>
      <w:r>
        <w:t>ТСЖ "</w:t>
      </w:r>
      <w:proofErr w:type="spellStart"/>
      <w:r>
        <w:t>Вагжанова</w:t>
      </w:r>
      <w:proofErr w:type="spellEnd"/>
      <w:r>
        <w:t xml:space="preserve"> 2"</w:t>
      </w:r>
      <w:r>
        <w:tab/>
        <w:t>23504,34</w:t>
      </w:r>
      <w:r w:rsidR="00A938A6">
        <w:t xml:space="preserve"> руб.; МДОУ Детский сад «Ленок» 2950,61 руб.; ТСЖ "Первомайская 16" 1204,05 руб.; </w:t>
      </w:r>
      <w:r>
        <w:t>ОАО «Газпром газораспределение Тверь» филиал в г. Торжке</w:t>
      </w:r>
      <w:r>
        <w:tab/>
      </w:r>
      <w:r w:rsidR="00A938A6">
        <w:t xml:space="preserve"> </w:t>
      </w:r>
      <w:r>
        <w:t>9060,00</w:t>
      </w:r>
      <w:r w:rsidR="00A938A6">
        <w:t xml:space="preserve"> руб.; </w:t>
      </w:r>
      <w:r>
        <w:t>Уголовно-исполнительная инспекция № 2</w:t>
      </w:r>
      <w:r w:rsidR="00A938A6">
        <w:t xml:space="preserve"> </w:t>
      </w:r>
      <w:r>
        <w:t>115,84</w:t>
      </w:r>
      <w:r w:rsidR="00A938A6">
        <w:t xml:space="preserve"> руб.; МДОУ Детский сад «Малышок» 35774,78 руб.; </w:t>
      </w:r>
      <w:r>
        <w:t>Управление Судебного департамента</w:t>
      </w:r>
      <w:bookmarkStart w:id="0" w:name="_GoBack"/>
      <w:bookmarkEnd w:id="0"/>
      <w:r>
        <w:t xml:space="preserve"> в Тверской области</w:t>
      </w:r>
      <w:r w:rsidR="00A938A6">
        <w:t xml:space="preserve"> </w:t>
      </w:r>
      <w:r>
        <w:t>10785,22</w:t>
      </w:r>
      <w:r w:rsidR="00A938A6">
        <w:t xml:space="preserve"> руб., МДОУ Детский сад «Солнышко» 24132,46 руб.; </w:t>
      </w:r>
      <w:r>
        <w:t>ЗАО «Художественные промыслы»</w:t>
      </w:r>
      <w:r w:rsidR="00A938A6">
        <w:t xml:space="preserve"> </w:t>
      </w:r>
      <w:r>
        <w:t>79575,60</w:t>
      </w:r>
      <w:r w:rsidR="00A938A6">
        <w:t xml:space="preserve"> руб.; </w:t>
      </w:r>
      <w:r>
        <w:t>МОУ «</w:t>
      </w:r>
      <w:proofErr w:type="spellStart"/>
      <w:r>
        <w:t>Лихославльская</w:t>
      </w:r>
      <w:proofErr w:type="spellEnd"/>
      <w:r>
        <w:t xml:space="preserve"> СОШ №1»</w:t>
      </w:r>
      <w:r w:rsidR="00A938A6">
        <w:t xml:space="preserve"> </w:t>
      </w:r>
      <w:r>
        <w:t>383,14</w:t>
      </w:r>
      <w:r w:rsidR="00A938A6">
        <w:t xml:space="preserve"> руб.</w:t>
      </w:r>
    </w:p>
    <w:p w:rsidR="002E2A35" w:rsidRDefault="0002159B" w:rsidP="002E2A35">
      <w:pPr>
        <w:jc w:val="both"/>
      </w:pPr>
      <w:r>
        <w:t>Лот № 2:</w:t>
      </w:r>
    </w:p>
    <w:p w:rsidR="002E2A35" w:rsidRDefault="0002159B" w:rsidP="002E2A35">
      <w:pPr>
        <w:jc w:val="both"/>
      </w:pPr>
      <w:r w:rsidRPr="0002159B">
        <w:t>МУП «Теплоэнергетическая компания» Лихославльского района</w:t>
      </w:r>
      <w:r>
        <w:t xml:space="preserve"> </w:t>
      </w:r>
      <w:r w:rsidRPr="0002159B">
        <w:t>1670063</w:t>
      </w:r>
      <w:r>
        <w:t xml:space="preserve"> руб.</w:t>
      </w:r>
    </w:p>
    <w:p w:rsidR="002E2A35" w:rsidRDefault="002E2A35" w:rsidP="002E2A35">
      <w:pPr>
        <w:jc w:val="both"/>
      </w:pPr>
    </w:p>
    <w:p w:rsidR="0027601F" w:rsidRDefault="0027601F" w:rsidP="002E2A35">
      <w:pPr>
        <w:jc w:val="both"/>
      </w:pPr>
    </w:p>
    <w:sectPr w:rsidR="0027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35"/>
    <w:rsid w:val="0002159B"/>
    <w:rsid w:val="0027601F"/>
    <w:rsid w:val="002E2A35"/>
    <w:rsid w:val="005C0559"/>
    <w:rsid w:val="00643820"/>
    <w:rsid w:val="009B0156"/>
    <w:rsid w:val="009B6AB7"/>
    <w:rsid w:val="00A938A6"/>
    <w:rsid w:val="00D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C02D"/>
  <w15:chartTrackingRefBased/>
  <w15:docId w15:val="{C56115D7-774B-464C-864D-DC1E104B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B332-A751-4C33-8893-1C65EB86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Крупенин</dc:creator>
  <cp:keywords/>
  <dc:description/>
  <cp:lastModifiedBy>Вадим Крупенин</cp:lastModifiedBy>
  <cp:revision>2</cp:revision>
  <dcterms:created xsi:type="dcterms:W3CDTF">2018-07-09T10:08:00Z</dcterms:created>
  <dcterms:modified xsi:type="dcterms:W3CDTF">2018-07-09T13:16:00Z</dcterms:modified>
</cp:coreProperties>
</file>