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8D" w:rsidRDefault="00AA2813" w:rsidP="00B8468D">
      <w:pPr>
        <w:spacing w:after="0"/>
        <w:jc w:val="both"/>
        <w:rPr>
          <w:rStyle w:val="msg"/>
          <w:rFonts w:ascii="Times New Roman" w:hAnsi="Times New Roman" w:cs="Times New Roman"/>
          <w:color w:val="000000"/>
          <w:sz w:val="20"/>
          <w:szCs w:val="20"/>
        </w:rPr>
      </w:pPr>
      <w:r w:rsidRPr="00AA2813">
        <w:rPr>
          <w:rStyle w:val="msg"/>
          <w:rFonts w:ascii="Times New Roman" w:hAnsi="Times New Roman" w:cs="Times New Roman"/>
          <w:b/>
          <w:color w:val="000000"/>
          <w:sz w:val="20"/>
          <w:szCs w:val="20"/>
        </w:rPr>
        <w:t>Содержание п.11 ст. 110 ФЗ №127 "О несостоятельности (банкротстве)":</w:t>
      </w:r>
      <w:r w:rsidRPr="00AA2813">
        <w:rPr>
          <w:rStyle w:val="msg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соответствовать требованиям, установленным в соответствии с настоящим Федеральным законом и указанным в сообщении о проведении торгов, и оформляется в форме электронного документа.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dst2012"/>
      <w:bookmarkEnd w:id="0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dst2013"/>
      <w:bookmarkEnd w:id="1"/>
      <w:r w:rsidRPr="00B8468D">
        <w:rPr>
          <w:rFonts w:ascii="Times New Roman" w:hAnsi="Times New Roman" w:cs="Times New Roman"/>
          <w:color w:val="000000"/>
          <w:sz w:val="20"/>
          <w:szCs w:val="20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dst2014"/>
      <w:bookmarkEnd w:id="2"/>
      <w:r w:rsidRPr="00B8468D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отчество, паспортные данные, сведения о месте жительства заявителя (для физического лица);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dst2015"/>
      <w:bookmarkEnd w:id="3"/>
      <w:r w:rsidRPr="00B8468D">
        <w:rPr>
          <w:rFonts w:ascii="Times New Roman" w:hAnsi="Times New Roman" w:cs="Times New Roman"/>
          <w:color w:val="000000"/>
          <w:sz w:val="20"/>
          <w:szCs w:val="20"/>
        </w:rPr>
        <w:t>номер контактного телефона, адрес электронной почты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dst2016"/>
      <w:bookmarkEnd w:id="4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dst2017"/>
      <w:bookmarkEnd w:id="5"/>
      <w:r w:rsidRPr="00B8468D">
        <w:rPr>
          <w:rFonts w:ascii="Times New Roman" w:hAnsi="Times New Roman" w:cs="Times New Roman"/>
          <w:color w:val="000000"/>
          <w:sz w:val="20"/>
          <w:szCs w:val="20"/>
        </w:rPr>
        <w:t>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dst6059"/>
      <w:bookmarkEnd w:id="6"/>
      <w:r w:rsidRPr="00B8468D">
        <w:rPr>
          <w:rFonts w:ascii="Times New Roman" w:hAnsi="Times New Roman" w:cs="Times New Roman"/>
          <w:b/>
          <w:color w:val="000000"/>
          <w:sz w:val="20"/>
          <w:szCs w:val="20"/>
        </w:rPr>
        <w:t>К заявке на участие в торгах (кроме случаев проведения торгов в электронной форме) должны прилагаться копии следующих документов: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dst2063"/>
      <w:bookmarkEnd w:id="7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юридических лиц (для юридического лица), 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индивидуальных предпринимателей (для индивидуального предпринимателя), 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Pr="00B8468D">
          <w:rPr>
            <w:rStyle w:val="a3"/>
            <w:rFonts w:ascii="Times New Roman" w:hAnsi="Times New Roman" w:cs="Times New Roman"/>
            <w:sz w:val="20"/>
            <w:szCs w:val="20"/>
          </w:rPr>
          <w:t>документы</w:t>
        </w:r>
      </w:hyperlink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, удостоверяющие личность (для физического лица), </w:t>
      </w:r>
    </w:p>
    <w:p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dst2020"/>
      <w:bookmarkEnd w:id="8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документ, подтверждающий полномочия лица на осуществление действий от имени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9" w:name="dst2021"/>
      <w:bookmarkEnd w:id="9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проведения закрытых торгов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</w:t>
      </w:r>
      <w:hyperlink r:id="rId6" w:anchor="dst100792" w:history="1">
        <w:r w:rsidRPr="00B8468D">
          <w:rPr>
            <w:rStyle w:val="a3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 Федерации в отношении ограниченно </w:t>
      </w:r>
      <w:proofErr w:type="spellStart"/>
      <w:r w:rsidRPr="00B8468D">
        <w:rPr>
          <w:rFonts w:ascii="Times New Roman" w:hAnsi="Times New Roman" w:cs="Times New Roman"/>
          <w:color w:val="000000"/>
          <w:sz w:val="20"/>
          <w:szCs w:val="20"/>
        </w:rPr>
        <w:t>оборотоспособного</w:t>
      </w:r>
      <w:proofErr w:type="spellEnd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имущества и указанным в сообщении о проведении торгов.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dst2022"/>
      <w:bookmarkEnd w:id="10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При проведении конкурса заявка на участие в торгах должна содержать обязательство заявителя исполнять условия конкурса.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dst2023"/>
      <w:bookmarkEnd w:id="11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2" w:name="dst2064"/>
      <w:bookmarkEnd w:id="12"/>
      <w:r w:rsidRPr="00B8468D">
        <w:rPr>
          <w:rFonts w:ascii="Times New Roman" w:hAnsi="Times New Roman" w:cs="Times New Roman"/>
          <w:color w:val="000000"/>
          <w:sz w:val="20"/>
          <w:szCs w:val="20"/>
        </w:rPr>
        <w:t>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3" w:name="dst2878"/>
      <w:bookmarkEnd w:id="13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4" w:name="dst2026"/>
      <w:bookmarkEnd w:id="14"/>
      <w:r w:rsidRPr="00B8468D">
        <w:rPr>
          <w:rFonts w:ascii="Times New Roman" w:hAnsi="Times New Roman" w:cs="Times New Roman"/>
          <w:color w:val="000000"/>
          <w:sz w:val="20"/>
          <w:szCs w:val="20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5" w:name="dst2027"/>
      <w:bookmarkEnd w:id="15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6" w:name="dst6060"/>
      <w:bookmarkEnd w:id="16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должна быть подписана электронной подписью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7" w:name="dst6061"/>
      <w:bookmarkEnd w:id="17"/>
      <w:r w:rsidRPr="00B8468D">
        <w:rPr>
          <w:rFonts w:ascii="Times New Roman" w:hAnsi="Times New Roman" w:cs="Times New Roman"/>
          <w:color w:val="000000"/>
          <w:sz w:val="20"/>
          <w:szCs w:val="20"/>
        </w:rPr>
        <w:t>Не допускается требовать от заявителя иные документы и сведения, за исключением документов и сведений, предусмотренных настоящей статьей.</w:t>
      </w:r>
    </w:p>
    <w:p w:rsidR="00DF71D1" w:rsidRPr="00AA2813" w:rsidRDefault="00DF71D1" w:rsidP="00B846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GoBack"/>
      <w:bookmarkEnd w:id="18"/>
    </w:p>
    <w:sectPr w:rsidR="00DF71D1" w:rsidRPr="00AA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2993"/>
    <w:multiLevelType w:val="hybridMultilevel"/>
    <w:tmpl w:val="2A40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B756E"/>
    <w:multiLevelType w:val="hybridMultilevel"/>
    <w:tmpl w:val="9A20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1D"/>
    <w:rsid w:val="00892E1D"/>
    <w:rsid w:val="00AA2813"/>
    <w:rsid w:val="00B8468D"/>
    <w:rsid w:val="00D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9CE7-2F53-4B24-BDAF-0FC83D3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AA2813"/>
  </w:style>
  <w:style w:type="character" w:styleId="a3">
    <w:name w:val="Hyperlink"/>
    <w:basedOn w:val="a0"/>
    <w:uiPriority w:val="99"/>
    <w:unhideWhenUsed/>
    <w:rsid w:val="00B84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42/a761099a7fed45b3a1ad93f103041dec5d760a72/" TargetMode="Externa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s4tcOgQRhwFMKNmueaYwWREsc7D1vXxfaDXwdWJwizs=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h66iDDM9x0XJM04uGmYe6vFYdegTN5fJTj6Tiuoinl8=</DigestValue>
    </Reference>
  </SignedInfo>
  <SignatureValue>X4btdJ61nrXUrfdFgSHmfz6RJWzUoRv0VoIxZCCygNyIls+d7094XPTr4ueIYwdU
BzJ1GruAo8UOl30Dcx4NFw==</SignatureValue>
  <KeyInfo>
    <X509Data>
      <X509Certificate>MIIJyzCCCXqgAwIBAgIRAK9j4HrEDMeA5xGtYOkg9cswCAYGKoUDAgIDMIIBejEe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J9Cj0KYg0JfQkNCeICLQn9CkICLQodCa0JEg0JrQvtC90YLRg9GAIjAeFw0xNzA3
MDQxMTMzMDFaFw0xODEwMDQxMTQzMDFaMIIBzDEaMBgGCCqFAwOBAwEBEgwwMDc3
MjA3MDcxNDkxIzAhBgkqhkiG9w0BCQEWFGUubS51dGtvdmFAZ21haWwuY29tMQsw
CQYDVQQGEwJSVTEhMB8GA1UECB4YADcANwAgBDMALgAgBBwEPgRBBDoEMgQwMRUw
EwYDVQQHHgwEHAQ+BEEEOgQyBDAxKzApBgNVBAoeIgQeBB4EHgAgACIEGwQ4BDQE
NQRAACAEIQRCBDAEOQQ7ACIxKzApBgNVBAMeIgQeBB4EHgAgACIEGwQ4BDQENQRA
ACAEIQRCBDAEOQQ7ACIxMTAvBgNVBAweKAQTBDUEPQQ1BEAEMAQ7BEwEPQRLBDkA
IAQ0BDgEQAQ1BDoEQgQ+BEAxFTATBgNVBAQeDAQjBEIEOgQ+BDIEMDEtMCsGA1UE
Kh4kBBUEMgQzBDUEPQQ4BE8AIAQcBDgERQQwBDkEOwQ+BDIEPQQwMT0wOwYDVQQJ
HjQEIwQbACAEEgQVBCgEHQQvBBoEHgQSBCEEGgQQBC8ALAAgBBQEHgQcACAAMQA0
ACwAIAAyMRgwFgYFKoUDZAESDTExMTc3NDYwMzUzNzMxFjAUBgUqhQNkAxILMDc1
MTA5NTE3NTYwYzAcBgYqhQMCAhMwEgYHKoUDAgIkAAYHKoUDAgIeAQNDAARAUqIy
LsODcEUSoOQS2j4o65hUREdqthrtWCsaiCfqtUw9aNFtKsB1NQZVaZNCulHHssTd
qsB7vevY68zKxEG1TKOCBYEwggV9MA4GA1UdDwEB/wQEAwIE8DAfBgNVHREEGDAW
gRRlLm0udXRrb3ZhQGdtYWlsLmNvbTATBgNVHSAEDDAKMAgGBiqFA2RxATBKBgNV
HSUEQzBBBggrBgEFBQcDAgYHKoUDAgIiBgYIKwYBBQUHAwQGBSqFAwYOBgcqhQMD
BwgBBggqhQMDBQoCDAYIKoUDAwcAAQ8wggFjBgNVHSMEggFaMIIBVoAU/VEB61qW
aePOLoXurxWFFEC5A2mhggEppIIBJTCCASExGjAYBggqhQMDgQMBARIMMDA3NzEw
NDc0Mzc1MRgwFgYFKoUDZAESDTEwNDc3MDIwMjY3MDExHjAcBgkqhkiG9w0BCQEW
D2RpdEBtaW5zdnlhei5ydTE8MDoGA1UECQwzMTI1Mzc1INCzLiDQnNC+0YHQutCy
0LAg0YPQuy4g0KLQstC10YDRgdC60LDRjyDQtC43MSwwKgYDVQQKDCPQnNC40L3Q
utC+0LzRgdCy0Y/Qt9GMINCg0L7RgdGB0LjQuDEVMBMGA1UEBwwM0JzQvtGB0LrQ
stCwMRwwGgYDVQQIDBM3NyDQsy4g0JzQvtGB0LrQstCwMQswCQYDVQQGEwJSVTEb
MBkGA1UEAwwS0KPQpiAxINCY0KEg0JPQo9CmghEEqB5ABakYXILmEc7BE8ZlrjAd
BgNVHQ4EFgQU8g87qXlrcXDcmEjDnOnKBRiPoQ8wKwYDVR0QBCQwIoAPMjAxNzA3
MDQxMTMzMDBagQ8yMDE4MTAwNDExMzMwMFowggEzBgUqhQNkcASCASgwggEkDCsi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utCw0YIg0YHQvtC+0YLQstC10YLRgdGC0LLQuNGPIOKEliDQodCkLzEyNC0yODY0
INC+0YIgMjAuMDMuMjAxNgxP0KHQtdGA0YLQuNGE0LjQutCw0YIg0YHQvtC+0YLQ
stC10YLRgdGC0LLQuNGPIOKEliDQodCkLzEyOC0yOTgzINC+0YIgMTguMTEuMjAx
NjAjBgUqhQNkbwQaDBgi0JrRgNC40L/RgtC+0J/RgNC+IENTUCIwdAYDVR0fBG0w
azAzoDGgL4YtaHR0cDovL2NkcC5za2Jrb250dXIucnUvY2RwL2tvbnR1ci1xLTIw
MTYuY3JsMDSgMqAwhi5odHRwOi8vY2RwMi5za2Jrb250dXIucnUvY2RwL2tvbnR1
ci1xLTIwMTYuY3JsMIHNBggrBgEFBQcBAQSBwDCBvTAyBggrBgEFBQcwAYYmaHR0
cDovL3BraS5za2Jrb250dXIucnUvb2NzcHEvb2NzcC5zcmYwQgYIKwYBBQUHMAKG
Nmh0dHA6Ly9jZHAuc2tia29udHVyLnJ1L2NlcnRpZmljYXRlcy9rb250dXItcS0y
MDE2LmNydDBDBggrBgEFBQcwAoY3aHR0cDovL2NkcDIuc2tia29udHVyLnJ1L2Nl
cnRpZmljYXRlcy9rb250dXItcS0yMDE2LmNydDCBkwYHKoUDAgIxAgSBhzCBhDB0
FkJodHRwOi8vY2Euc2tia29udHVyLnJ1L2Fib3V0L2RvY3VtZW50cy9jcnlwdG9w
cm8tbGljZW5zZS1xdWFsaWZpZWQMKtCh0JrQkSDQmtC+0L3RgtGD0YAg0Lgg0KHQ
tdGA0YLRg9C8LdCf0YDQvgMCBeAEDCTvYztfS9FFS4A8tTAIBgYqhQMCAgMDQQDm
7XqdihtnJ85Giwt+hvMV0HkurlJxOzenYTO7DOBvS2BL9IXGPDPZABMey3TOJ8hE
QRmxw28xSTWBHdggBZ/g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Rs7jMwucEvQtBszVxOgY4q31QO8=</DigestValue>
      </Reference>
      <Reference URI="/word/document.xml?ContentType=application/vnd.openxmlformats-officedocument.wordprocessingml.document.main+xml">
        <DigestMethod Algorithm="http://www.w3.org/2000/09/xmldsig#sha1"/>
        <DigestValue>HWnFF1zs/oKL68T03c2G5tF1Qmg=</DigestValue>
      </Reference>
      <Reference URI="/word/fontTable.xml?ContentType=application/vnd.openxmlformats-officedocument.wordprocessingml.fontTable+xml">
        <DigestMethod Algorithm="http://www.w3.org/2000/09/xmldsig#sha1"/>
        <DigestValue>Ax1KtKwTiNoEXanvKc6T7uZ5EXU=</DigestValue>
      </Reference>
      <Reference URI="/word/numbering.xml?ContentType=application/vnd.openxmlformats-officedocument.wordprocessingml.numbering+xml">
        <DigestMethod Algorithm="http://www.w3.org/2000/09/xmldsig#sha1"/>
        <DigestValue>E1oKKdjPkrvyV5wMjQK0JssGZ90=</DigestValue>
      </Reference>
      <Reference URI="/word/settings.xml?ContentType=application/vnd.openxmlformats-officedocument.wordprocessingml.settings+xml">
        <DigestMethod Algorithm="http://www.w3.org/2000/09/xmldsig#sha1"/>
        <DigestValue>UIcwbrH/LJCGSYgKAcD43Y6kMsc=</DigestValue>
      </Reference>
      <Reference URI="/word/styles.xml?ContentType=application/vnd.openxmlformats-officedocument.wordprocessingml.styles+xml">
        <DigestMethod Algorithm="http://www.w3.org/2000/09/xmldsig#sha1"/>
        <DigestValue>+ksdgjx6Vwt7L+KOdepo8mgYucM=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Ojk7tUm8cLZb0U+IGSJZRWAnXVE=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2018-07-27T11:37:23Z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2018-07-27T11:37:23Z</xd:SigningTime>
          <xd:SigningCertificate>
            <xd:Cert>
              <xd:CertDigest>
                <DigestMethod Algorithm="http://www.w3.org/2000/09/xmldsig#sha1"/>
                <DigestValue>jQmoIEhHDdbvhIC4Eg/4SgI8DZA=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233133489637616781571397526725781943755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Уткова Евгения Михайловна</dc:creator>
  <cp:keywords/>
  <dc:description/>
  <cp:lastModifiedBy>Евгения</cp:lastModifiedBy>
  <cp:revision>3</cp:revision>
  <dcterms:created xsi:type="dcterms:W3CDTF">2016-12-12T10:00:00Z</dcterms:created>
  <dcterms:modified xsi:type="dcterms:W3CDTF">2018-01-25T21:43:00Z</dcterms:modified>
</cp:coreProperties>
</file>