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31A6F">
        <w:rPr>
          <w:sz w:val="28"/>
          <w:szCs w:val="28"/>
        </w:rPr>
        <w:t>72804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31A6F">
        <w:rPr>
          <w:rFonts w:ascii="Times New Roman" w:hAnsi="Times New Roman" w:cs="Times New Roman"/>
          <w:sz w:val="28"/>
          <w:szCs w:val="28"/>
        </w:rPr>
        <w:t>23.07.2018 11:00 - 10.09.2018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20517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205175" w:rsidRDefault="00131A6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05175">
              <w:rPr>
                <w:sz w:val="28"/>
                <w:szCs w:val="28"/>
              </w:rPr>
              <w:t>Закрытое акционерное общество «Монолит-Недвижимость»</w:t>
            </w:r>
            <w:r w:rsidR="00D342DA" w:rsidRPr="00205175">
              <w:rPr>
                <w:sz w:val="28"/>
                <w:szCs w:val="28"/>
              </w:rPr>
              <w:t xml:space="preserve">, </w:t>
            </w:r>
          </w:p>
          <w:p w:rsidR="00D342DA" w:rsidRPr="00205175" w:rsidRDefault="00131A6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05175">
              <w:rPr>
                <w:sz w:val="28"/>
                <w:szCs w:val="28"/>
              </w:rPr>
              <w:t>191015,Санкт-Петербург,ул</w:t>
            </w:r>
            <w:proofErr w:type="gramStart"/>
            <w:r w:rsidRPr="00205175">
              <w:rPr>
                <w:sz w:val="28"/>
                <w:szCs w:val="28"/>
              </w:rPr>
              <w:t>.Т</w:t>
            </w:r>
            <w:proofErr w:type="gramEnd"/>
            <w:r w:rsidRPr="00205175">
              <w:rPr>
                <w:sz w:val="28"/>
                <w:szCs w:val="28"/>
              </w:rPr>
              <w:t>аврическая,37/2,лит А-3</w:t>
            </w:r>
            <w:r w:rsidR="00D342DA" w:rsidRPr="00205175">
              <w:rPr>
                <w:sz w:val="28"/>
                <w:szCs w:val="28"/>
              </w:rPr>
              <w:t xml:space="preserve">, ОГРН </w:t>
            </w:r>
            <w:r w:rsidRPr="00205175">
              <w:rPr>
                <w:sz w:val="28"/>
                <w:szCs w:val="28"/>
              </w:rPr>
              <w:t>1069847489051</w:t>
            </w:r>
            <w:r w:rsidR="00D342DA" w:rsidRPr="00205175">
              <w:rPr>
                <w:sz w:val="28"/>
                <w:szCs w:val="28"/>
              </w:rPr>
              <w:t xml:space="preserve">, ИНН </w:t>
            </w:r>
            <w:r w:rsidRPr="00205175">
              <w:rPr>
                <w:sz w:val="28"/>
                <w:szCs w:val="28"/>
              </w:rPr>
              <w:t>7842334695</w:t>
            </w:r>
            <w:r w:rsidR="00D342DA" w:rsidRPr="00205175">
              <w:rPr>
                <w:sz w:val="28"/>
                <w:szCs w:val="28"/>
              </w:rPr>
              <w:t>.</w:t>
            </w:r>
          </w:p>
          <w:p w:rsidR="00D342DA" w:rsidRPr="0020517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20517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31A6F" w:rsidRPr="00205175" w:rsidRDefault="00131A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Рутштейн Александра Алексеевна</w:t>
            </w:r>
          </w:p>
          <w:p w:rsidR="00D342DA" w:rsidRPr="00205175" w:rsidRDefault="00131A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</w:t>
            </w:r>
            <w:proofErr w:type="spellStart"/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</w:t>
            </w:r>
            <w:proofErr w:type="spellStart"/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Северо-Запада</w:t>
            </w:r>
            <w:proofErr w:type="spellEnd"/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D342DA" w:rsidRPr="0020517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05175" w:rsidRDefault="00131A6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05175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205175">
              <w:rPr>
                <w:sz w:val="28"/>
                <w:szCs w:val="28"/>
              </w:rPr>
              <w:t xml:space="preserve">, дело о банкротстве </w:t>
            </w:r>
            <w:r w:rsidRPr="00205175">
              <w:rPr>
                <w:sz w:val="28"/>
                <w:szCs w:val="28"/>
              </w:rPr>
              <w:t>А56-80704/2014</w:t>
            </w:r>
          </w:p>
        </w:tc>
      </w:tr>
      <w:tr w:rsidR="00D342DA" w:rsidRPr="0020517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05175" w:rsidRDefault="00131A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 w:rsidR="00D342DA"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04.08.2016</w:t>
            </w:r>
            <w:r w:rsidR="00D342DA"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131A6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 Лен. обл., г. Волхов, Мурманское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д.10, объекты недвижимости: заглубленный склад,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161,90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станция,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51,90 кв.м, открытый механизированный склад,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13 104 кв.м, очистительное сооружение,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58,90 кв.м, железнодорожные пути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1 297,50(п.м.), пожарный резервуар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137,60 кв.м,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участок,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3 225 кв.м. Здание АБК и ИВЦ, Лен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бл., Волхов, Мурманское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д. 10, стр. 1,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общей S 2209,70 кв.м., канализационная насосная станция, по адресу: Лен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бл., Волхов, Мурманское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д. 10, стр. № 3, общ. S 24,4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производственно-складской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с административно-бытовыми помещениями, по адресу: Лен. обл.,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олхов, Мурманское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д.10, стр. № 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5663,30 кв.м., производственно-складской комплекс с административно-бытовыми помещениями по адресу: Лен. обл., Волхов, Мурманское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д.10, стр. № 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17278,3 кв.м., 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адресу: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Лен.обл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Волхов, Мурманское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д. 10, стр.4,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1002,5 кв.м.,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участок по адресу Лен. обл.,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олхов, Мурманское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10и, общ. S 6 656 кв.м.;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участок по адресу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Лен.обл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олхов, Мурманское шоссе, 10л, общ. S 9 430 кв.м.;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участок по адресу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Лен.обл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олхов, Мурманское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10к, общ. S31 691 кв.м.;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участок по адресу Лен. Обл., г. Волхов,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10г, общ. S 1 499 кв.м.;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участок по адресу Лен. область.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олхов, Мурманское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10б, общ. S1 074 кв.м.;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участок по адресу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г. Волхов, Мурманское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10г, общ.S19 854 кв.м.;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участок по адресу Лен. Обл., г. Волхов,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10д, общ. S 1 446 кв.м.;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 Лен. Обл., г. Волхов, Мурманское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10ж, общ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лощадью 10 150 кв.м. Трансформаторная подстанция, Хранилище СУГ, Наружный газопровод высокого и среднего давления до технологического оборудования строения 2, Трансформаторная подстанция, Наружный газопровод 870 м, Отопление PGP 4 шт., Паровая котельная корпуса № 5 (строение 3 лит. В), (Паровая котельная корпуса , PGP обогреватель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ИК-отопление..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31A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Продажа посредством публичного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31A6F">
              <w:rPr>
                <w:sz w:val="28"/>
                <w:szCs w:val="28"/>
              </w:rPr>
              <w:t>23.07.2018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31A6F">
              <w:rPr>
                <w:sz w:val="28"/>
                <w:szCs w:val="28"/>
              </w:rPr>
              <w:t>10.09.2018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31A6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</w:t>
            </w:r>
            <w:proofErr w:type="gramEnd"/>
            <w:r>
              <w:rPr>
                <w:bCs/>
                <w:sz w:val="28"/>
                <w:szCs w:val="28"/>
              </w:rPr>
              <w:t xml:space="preserve">), надлежащим образом заверенный перевод на русский язык документов о </w:t>
            </w:r>
            <w:proofErr w:type="spellStart"/>
            <w:r>
              <w:rPr>
                <w:bCs/>
                <w:sz w:val="28"/>
                <w:szCs w:val="28"/>
              </w:rPr>
              <w:t>гос</w:t>
            </w:r>
            <w:proofErr w:type="spellEnd"/>
            <w:r>
              <w:rPr>
                <w:bCs/>
                <w:sz w:val="28"/>
                <w:szCs w:val="28"/>
              </w:rPr>
              <w:t xml:space="preserve">. регистрации юр. лица или </w:t>
            </w:r>
            <w:proofErr w:type="spellStart"/>
            <w:r>
              <w:rPr>
                <w:bCs/>
                <w:sz w:val="28"/>
                <w:szCs w:val="28"/>
              </w:rPr>
              <w:t>гос</w:t>
            </w:r>
            <w:proofErr w:type="spellEnd"/>
            <w:r>
              <w:rPr>
                <w:bCs/>
                <w:sz w:val="28"/>
                <w:szCs w:val="28"/>
              </w:rPr>
              <w:t xml:space="preserve">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>
              <w:rPr>
                <w:bCs/>
                <w:sz w:val="28"/>
                <w:szCs w:val="28"/>
              </w:rPr>
              <w:t>иностр</w:t>
            </w:r>
            <w:proofErr w:type="spellEnd"/>
            <w:r>
              <w:rPr>
                <w:bCs/>
                <w:sz w:val="28"/>
                <w:szCs w:val="28"/>
              </w:rPr>
              <w:t>. лица</w:t>
            </w:r>
            <w:proofErr w:type="gramStart"/>
            <w:r>
              <w:rPr>
                <w:bCs/>
                <w:sz w:val="28"/>
                <w:szCs w:val="28"/>
              </w:rPr>
              <w:t xml:space="preserve">); ) </w:t>
            </w:r>
            <w:proofErr w:type="gramEnd"/>
            <w:r>
              <w:rPr>
                <w:bCs/>
                <w:sz w:val="28"/>
                <w:szCs w:val="28"/>
              </w:rPr>
              <w:t xml:space="preserve">документ, подтверждающий полномочия лица на осуществление действий от имени </w:t>
            </w:r>
            <w:r>
              <w:rPr>
                <w:bCs/>
                <w:sz w:val="28"/>
                <w:szCs w:val="28"/>
              </w:rPr>
              <w:lastRenderedPageBreak/>
              <w:t>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а</w:t>
            </w:r>
            <w:proofErr w:type="gramEnd"/>
            <w:r>
              <w:rPr>
                <w:bCs/>
                <w:sz w:val="28"/>
                <w:szCs w:val="28"/>
              </w:rPr>
              <w:t xml:space="preserve">дрес (для юр. лица), ФИО, паспортные данные, сведения о месте жительства (для физ. лица), номер телефона, адрес </w:t>
            </w:r>
            <w:proofErr w:type="spellStart"/>
            <w:r>
              <w:rPr>
                <w:bCs/>
                <w:sz w:val="28"/>
                <w:szCs w:val="28"/>
              </w:rPr>
              <w:t>эл</w:t>
            </w:r>
            <w:proofErr w:type="spellEnd"/>
            <w:r>
              <w:rPr>
                <w:bCs/>
                <w:sz w:val="28"/>
                <w:szCs w:val="28"/>
              </w:rPr>
              <w:t xml:space="preserve">. почты; г) сведения о наличии или об отсутствии заинтересованности заявителя по отношению к должнику, </w:t>
            </w:r>
            <w:proofErr w:type="spellStart"/>
            <w:r>
              <w:rPr>
                <w:bCs/>
                <w:sz w:val="28"/>
                <w:szCs w:val="28"/>
              </w:rPr>
              <w:t>кредиторам</w:t>
            </w:r>
            <w:proofErr w:type="gramStart"/>
            <w:r>
              <w:rPr>
                <w:bCs/>
                <w:sz w:val="28"/>
                <w:szCs w:val="28"/>
              </w:rPr>
              <w:t>,К</w:t>
            </w:r>
            <w:proofErr w:type="gramEnd"/>
            <w:r>
              <w:rPr>
                <w:bCs/>
                <w:sz w:val="28"/>
                <w:szCs w:val="28"/>
              </w:rPr>
              <w:t>У</w:t>
            </w:r>
            <w:proofErr w:type="spellEnd"/>
            <w:r>
              <w:rPr>
                <w:bCs/>
                <w:sz w:val="28"/>
                <w:szCs w:val="28"/>
              </w:rPr>
              <w:t xml:space="preserve">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0517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31A6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31A6F" w:rsidRDefault="00131A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05175" w:rsidRDefault="00131A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5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- 10 (десять) % от цены продажи </w:t>
            </w:r>
            <w:proofErr w:type="spellStart"/>
            <w:r w:rsidRPr="00205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имущества</w:t>
            </w:r>
            <w:proofErr w:type="gramStart"/>
            <w:r w:rsidRPr="00205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,у</w:t>
            </w:r>
            <w:proofErr w:type="gramEnd"/>
            <w:r w:rsidRPr="00205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становленной</w:t>
            </w:r>
            <w:proofErr w:type="spellEnd"/>
            <w:r w:rsidRPr="00205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определенного периода на торгах в форме публичного предложения. Поступление задатка должно быть подтверждено на дату составления протокола об определении участников торгов. Реквизиты для внесения задатка: </w:t>
            </w:r>
            <w:proofErr w:type="spellStart"/>
            <w:proofErr w:type="gramStart"/>
            <w:r w:rsidRPr="00205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205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40702810824510001157, к/с 30101810900000000703, БИК 044030703 в Филиале АКБ "Абсолют банк" (ПАО) в г. Санкт-Петербурге, получатель ЗАО «Монолит-Недвижимость» .Документом, подтверждающим поступление задатка, является выписка со счета.</w:t>
            </w:r>
            <w:r w:rsidR="00D342DA" w:rsidRPr="00205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205175" w:rsidRDefault="00131A6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0517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20517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40702810824510001157, к/с 30101810900000000703, БИК 044030703 в Филиале АКБ "Абсолют банк" (ПАО) в г. Санкт-Петербурге, получатель ЗАО «Монолит-Недвижимость» (ИНН 7842334695,  ОГРН 1069847489051)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31A6F" w:rsidRDefault="00131A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166 950 000.00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31A6F" w:rsidRDefault="00131A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131A6F" w:rsidRDefault="00131A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11:0 (166 950 000.00 руб.) - 27.07.2018;</w:t>
            </w:r>
          </w:p>
          <w:p w:rsidR="00131A6F" w:rsidRDefault="00131A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28.07.2018 в 11:0 (157 675 000.00 руб.) - 01.08.2018;</w:t>
            </w:r>
          </w:p>
          <w:p w:rsidR="00131A6F" w:rsidRDefault="00131A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02.08.2018 в 11:0 (</w:t>
            </w:r>
            <w:r w:rsidR="00D84724">
              <w:rPr>
                <w:color w:val="auto"/>
                <w:sz w:val="28"/>
                <w:szCs w:val="28"/>
              </w:rPr>
              <w:t xml:space="preserve">150 255 </w:t>
            </w:r>
            <w:r>
              <w:rPr>
                <w:color w:val="auto"/>
                <w:sz w:val="28"/>
                <w:szCs w:val="28"/>
              </w:rPr>
              <w:t>000.00 руб.) - 06.08.2018;</w:t>
            </w:r>
          </w:p>
          <w:p w:rsidR="00131A6F" w:rsidRDefault="00131A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07.08.2018 в 11:0 (</w:t>
            </w:r>
            <w:r w:rsidR="00D84724">
              <w:rPr>
                <w:color w:val="auto"/>
                <w:sz w:val="28"/>
                <w:szCs w:val="28"/>
              </w:rPr>
              <w:t>141 907 5</w:t>
            </w:r>
            <w:r>
              <w:rPr>
                <w:color w:val="auto"/>
                <w:sz w:val="28"/>
                <w:szCs w:val="28"/>
              </w:rPr>
              <w:t>00.00 руб.) - 11.08.2018;</w:t>
            </w:r>
          </w:p>
          <w:p w:rsidR="00131A6F" w:rsidRDefault="00131A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12.08.2018 в 11:0 (</w:t>
            </w:r>
            <w:r w:rsidR="00D84724">
              <w:rPr>
                <w:color w:val="auto"/>
                <w:sz w:val="28"/>
                <w:szCs w:val="28"/>
              </w:rPr>
              <w:t xml:space="preserve">133 560 </w:t>
            </w:r>
            <w:r>
              <w:rPr>
                <w:color w:val="auto"/>
                <w:sz w:val="28"/>
                <w:szCs w:val="28"/>
              </w:rPr>
              <w:t>000.00 руб.) - 16.08.2018;</w:t>
            </w:r>
          </w:p>
          <w:p w:rsidR="00131A6F" w:rsidRDefault="00131A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17.08.2018 в 11:0 (</w:t>
            </w:r>
            <w:r w:rsidR="00D84724">
              <w:rPr>
                <w:color w:val="auto"/>
                <w:sz w:val="28"/>
                <w:szCs w:val="28"/>
              </w:rPr>
              <w:t>125 212 500</w:t>
            </w:r>
            <w:r>
              <w:rPr>
                <w:color w:val="auto"/>
                <w:sz w:val="28"/>
                <w:szCs w:val="28"/>
              </w:rPr>
              <w:t>.00 руб.) - 21.08.2018;</w:t>
            </w:r>
          </w:p>
          <w:p w:rsidR="00131A6F" w:rsidRDefault="00131A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22.08.2018 в 11:0 (</w:t>
            </w:r>
            <w:r w:rsidR="00D84724">
              <w:rPr>
                <w:color w:val="auto"/>
                <w:sz w:val="28"/>
                <w:szCs w:val="28"/>
              </w:rPr>
              <w:t>116 865 500</w:t>
            </w:r>
            <w:r>
              <w:rPr>
                <w:color w:val="auto"/>
                <w:sz w:val="28"/>
                <w:szCs w:val="28"/>
              </w:rPr>
              <w:t>.00 руб.) - 26.08.2018;</w:t>
            </w:r>
          </w:p>
          <w:p w:rsidR="00131A6F" w:rsidRDefault="00131A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11:0 (</w:t>
            </w:r>
            <w:r w:rsidR="00D84724">
              <w:rPr>
                <w:color w:val="auto"/>
                <w:sz w:val="28"/>
                <w:szCs w:val="28"/>
              </w:rPr>
              <w:t>108 517 500</w:t>
            </w:r>
            <w:r>
              <w:rPr>
                <w:color w:val="auto"/>
                <w:sz w:val="28"/>
                <w:szCs w:val="28"/>
              </w:rPr>
              <w:t>.00 руб.) - 31.08.2018;</w:t>
            </w:r>
          </w:p>
          <w:p w:rsidR="00131A6F" w:rsidRDefault="00131A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01.09.2018 в 11:0 (</w:t>
            </w:r>
            <w:r w:rsidR="00D84724">
              <w:rPr>
                <w:color w:val="auto"/>
                <w:sz w:val="28"/>
                <w:szCs w:val="28"/>
              </w:rPr>
              <w:t>100 170 000.00 руб.) - 05</w:t>
            </w:r>
            <w:r>
              <w:rPr>
                <w:color w:val="auto"/>
                <w:sz w:val="28"/>
                <w:szCs w:val="28"/>
              </w:rPr>
              <w:t>.09.2018;</w:t>
            </w:r>
          </w:p>
          <w:p w:rsidR="00D84724" w:rsidRDefault="00D8472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06.09.2018 в 11:0 (91 822 500.00 руб.) - 10.09.2018;</w:t>
            </w:r>
          </w:p>
          <w:p w:rsidR="00D84724" w:rsidRDefault="00D84724" w:rsidP="00D84724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11.09.2018 в 11:0 (83 475 500 руб.) - 15.09.2018;</w:t>
            </w:r>
          </w:p>
          <w:p w:rsidR="00D84724" w:rsidRDefault="00D84724" w:rsidP="00D84724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16.09.2018 в 11:0 (75 127 500 руб.) - 20.09.2018;</w:t>
            </w:r>
          </w:p>
          <w:p w:rsidR="00D342DA" w:rsidRPr="00D84724" w:rsidRDefault="00D8472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11:0 (66 780 000 руб.) - 30.09.2018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05175" w:rsidRDefault="00131A6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допущенное к участию в торгах и предложившее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31A6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Результаты торгов подводятся </w:t>
            </w:r>
            <w:proofErr w:type="gramStart"/>
            <w:r>
              <w:rPr>
                <w:color w:val="auto"/>
                <w:sz w:val="28"/>
                <w:szCs w:val="28"/>
              </w:rPr>
              <w:t>ОТ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31A6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Проект договора купли-продажи (далее  ДКП) размещен на ЭП. ДКП заключается с победителем торгов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 ДКП от КУ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05175" w:rsidRDefault="00131A6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- в течение 30 дней со дня подписания договора купли-продажи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40702810824510001157, к/с 30101810900000000703, БИК 044030703 в Филиале АКБ "Абсолют банк" (ПАО) в г. Санкт-Петербурге.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31A6F"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Рутштейн Александра Алексеевна</w:t>
            </w: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A6F"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780436785050</w:t>
            </w: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31A6F"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191015 </w:t>
            </w:r>
            <w:proofErr w:type="spellStart"/>
            <w:r w:rsidR="00131A6F"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</w:t>
            </w:r>
            <w:proofErr w:type="gramStart"/>
            <w:r w:rsidR="00131A6F"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131A6F"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анкт-Петербург</w:t>
            </w:r>
            <w:proofErr w:type="spellEnd"/>
            <w:r w:rsidR="00131A6F"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Центральный район </w:t>
            </w:r>
            <w:proofErr w:type="spellStart"/>
            <w:r w:rsidR="00131A6F"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ул.Очаковская</w:t>
            </w:r>
            <w:proofErr w:type="spellEnd"/>
            <w:r w:rsidR="00131A6F"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5, кв. 22</w:t>
            </w:r>
            <w:r w:rsidRPr="00205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31A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+79219670379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131A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arutshtein@gmail.com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31A6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21.07.2018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31A6F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05175"/>
    <w:rsid w:val="00281FE0"/>
    <w:rsid w:val="002838CD"/>
    <w:rsid w:val="00283AB6"/>
    <w:rsid w:val="002A1506"/>
    <w:rsid w:val="002B2862"/>
    <w:rsid w:val="002F1424"/>
    <w:rsid w:val="00347AE0"/>
    <w:rsid w:val="00377FF7"/>
    <w:rsid w:val="00412493"/>
    <w:rsid w:val="00451D73"/>
    <w:rsid w:val="004757FF"/>
    <w:rsid w:val="00546649"/>
    <w:rsid w:val="00574C2D"/>
    <w:rsid w:val="005B20E8"/>
    <w:rsid w:val="005F29B0"/>
    <w:rsid w:val="006017FD"/>
    <w:rsid w:val="0065051A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A5BD1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84724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NjyEtZ1O6fVOPB8+JeSiQeXnn8fNQbENtPK5yMAkS4Y=</DigestValue>
    </Reference>
    <Reference Type="http://www.w3.org/2000/09/xmldsig#Object" URI="#idOfficeObject">
      <DigestMethod Algorithm="urn:ietf:params:xml:ns:cpxmlsec:algorithms:gostr3411"/>
      <DigestValue>iqH9VjzTAB1UxvlQeTYVChWBhR+1m2p8EGD788zaQGE=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NZDt2dV+AfOtCXj454pvnUvOoNJ+ghzvpf42ueBlbH8=</DigestValue>
    </Reference>
  </SignedInfo>
  <SignatureValue>ug7CGo7ZQOBtmKQKBTX9fP8LDQhZqb2zPTw3I5nSSeLFcSeucGqt2Xlh1nSymFK+
XvJRtGqux32XD6GSaPiwbw==</SignatureValue>
  <KeyInfo>
    <X509Data>
      <X509Certificate>MIILZDCCCxOgAwIBAgIRAOkZuenyQBag6BH9chgYEZswCAYGKoUDAgIDMIIBhzEi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0J7QoCIwHhcNMTgwNjE4MTMzMzQzWhcNMTkwNjE4MTM0MzQzWjCCAXIxLTArBgNV
BAgMJDc4INCzLiDQodCw0L3QutGCLdCf0LXRgtC10YDQsdGD0YDQszEmMCQGA1UE
Bwwd0KHQsNC90LrRgi3Qn9C10YLQtdGA0LHRg9GA0LMxCzAJBgNVBAYTAlJVMTIw
MAYDVQQqDCnQkNC70LXQutGB0LDQvdC00YDQsCDQkNC70LXQutGB0LXQtdCy0L3Q
sDEZMBcGA1UEBAwQ0KDRg9GC0YjRgtC10LnQvTFDMEEGA1UEAww60KDRg9GC0YjR
gtC10LnQvSDQkNC70LXQutGB0LDQvdC00YDQsCDQkNC70LXQutGB0LXQtdCy0L3Q
sDEfMB0GCSqGSIb3DQEJAgwQSU5OPTc4MDQzNjc4NTA1MDEjMCEGCSqGSIb3DQEJ
ARYUYXJ1dHNodGVpbkBnbWFpbC5jb20xGjAYBggqhQMDgQMBARIMNzgwNDM2Nzg1
MDUwMRYwFAYFKoUDZAMSCzE1MjQ5NTcxMTc1MGMwHAYGKoUDAgITMBIGByqFAwIC
JAAGByqFAwICHgEDQwAEQBbOuAmSBuoHZ+NpHSs4vvmBG4ulwspFn9LIKx65yPr3
NuRBV45ActKjUrECJu0OTWugYD1wDEZrBKp1sh/qvcmjggdnMIIHYzAOBgNVHQ8B
Af8EBAMCBPAwgfsGA1UdJQSB8zCB8AYHKoUDAgIiGQYHKoUDAgIiGgYHKoUDAgIi
BgYIKoUDAkABAQEGCCqFAwOBHQINBggqhQMDOgIBCwYIKoUDAwhkARMGCCqFAwMI
ZAEqBgYqhQMDWRgGByqFAwUFQgEGByqFAwYDAQEGCCqFAwYDAQICBggqhQMGAwED
AQYIKoUDBgMBBAEGCCqFAwYDAQQCBggqhQMGAwEEAwYHKoUDBiUBAQYGKoUDBigB
BggqhQMGKQEBAQYIKoUDBioFBQUGCCqFAwYsAQEBBggqhQMGLQEBAQYIKoUDBwIV
AQIGCCsGAQUFBwMCBggrBgEFBQcDBDAdBgNVHSAEFjAUMAgGBiqFA2RxATAIBgYq
hQNkcQIwIQYFKoUDZG8EGAwW0JrRgNC40L/RgtC+0J/RgNC+IENTUDCCAYUGA1Ud
IwSCAXwwggF4gBTFlGuBZDEP+7dglMou7xm2LtWSi6GCAVKkggFOMIIBSjEeMBwG
CSqGSIb3DQEJARYPZGl0QG1pbnN2eWF6LnJ1MQswCQYDVQQGEwJSVTEcMBoGA1UE
CAwTNzcg0LMuINCc0L7RgdC60LLQsDEVMBMGA1UEBwwM0JzQvtGB0LrQstCwMT8w
PQYDVQQJDDYxMjUzNzUg0LMuINCc0L7RgdC60LLQsCwg0YPQuy4g0KLQstC10YDR
gdC60LDRjywg0LQuIDcxLDAqBgNVBAoMI9Cc0LjQvdC60L7QvNGB0LLRj9C30Ywg
0KDQvtGB0YHQuNC4MRgwFgYFKoUDZAESDTEwNDc3MDIwMjY3MDExGjAYBggqhQMD
gQMBARIMMDA3NzEwNDc0Mzc1MUEwPwYDVQQDDDjQk9C+0LvQvtCy0L3QvtC5INGD
0LTQvtGB0YLQvtCy0LXRgNGP0Y7RidC40Lkg0YbQtdC90YLRgIIKMvG12QAAAAAB
hDAdBgNVHQ4EFgQUJAGsXqAGkRVk+DA0wKcm0BHWrokwKwYDVR0QBCQwIoAPMjAx
ODA2MTgxMzMzNDNagQ8yMDE5MDYxODEzMzM0M1owggEiBgUqhQNkcASCARcwggET
DBrQmtGA0LjQv9GC0L7Qn9GA0L4gQ1NQIDMuOQxTItCj0LTQvtGB0YLQvtCy0LXR
gNGP0Y7RidC40Lkg0YbQtdC90YLRgCAi0JrRgNC40L/RgtC+0J/RgNC+INCj0KYi
INCy0LXRgNGB0LjQuCAyLjAMT9Ch0LXRgNGC0LjRhNC40LrQsNGCINGB0L7QvtGC
0LLQtdGC0YHRgtCy0LjRjyDihJYg0KHQpC8xMjQtMzAxMSDQvtGCIDMwLjEyLjIw
MTYMT9Ch0LXRgNGC0LjRhNC40LrQsNGCINGB0L7QvtGC0LLQtdGC0YHRgtCy0LjR
jyDihJYg0KHQpC8xMjgtMjg4MSDQvtGCIDEyLjA0LjIwMTYwggFEBgNVHR8EggE7
MIIBNzBMoEqgSIZGaHR0cDovL3RheDQudGVuc29yLnJ1L3RlbnNvcmNhLTIwMTdf
Y3AvY2VydGVucm9sbC90ZW5zb3JjYS0yMDE3X2NwLmNybDAuoCygKoYoaHR0cDov
L3RlbnNvci5ydS9jYS90ZW5zb3JjYS0yMDE3X2NwLmNybDA7oDmgN4Y1aHR0cDov
L2NybC50ZW5zb3IucnUvdGF4NC9jYS9jcmwvdGVuc29yY2EtMjAxN19jcC5jcmww
PKA6oDiGNmh0dHA6Ly9jcmwyLnRlbnNvci5ydS90YXg0L2NhL2NybC90ZW5zb3Jj
YS0yMDE3X2NwLmNybDA8oDqgOIY2aHR0cDovL2NybDMudGVuc29yLnJ1L3RheDQv
Y2EvY3JsL3RlbnNvcmNhLTIwMTdfY3AuY3JsMIIBzAYIKwYBBQUHAQEEggG+MIIB
ujBABggrBgEFBQcwAYY0aHR0cDovL3RheDQudGVuc29yLnJ1L29jc3AtdGVuc29y
Y2EtMjAxN19jcC9vY3NwLnNyZjBSBggrBgEFBQcwAoZGaHR0cDovL3RheDQudGVu
c29yLnJ1L3RlbnNvcmNhLTIwMTdfY3AvY2VydGVucm9sbC90ZW5zb3JjYS0yMDE3
X2NwLmNydDA0BggrBgEFBQcwAoYoaHR0cDovL3RlbnNvci5ydS9jYS90ZW5zb3Jj
YS0yMDE3X2NwLmNydDA9BggrBgEFBQcwAoYxaHR0cDovL2NybC50ZW5zb3IucnUv
dGF4NC9jYS90ZW5zb3JjYS0yMDE3X2NwLmNydDA+BggrBgEFBQcwAoYyaHR0cDov
L2NybDIudGVuc29yLnJ1L3RheDQvY2EvdGVuc29yY2EtMjAxN19jcC5jcnQwPgYI
KwYBBQUHMAKGMmh0dHA6Ly9jcmwzLnRlbnNvci5ydS90YXg0L2NhL3RlbnNvcmNh
LTIwMTdfY3AuY3J0MC0GCCsGAQUFBzAChiFodHRwOi8vdGF4NC50ZW5zb3IucnUv
dHNwL3RzcC5zcmYwCAYGKoUDAgIDA0EAgzv74mi026W6qmRcaj35ZATuZ4mnjtTo
YthExetLi4Yyd1cFJIeUvf/axu+Df4NHXh4CowvgqWU0Ra7OACfFrQ==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tiMEJ/4dr4SORqb/9i26OlS4U6U=</DigestValue>
      </Reference>
      <Reference URI="/word/document.xml?ContentType=application/vnd.openxmlformats-officedocument.wordprocessingml.document.main+xml">
        <DigestMethod Algorithm="http://www.w3.org/2000/09/xmldsig#sha1"/>
        <DigestValue>+CUCDsqmrnqkjCMuCufaoWOF8vY=</DigestValue>
      </Reference>
      <Reference URI="/word/fontTable.xml?ContentType=application/vnd.openxmlformats-officedocument.wordprocessingml.fontTable+xml">
        <DigestMethod Algorithm="http://www.w3.org/2000/09/xmldsig#sha1"/>
        <DigestValue>m2E+2IP4wp4dtpgdxoHDbL4Jn1U=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kM7NhFIRVvW2/MMteuARZE2Ta0E=</DigestValue>
      </Reference>
      <Reference URI="/word/styles.xml?ContentType=application/vnd.openxmlformats-officedocument.wordprocessingml.styles+xml">
        <DigestMethod Algorithm="http://www.w3.org/2000/09/xmldsig#sha1"/>
        <DigestValue>yqzsX2ZdpBlnPNDF8VkDw89VCKY=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2018-08-02T12:26:55Z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16.0.10325/14</OfficeVersion>
          <ApplicationVersion>16.0.10325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2018-08-02T12:26:55Z</xd:SigningTime>
          <xd:SigningCertificate>
            <xd:Cert>
              <xd:CertDigest>
                <DigestMethod Algorithm="http://www.w3.org/2000/09/xmldsig#sha1"/>
                <DigestValue>IfCXwJIZRGMIaRl69re7Qnu0Eaw=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309843701220260160949404340372955992475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9933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natasha_g</cp:lastModifiedBy>
  <cp:revision>3</cp:revision>
  <cp:lastPrinted>2010-11-10T14:05:00Z</cp:lastPrinted>
  <dcterms:created xsi:type="dcterms:W3CDTF">2018-08-02T11:03:00Z</dcterms:created>
  <dcterms:modified xsi:type="dcterms:W3CDTF">2018-08-02T11:11:00Z</dcterms:modified>
</cp:coreProperties>
</file>