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40CAB">
        <w:rPr>
          <w:sz w:val="28"/>
          <w:szCs w:val="28"/>
        </w:rPr>
        <w:t>72910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40CAB">
        <w:rPr>
          <w:rFonts w:ascii="Times New Roman" w:hAnsi="Times New Roman" w:cs="Times New Roman"/>
          <w:sz w:val="28"/>
          <w:szCs w:val="28"/>
        </w:rPr>
        <w:t>14.09.2018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56E5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56E56" w:rsidRDefault="00740CAB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56E56">
              <w:rPr>
                <w:sz w:val="28"/>
                <w:szCs w:val="28"/>
              </w:rPr>
              <w:t>Севлюкова</w:t>
            </w:r>
            <w:proofErr w:type="spellEnd"/>
            <w:r w:rsidRPr="00F56E56">
              <w:rPr>
                <w:sz w:val="28"/>
                <w:szCs w:val="28"/>
              </w:rPr>
              <w:t xml:space="preserve">  Наталья</w:t>
            </w:r>
            <w:proofErr w:type="gramEnd"/>
            <w:r w:rsidRPr="00F56E56">
              <w:rPr>
                <w:sz w:val="28"/>
                <w:szCs w:val="28"/>
              </w:rPr>
              <w:t xml:space="preserve"> Валентиновна</w:t>
            </w:r>
            <w:r w:rsidR="00D342DA" w:rsidRPr="00F56E56">
              <w:rPr>
                <w:sz w:val="28"/>
                <w:szCs w:val="28"/>
              </w:rPr>
              <w:t xml:space="preserve">, </w:t>
            </w:r>
          </w:p>
          <w:p w:rsidR="00D342DA" w:rsidRPr="00F56E56" w:rsidRDefault="00F56E56" w:rsidP="00F56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42DA" w:rsidRPr="00F56E56">
              <w:rPr>
                <w:sz w:val="28"/>
                <w:szCs w:val="28"/>
              </w:rPr>
              <w:t xml:space="preserve"> ИНН </w:t>
            </w:r>
            <w:r w:rsidR="00740CAB" w:rsidRPr="00F56E56">
              <w:rPr>
                <w:sz w:val="28"/>
                <w:szCs w:val="28"/>
              </w:rPr>
              <w:t>780607500212</w:t>
            </w:r>
            <w:r w:rsidR="00D342DA" w:rsidRPr="00F56E56">
              <w:rPr>
                <w:sz w:val="28"/>
                <w:szCs w:val="28"/>
              </w:rPr>
              <w:t>.</w:t>
            </w:r>
          </w:p>
          <w:p w:rsidR="00D342DA" w:rsidRPr="00F56E5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56E5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40CAB" w:rsidRPr="00F56E56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</w:p>
          <w:p w:rsidR="00D342DA" w:rsidRPr="00F56E56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«СРО «Северная Столица»</w:t>
            </w:r>
          </w:p>
        </w:tc>
      </w:tr>
      <w:tr w:rsidR="00D342DA" w:rsidRPr="00F56E5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56E56" w:rsidRDefault="00740CA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56E56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F56E56">
              <w:rPr>
                <w:sz w:val="28"/>
                <w:szCs w:val="28"/>
              </w:rPr>
              <w:t xml:space="preserve">, дело о банкротстве </w:t>
            </w:r>
            <w:r w:rsidRPr="00F56E56">
              <w:rPr>
                <w:sz w:val="28"/>
                <w:szCs w:val="28"/>
              </w:rPr>
              <w:t>А56-10876/2016</w:t>
            </w:r>
          </w:p>
        </w:tc>
      </w:tr>
      <w:tr w:rsidR="00D342DA" w:rsidRPr="00F56E5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56E56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30.11.2016</w:t>
            </w:r>
            <w:r w:rsidR="00D342DA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д) сведения об имуществе (предприятии) должника, выставляемом на торги, его составе, характеристиках,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40CA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1: 2-х комнатная квартира, общей площадью 54,7 кв. м с кадастровым номером 78:11:0006112:3453,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расположенная по адресу: Санкт-Петербург, ул. Передовиков, д. 33, корп. 1,</w:t>
            </w:r>
            <w:r w:rsid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400, находящая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залоге у гражданина Юдина Сергея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Аркадьевича..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740CAB">
              <w:rPr>
                <w:sz w:val="28"/>
                <w:szCs w:val="28"/>
              </w:rPr>
              <w:t>23.07.2018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40CAB">
              <w:rPr>
                <w:sz w:val="28"/>
                <w:szCs w:val="28"/>
              </w:rPr>
              <w:t>09.09.2018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40CA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юридические и физические лица, своевременно подавшие заявку с приложением необходимых документов и внесшие задаток на счет Должника. Заявка на участие в торгах должна соответствовать требованиям, установленным в федеральным законом от 26.10.2002 г. № 127-ФЗ, и быть оформлена на русском языке в произвольной форме с указанием сведений: телефона, эл. почты заявителя, наименования, организационно-правовой формы, место нахождения, почтового адреса (для юридических лиц), ФИО, </w:t>
            </w:r>
            <w:r>
              <w:rPr>
                <w:bCs/>
                <w:sz w:val="28"/>
                <w:szCs w:val="28"/>
              </w:rPr>
              <w:lastRenderedPageBreak/>
              <w:t>паспортных данных, место жительства (для физических лиц), наличия или отсутствия заинтересованности заявителя к должнику, кредиторам, арбитражному управляющему, об участие в капитале заявителя арбитражного управляющего, а также СРО АУ, членом которой является арбитражный управляющий с приложением копий следующих документов: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 представляются в форме электронных документов, подписанных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56E5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40CA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40CAB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765 120.00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56E56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6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20% от начальной цены продажи ЛОТА1 перечисляется в течение срока приема заявок. Задаток возвращается  Заявителю в течение 5 (пяти) рабочих дней со дня подписания </w:t>
            </w:r>
            <w:r w:rsidRPr="00F56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протокола о результатах проведения торгов в случаях, если:   - Заявитель отозвал поданную заявку на участие в торгах до принятия решения о допуске заявителей к участию в торгах;   - принято решение об отказе в признании Заявителя участником торгов;   - Заявитель не участвовал в торгах;   - Заявитель участвовал в торгах, но не признан их победителем;   - торги были признаны несостоявшимися, а единственный участник отказывается заключать договор купли-продажи. 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предложения.</w:t>
            </w:r>
            <w:r w:rsidR="00F56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6E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Задаток, уплаченный Победителем торгов, засчитывается в счет исполнения обязательства Покупателя по оплате приобретенного имущества Должника (ЛОТ 1).</w:t>
            </w:r>
          </w:p>
          <w:p w:rsidR="00D342DA" w:rsidRPr="00F56E56" w:rsidRDefault="00740CA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 </w:t>
            </w:r>
            <w:proofErr w:type="spellStart"/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Севлюкова</w:t>
            </w:r>
            <w:proofErr w:type="spellEnd"/>
            <w:proofErr w:type="gramEnd"/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Наталья Валентиновна, р/</w:t>
            </w:r>
            <w:proofErr w:type="spellStart"/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 40817810317060018333 в ВТБ (ПАО) Филиал № 7806 ВТБ (публичное акционерное общество) Юридический адрес: г. Санкт-Петербург, ул.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Большая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Морская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, д. 29,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Лит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. </w:t>
            </w:r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 к/с 30101810240300000707 в СЕВЕРО-ЗАПАДНОЕ ГУ БАНКА РОССИИ, БИК 044030707,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SWIFT</w:t>
            </w:r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CODE</w:t>
            </w:r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VTBRRUM</w:t>
            </w:r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SP</w:t>
            </w:r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3, ИНН 7702070139, КПП 783543012, ДО № 17 «Лиговский 116» в </w:t>
            </w:r>
            <w:r w:rsidRPr="00F56E5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г. Санкт-Петербурге Филиала № 7806 ВТБ (ПАО), без НДС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40CAB" w:rsidRDefault="00740CA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3 825 600.00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40CAB" w:rsidRDefault="00740CA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191 280.00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56E56" w:rsidRDefault="00740CA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должника на величину, равную «шагу аукциона». Победителем торгов признается участник, предложивший наибольшую цену за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40CA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14:00 14</w:t>
            </w:r>
            <w:r w:rsidR="00F56E56">
              <w:rPr>
                <w:color w:val="auto"/>
                <w:sz w:val="28"/>
                <w:szCs w:val="28"/>
              </w:rPr>
              <w:t xml:space="preserve">.09.2018 г. (по московскому </w:t>
            </w:r>
            <w:proofErr w:type="gramStart"/>
            <w:r w:rsidR="00F56E56">
              <w:rPr>
                <w:color w:val="auto"/>
                <w:sz w:val="28"/>
                <w:szCs w:val="28"/>
              </w:rPr>
              <w:t>вре</w:t>
            </w:r>
            <w:r>
              <w:rPr>
                <w:color w:val="auto"/>
                <w:sz w:val="28"/>
                <w:szCs w:val="28"/>
              </w:rPr>
              <w:t>мени)  на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сайте  электронной площадки ОАО «Российский Аукционный Дом» (далее - ЭТП) на сайте: http://bankruptcy.lot-online.ru/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40CA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подведения результатов проведения торгов организатор торгов направляет Победителю торгов предложение заключить договор купли-продажи ЛОТА1 по цене предложенной победителем, оплата по которому должна быть произведена Победителем торгов на счет Должника не позднее чем через 30 календарных дня с даты его заключения.  В случае отказа или уклонения победителя торгов от подписания данного договора в течение пяти дней с даты получения указанного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внесенный задаток ему не возвращается,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Задаток, уплаченный Победителем торгов, засчитывается в счет исполнения обязательства Покупателя по оплате приобретенного имущества Должника (ЛОТ 1). Право на имущество Должника переходит к Покупателю после полной оплаты за данное имущество (ЛОТ 1).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56E56" w:rsidRDefault="00740CA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позднее чем через 30 календарных дня с даты его заключения договора купли-продажи</w:t>
            </w:r>
          </w:p>
        </w:tc>
      </w:tr>
      <w:tr w:rsidR="00D342DA" w:rsidRPr="00F56E5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56E56" w:rsidRDefault="00D342DA" w:rsidP="00F56E5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40CAB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CAB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470311122705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40CAB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193230, Санкт-Петербург, ул. Тельмана, д. 30, к. 2, кв. 88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40CAB"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+79119247422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40CA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Silva</w:t>
              </w:r>
              <w:r w:rsidR="00740CAB" w:rsidRPr="00F56E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99@</w:t>
              </w:r>
              <w:r w:rsidR="00740CA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740CAB" w:rsidRPr="00F56E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40CA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56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</w:t>
            </w:r>
            <w:r w:rsidRPr="001D2D62">
              <w:rPr>
                <w:sz w:val="28"/>
                <w:szCs w:val="28"/>
              </w:rPr>
              <w:lastRenderedPageBreak/>
              <w:t>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40CA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19.07.2018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40CAB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56E56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AECB34-4548-465C-A7F0-66E68F1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8949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Tiger</cp:lastModifiedBy>
  <cp:revision>2</cp:revision>
  <cp:lastPrinted>2010-11-10T14:05:00Z</cp:lastPrinted>
  <dcterms:created xsi:type="dcterms:W3CDTF">2018-07-19T17:43:00Z</dcterms:created>
  <dcterms:modified xsi:type="dcterms:W3CDTF">2018-07-19T17:43:00Z</dcterms:modified>
</cp:coreProperties>
</file>