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FA" w:rsidRPr="00270B43" w:rsidRDefault="00C766FA" w:rsidP="00C766FA">
      <w:pPr>
        <w:jc w:val="center"/>
        <w:rPr>
          <w:b/>
          <w:sz w:val="20"/>
          <w:szCs w:val="20"/>
        </w:rPr>
      </w:pPr>
      <w:r w:rsidRPr="00270B43">
        <w:rPr>
          <w:b/>
          <w:sz w:val="20"/>
          <w:szCs w:val="20"/>
        </w:rPr>
        <w:t xml:space="preserve">ПРОЕКТ ДОГОВОРА </w:t>
      </w:r>
    </w:p>
    <w:p w:rsidR="00C766FA" w:rsidRPr="00270B43" w:rsidRDefault="00C766FA" w:rsidP="00C766FA">
      <w:pPr>
        <w:jc w:val="center"/>
        <w:rPr>
          <w:b/>
          <w:sz w:val="20"/>
          <w:szCs w:val="20"/>
        </w:rPr>
      </w:pPr>
      <w:r w:rsidRPr="00270B43">
        <w:rPr>
          <w:b/>
          <w:sz w:val="20"/>
          <w:szCs w:val="20"/>
        </w:rPr>
        <w:t>купли-продажи</w:t>
      </w:r>
    </w:p>
    <w:p w:rsidR="00C23637" w:rsidRPr="00270B43" w:rsidRDefault="00C23637" w:rsidP="00C766FA">
      <w:pPr>
        <w:jc w:val="center"/>
        <w:rPr>
          <w:b/>
          <w:sz w:val="20"/>
          <w:szCs w:val="20"/>
        </w:rPr>
      </w:pPr>
    </w:p>
    <w:p w:rsidR="00C23637" w:rsidRPr="00270B43" w:rsidRDefault="00C23637" w:rsidP="00C23637">
      <w:pPr>
        <w:rPr>
          <w:sz w:val="20"/>
          <w:szCs w:val="20"/>
        </w:rPr>
      </w:pPr>
      <w:r w:rsidRPr="00270B43">
        <w:rPr>
          <w:sz w:val="20"/>
          <w:szCs w:val="20"/>
        </w:rPr>
        <w:t>г. Пермь</w:t>
      </w:r>
      <w:r w:rsidRPr="00270B43">
        <w:rPr>
          <w:sz w:val="20"/>
          <w:szCs w:val="20"/>
        </w:rPr>
        <w:tab/>
      </w:r>
      <w:r w:rsidRPr="00270B43">
        <w:rPr>
          <w:sz w:val="20"/>
          <w:szCs w:val="20"/>
        </w:rPr>
        <w:tab/>
      </w:r>
      <w:r w:rsidRPr="00270B43">
        <w:rPr>
          <w:sz w:val="20"/>
          <w:szCs w:val="20"/>
        </w:rPr>
        <w:tab/>
      </w:r>
      <w:r w:rsidRPr="00270B43">
        <w:rPr>
          <w:sz w:val="20"/>
          <w:szCs w:val="20"/>
        </w:rPr>
        <w:tab/>
      </w:r>
      <w:r w:rsidRPr="00270B43">
        <w:rPr>
          <w:sz w:val="20"/>
          <w:szCs w:val="20"/>
        </w:rPr>
        <w:tab/>
      </w:r>
      <w:r w:rsidRPr="00270B43">
        <w:rPr>
          <w:sz w:val="20"/>
          <w:szCs w:val="20"/>
        </w:rPr>
        <w:tab/>
      </w:r>
      <w:r w:rsidRPr="00270B43">
        <w:rPr>
          <w:sz w:val="20"/>
          <w:szCs w:val="20"/>
        </w:rPr>
        <w:tab/>
        <w:t xml:space="preserve">                           «____» __________ ____ </w:t>
      </w:r>
      <w:proofErr w:type="gramStart"/>
      <w:r w:rsidRPr="00270B43">
        <w:rPr>
          <w:sz w:val="20"/>
          <w:szCs w:val="20"/>
        </w:rPr>
        <w:t>г</w:t>
      </w:r>
      <w:proofErr w:type="gramEnd"/>
      <w:r w:rsidRPr="00270B43">
        <w:rPr>
          <w:sz w:val="20"/>
          <w:szCs w:val="20"/>
        </w:rPr>
        <w:t>.</w:t>
      </w:r>
    </w:p>
    <w:p w:rsidR="00C23637" w:rsidRPr="00270B43" w:rsidRDefault="00C23637" w:rsidP="00C23637">
      <w:pPr>
        <w:ind w:firstLine="540"/>
        <w:jc w:val="both"/>
        <w:rPr>
          <w:sz w:val="20"/>
          <w:szCs w:val="20"/>
        </w:rPr>
      </w:pPr>
    </w:p>
    <w:p w:rsidR="00C23637" w:rsidRPr="004C6E42" w:rsidRDefault="004C6E42" w:rsidP="00C23637">
      <w:pPr>
        <w:ind w:firstLine="708"/>
        <w:jc w:val="both"/>
        <w:rPr>
          <w:sz w:val="20"/>
          <w:szCs w:val="20"/>
        </w:rPr>
      </w:pPr>
      <w:proofErr w:type="spellStart"/>
      <w:r w:rsidRPr="004C6E42">
        <w:rPr>
          <w:sz w:val="20"/>
          <w:szCs w:val="20"/>
        </w:rPr>
        <w:t>Шарафутдинов</w:t>
      </w:r>
      <w:proofErr w:type="spellEnd"/>
      <w:r w:rsidRPr="004C6E42">
        <w:rPr>
          <w:sz w:val="20"/>
          <w:szCs w:val="20"/>
        </w:rPr>
        <w:t xml:space="preserve"> Сергей </w:t>
      </w:r>
      <w:proofErr w:type="spellStart"/>
      <w:r w:rsidRPr="004C6E42">
        <w:rPr>
          <w:sz w:val="20"/>
          <w:szCs w:val="20"/>
        </w:rPr>
        <w:t>Кирамович</w:t>
      </w:r>
      <w:proofErr w:type="spellEnd"/>
      <w:r w:rsidRPr="004C6E42">
        <w:rPr>
          <w:sz w:val="20"/>
          <w:szCs w:val="20"/>
        </w:rPr>
        <w:t xml:space="preserve"> в лице финансового управляющего Гришиной Марины Петровны, действующей на основании Решения Арбитражного суда </w:t>
      </w:r>
      <w:r w:rsidRPr="004C6E42">
        <w:rPr>
          <w:bCs/>
          <w:sz w:val="20"/>
          <w:szCs w:val="20"/>
        </w:rPr>
        <w:t>Пермского края</w:t>
      </w:r>
      <w:r w:rsidRPr="004C6E42">
        <w:rPr>
          <w:sz w:val="20"/>
          <w:szCs w:val="20"/>
        </w:rPr>
        <w:t xml:space="preserve"> по делу № А50-2097/2017 от 10.10.2017,</w:t>
      </w:r>
      <w:r w:rsidR="00457663" w:rsidRPr="004C6E42">
        <w:rPr>
          <w:sz w:val="20"/>
          <w:szCs w:val="20"/>
        </w:rPr>
        <w:t xml:space="preserve">  </w:t>
      </w:r>
      <w:r w:rsidR="00C23637" w:rsidRPr="004C6E42">
        <w:rPr>
          <w:sz w:val="20"/>
          <w:szCs w:val="20"/>
        </w:rPr>
        <w:t xml:space="preserve">именуемый в дальнейшем «Продавец», с одной стороны,  и </w:t>
      </w:r>
    </w:p>
    <w:p w:rsidR="00C23637" w:rsidRPr="00270B43" w:rsidRDefault="00C766FA" w:rsidP="00C23637">
      <w:pPr>
        <w:ind w:firstLine="720"/>
        <w:jc w:val="both"/>
        <w:rPr>
          <w:sz w:val="20"/>
          <w:szCs w:val="20"/>
        </w:rPr>
      </w:pPr>
      <w:proofErr w:type="gramStart"/>
      <w:r w:rsidRPr="00270B43">
        <w:rPr>
          <w:sz w:val="20"/>
          <w:szCs w:val="20"/>
        </w:rPr>
        <w:t>____________</w:t>
      </w:r>
      <w:r w:rsidR="00C23637" w:rsidRPr="00270B43">
        <w:rPr>
          <w:sz w:val="20"/>
          <w:szCs w:val="20"/>
        </w:rPr>
        <w:t>__</w:t>
      </w:r>
      <w:r w:rsidRPr="00270B43">
        <w:rPr>
          <w:sz w:val="20"/>
          <w:szCs w:val="20"/>
        </w:rPr>
        <w:t>_______________________,</w:t>
      </w:r>
      <w:r w:rsidRPr="00270B43">
        <w:rPr>
          <w:bCs/>
          <w:sz w:val="20"/>
          <w:szCs w:val="20"/>
        </w:rPr>
        <w:t xml:space="preserve"> </w:t>
      </w:r>
      <w:r w:rsidRPr="00270B43">
        <w:rPr>
          <w:sz w:val="20"/>
          <w:szCs w:val="20"/>
        </w:rPr>
        <w:t xml:space="preserve">именуемое </w:t>
      </w:r>
      <w:r w:rsidRPr="00270B43">
        <w:rPr>
          <w:spacing w:val="-1"/>
          <w:sz w:val="20"/>
          <w:szCs w:val="20"/>
        </w:rPr>
        <w:t>в дальнейшем «Покупатель», в лице _______________________________</w:t>
      </w:r>
      <w:r w:rsidRPr="00270B43">
        <w:rPr>
          <w:sz w:val="20"/>
          <w:szCs w:val="20"/>
        </w:rPr>
        <w:t>, действующего</w:t>
      </w:r>
      <w:r w:rsidRPr="00270B43">
        <w:rPr>
          <w:spacing w:val="-1"/>
          <w:sz w:val="20"/>
          <w:szCs w:val="20"/>
        </w:rPr>
        <w:t xml:space="preserve"> на основании _________</w:t>
      </w:r>
      <w:r w:rsidR="00C23637" w:rsidRPr="00270B43">
        <w:rPr>
          <w:spacing w:val="-1"/>
          <w:sz w:val="20"/>
          <w:szCs w:val="20"/>
        </w:rPr>
        <w:t>__</w:t>
      </w:r>
      <w:r w:rsidRPr="00270B43">
        <w:rPr>
          <w:spacing w:val="-1"/>
          <w:sz w:val="20"/>
          <w:szCs w:val="20"/>
        </w:rPr>
        <w:t>_____</w:t>
      </w:r>
      <w:r w:rsidRPr="00270B43">
        <w:rPr>
          <w:sz w:val="20"/>
          <w:szCs w:val="20"/>
        </w:rPr>
        <w:t xml:space="preserve">, с другой стороны, </w:t>
      </w:r>
      <w:proofErr w:type="gramEnd"/>
    </w:p>
    <w:p w:rsidR="00C766FA" w:rsidRPr="00270B43" w:rsidRDefault="00C766FA" w:rsidP="00C23637">
      <w:pPr>
        <w:ind w:firstLine="720"/>
        <w:jc w:val="both"/>
        <w:rPr>
          <w:sz w:val="20"/>
          <w:szCs w:val="20"/>
        </w:rPr>
      </w:pPr>
      <w:r w:rsidRPr="00270B43">
        <w:rPr>
          <w:sz w:val="20"/>
          <w:szCs w:val="20"/>
        </w:rPr>
        <w:t>на основании протокола о результатах проведен</w:t>
      </w:r>
      <w:r w:rsidR="00457663" w:rsidRPr="00270B43">
        <w:rPr>
          <w:sz w:val="20"/>
          <w:szCs w:val="20"/>
        </w:rPr>
        <w:t xml:space="preserve">ия торгов по продаже имущества </w:t>
      </w:r>
      <w:proofErr w:type="spellStart"/>
      <w:r w:rsidR="004C6E42" w:rsidRPr="004C6E42">
        <w:rPr>
          <w:sz w:val="20"/>
          <w:szCs w:val="20"/>
        </w:rPr>
        <w:t>Шарафутдинов</w:t>
      </w:r>
      <w:r w:rsidR="004C6E42">
        <w:rPr>
          <w:sz w:val="20"/>
          <w:szCs w:val="20"/>
        </w:rPr>
        <w:t>а</w:t>
      </w:r>
      <w:proofErr w:type="spellEnd"/>
      <w:r w:rsidR="004C6E42">
        <w:rPr>
          <w:sz w:val="20"/>
          <w:szCs w:val="20"/>
        </w:rPr>
        <w:t xml:space="preserve"> С.К. </w:t>
      </w:r>
      <w:r w:rsidRPr="00270B43">
        <w:rPr>
          <w:sz w:val="20"/>
          <w:szCs w:val="20"/>
        </w:rPr>
        <w:t xml:space="preserve">от _____________г., заключили настоящий договор о следующем: </w:t>
      </w:r>
    </w:p>
    <w:p w:rsidR="00C23637" w:rsidRPr="00270B43" w:rsidRDefault="00C23637" w:rsidP="00C23637">
      <w:pPr>
        <w:ind w:firstLine="720"/>
        <w:jc w:val="both"/>
        <w:rPr>
          <w:sz w:val="20"/>
          <w:szCs w:val="20"/>
        </w:rPr>
      </w:pPr>
    </w:p>
    <w:p w:rsidR="00C766FA" w:rsidRPr="00270B43" w:rsidRDefault="00C766FA" w:rsidP="00C766FA">
      <w:pPr>
        <w:numPr>
          <w:ilvl w:val="0"/>
          <w:numId w:val="1"/>
        </w:numPr>
        <w:jc w:val="center"/>
        <w:rPr>
          <w:sz w:val="20"/>
          <w:szCs w:val="20"/>
        </w:rPr>
      </w:pPr>
      <w:r w:rsidRPr="00270B43">
        <w:rPr>
          <w:sz w:val="20"/>
          <w:szCs w:val="20"/>
        </w:rPr>
        <w:t>Предмет договора</w:t>
      </w:r>
    </w:p>
    <w:p w:rsidR="00C23637" w:rsidRPr="00270B43" w:rsidRDefault="00C23637" w:rsidP="00C23637">
      <w:pPr>
        <w:ind w:left="360"/>
        <w:rPr>
          <w:sz w:val="20"/>
          <w:szCs w:val="20"/>
        </w:rPr>
      </w:pPr>
    </w:p>
    <w:p w:rsidR="00C766FA" w:rsidRPr="00270B43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270B43">
        <w:rPr>
          <w:sz w:val="20"/>
          <w:szCs w:val="20"/>
        </w:rPr>
        <w:t>Продавец обязуется передать в собственность Покупателю, а Покупатель обязуется принять и оплатить имущество</w:t>
      </w:r>
      <w:r w:rsidR="00227B55" w:rsidRPr="00270B43">
        <w:rPr>
          <w:sz w:val="20"/>
          <w:szCs w:val="20"/>
        </w:rPr>
        <w:t>, входящее в состав</w:t>
      </w:r>
      <w:r w:rsidR="00C23637" w:rsidRPr="00270B43">
        <w:rPr>
          <w:sz w:val="20"/>
          <w:szCs w:val="20"/>
        </w:rPr>
        <w:t xml:space="preserve"> </w:t>
      </w:r>
      <w:r w:rsidR="00227B55" w:rsidRPr="00270B43">
        <w:rPr>
          <w:sz w:val="20"/>
          <w:szCs w:val="20"/>
        </w:rPr>
        <w:t xml:space="preserve">Лота № </w:t>
      </w:r>
      <w:r w:rsidR="00C23637" w:rsidRPr="00270B43">
        <w:rPr>
          <w:sz w:val="20"/>
          <w:szCs w:val="20"/>
        </w:rPr>
        <w:t>______________________________________________.</w:t>
      </w:r>
    </w:p>
    <w:p w:rsidR="00C23637" w:rsidRPr="00270B43" w:rsidRDefault="00C766FA" w:rsidP="00C23637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270B43">
        <w:rPr>
          <w:sz w:val="20"/>
          <w:szCs w:val="20"/>
        </w:rPr>
        <w:t xml:space="preserve">Имущество, указанное в пункте 1.1. договора, принадлежит </w:t>
      </w:r>
      <w:r w:rsidR="00457663" w:rsidRPr="00270B43">
        <w:rPr>
          <w:sz w:val="20"/>
          <w:szCs w:val="20"/>
        </w:rPr>
        <w:t xml:space="preserve">Продавцу </w:t>
      </w:r>
      <w:r w:rsidRPr="00270B43">
        <w:rPr>
          <w:sz w:val="20"/>
          <w:szCs w:val="20"/>
        </w:rPr>
        <w:t>на праве собственности</w:t>
      </w:r>
      <w:r w:rsidR="00C23637" w:rsidRPr="00270B43">
        <w:rPr>
          <w:sz w:val="20"/>
          <w:szCs w:val="20"/>
        </w:rPr>
        <w:t>.</w:t>
      </w:r>
    </w:p>
    <w:p w:rsidR="00C23637" w:rsidRPr="00270B43" w:rsidRDefault="00270B43" w:rsidP="000E4B0F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270B43">
        <w:rPr>
          <w:sz w:val="20"/>
          <w:szCs w:val="20"/>
        </w:rPr>
        <w:t xml:space="preserve">На </w:t>
      </w:r>
      <w:r w:rsidR="004C6E42">
        <w:rPr>
          <w:sz w:val="20"/>
          <w:szCs w:val="20"/>
        </w:rPr>
        <w:t>и</w:t>
      </w:r>
      <w:r w:rsidR="004C6E42" w:rsidRPr="00270B43">
        <w:rPr>
          <w:sz w:val="20"/>
          <w:szCs w:val="20"/>
        </w:rPr>
        <w:t xml:space="preserve">мущество, указанное в пункте </w:t>
      </w:r>
      <w:r w:rsidR="004C6E42">
        <w:rPr>
          <w:sz w:val="20"/>
          <w:szCs w:val="20"/>
        </w:rPr>
        <w:t>___</w:t>
      </w:r>
      <w:r w:rsidR="004C6E42" w:rsidRPr="00270B43">
        <w:rPr>
          <w:sz w:val="20"/>
          <w:szCs w:val="20"/>
        </w:rPr>
        <w:t xml:space="preserve"> договора, </w:t>
      </w:r>
      <w:r w:rsidRPr="00270B43">
        <w:rPr>
          <w:sz w:val="20"/>
          <w:szCs w:val="20"/>
        </w:rPr>
        <w:t>зарегистрировано ограничение (обременение) права: Ипотека в пользу Публичное акционерное общество "Сбербанк России", ИНН: 7707083893.</w:t>
      </w:r>
    </w:p>
    <w:p w:rsidR="00270B43" w:rsidRPr="00270B43" w:rsidRDefault="00270B43" w:rsidP="000E4B0F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270B43">
        <w:rPr>
          <w:sz w:val="20"/>
          <w:szCs w:val="20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состоявшихся на электронной торговой площадке </w:t>
      </w:r>
      <w:r w:rsidR="004C6E42" w:rsidRPr="008E6051">
        <w:rPr>
          <w:sz w:val="20"/>
          <w:szCs w:val="20"/>
        </w:rPr>
        <w:t xml:space="preserve">ОАО «Российский аукционный дом» на сайте в сети Интернет - </w:t>
      </w:r>
      <w:proofErr w:type="spellStart"/>
      <w:r w:rsidR="004C6E42" w:rsidRPr="008E6051">
        <w:rPr>
          <w:sz w:val="20"/>
          <w:szCs w:val="20"/>
        </w:rPr>
        <w:t>www</w:t>
      </w:r>
      <w:proofErr w:type="spellEnd"/>
      <w:r w:rsidR="004C6E42" w:rsidRPr="008E6051">
        <w:rPr>
          <w:sz w:val="20"/>
          <w:szCs w:val="20"/>
        </w:rPr>
        <w:t>.</w:t>
      </w:r>
      <w:r w:rsidR="004C6E42" w:rsidRPr="008E6051">
        <w:rPr>
          <w:sz w:val="20"/>
          <w:szCs w:val="20"/>
          <w:lang w:val="en-US"/>
        </w:rPr>
        <w:t>lot</w:t>
      </w:r>
      <w:r w:rsidR="004C6E42" w:rsidRPr="008E6051">
        <w:rPr>
          <w:sz w:val="20"/>
          <w:szCs w:val="20"/>
        </w:rPr>
        <w:t>-</w:t>
      </w:r>
      <w:r w:rsidR="004C6E42" w:rsidRPr="008E6051">
        <w:rPr>
          <w:sz w:val="20"/>
          <w:szCs w:val="20"/>
          <w:lang w:val="en-US"/>
        </w:rPr>
        <w:t>online</w:t>
      </w:r>
      <w:r w:rsidR="004C6E42" w:rsidRPr="008E6051">
        <w:rPr>
          <w:sz w:val="20"/>
          <w:szCs w:val="20"/>
        </w:rPr>
        <w:t>.</w:t>
      </w:r>
      <w:proofErr w:type="spellStart"/>
      <w:r w:rsidR="004C6E42" w:rsidRPr="008E6051">
        <w:rPr>
          <w:sz w:val="20"/>
          <w:szCs w:val="20"/>
        </w:rPr>
        <w:t>ru</w:t>
      </w:r>
      <w:proofErr w:type="spellEnd"/>
      <w:r w:rsidRPr="00270B43">
        <w:rPr>
          <w:sz w:val="20"/>
          <w:szCs w:val="20"/>
        </w:rPr>
        <w:t xml:space="preserve"> (Код лота</w:t>
      </w:r>
      <w:proofErr w:type="gramStart"/>
      <w:r w:rsidRPr="00270B43">
        <w:rPr>
          <w:sz w:val="20"/>
          <w:szCs w:val="20"/>
        </w:rPr>
        <w:t xml:space="preserve"> – _________).</w:t>
      </w:r>
      <w:proofErr w:type="gramEnd"/>
    </w:p>
    <w:p w:rsidR="00C23637" w:rsidRPr="00270B43" w:rsidRDefault="00C23637" w:rsidP="00C23637">
      <w:pPr>
        <w:ind w:left="45"/>
        <w:jc w:val="both"/>
        <w:rPr>
          <w:sz w:val="20"/>
          <w:szCs w:val="20"/>
        </w:rPr>
      </w:pPr>
    </w:p>
    <w:p w:rsidR="00C766FA" w:rsidRPr="00270B43" w:rsidRDefault="00C766FA" w:rsidP="00C23637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270B43">
        <w:rPr>
          <w:sz w:val="20"/>
          <w:szCs w:val="20"/>
        </w:rPr>
        <w:t>Стоимость Имущества и порядок его оплаты</w:t>
      </w:r>
    </w:p>
    <w:p w:rsidR="00C23637" w:rsidRPr="00270B43" w:rsidRDefault="00C23637" w:rsidP="00C23637">
      <w:pPr>
        <w:pStyle w:val="a3"/>
        <w:ind w:left="360"/>
        <w:rPr>
          <w:sz w:val="20"/>
          <w:szCs w:val="20"/>
        </w:rPr>
      </w:pPr>
    </w:p>
    <w:p w:rsidR="005568DF" w:rsidRPr="00270B43" w:rsidRDefault="00C766FA" w:rsidP="005568DF">
      <w:pPr>
        <w:pStyle w:val="a3"/>
        <w:numPr>
          <w:ilvl w:val="1"/>
          <w:numId w:val="1"/>
        </w:numPr>
        <w:tabs>
          <w:tab w:val="clear" w:pos="405"/>
          <w:tab w:val="left" w:pos="426"/>
        </w:tabs>
        <w:ind w:left="0" w:firstLine="0"/>
        <w:jc w:val="both"/>
        <w:rPr>
          <w:sz w:val="20"/>
          <w:szCs w:val="20"/>
        </w:rPr>
      </w:pPr>
      <w:r w:rsidRPr="00270B43">
        <w:rPr>
          <w:sz w:val="20"/>
          <w:szCs w:val="20"/>
        </w:rPr>
        <w:t>Общая стоимость Имущества составляет</w:t>
      </w:r>
      <w:proofErr w:type="gramStart"/>
      <w:r w:rsidRPr="00270B43">
        <w:rPr>
          <w:sz w:val="20"/>
          <w:szCs w:val="20"/>
        </w:rPr>
        <w:t xml:space="preserve"> ____</w:t>
      </w:r>
      <w:r w:rsidR="009700B1" w:rsidRPr="00270B43">
        <w:rPr>
          <w:sz w:val="20"/>
          <w:szCs w:val="20"/>
        </w:rPr>
        <w:t xml:space="preserve">______________ (_______) </w:t>
      </w:r>
      <w:proofErr w:type="gramEnd"/>
      <w:r w:rsidR="009700B1" w:rsidRPr="00270B43">
        <w:rPr>
          <w:sz w:val="20"/>
          <w:szCs w:val="20"/>
        </w:rPr>
        <w:t>рублей, без НДС.</w:t>
      </w:r>
    </w:p>
    <w:p w:rsidR="00C23637" w:rsidRPr="00270B43" w:rsidRDefault="00C23637" w:rsidP="005568DF">
      <w:pPr>
        <w:pStyle w:val="a3"/>
        <w:numPr>
          <w:ilvl w:val="1"/>
          <w:numId w:val="1"/>
        </w:numPr>
        <w:tabs>
          <w:tab w:val="clear" w:pos="405"/>
          <w:tab w:val="left" w:pos="426"/>
        </w:tabs>
        <w:ind w:left="0" w:firstLine="0"/>
        <w:jc w:val="both"/>
        <w:rPr>
          <w:sz w:val="20"/>
          <w:szCs w:val="20"/>
        </w:rPr>
      </w:pPr>
      <w:r w:rsidRPr="00270B43">
        <w:rPr>
          <w:sz w:val="20"/>
          <w:szCs w:val="20"/>
        </w:rPr>
        <w:t xml:space="preserve">Покупатель полностью оплачивает Имущество в течение 30 календарных дней </w:t>
      </w:r>
      <w:r w:rsidR="005568DF" w:rsidRPr="00270B43">
        <w:rPr>
          <w:sz w:val="20"/>
          <w:szCs w:val="20"/>
        </w:rPr>
        <w:t xml:space="preserve">с момента подписания настоящего Договора </w:t>
      </w:r>
      <w:r w:rsidRPr="00270B43">
        <w:rPr>
          <w:sz w:val="20"/>
          <w:szCs w:val="20"/>
        </w:rPr>
        <w:t>на расчетный счет Продавца, указанный в настоящем договоре.</w:t>
      </w:r>
    </w:p>
    <w:p w:rsidR="005568DF" w:rsidRPr="00270B43" w:rsidRDefault="005568DF" w:rsidP="00C766FA">
      <w:pPr>
        <w:pStyle w:val="a3"/>
        <w:numPr>
          <w:ilvl w:val="1"/>
          <w:numId w:val="1"/>
        </w:numPr>
        <w:tabs>
          <w:tab w:val="clear" w:pos="405"/>
          <w:tab w:val="left" w:pos="426"/>
        </w:tabs>
        <w:ind w:left="0" w:firstLine="0"/>
        <w:jc w:val="both"/>
        <w:rPr>
          <w:sz w:val="20"/>
          <w:szCs w:val="20"/>
        </w:rPr>
      </w:pPr>
      <w:r w:rsidRPr="00270B43">
        <w:rPr>
          <w:sz w:val="20"/>
          <w:szCs w:val="20"/>
        </w:rPr>
        <w:t>Сумма задатка в размере</w:t>
      </w:r>
      <w:proofErr w:type="gramStart"/>
      <w:r w:rsidRPr="00270B43">
        <w:rPr>
          <w:sz w:val="20"/>
          <w:szCs w:val="20"/>
        </w:rPr>
        <w:t xml:space="preserve"> _________ (_____________) </w:t>
      </w:r>
      <w:proofErr w:type="gramEnd"/>
      <w:r w:rsidRPr="00270B43">
        <w:rPr>
          <w:sz w:val="20"/>
          <w:szCs w:val="20"/>
        </w:rPr>
        <w:t xml:space="preserve">рублей, внесенная Покупателем при подаче заявки на участие в торгах, засчитывается в счет исполнения обязательств Покупателя перед Продавцом по оплате </w:t>
      </w:r>
      <w:r w:rsidR="000E4B0F" w:rsidRPr="00270B43">
        <w:rPr>
          <w:sz w:val="20"/>
          <w:szCs w:val="20"/>
        </w:rPr>
        <w:t>И</w:t>
      </w:r>
      <w:r w:rsidRPr="00270B43">
        <w:rPr>
          <w:sz w:val="20"/>
          <w:szCs w:val="20"/>
        </w:rPr>
        <w:t>мущества.</w:t>
      </w:r>
    </w:p>
    <w:p w:rsidR="005568DF" w:rsidRPr="00270B43" w:rsidRDefault="00C766FA" w:rsidP="00C766FA">
      <w:pPr>
        <w:pStyle w:val="a3"/>
        <w:numPr>
          <w:ilvl w:val="1"/>
          <w:numId w:val="1"/>
        </w:numPr>
        <w:tabs>
          <w:tab w:val="clear" w:pos="405"/>
          <w:tab w:val="left" w:pos="426"/>
        </w:tabs>
        <w:ind w:left="0" w:firstLine="0"/>
        <w:jc w:val="both"/>
        <w:rPr>
          <w:sz w:val="20"/>
          <w:szCs w:val="20"/>
        </w:rPr>
      </w:pPr>
      <w:r w:rsidRPr="00270B43">
        <w:rPr>
          <w:sz w:val="20"/>
          <w:szCs w:val="20"/>
        </w:rPr>
        <w:t xml:space="preserve">Надлежащим выполнением обязательств Покупателя по оплате Имущества является поступление </w:t>
      </w:r>
      <w:r w:rsidR="009700B1" w:rsidRPr="00270B43">
        <w:rPr>
          <w:sz w:val="20"/>
          <w:szCs w:val="20"/>
        </w:rPr>
        <w:t xml:space="preserve">Продавцу </w:t>
      </w:r>
      <w:r w:rsidRPr="00270B43">
        <w:rPr>
          <w:sz w:val="20"/>
          <w:szCs w:val="20"/>
        </w:rPr>
        <w:t>денежных сре</w:t>
      </w:r>
      <w:proofErr w:type="gramStart"/>
      <w:r w:rsidRPr="00270B43">
        <w:rPr>
          <w:sz w:val="20"/>
          <w:szCs w:val="20"/>
        </w:rPr>
        <w:t>дств в п</w:t>
      </w:r>
      <w:proofErr w:type="gramEnd"/>
      <w:r w:rsidRPr="00270B43">
        <w:rPr>
          <w:sz w:val="20"/>
          <w:szCs w:val="20"/>
        </w:rPr>
        <w:t>орядке, сумме и сроки, указанные в п. 2.2. настоящего Договора.</w:t>
      </w:r>
    </w:p>
    <w:p w:rsidR="00C23637" w:rsidRPr="00270B43" w:rsidRDefault="00C766FA" w:rsidP="00C766FA">
      <w:pPr>
        <w:pStyle w:val="a3"/>
        <w:numPr>
          <w:ilvl w:val="1"/>
          <w:numId w:val="1"/>
        </w:numPr>
        <w:tabs>
          <w:tab w:val="clear" w:pos="405"/>
          <w:tab w:val="left" w:pos="426"/>
        </w:tabs>
        <w:ind w:left="0" w:firstLine="0"/>
        <w:jc w:val="both"/>
        <w:rPr>
          <w:sz w:val="20"/>
          <w:szCs w:val="20"/>
        </w:rPr>
      </w:pPr>
      <w:r w:rsidRPr="00270B43">
        <w:rPr>
          <w:sz w:val="20"/>
          <w:szCs w:val="20"/>
        </w:rPr>
        <w:t>Факт оплаты Имущества удостоверяется платежным поручением, подтверждающим перечисление денежных сре</w:t>
      </w:r>
      <w:proofErr w:type="gramStart"/>
      <w:r w:rsidRPr="00270B43">
        <w:rPr>
          <w:sz w:val="20"/>
          <w:szCs w:val="20"/>
        </w:rPr>
        <w:t>дств в сч</w:t>
      </w:r>
      <w:proofErr w:type="gramEnd"/>
      <w:r w:rsidRPr="00270B43">
        <w:rPr>
          <w:sz w:val="20"/>
          <w:szCs w:val="20"/>
        </w:rPr>
        <w:t>ет оплаты Имущества.</w:t>
      </w:r>
    </w:p>
    <w:p w:rsidR="00C23637" w:rsidRPr="00270B43" w:rsidRDefault="00C23637" w:rsidP="00C766FA">
      <w:pPr>
        <w:jc w:val="both"/>
        <w:rPr>
          <w:sz w:val="20"/>
          <w:szCs w:val="20"/>
        </w:rPr>
      </w:pPr>
    </w:p>
    <w:p w:rsidR="00C766FA" w:rsidRPr="00270B43" w:rsidRDefault="00C766FA" w:rsidP="00C23637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270B43">
        <w:rPr>
          <w:sz w:val="20"/>
          <w:szCs w:val="20"/>
        </w:rPr>
        <w:t>Передача Имущества</w:t>
      </w:r>
    </w:p>
    <w:p w:rsidR="00C23637" w:rsidRPr="00270B43" w:rsidRDefault="00C23637" w:rsidP="00C23637">
      <w:pPr>
        <w:pStyle w:val="a3"/>
        <w:ind w:left="360"/>
        <w:rPr>
          <w:sz w:val="20"/>
          <w:szCs w:val="20"/>
        </w:rPr>
      </w:pPr>
    </w:p>
    <w:p w:rsidR="00C766FA" w:rsidRPr="00270B43" w:rsidRDefault="00C766FA" w:rsidP="000E4B0F">
      <w:pPr>
        <w:pStyle w:val="a3"/>
        <w:numPr>
          <w:ilvl w:val="1"/>
          <w:numId w:val="1"/>
        </w:numPr>
        <w:tabs>
          <w:tab w:val="clear" w:pos="405"/>
          <w:tab w:val="left" w:pos="426"/>
        </w:tabs>
        <w:ind w:left="0" w:firstLine="0"/>
        <w:jc w:val="both"/>
        <w:rPr>
          <w:sz w:val="20"/>
          <w:szCs w:val="20"/>
        </w:rPr>
      </w:pPr>
      <w:r w:rsidRPr="00270B43">
        <w:rPr>
          <w:sz w:val="20"/>
          <w:szCs w:val="20"/>
        </w:rPr>
        <w:t>Имущество, а также вся имеющаяся у Продавца документация  должна быть передана по акту приема–передачи не позднее 5-ти дней с момента оплаты Покупателем стоимости Имущества в полном объеме.</w:t>
      </w:r>
    </w:p>
    <w:p w:rsidR="00270B43" w:rsidRPr="00270B43" w:rsidRDefault="00270B43" w:rsidP="00270B43">
      <w:pPr>
        <w:pStyle w:val="a3"/>
        <w:numPr>
          <w:ilvl w:val="1"/>
          <w:numId w:val="1"/>
        </w:numPr>
        <w:tabs>
          <w:tab w:val="clear" w:pos="405"/>
          <w:tab w:val="left" w:pos="426"/>
        </w:tabs>
        <w:ind w:left="0" w:firstLine="0"/>
        <w:jc w:val="both"/>
        <w:rPr>
          <w:sz w:val="20"/>
          <w:szCs w:val="20"/>
        </w:rPr>
      </w:pPr>
      <w:r w:rsidRPr="00270B43">
        <w:rPr>
          <w:sz w:val="20"/>
          <w:szCs w:val="20"/>
        </w:rPr>
        <w:t>С момента исполнения</w:t>
      </w:r>
      <w:r>
        <w:rPr>
          <w:sz w:val="20"/>
          <w:szCs w:val="20"/>
        </w:rPr>
        <w:t xml:space="preserve"> настоящего </w:t>
      </w:r>
      <w:r w:rsidRPr="00270B43">
        <w:rPr>
          <w:sz w:val="20"/>
          <w:szCs w:val="20"/>
        </w:rPr>
        <w:t>договора залог (ипотека) Имущества прекращается в силу закона согласно</w:t>
      </w:r>
      <w:r w:rsidRPr="00270B43">
        <w:rPr>
          <w:rFonts w:eastAsiaTheme="minorHAnsi"/>
          <w:sz w:val="20"/>
          <w:szCs w:val="20"/>
          <w:lang w:eastAsia="en-US"/>
        </w:rPr>
        <w:t xml:space="preserve"> подпункту 4 пункта 1 статьи 352 ГК РФ, абзацу шестому пункта 5 статьи 18.1 Закона о банкротстве.</w:t>
      </w:r>
    </w:p>
    <w:p w:rsidR="00C23637" w:rsidRPr="00270B43" w:rsidRDefault="00C23637" w:rsidP="00C23637">
      <w:pPr>
        <w:pStyle w:val="a3"/>
        <w:ind w:left="405"/>
        <w:jc w:val="both"/>
        <w:rPr>
          <w:sz w:val="20"/>
          <w:szCs w:val="20"/>
        </w:rPr>
      </w:pPr>
    </w:p>
    <w:p w:rsidR="00C766FA" w:rsidRPr="00270B43" w:rsidRDefault="00C766FA" w:rsidP="00C23637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270B43">
        <w:rPr>
          <w:sz w:val="20"/>
          <w:szCs w:val="20"/>
        </w:rPr>
        <w:t>Ответственность сторон</w:t>
      </w:r>
    </w:p>
    <w:p w:rsidR="00C23637" w:rsidRPr="00270B43" w:rsidRDefault="00C23637" w:rsidP="00C23637">
      <w:pPr>
        <w:pStyle w:val="a3"/>
        <w:ind w:left="360"/>
        <w:rPr>
          <w:sz w:val="20"/>
          <w:szCs w:val="20"/>
        </w:rPr>
      </w:pPr>
    </w:p>
    <w:p w:rsidR="00C766FA" w:rsidRPr="00270B43" w:rsidRDefault="00C766FA" w:rsidP="00885B6C">
      <w:pPr>
        <w:pStyle w:val="a3"/>
        <w:numPr>
          <w:ilvl w:val="1"/>
          <w:numId w:val="1"/>
        </w:numPr>
        <w:tabs>
          <w:tab w:val="clear" w:pos="405"/>
          <w:tab w:val="left" w:pos="426"/>
        </w:tabs>
        <w:ind w:left="0" w:firstLine="0"/>
        <w:jc w:val="both"/>
        <w:rPr>
          <w:sz w:val="20"/>
          <w:szCs w:val="20"/>
        </w:rPr>
      </w:pPr>
      <w:r w:rsidRPr="00270B43">
        <w:rPr>
          <w:sz w:val="20"/>
          <w:szCs w:val="20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85B6C" w:rsidRPr="00270B43" w:rsidRDefault="00885B6C" w:rsidP="00885B6C">
      <w:pPr>
        <w:pStyle w:val="a3"/>
        <w:numPr>
          <w:ilvl w:val="1"/>
          <w:numId w:val="1"/>
        </w:numPr>
        <w:tabs>
          <w:tab w:val="clear" w:pos="405"/>
          <w:tab w:val="left" w:pos="426"/>
        </w:tabs>
        <w:ind w:left="0" w:firstLine="0"/>
        <w:jc w:val="both"/>
        <w:rPr>
          <w:sz w:val="20"/>
          <w:szCs w:val="20"/>
        </w:rPr>
      </w:pPr>
      <w:r w:rsidRPr="00270B43">
        <w:rPr>
          <w:sz w:val="20"/>
          <w:szCs w:val="20"/>
        </w:rPr>
        <w:t>В случае просрочки оплаты цены имущества Покупатель уплачивает пени в размере 0,1% от суммы долга за каждый календарный день просрочки.</w:t>
      </w:r>
    </w:p>
    <w:p w:rsidR="00C766FA" w:rsidRPr="00270B43" w:rsidRDefault="00C766FA" w:rsidP="00885B6C">
      <w:pPr>
        <w:pStyle w:val="a3"/>
        <w:numPr>
          <w:ilvl w:val="1"/>
          <w:numId w:val="1"/>
        </w:numPr>
        <w:tabs>
          <w:tab w:val="clear" w:pos="405"/>
          <w:tab w:val="left" w:pos="426"/>
        </w:tabs>
        <w:ind w:left="0" w:firstLine="0"/>
        <w:jc w:val="both"/>
        <w:rPr>
          <w:sz w:val="20"/>
          <w:szCs w:val="20"/>
        </w:rPr>
      </w:pPr>
      <w:r w:rsidRPr="00270B43">
        <w:rPr>
          <w:sz w:val="20"/>
          <w:szCs w:val="20"/>
        </w:rPr>
        <w:t>Стороны договорились, что не поступление денежных сре</w:t>
      </w:r>
      <w:proofErr w:type="gramStart"/>
      <w:r w:rsidRPr="00270B43">
        <w:rPr>
          <w:sz w:val="20"/>
          <w:szCs w:val="20"/>
        </w:rPr>
        <w:t>дств в сч</w:t>
      </w:r>
      <w:proofErr w:type="gramEnd"/>
      <w:r w:rsidRPr="00270B43">
        <w:rPr>
          <w:sz w:val="20"/>
          <w:szCs w:val="20"/>
        </w:rPr>
        <w:t>ет оплаты Имущества в сумме и в сроки, указанные в п</w:t>
      </w:r>
      <w:r w:rsidR="000E4B0F" w:rsidRPr="00270B43">
        <w:rPr>
          <w:sz w:val="20"/>
          <w:szCs w:val="20"/>
        </w:rPr>
        <w:t>унктах 2.1 и</w:t>
      </w:r>
      <w:r w:rsidRPr="00270B43">
        <w:rPr>
          <w:sz w:val="20"/>
          <w:szCs w:val="20"/>
        </w:rPr>
        <w:t xml:space="preserve">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23637" w:rsidRPr="00270B43" w:rsidRDefault="00C23637" w:rsidP="00C766FA">
      <w:pPr>
        <w:jc w:val="both"/>
        <w:rPr>
          <w:sz w:val="20"/>
          <w:szCs w:val="20"/>
        </w:rPr>
      </w:pPr>
    </w:p>
    <w:p w:rsidR="00C766FA" w:rsidRPr="00270B43" w:rsidRDefault="00C766FA" w:rsidP="00C23637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270B43">
        <w:rPr>
          <w:sz w:val="20"/>
          <w:szCs w:val="20"/>
        </w:rPr>
        <w:t>Прочие условия</w:t>
      </w:r>
    </w:p>
    <w:p w:rsidR="00C23637" w:rsidRPr="00270B43" w:rsidRDefault="00C23637" w:rsidP="00C23637">
      <w:pPr>
        <w:pStyle w:val="a3"/>
        <w:ind w:left="360"/>
        <w:rPr>
          <w:sz w:val="20"/>
          <w:szCs w:val="20"/>
        </w:rPr>
      </w:pPr>
    </w:p>
    <w:p w:rsidR="00C766FA" w:rsidRPr="00270B43" w:rsidRDefault="00C766FA" w:rsidP="00C766FA">
      <w:pPr>
        <w:jc w:val="both"/>
        <w:rPr>
          <w:sz w:val="20"/>
          <w:szCs w:val="20"/>
        </w:rPr>
      </w:pPr>
      <w:r w:rsidRPr="00270B43">
        <w:rPr>
          <w:sz w:val="20"/>
          <w:szCs w:val="20"/>
        </w:rPr>
        <w:t xml:space="preserve">5.1. </w:t>
      </w:r>
      <w:r w:rsidR="000E4B0F" w:rsidRPr="00270B43">
        <w:rPr>
          <w:sz w:val="20"/>
          <w:szCs w:val="20"/>
        </w:rPr>
        <w:t>Право собственности на недвижимое имущество переходит  к Покупателю с момента государственной регистрации, после полной оплаты цены Имущества</w:t>
      </w:r>
      <w:r w:rsidRPr="00270B43">
        <w:rPr>
          <w:sz w:val="20"/>
          <w:szCs w:val="20"/>
        </w:rPr>
        <w:t>.</w:t>
      </w:r>
      <w:r w:rsidR="00814629" w:rsidRPr="00270B43">
        <w:rPr>
          <w:sz w:val="20"/>
          <w:szCs w:val="20"/>
        </w:rPr>
        <w:t xml:space="preserve"> Все расходы, связанные с оформлением и </w:t>
      </w:r>
      <w:r w:rsidR="00814629" w:rsidRPr="00270B43">
        <w:rPr>
          <w:sz w:val="20"/>
          <w:szCs w:val="20"/>
        </w:rPr>
        <w:lastRenderedPageBreak/>
        <w:t>государственной регистрацией настоящего Договора и перехода права собственности в соответствии с действующим законодательством, несет Покупатель.</w:t>
      </w:r>
    </w:p>
    <w:p w:rsidR="00C766FA" w:rsidRPr="00270B43" w:rsidRDefault="00C766FA" w:rsidP="00C766FA">
      <w:pPr>
        <w:jc w:val="both"/>
        <w:rPr>
          <w:sz w:val="20"/>
          <w:szCs w:val="20"/>
        </w:rPr>
      </w:pPr>
      <w:r w:rsidRPr="00270B43">
        <w:rPr>
          <w:sz w:val="20"/>
          <w:szCs w:val="20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270B43">
        <w:rPr>
          <w:sz w:val="20"/>
          <w:szCs w:val="20"/>
        </w:rPr>
        <w:t>при</w:t>
      </w:r>
      <w:proofErr w:type="gramEnd"/>
      <w:r w:rsidRPr="00270B43">
        <w:rPr>
          <w:sz w:val="20"/>
          <w:szCs w:val="20"/>
        </w:rPr>
        <w:t>:</w:t>
      </w:r>
    </w:p>
    <w:p w:rsidR="00C766FA" w:rsidRPr="00270B43" w:rsidRDefault="00C766FA" w:rsidP="00C766FA">
      <w:pPr>
        <w:jc w:val="both"/>
        <w:rPr>
          <w:sz w:val="20"/>
          <w:szCs w:val="20"/>
        </w:rPr>
      </w:pPr>
      <w:r w:rsidRPr="00270B43">
        <w:rPr>
          <w:sz w:val="20"/>
          <w:szCs w:val="20"/>
        </w:rPr>
        <w:t xml:space="preserve">- надлежащем </w:t>
      </w:r>
      <w:proofErr w:type="gramStart"/>
      <w:r w:rsidRPr="00270B43">
        <w:rPr>
          <w:sz w:val="20"/>
          <w:szCs w:val="20"/>
        </w:rPr>
        <w:t>исполнении</w:t>
      </w:r>
      <w:proofErr w:type="gramEnd"/>
      <w:r w:rsidRPr="00270B43">
        <w:rPr>
          <w:sz w:val="20"/>
          <w:szCs w:val="20"/>
        </w:rPr>
        <w:t xml:space="preserve"> Сторонами своих обязательств;</w:t>
      </w:r>
    </w:p>
    <w:p w:rsidR="00C766FA" w:rsidRPr="00270B43" w:rsidRDefault="00C766FA" w:rsidP="00C766FA">
      <w:pPr>
        <w:jc w:val="both"/>
        <w:rPr>
          <w:sz w:val="20"/>
          <w:szCs w:val="20"/>
        </w:rPr>
      </w:pPr>
      <w:r w:rsidRPr="00270B43">
        <w:rPr>
          <w:sz w:val="20"/>
          <w:szCs w:val="20"/>
        </w:rPr>
        <w:t xml:space="preserve">- </w:t>
      </w:r>
      <w:proofErr w:type="gramStart"/>
      <w:r w:rsidRPr="00270B43">
        <w:rPr>
          <w:sz w:val="20"/>
          <w:szCs w:val="20"/>
        </w:rPr>
        <w:t>расторжении</w:t>
      </w:r>
      <w:proofErr w:type="gramEnd"/>
      <w:r w:rsidRPr="00270B43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C766FA" w:rsidRPr="00270B43" w:rsidRDefault="00C766FA" w:rsidP="00C766FA">
      <w:pPr>
        <w:jc w:val="both"/>
        <w:rPr>
          <w:sz w:val="20"/>
          <w:szCs w:val="20"/>
        </w:rPr>
      </w:pPr>
      <w:r w:rsidRPr="00270B43">
        <w:rPr>
          <w:sz w:val="20"/>
          <w:szCs w:val="20"/>
        </w:rPr>
        <w:t xml:space="preserve">-  </w:t>
      </w:r>
      <w:proofErr w:type="gramStart"/>
      <w:r w:rsidRPr="00270B43">
        <w:rPr>
          <w:sz w:val="20"/>
          <w:szCs w:val="20"/>
        </w:rPr>
        <w:t>возникновении</w:t>
      </w:r>
      <w:proofErr w:type="gramEnd"/>
      <w:r w:rsidRPr="00270B43">
        <w:rPr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C766FA" w:rsidRPr="00270B43" w:rsidRDefault="00C766FA" w:rsidP="00C766FA">
      <w:pPr>
        <w:jc w:val="both"/>
        <w:rPr>
          <w:sz w:val="20"/>
          <w:szCs w:val="20"/>
        </w:rPr>
      </w:pPr>
      <w:r w:rsidRPr="00270B43">
        <w:rPr>
          <w:sz w:val="20"/>
          <w:szCs w:val="20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Pr="00270B43" w:rsidRDefault="00C766FA" w:rsidP="00C766FA">
      <w:pPr>
        <w:jc w:val="both"/>
        <w:rPr>
          <w:sz w:val="20"/>
          <w:szCs w:val="20"/>
        </w:rPr>
      </w:pPr>
      <w:r w:rsidRPr="00270B43">
        <w:rPr>
          <w:sz w:val="20"/>
          <w:szCs w:val="20"/>
        </w:rPr>
        <w:t>5.4. Все уведомления и сообщения должны направляться в письменной форме.</w:t>
      </w:r>
    </w:p>
    <w:p w:rsidR="00C766FA" w:rsidRPr="00270B43" w:rsidRDefault="00C766FA" w:rsidP="00C766FA">
      <w:pPr>
        <w:jc w:val="both"/>
        <w:rPr>
          <w:sz w:val="20"/>
          <w:szCs w:val="20"/>
        </w:rPr>
      </w:pPr>
      <w:r w:rsidRPr="00270B43">
        <w:rPr>
          <w:sz w:val="20"/>
          <w:szCs w:val="20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Pr="00270B43" w:rsidRDefault="00C766FA" w:rsidP="00C766FA">
      <w:pPr>
        <w:jc w:val="both"/>
        <w:rPr>
          <w:sz w:val="20"/>
          <w:szCs w:val="20"/>
        </w:rPr>
      </w:pPr>
      <w:r w:rsidRPr="00270B43">
        <w:rPr>
          <w:sz w:val="20"/>
          <w:szCs w:val="20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Pr="000E005F" w:rsidRDefault="00C766FA" w:rsidP="00C766FA">
      <w:pPr>
        <w:jc w:val="both"/>
        <w:rPr>
          <w:sz w:val="20"/>
          <w:szCs w:val="20"/>
        </w:rPr>
      </w:pPr>
      <w:r w:rsidRPr="00270B43">
        <w:rPr>
          <w:sz w:val="20"/>
          <w:szCs w:val="20"/>
        </w:rPr>
        <w:t xml:space="preserve">5.7. Настоящий Договор </w:t>
      </w:r>
      <w:r w:rsidRPr="000E005F">
        <w:rPr>
          <w:sz w:val="20"/>
          <w:szCs w:val="20"/>
        </w:rPr>
        <w:t>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Pr="000E005F" w:rsidRDefault="00C766FA" w:rsidP="00C766FA">
      <w:pPr>
        <w:jc w:val="both"/>
        <w:rPr>
          <w:sz w:val="20"/>
          <w:szCs w:val="20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747"/>
        <w:gridCol w:w="4810"/>
      </w:tblGrid>
      <w:tr w:rsidR="00C23637" w:rsidRPr="000E005F" w:rsidTr="00C766FA">
        <w:trPr>
          <w:trHeight w:val="1359"/>
        </w:trPr>
        <w:tc>
          <w:tcPr>
            <w:tcW w:w="5495" w:type="dxa"/>
          </w:tcPr>
          <w:p w:rsidR="00C766FA" w:rsidRPr="000E005F" w:rsidRDefault="00C766FA">
            <w:pPr>
              <w:rPr>
                <w:b/>
                <w:sz w:val="20"/>
                <w:szCs w:val="20"/>
              </w:rPr>
            </w:pPr>
            <w:r w:rsidRPr="000E005F">
              <w:rPr>
                <w:b/>
                <w:sz w:val="20"/>
                <w:szCs w:val="20"/>
              </w:rPr>
              <w:t>Продавец:</w:t>
            </w:r>
          </w:p>
          <w:p w:rsidR="000E005F" w:rsidRPr="000E005F" w:rsidRDefault="000E005F" w:rsidP="000E005F">
            <w:pPr>
              <w:rPr>
                <w:sz w:val="20"/>
                <w:szCs w:val="20"/>
              </w:rPr>
            </w:pPr>
            <w:proofErr w:type="spellStart"/>
            <w:r w:rsidRPr="000E005F">
              <w:rPr>
                <w:sz w:val="20"/>
                <w:szCs w:val="20"/>
              </w:rPr>
              <w:t>Шарафутдинов</w:t>
            </w:r>
            <w:proofErr w:type="spellEnd"/>
            <w:r w:rsidRPr="000E005F">
              <w:rPr>
                <w:sz w:val="20"/>
                <w:szCs w:val="20"/>
              </w:rPr>
              <w:t xml:space="preserve"> Сергей </w:t>
            </w:r>
            <w:proofErr w:type="spellStart"/>
            <w:r w:rsidRPr="000E005F">
              <w:rPr>
                <w:sz w:val="20"/>
                <w:szCs w:val="20"/>
              </w:rPr>
              <w:t>Кирамович</w:t>
            </w:r>
            <w:proofErr w:type="spellEnd"/>
          </w:p>
          <w:p w:rsidR="000E005F" w:rsidRPr="000E005F" w:rsidRDefault="000E005F" w:rsidP="000E005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05F">
              <w:rPr>
                <w:sz w:val="20"/>
                <w:szCs w:val="20"/>
              </w:rPr>
              <w:t xml:space="preserve">ИНН </w:t>
            </w:r>
            <w:r w:rsidRPr="000E005F">
              <w:rPr>
                <w:bCs/>
                <w:sz w:val="20"/>
                <w:szCs w:val="20"/>
              </w:rPr>
              <w:t xml:space="preserve">590300092959, </w:t>
            </w:r>
            <w:proofErr w:type="gramStart"/>
            <w:r w:rsidRPr="000E005F">
              <w:rPr>
                <w:bCs/>
                <w:sz w:val="20"/>
                <w:szCs w:val="20"/>
              </w:rPr>
              <w:t>р</w:t>
            </w:r>
            <w:proofErr w:type="gramEnd"/>
            <w:r w:rsidRPr="000E005F">
              <w:rPr>
                <w:sz w:val="20"/>
                <w:szCs w:val="20"/>
              </w:rPr>
              <w:t>/с</w:t>
            </w:r>
            <w:bookmarkStart w:id="0" w:name="_GoBack"/>
            <w:bookmarkEnd w:id="0"/>
            <w:r w:rsidRPr="000E005F">
              <w:rPr>
                <w:sz w:val="20"/>
                <w:szCs w:val="20"/>
              </w:rPr>
              <w:t xml:space="preserve"> 40817810649781967825, </w:t>
            </w:r>
            <w:r w:rsidR="00B5195A" w:rsidRPr="00B5195A">
              <w:rPr>
                <w:sz w:val="20"/>
                <w:szCs w:val="20"/>
              </w:rPr>
              <w:t>ВОЛГО-ВЯТСКИЙ БАНК ПАО СБЕРБАНК, г. Нижний Новгород, БИК 042202603</w:t>
            </w:r>
            <w:r w:rsidRPr="000E005F">
              <w:rPr>
                <w:color w:val="0D0D0D"/>
                <w:sz w:val="20"/>
                <w:szCs w:val="20"/>
              </w:rPr>
              <w:t>, к/с 30101810900000000603</w:t>
            </w:r>
          </w:p>
          <w:p w:rsidR="000E005F" w:rsidRPr="000E005F" w:rsidRDefault="000E005F" w:rsidP="000E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  <w:r w:rsidRPr="000E005F">
              <w:rPr>
                <w:sz w:val="20"/>
                <w:szCs w:val="20"/>
              </w:rPr>
              <w:t>614083, г. Пермь, а/я 7</w:t>
            </w:r>
          </w:p>
          <w:p w:rsidR="00C23637" w:rsidRPr="000E005F" w:rsidRDefault="00C23637" w:rsidP="00C23637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/>
              </w:rPr>
            </w:pPr>
          </w:p>
          <w:p w:rsidR="00C23637" w:rsidRPr="000E005F" w:rsidRDefault="00C23637" w:rsidP="00C236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</w:tcPr>
          <w:p w:rsidR="00C766FA" w:rsidRPr="000E005F" w:rsidRDefault="00C766FA">
            <w:pPr>
              <w:keepNext/>
              <w:keepLines/>
              <w:rPr>
                <w:b/>
                <w:sz w:val="20"/>
                <w:szCs w:val="20"/>
              </w:rPr>
            </w:pPr>
            <w:r w:rsidRPr="000E005F">
              <w:rPr>
                <w:b/>
                <w:sz w:val="20"/>
                <w:szCs w:val="20"/>
              </w:rPr>
              <w:t xml:space="preserve">Покупатель: </w:t>
            </w:r>
          </w:p>
          <w:p w:rsidR="00C766FA" w:rsidRPr="000E005F" w:rsidRDefault="00C23637">
            <w:pPr>
              <w:rPr>
                <w:b/>
                <w:sz w:val="20"/>
                <w:szCs w:val="20"/>
              </w:rPr>
            </w:pPr>
            <w:r w:rsidRPr="000E005F">
              <w:rPr>
                <w:b/>
                <w:sz w:val="20"/>
                <w:szCs w:val="20"/>
              </w:rPr>
              <w:t>________________________________</w:t>
            </w:r>
          </w:p>
          <w:p w:rsidR="00C23637" w:rsidRPr="000E005F" w:rsidRDefault="00C23637">
            <w:pPr>
              <w:rPr>
                <w:b/>
                <w:sz w:val="20"/>
                <w:szCs w:val="20"/>
              </w:rPr>
            </w:pPr>
            <w:r w:rsidRPr="000E005F">
              <w:rPr>
                <w:b/>
                <w:sz w:val="20"/>
                <w:szCs w:val="20"/>
              </w:rPr>
              <w:t>________________________________</w:t>
            </w:r>
          </w:p>
          <w:p w:rsidR="00C23637" w:rsidRPr="000E005F" w:rsidRDefault="00C23637">
            <w:pPr>
              <w:rPr>
                <w:b/>
                <w:sz w:val="20"/>
                <w:szCs w:val="20"/>
              </w:rPr>
            </w:pPr>
            <w:r w:rsidRPr="000E005F">
              <w:rPr>
                <w:b/>
                <w:sz w:val="20"/>
                <w:szCs w:val="20"/>
              </w:rPr>
              <w:t>________________________________</w:t>
            </w:r>
          </w:p>
          <w:p w:rsidR="00C23637" w:rsidRPr="000E005F" w:rsidRDefault="00C23637">
            <w:pPr>
              <w:rPr>
                <w:b/>
                <w:sz w:val="20"/>
                <w:szCs w:val="20"/>
              </w:rPr>
            </w:pPr>
            <w:r w:rsidRPr="000E005F">
              <w:rPr>
                <w:b/>
                <w:sz w:val="20"/>
                <w:szCs w:val="20"/>
              </w:rPr>
              <w:t>________________________________</w:t>
            </w:r>
          </w:p>
          <w:p w:rsidR="00C23637" w:rsidRPr="000E005F" w:rsidRDefault="00C23637">
            <w:pPr>
              <w:rPr>
                <w:b/>
                <w:sz w:val="20"/>
                <w:szCs w:val="20"/>
              </w:rPr>
            </w:pPr>
            <w:r w:rsidRPr="000E005F">
              <w:rPr>
                <w:b/>
                <w:sz w:val="20"/>
                <w:szCs w:val="20"/>
              </w:rPr>
              <w:t>________________________________</w:t>
            </w:r>
          </w:p>
          <w:p w:rsidR="00C23637" w:rsidRPr="000E005F" w:rsidRDefault="00C23637">
            <w:pPr>
              <w:rPr>
                <w:b/>
                <w:sz w:val="20"/>
                <w:szCs w:val="20"/>
              </w:rPr>
            </w:pPr>
          </w:p>
        </w:tc>
      </w:tr>
      <w:tr w:rsidR="00C23637" w:rsidRPr="000E005F" w:rsidTr="00C766FA">
        <w:trPr>
          <w:trHeight w:val="622"/>
        </w:trPr>
        <w:tc>
          <w:tcPr>
            <w:tcW w:w="5495" w:type="dxa"/>
          </w:tcPr>
          <w:p w:rsidR="00C766FA" w:rsidRPr="000E005F" w:rsidRDefault="000E00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Финансовый</w:t>
            </w:r>
            <w:r w:rsidR="00C766FA" w:rsidRPr="000E005F">
              <w:rPr>
                <w:b/>
                <w:sz w:val="20"/>
                <w:szCs w:val="20"/>
              </w:rPr>
              <w:t xml:space="preserve"> управляющий</w:t>
            </w:r>
          </w:p>
          <w:p w:rsidR="00C766FA" w:rsidRPr="000E005F" w:rsidRDefault="00C766FA">
            <w:pPr>
              <w:rPr>
                <w:b/>
                <w:sz w:val="20"/>
                <w:szCs w:val="20"/>
              </w:rPr>
            </w:pPr>
          </w:p>
          <w:p w:rsidR="00C23637" w:rsidRPr="000E005F" w:rsidRDefault="00C23637">
            <w:pPr>
              <w:rPr>
                <w:b/>
                <w:sz w:val="20"/>
                <w:szCs w:val="20"/>
              </w:rPr>
            </w:pPr>
          </w:p>
          <w:p w:rsidR="00C766FA" w:rsidRPr="000E005F" w:rsidRDefault="00C766FA" w:rsidP="00C23637">
            <w:pPr>
              <w:jc w:val="center"/>
              <w:rPr>
                <w:b/>
                <w:sz w:val="20"/>
                <w:szCs w:val="20"/>
              </w:rPr>
            </w:pPr>
            <w:r w:rsidRPr="000E005F">
              <w:rPr>
                <w:b/>
                <w:sz w:val="20"/>
                <w:szCs w:val="20"/>
              </w:rPr>
              <w:t>________________/</w:t>
            </w:r>
            <w:proofErr w:type="spellStart"/>
            <w:r w:rsidR="00C23637" w:rsidRPr="000E005F">
              <w:rPr>
                <w:b/>
                <w:sz w:val="20"/>
                <w:szCs w:val="20"/>
              </w:rPr>
              <w:t>М.П.Гришина</w:t>
            </w:r>
            <w:proofErr w:type="spellEnd"/>
            <w:r w:rsidRPr="000E005F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496" w:type="dxa"/>
          </w:tcPr>
          <w:p w:rsidR="00C766FA" w:rsidRPr="000E005F" w:rsidRDefault="00C766FA">
            <w:pPr>
              <w:jc w:val="center"/>
              <w:rPr>
                <w:b/>
                <w:sz w:val="20"/>
                <w:szCs w:val="20"/>
              </w:rPr>
            </w:pPr>
          </w:p>
          <w:p w:rsidR="00457663" w:rsidRPr="000E005F" w:rsidRDefault="00457663">
            <w:pPr>
              <w:jc w:val="center"/>
              <w:rPr>
                <w:b/>
                <w:sz w:val="20"/>
                <w:szCs w:val="20"/>
              </w:rPr>
            </w:pPr>
          </w:p>
          <w:p w:rsidR="00C766FA" w:rsidRPr="000E005F" w:rsidRDefault="00C766FA">
            <w:pPr>
              <w:jc w:val="center"/>
              <w:rPr>
                <w:b/>
                <w:sz w:val="20"/>
                <w:szCs w:val="20"/>
              </w:rPr>
            </w:pPr>
          </w:p>
          <w:p w:rsidR="00C766FA" w:rsidRPr="000E005F" w:rsidRDefault="00C766FA">
            <w:pPr>
              <w:jc w:val="center"/>
              <w:rPr>
                <w:b/>
                <w:sz w:val="20"/>
                <w:szCs w:val="20"/>
              </w:rPr>
            </w:pPr>
            <w:r w:rsidRPr="000E005F">
              <w:rPr>
                <w:b/>
                <w:sz w:val="20"/>
                <w:szCs w:val="20"/>
              </w:rPr>
              <w:t>______________/______________/</w:t>
            </w:r>
          </w:p>
        </w:tc>
      </w:tr>
    </w:tbl>
    <w:p w:rsidR="000F5F25" w:rsidRPr="00270B43" w:rsidRDefault="000F5F25">
      <w:pPr>
        <w:rPr>
          <w:sz w:val="20"/>
          <w:szCs w:val="20"/>
        </w:rPr>
      </w:pPr>
    </w:p>
    <w:sectPr w:rsidR="000F5F25" w:rsidRPr="00270B43" w:rsidSect="00270B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FA"/>
    <w:rsid w:val="000E005F"/>
    <w:rsid w:val="000E4B0F"/>
    <w:rsid w:val="000F5F25"/>
    <w:rsid w:val="001C3FC6"/>
    <w:rsid w:val="00227B55"/>
    <w:rsid w:val="002304F1"/>
    <w:rsid w:val="00270B43"/>
    <w:rsid w:val="002C4757"/>
    <w:rsid w:val="0042072C"/>
    <w:rsid w:val="00436A09"/>
    <w:rsid w:val="00457663"/>
    <w:rsid w:val="004A616E"/>
    <w:rsid w:val="004C6E42"/>
    <w:rsid w:val="005568DF"/>
    <w:rsid w:val="0056127F"/>
    <w:rsid w:val="005C1E6A"/>
    <w:rsid w:val="00814629"/>
    <w:rsid w:val="00885B6C"/>
    <w:rsid w:val="009700B1"/>
    <w:rsid w:val="00B5195A"/>
    <w:rsid w:val="00C23637"/>
    <w:rsid w:val="00C766FA"/>
    <w:rsid w:val="00D3598E"/>
    <w:rsid w:val="00F6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00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2363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C23637"/>
    <w:pPr>
      <w:jc w:val="both"/>
    </w:pPr>
    <w:rPr>
      <w:rFonts w:ascii="Garamond" w:hAnsi="Garamond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23637"/>
    <w:rPr>
      <w:rFonts w:ascii="Garamond" w:eastAsia="Times New Roman" w:hAnsi="Garamond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23637"/>
    <w:pPr>
      <w:ind w:left="720"/>
      <w:contextualSpacing/>
    </w:pPr>
  </w:style>
  <w:style w:type="character" w:customStyle="1" w:styleId="text">
    <w:name w:val="text"/>
    <w:rsid w:val="00457663"/>
  </w:style>
  <w:style w:type="character" w:styleId="a4">
    <w:name w:val="Hyperlink"/>
    <w:semiHidden/>
    <w:unhideWhenUsed/>
    <w:rsid w:val="00270B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0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00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2363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C23637"/>
    <w:pPr>
      <w:jc w:val="both"/>
    </w:pPr>
    <w:rPr>
      <w:rFonts w:ascii="Garamond" w:hAnsi="Garamond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23637"/>
    <w:rPr>
      <w:rFonts w:ascii="Garamond" w:eastAsia="Times New Roman" w:hAnsi="Garamond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23637"/>
    <w:pPr>
      <w:ind w:left="720"/>
      <w:contextualSpacing/>
    </w:pPr>
  </w:style>
  <w:style w:type="character" w:customStyle="1" w:styleId="text">
    <w:name w:val="text"/>
    <w:rsid w:val="00457663"/>
  </w:style>
  <w:style w:type="character" w:styleId="a4">
    <w:name w:val="Hyperlink"/>
    <w:semiHidden/>
    <w:unhideWhenUsed/>
    <w:rsid w:val="00270B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0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6</cp:revision>
  <dcterms:created xsi:type="dcterms:W3CDTF">2017-08-15T05:57:00Z</dcterms:created>
  <dcterms:modified xsi:type="dcterms:W3CDTF">2018-08-01T10:14:00Z</dcterms:modified>
</cp:coreProperties>
</file>