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20" w:rsidRPr="00B83620" w:rsidRDefault="00AB58F6" w:rsidP="00B83620">
      <w:pPr>
        <w:jc w:val="both"/>
        <w:rPr>
          <w:color w:val="auto"/>
          <w:sz w:val="22"/>
          <w:szCs w:val="22"/>
        </w:rPr>
      </w:pPr>
      <w:r w:rsidRPr="00AB58F6">
        <w:rPr>
          <w:color w:val="auto"/>
          <w:sz w:val="22"/>
          <w:szCs w:val="22"/>
        </w:rPr>
        <w:t xml:space="preserve">Организатор торгов – Сабитов Алмаз </w:t>
      </w:r>
      <w:proofErr w:type="spellStart"/>
      <w:r w:rsidRPr="00AB58F6">
        <w:rPr>
          <w:color w:val="auto"/>
          <w:sz w:val="22"/>
          <w:szCs w:val="22"/>
        </w:rPr>
        <w:t>Рашитович</w:t>
      </w:r>
      <w:proofErr w:type="spellEnd"/>
      <w:r w:rsidRPr="00AB58F6">
        <w:rPr>
          <w:color w:val="auto"/>
          <w:sz w:val="22"/>
          <w:szCs w:val="22"/>
        </w:rPr>
        <w:t xml:space="preserve"> (ИНН 165705542309, СНИЛС 013-502-017-25; адрес для направления корреспонденции: 420012, РТ, г. Казань, а/я 236, телефон – 89196910476, электронная почта: almar2004@yandex.ru)</w:t>
      </w:r>
      <w:r w:rsidR="00B83620" w:rsidRPr="00B83620">
        <w:rPr>
          <w:color w:val="auto"/>
          <w:sz w:val="22"/>
          <w:szCs w:val="22"/>
        </w:rPr>
        <w:t xml:space="preserve"> сообщает о проведении торгов по продаже имущества </w:t>
      </w:r>
      <w:r w:rsidR="00127B69" w:rsidRPr="00127B69">
        <w:rPr>
          <w:color w:val="auto"/>
          <w:sz w:val="22"/>
          <w:szCs w:val="22"/>
        </w:rPr>
        <w:t>ООО "</w:t>
      </w:r>
      <w:proofErr w:type="spellStart"/>
      <w:r w:rsidR="00127B69" w:rsidRPr="00127B69">
        <w:rPr>
          <w:color w:val="auto"/>
          <w:sz w:val="22"/>
          <w:szCs w:val="22"/>
        </w:rPr>
        <w:t>Ново-Кинерский</w:t>
      </w:r>
      <w:proofErr w:type="spellEnd"/>
      <w:r w:rsidR="00127B69" w:rsidRPr="00127B69">
        <w:rPr>
          <w:color w:val="auto"/>
          <w:sz w:val="22"/>
          <w:szCs w:val="22"/>
        </w:rPr>
        <w:t xml:space="preserve"> овощесушильный завод" (422031, РТ, Арский район, село Новый </w:t>
      </w:r>
      <w:proofErr w:type="spellStart"/>
      <w:r w:rsidR="00127B69" w:rsidRPr="00127B69">
        <w:rPr>
          <w:color w:val="auto"/>
          <w:sz w:val="22"/>
          <w:szCs w:val="22"/>
        </w:rPr>
        <w:t>Кинер</w:t>
      </w:r>
      <w:proofErr w:type="gramStart"/>
      <w:r w:rsidR="00127B69" w:rsidRPr="00127B69">
        <w:rPr>
          <w:color w:val="auto"/>
          <w:sz w:val="22"/>
          <w:szCs w:val="22"/>
        </w:rPr>
        <w:t>,у</w:t>
      </w:r>
      <w:proofErr w:type="gramEnd"/>
      <w:r w:rsidR="00127B69" w:rsidRPr="00127B69">
        <w:rPr>
          <w:color w:val="auto"/>
          <w:sz w:val="22"/>
          <w:szCs w:val="22"/>
        </w:rPr>
        <w:t>л</w:t>
      </w:r>
      <w:proofErr w:type="spellEnd"/>
      <w:r w:rsidR="00127B69" w:rsidRPr="00127B69">
        <w:rPr>
          <w:color w:val="auto"/>
          <w:sz w:val="22"/>
          <w:szCs w:val="22"/>
        </w:rPr>
        <w:t xml:space="preserve">. Серп и Молот, 2; ИНН 1609011427, КПП 160901001, ОГРН 1081690057437, </w:t>
      </w:r>
      <w:proofErr w:type="spellStart"/>
      <w:r w:rsidR="00127B69" w:rsidRPr="00127B69">
        <w:rPr>
          <w:color w:val="auto"/>
          <w:sz w:val="22"/>
          <w:szCs w:val="22"/>
        </w:rPr>
        <w:t>р</w:t>
      </w:r>
      <w:proofErr w:type="spellEnd"/>
      <w:r w:rsidR="00127B69" w:rsidRPr="00127B69">
        <w:rPr>
          <w:color w:val="auto"/>
          <w:sz w:val="22"/>
          <w:szCs w:val="22"/>
        </w:rPr>
        <w:t>/</w:t>
      </w:r>
      <w:proofErr w:type="spellStart"/>
      <w:r w:rsidR="00127B69" w:rsidRPr="00127B69">
        <w:rPr>
          <w:color w:val="auto"/>
          <w:sz w:val="22"/>
          <w:szCs w:val="22"/>
        </w:rPr>
        <w:t>с№</w:t>
      </w:r>
      <w:proofErr w:type="spellEnd"/>
      <w:r w:rsidR="00127B69" w:rsidRPr="00127B69">
        <w:rPr>
          <w:color w:val="auto"/>
          <w:sz w:val="22"/>
          <w:szCs w:val="22"/>
        </w:rPr>
        <w:t xml:space="preserve"> </w:t>
      </w:r>
      <w:r w:rsidR="003F671B" w:rsidRPr="003F671B">
        <w:rPr>
          <w:color w:val="auto"/>
          <w:sz w:val="22"/>
          <w:szCs w:val="22"/>
        </w:rPr>
        <w:t xml:space="preserve">40702810800020007221 </w:t>
      </w:r>
      <w:r w:rsidR="00127B69" w:rsidRPr="00127B69">
        <w:rPr>
          <w:color w:val="auto"/>
          <w:sz w:val="22"/>
          <w:szCs w:val="22"/>
        </w:rPr>
        <w:t xml:space="preserve">в ООО  КБЭР «Банк Казани», БИК 049205844, </w:t>
      </w:r>
      <w:proofErr w:type="spellStart"/>
      <w:r w:rsidR="00127B69" w:rsidRPr="00127B69">
        <w:rPr>
          <w:color w:val="auto"/>
          <w:sz w:val="22"/>
          <w:szCs w:val="22"/>
        </w:rPr>
        <w:t>кор</w:t>
      </w:r>
      <w:proofErr w:type="spellEnd"/>
      <w:r w:rsidR="00127B69" w:rsidRPr="00127B69">
        <w:rPr>
          <w:color w:val="auto"/>
          <w:sz w:val="22"/>
          <w:szCs w:val="22"/>
        </w:rPr>
        <w:t>/</w:t>
      </w:r>
      <w:proofErr w:type="spellStart"/>
      <w:r w:rsidR="00127B69" w:rsidRPr="00127B69">
        <w:rPr>
          <w:color w:val="auto"/>
          <w:sz w:val="22"/>
          <w:szCs w:val="22"/>
        </w:rPr>
        <w:t>сч</w:t>
      </w:r>
      <w:proofErr w:type="spellEnd"/>
      <w:r w:rsidR="00127B69" w:rsidRPr="00127B69">
        <w:rPr>
          <w:color w:val="auto"/>
          <w:sz w:val="22"/>
          <w:szCs w:val="22"/>
        </w:rPr>
        <w:t xml:space="preserve"> 30101810100000000844).</w:t>
      </w:r>
    </w:p>
    <w:p w:rsidR="00B83620" w:rsidRPr="00BB45A5" w:rsidRDefault="00B83620" w:rsidP="00B83620">
      <w:pPr>
        <w:jc w:val="both"/>
        <w:rPr>
          <w:color w:val="auto"/>
          <w:sz w:val="22"/>
          <w:szCs w:val="22"/>
        </w:rPr>
      </w:pPr>
      <w:r w:rsidRPr="00B83620">
        <w:rPr>
          <w:color w:val="auto"/>
          <w:sz w:val="22"/>
          <w:szCs w:val="22"/>
        </w:rPr>
        <w:t xml:space="preserve">Лот№1: здание производственного корпуса, общей площадью 931 кв.м., расположенному по </w:t>
      </w:r>
      <w:proofErr w:type="spellStart"/>
      <w:r w:rsidRPr="00B83620">
        <w:rPr>
          <w:color w:val="auto"/>
          <w:sz w:val="22"/>
          <w:szCs w:val="22"/>
        </w:rPr>
        <w:t>адресу</w:t>
      </w:r>
      <w:proofErr w:type="gramStart"/>
      <w:r w:rsidRPr="00B83620">
        <w:rPr>
          <w:color w:val="auto"/>
          <w:sz w:val="22"/>
          <w:szCs w:val="22"/>
        </w:rPr>
        <w:t>:Р</w:t>
      </w:r>
      <w:proofErr w:type="gramEnd"/>
      <w:r w:rsidRPr="00B83620">
        <w:rPr>
          <w:color w:val="auto"/>
          <w:sz w:val="22"/>
          <w:szCs w:val="22"/>
        </w:rPr>
        <w:t>Т,Арский</w:t>
      </w:r>
      <w:proofErr w:type="spellEnd"/>
      <w:r w:rsidRPr="00B83620">
        <w:rPr>
          <w:color w:val="auto"/>
          <w:sz w:val="22"/>
          <w:szCs w:val="22"/>
        </w:rPr>
        <w:t xml:space="preserve"> муниципальный р-н, с. Новый Кинер, ул. Серп и Молот,2, кадастровый номер 16:09:120110:68; здание насосной станции над </w:t>
      </w:r>
      <w:proofErr w:type="spellStart"/>
      <w:r w:rsidRPr="00B83620">
        <w:rPr>
          <w:color w:val="auto"/>
          <w:sz w:val="22"/>
          <w:szCs w:val="22"/>
        </w:rPr>
        <w:t>серт</w:t>
      </w:r>
      <w:proofErr w:type="spellEnd"/>
      <w:r w:rsidRPr="00B83620">
        <w:rPr>
          <w:color w:val="auto"/>
          <w:sz w:val="22"/>
          <w:szCs w:val="22"/>
        </w:rPr>
        <w:t xml:space="preserve">. К.1, общей площадью 19,7 </w:t>
      </w:r>
      <w:proofErr w:type="spellStart"/>
      <w:r w:rsidRPr="00B83620">
        <w:rPr>
          <w:color w:val="auto"/>
          <w:sz w:val="22"/>
          <w:szCs w:val="22"/>
        </w:rPr>
        <w:t>кв.м.</w:t>
      </w:r>
      <w:proofErr w:type="gramStart"/>
      <w:r w:rsidRPr="00B83620">
        <w:rPr>
          <w:color w:val="auto"/>
          <w:sz w:val="22"/>
          <w:szCs w:val="22"/>
        </w:rPr>
        <w:t>,р</w:t>
      </w:r>
      <w:proofErr w:type="gramEnd"/>
      <w:r w:rsidRPr="00B83620">
        <w:rPr>
          <w:color w:val="auto"/>
          <w:sz w:val="22"/>
          <w:szCs w:val="22"/>
        </w:rPr>
        <w:t>асположенному</w:t>
      </w:r>
      <w:proofErr w:type="spellEnd"/>
      <w:r w:rsidRPr="00B83620">
        <w:rPr>
          <w:color w:val="auto"/>
          <w:sz w:val="22"/>
          <w:szCs w:val="22"/>
        </w:rPr>
        <w:t xml:space="preserve"> по </w:t>
      </w:r>
      <w:proofErr w:type="spellStart"/>
      <w:r w:rsidRPr="00B83620">
        <w:rPr>
          <w:color w:val="auto"/>
          <w:sz w:val="22"/>
          <w:szCs w:val="22"/>
        </w:rPr>
        <w:t>адресу:РТ,Арский</w:t>
      </w:r>
      <w:proofErr w:type="spellEnd"/>
      <w:r w:rsidRPr="00B83620">
        <w:rPr>
          <w:color w:val="auto"/>
          <w:sz w:val="22"/>
          <w:szCs w:val="22"/>
        </w:rPr>
        <w:t xml:space="preserve"> муниципальный р-н, с. Новый Кинер, ул. Серп и Молот,2, кадастровый номер 16:09:020301:817; здание материального склада, общей площадью 75,1 кв.м., расположенному по адресу: </w:t>
      </w:r>
      <w:proofErr w:type="spellStart"/>
      <w:r w:rsidRPr="00B83620">
        <w:rPr>
          <w:color w:val="auto"/>
          <w:sz w:val="22"/>
          <w:szCs w:val="22"/>
        </w:rPr>
        <w:t>РТ</w:t>
      </w:r>
      <w:proofErr w:type="gramStart"/>
      <w:r w:rsidRPr="00B83620">
        <w:rPr>
          <w:color w:val="auto"/>
          <w:sz w:val="22"/>
          <w:szCs w:val="22"/>
        </w:rPr>
        <w:t>,А</w:t>
      </w:r>
      <w:proofErr w:type="gramEnd"/>
      <w:r w:rsidRPr="00B83620">
        <w:rPr>
          <w:color w:val="auto"/>
          <w:sz w:val="22"/>
          <w:szCs w:val="22"/>
        </w:rPr>
        <w:t>рский</w:t>
      </w:r>
      <w:proofErr w:type="spellEnd"/>
      <w:r w:rsidRPr="00B83620">
        <w:rPr>
          <w:color w:val="auto"/>
          <w:sz w:val="22"/>
          <w:szCs w:val="22"/>
        </w:rPr>
        <w:t xml:space="preserve"> муниципальный р-н, с. Новый Кинер, ул. Серп и Молот,2, кадастровый номер 16:09:120110:60; здание насосной станции над арт. К.3, общей площадью 7,4 </w:t>
      </w:r>
      <w:proofErr w:type="spellStart"/>
      <w:r w:rsidRPr="00B83620">
        <w:rPr>
          <w:color w:val="auto"/>
          <w:sz w:val="22"/>
          <w:szCs w:val="22"/>
        </w:rPr>
        <w:t>кв.м.,расположенному</w:t>
      </w:r>
      <w:proofErr w:type="spellEnd"/>
      <w:r w:rsidRPr="00B83620">
        <w:rPr>
          <w:color w:val="auto"/>
          <w:sz w:val="22"/>
          <w:szCs w:val="22"/>
        </w:rPr>
        <w:t xml:space="preserve"> по </w:t>
      </w:r>
      <w:proofErr w:type="spellStart"/>
      <w:r w:rsidRPr="00B83620">
        <w:rPr>
          <w:color w:val="auto"/>
          <w:sz w:val="22"/>
          <w:szCs w:val="22"/>
        </w:rPr>
        <w:t>адресу:РТ,Арский</w:t>
      </w:r>
      <w:proofErr w:type="spellEnd"/>
      <w:r w:rsidRPr="00B83620">
        <w:rPr>
          <w:color w:val="auto"/>
          <w:sz w:val="22"/>
          <w:szCs w:val="22"/>
        </w:rPr>
        <w:t xml:space="preserve"> муниципальный р-н, с. Новый Кинер, ул. Серп и Молот,2, кадастровый номер 16:09:020301:816; административное здание, общей площадью 97,6 </w:t>
      </w:r>
      <w:proofErr w:type="spellStart"/>
      <w:r w:rsidRPr="00B83620">
        <w:rPr>
          <w:color w:val="auto"/>
          <w:sz w:val="22"/>
          <w:szCs w:val="22"/>
        </w:rPr>
        <w:t>кв.м.</w:t>
      </w:r>
      <w:proofErr w:type="gramStart"/>
      <w:r w:rsidRPr="00B83620">
        <w:rPr>
          <w:color w:val="auto"/>
          <w:sz w:val="22"/>
          <w:szCs w:val="22"/>
        </w:rPr>
        <w:t>,р</w:t>
      </w:r>
      <w:proofErr w:type="gramEnd"/>
      <w:r w:rsidRPr="00B83620">
        <w:rPr>
          <w:color w:val="auto"/>
          <w:sz w:val="22"/>
          <w:szCs w:val="22"/>
        </w:rPr>
        <w:t>асположенному</w:t>
      </w:r>
      <w:proofErr w:type="spellEnd"/>
      <w:r w:rsidRPr="00B83620">
        <w:rPr>
          <w:color w:val="auto"/>
          <w:sz w:val="22"/>
          <w:szCs w:val="22"/>
        </w:rPr>
        <w:t xml:space="preserve"> по </w:t>
      </w:r>
      <w:proofErr w:type="spellStart"/>
      <w:r w:rsidRPr="00B83620">
        <w:rPr>
          <w:color w:val="auto"/>
          <w:sz w:val="22"/>
          <w:szCs w:val="22"/>
        </w:rPr>
        <w:t>адресу:РТ,Арский</w:t>
      </w:r>
      <w:proofErr w:type="spellEnd"/>
      <w:r w:rsidRPr="00B83620">
        <w:rPr>
          <w:color w:val="auto"/>
          <w:sz w:val="22"/>
          <w:szCs w:val="22"/>
        </w:rPr>
        <w:t xml:space="preserve"> муниципальный р-н, с. Новый Кинер, ул. Серп и Молот,2, кадастровый номер 16:09:020301:821; здание материального склада, общей площадью 641,1 кв.м., расположенное по адресу: </w:t>
      </w:r>
      <w:proofErr w:type="spellStart"/>
      <w:r w:rsidRPr="00B83620">
        <w:rPr>
          <w:color w:val="auto"/>
          <w:sz w:val="22"/>
          <w:szCs w:val="22"/>
        </w:rPr>
        <w:t>РТ</w:t>
      </w:r>
      <w:proofErr w:type="gramStart"/>
      <w:r w:rsidRPr="00B83620">
        <w:rPr>
          <w:color w:val="auto"/>
          <w:sz w:val="22"/>
          <w:szCs w:val="22"/>
        </w:rPr>
        <w:t>,А</w:t>
      </w:r>
      <w:proofErr w:type="gramEnd"/>
      <w:r w:rsidRPr="00B83620">
        <w:rPr>
          <w:color w:val="auto"/>
          <w:sz w:val="22"/>
          <w:szCs w:val="22"/>
        </w:rPr>
        <w:t>рский</w:t>
      </w:r>
      <w:proofErr w:type="spellEnd"/>
      <w:r w:rsidRPr="00B83620">
        <w:rPr>
          <w:color w:val="auto"/>
          <w:sz w:val="22"/>
          <w:szCs w:val="22"/>
        </w:rPr>
        <w:t xml:space="preserve"> муниципальный р-н, с. Новый Кинер, ул. Серп и Молот,2, кадастровый номер 16:09:120110:62; здание трансформаторной подстанции, общей площадью 24,4 кв.м., расположенному по </w:t>
      </w:r>
      <w:proofErr w:type="spellStart"/>
      <w:r w:rsidRPr="00B83620">
        <w:rPr>
          <w:color w:val="auto"/>
          <w:sz w:val="22"/>
          <w:szCs w:val="22"/>
        </w:rPr>
        <w:t>адресу:РТ,Арский</w:t>
      </w:r>
      <w:proofErr w:type="spellEnd"/>
      <w:r w:rsidRPr="00B83620">
        <w:rPr>
          <w:color w:val="auto"/>
          <w:sz w:val="22"/>
          <w:szCs w:val="22"/>
        </w:rPr>
        <w:t xml:space="preserve"> муниципальный р-н, с. Новый Кинер, ул. Серп и Молот,2, кадастровый номер 16:09:020301:822; здание гаража, мастерской, общей площадью 116,1 </w:t>
      </w:r>
      <w:proofErr w:type="spellStart"/>
      <w:r w:rsidRPr="00B83620">
        <w:rPr>
          <w:color w:val="auto"/>
          <w:sz w:val="22"/>
          <w:szCs w:val="22"/>
        </w:rPr>
        <w:t>кв.м.</w:t>
      </w:r>
      <w:proofErr w:type="gramStart"/>
      <w:r w:rsidRPr="00B83620">
        <w:rPr>
          <w:color w:val="auto"/>
          <w:sz w:val="22"/>
          <w:szCs w:val="22"/>
        </w:rPr>
        <w:t>,о</w:t>
      </w:r>
      <w:proofErr w:type="gramEnd"/>
      <w:r w:rsidRPr="00B83620">
        <w:rPr>
          <w:color w:val="auto"/>
          <w:sz w:val="22"/>
          <w:szCs w:val="22"/>
        </w:rPr>
        <w:t>бщей</w:t>
      </w:r>
      <w:proofErr w:type="spellEnd"/>
      <w:r w:rsidRPr="00B83620">
        <w:rPr>
          <w:color w:val="auto"/>
          <w:sz w:val="22"/>
          <w:szCs w:val="22"/>
        </w:rPr>
        <w:t xml:space="preserve"> площадью 7,4 </w:t>
      </w:r>
      <w:proofErr w:type="spellStart"/>
      <w:r w:rsidRPr="00B83620">
        <w:rPr>
          <w:color w:val="auto"/>
          <w:sz w:val="22"/>
          <w:szCs w:val="22"/>
        </w:rPr>
        <w:t>кв.м.,расположенному</w:t>
      </w:r>
      <w:proofErr w:type="spellEnd"/>
      <w:r w:rsidRPr="00B83620">
        <w:rPr>
          <w:color w:val="auto"/>
          <w:sz w:val="22"/>
          <w:szCs w:val="22"/>
        </w:rPr>
        <w:t xml:space="preserve"> по </w:t>
      </w:r>
      <w:proofErr w:type="spellStart"/>
      <w:r w:rsidRPr="00B83620">
        <w:rPr>
          <w:color w:val="auto"/>
          <w:sz w:val="22"/>
          <w:szCs w:val="22"/>
        </w:rPr>
        <w:t>адресу:РТ,Арский</w:t>
      </w:r>
      <w:proofErr w:type="spellEnd"/>
      <w:r w:rsidRPr="00B83620">
        <w:rPr>
          <w:color w:val="auto"/>
          <w:sz w:val="22"/>
          <w:szCs w:val="22"/>
        </w:rPr>
        <w:t xml:space="preserve"> муниципальный р-н, с. Новый Кинер, ул. Серп и Молот,2, кадастровый номер 16:09:120110:65; здание водонапорной башни с арт.к.2, общей площадью 16,3 кв. м., расположенное по адресу </w:t>
      </w:r>
      <w:proofErr w:type="spellStart"/>
      <w:r w:rsidRPr="00B83620">
        <w:rPr>
          <w:color w:val="auto"/>
          <w:sz w:val="22"/>
          <w:szCs w:val="22"/>
        </w:rPr>
        <w:t>РТ</w:t>
      </w:r>
      <w:proofErr w:type="gramStart"/>
      <w:r w:rsidRPr="00B83620">
        <w:rPr>
          <w:color w:val="auto"/>
          <w:sz w:val="22"/>
          <w:szCs w:val="22"/>
        </w:rPr>
        <w:t>,А</w:t>
      </w:r>
      <w:proofErr w:type="gramEnd"/>
      <w:r w:rsidRPr="00B83620">
        <w:rPr>
          <w:color w:val="auto"/>
          <w:sz w:val="22"/>
          <w:szCs w:val="22"/>
        </w:rPr>
        <w:t>рский</w:t>
      </w:r>
      <w:proofErr w:type="spellEnd"/>
      <w:r w:rsidRPr="00B83620">
        <w:rPr>
          <w:color w:val="auto"/>
          <w:sz w:val="22"/>
          <w:szCs w:val="22"/>
        </w:rPr>
        <w:t xml:space="preserve"> муниципальный р-н, с. Новый Кинер, ул. Серп и Молот,2, кадастровый номер 16:09:020301:818; весы автомобильные, общей площадью 5,9 кв.м., расположенному по </w:t>
      </w:r>
      <w:proofErr w:type="spellStart"/>
      <w:r w:rsidRPr="00B83620">
        <w:rPr>
          <w:color w:val="auto"/>
          <w:sz w:val="22"/>
          <w:szCs w:val="22"/>
        </w:rPr>
        <w:t>адресу</w:t>
      </w:r>
      <w:proofErr w:type="gramStart"/>
      <w:r w:rsidRPr="00B83620">
        <w:rPr>
          <w:color w:val="auto"/>
          <w:sz w:val="22"/>
          <w:szCs w:val="22"/>
        </w:rPr>
        <w:t>:Р</w:t>
      </w:r>
      <w:proofErr w:type="gramEnd"/>
      <w:r w:rsidRPr="00B83620">
        <w:rPr>
          <w:color w:val="auto"/>
          <w:sz w:val="22"/>
          <w:szCs w:val="22"/>
        </w:rPr>
        <w:t>Т,Арский</w:t>
      </w:r>
      <w:proofErr w:type="spellEnd"/>
      <w:r w:rsidRPr="00B83620">
        <w:rPr>
          <w:color w:val="auto"/>
          <w:sz w:val="22"/>
          <w:szCs w:val="22"/>
        </w:rPr>
        <w:t xml:space="preserve"> муниципальный р-н, с. Новый Кинер, ул. Серп и Молот,2, кадастровый номер 16:09:020301:820; здание картофелехранилище, общей площадью 674,9 </w:t>
      </w:r>
      <w:proofErr w:type="spellStart"/>
      <w:r w:rsidRPr="00B83620">
        <w:rPr>
          <w:color w:val="auto"/>
          <w:sz w:val="22"/>
          <w:szCs w:val="22"/>
        </w:rPr>
        <w:t>кв.м.,расположенному</w:t>
      </w:r>
      <w:proofErr w:type="spellEnd"/>
      <w:r w:rsidRPr="00B83620">
        <w:rPr>
          <w:color w:val="auto"/>
          <w:sz w:val="22"/>
          <w:szCs w:val="22"/>
        </w:rPr>
        <w:t xml:space="preserve"> по </w:t>
      </w:r>
      <w:proofErr w:type="spellStart"/>
      <w:r w:rsidRPr="00B83620">
        <w:rPr>
          <w:color w:val="auto"/>
          <w:sz w:val="22"/>
          <w:szCs w:val="22"/>
        </w:rPr>
        <w:t>адресу:РТ,Арский</w:t>
      </w:r>
      <w:proofErr w:type="spellEnd"/>
      <w:r w:rsidRPr="00B83620">
        <w:rPr>
          <w:color w:val="auto"/>
          <w:sz w:val="22"/>
          <w:szCs w:val="22"/>
        </w:rPr>
        <w:t xml:space="preserve"> муниципальный р-н, с. Новый Кинер, ул. Серп и Молот,2, кадастровый номер 16:09:020301:819; здание столярного цеха, общей площадью 46,2 кв.м., расположенное по </w:t>
      </w:r>
      <w:proofErr w:type="spellStart"/>
      <w:r w:rsidRPr="00B83620">
        <w:rPr>
          <w:color w:val="auto"/>
          <w:sz w:val="22"/>
          <w:szCs w:val="22"/>
        </w:rPr>
        <w:t>адресу</w:t>
      </w:r>
      <w:proofErr w:type="gramStart"/>
      <w:r w:rsidRPr="00B83620">
        <w:rPr>
          <w:color w:val="auto"/>
          <w:sz w:val="22"/>
          <w:szCs w:val="22"/>
        </w:rPr>
        <w:t>:Р</w:t>
      </w:r>
      <w:proofErr w:type="gramEnd"/>
      <w:r w:rsidRPr="00B83620">
        <w:rPr>
          <w:color w:val="auto"/>
          <w:sz w:val="22"/>
          <w:szCs w:val="22"/>
        </w:rPr>
        <w:t>Т,Арский</w:t>
      </w:r>
      <w:proofErr w:type="spellEnd"/>
      <w:r w:rsidRPr="00B83620">
        <w:rPr>
          <w:color w:val="auto"/>
          <w:sz w:val="22"/>
          <w:szCs w:val="22"/>
        </w:rPr>
        <w:t xml:space="preserve"> муниципальный р-н, с. Новый Кинер, ул. Серп и Молот,2, кадастровый номер 16:09:120110:57; земельный участок, общей площадью 17 565 кв.м., расположенному по </w:t>
      </w:r>
      <w:proofErr w:type="spellStart"/>
      <w:r w:rsidRPr="00B83620">
        <w:rPr>
          <w:color w:val="auto"/>
          <w:sz w:val="22"/>
          <w:szCs w:val="22"/>
        </w:rPr>
        <w:t>адресу:РТ,Арский</w:t>
      </w:r>
      <w:proofErr w:type="spellEnd"/>
      <w:r w:rsidRPr="00B83620">
        <w:rPr>
          <w:color w:val="auto"/>
          <w:sz w:val="22"/>
          <w:szCs w:val="22"/>
        </w:rPr>
        <w:t xml:space="preserve"> муниципальный р-н, с. Новый Кинер, ул. Серп и Молот,2, кадастровый номер </w:t>
      </w:r>
      <w:r w:rsidRPr="00BB45A5">
        <w:rPr>
          <w:color w:val="auto"/>
          <w:sz w:val="22"/>
          <w:szCs w:val="22"/>
        </w:rPr>
        <w:t xml:space="preserve">16:09:120110:1. Начальная цена – </w:t>
      </w:r>
      <w:r w:rsidR="00AB58F6" w:rsidRPr="00BB45A5">
        <w:rPr>
          <w:color w:val="auto"/>
          <w:sz w:val="22"/>
          <w:szCs w:val="22"/>
        </w:rPr>
        <w:t>1 972 564,38</w:t>
      </w:r>
      <w:r w:rsidRPr="00BB45A5">
        <w:rPr>
          <w:color w:val="auto"/>
          <w:sz w:val="22"/>
          <w:szCs w:val="22"/>
        </w:rPr>
        <w:t xml:space="preserve"> руб., НДС не облагается (действует с </w:t>
      </w:r>
      <w:r w:rsidR="00BB45A5" w:rsidRPr="00BB45A5">
        <w:rPr>
          <w:color w:val="auto"/>
          <w:sz w:val="22"/>
          <w:szCs w:val="22"/>
        </w:rPr>
        <w:t>13</w:t>
      </w:r>
      <w:r w:rsidRPr="00BB45A5">
        <w:rPr>
          <w:color w:val="auto"/>
          <w:sz w:val="22"/>
          <w:szCs w:val="22"/>
        </w:rPr>
        <w:t xml:space="preserve">.00 ч. </w:t>
      </w:r>
      <w:r w:rsidR="00A11FE5">
        <w:rPr>
          <w:color w:val="auto"/>
          <w:sz w:val="22"/>
          <w:szCs w:val="22"/>
        </w:rPr>
        <w:t>11</w:t>
      </w:r>
      <w:r w:rsidRPr="00BB45A5">
        <w:rPr>
          <w:color w:val="auto"/>
          <w:sz w:val="22"/>
          <w:szCs w:val="22"/>
        </w:rPr>
        <w:t>.0</w:t>
      </w:r>
      <w:r w:rsidR="00A11FE5">
        <w:rPr>
          <w:color w:val="auto"/>
          <w:sz w:val="22"/>
          <w:szCs w:val="22"/>
        </w:rPr>
        <w:t>9</w:t>
      </w:r>
      <w:r w:rsidRPr="00BB45A5">
        <w:rPr>
          <w:color w:val="auto"/>
          <w:sz w:val="22"/>
          <w:szCs w:val="22"/>
        </w:rPr>
        <w:t>.201</w:t>
      </w:r>
      <w:r w:rsidR="00BB45A5" w:rsidRPr="00BB45A5">
        <w:rPr>
          <w:color w:val="auto"/>
          <w:sz w:val="22"/>
          <w:szCs w:val="22"/>
        </w:rPr>
        <w:t>8</w:t>
      </w:r>
      <w:r w:rsidRPr="00BB45A5">
        <w:rPr>
          <w:color w:val="auto"/>
          <w:sz w:val="22"/>
          <w:szCs w:val="22"/>
        </w:rPr>
        <w:t xml:space="preserve"> до </w:t>
      </w:r>
      <w:r w:rsidR="00BB45A5" w:rsidRPr="00BB45A5">
        <w:rPr>
          <w:color w:val="auto"/>
          <w:sz w:val="22"/>
          <w:szCs w:val="22"/>
        </w:rPr>
        <w:t>13</w:t>
      </w:r>
      <w:r w:rsidRPr="00BB45A5">
        <w:rPr>
          <w:color w:val="auto"/>
          <w:sz w:val="22"/>
          <w:szCs w:val="22"/>
        </w:rPr>
        <w:t xml:space="preserve">.00 ч. </w:t>
      </w:r>
      <w:r w:rsidR="00A11FE5">
        <w:rPr>
          <w:color w:val="auto"/>
          <w:sz w:val="22"/>
          <w:szCs w:val="22"/>
        </w:rPr>
        <w:t>11</w:t>
      </w:r>
      <w:r w:rsidRPr="00BB45A5">
        <w:rPr>
          <w:color w:val="auto"/>
          <w:sz w:val="22"/>
          <w:szCs w:val="22"/>
        </w:rPr>
        <w:t>.</w:t>
      </w:r>
      <w:r w:rsidR="00A11FE5">
        <w:rPr>
          <w:color w:val="auto"/>
          <w:sz w:val="22"/>
          <w:szCs w:val="22"/>
        </w:rPr>
        <w:t>10</w:t>
      </w:r>
      <w:r w:rsidRPr="00BB45A5">
        <w:rPr>
          <w:color w:val="auto"/>
          <w:sz w:val="22"/>
          <w:szCs w:val="22"/>
        </w:rPr>
        <w:t>.201</w:t>
      </w:r>
      <w:r w:rsidR="00BB45A5" w:rsidRPr="00BB45A5">
        <w:rPr>
          <w:color w:val="auto"/>
          <w:sz w:val="22"/>
          <w:szCs w:val="22"/>
        </w:rPr>
        <w:t>8</w:t>
      </w:r>
      <w:r w:rsidRPr="00BB45A5">
        <w:rPr>
          <w:color w:val="auto"/>
          <w:sz w:val="22"/>
          <w:szCs w:val="22"/>
        </w:rPr>
        <w:t>г.).</w:t>
      </w:r>
    </w:p>
    <w:p w:rsidR="00B83620" w:rsidRPr="00BB45A5" w:rsidRDefault="00B83620" w:rsidP="00B83620">
      <w:pPr>
        <w:jc w:val="both"/>
        <w:rPr>
          <w:color w:val="auto"/>
          <w:sz w:val="22"/>
          <w:szCs w:val="22"/>
        </w:rPr>
      </w:pPr>
      <w:r w:rsidRPr="00BB45A5">
        <w:rPr>
          <w:color w:val="auto"/>
          <w:sz w:val="22"/>
          <w:szCs w:val="22"/>
        </w:rPr>
        <w:t xml:space="preserve">Лот№2- Земельный участок, общей площадью 3 020 452 кв.м., </w:t>
      </w:r>
      <w:proofErr w:type="gramStart"/>
      <w:r w:rsidRPr="00BB45A5">
        <w:rPr>
          <w:color w:val="auto"/>
          <w:sz w:val="22"/>
          <w:szCs w:val="22"/>
        </w:rPr>
        <w:t>расположенное</w:t>
      </w:r>
      <w:proofErr w:type="gramEnd"/>
      <w:r w:rsidRPr="00BB45A5">
        <w:rPr>
          <w:color w:val="auto"/>
          <w:sz w:val="22"/>
          <w:szCs w:val="22"/>
        </w:rPr>
        <w:t xml:space="preserve"> по адресу: РТ, Арский муниципальный р-н, </w:t>
      </w:r>
      <w:proofErr w:type="spellStart"/>
      <w:r w:rsidRPr="00BB45A5">
        <w:rPr>
          <w:color w:val="auto"/>
          <w:sz w:val="22"/>
          <w:szCs w:val="22"/>
        </w:rPr>
        <w:t>Сюрдинское</w:t>
      </w:r>
      <w:proofErr w:type="spellEnd"/>
      <w:r w:rsidRPr="00BB45A5">
        <w:rPr>
          <w:color w:val="auto"/>
          <w:sz w:val="22"/>
          <w:szCs w:val="22"/>
        </w:rPr>
        <w:t xml:space="preserve"> сельское поселение, кадастровый номер 16:09:210505:17  Начальная цена – </w:t>
      </w:r>
      <w:r w:rsidR="001148DC" w:rsidRPr="00BB45A5">
        <w:rPr>
          <w:color w:val="auto"/>
          <w:sz w:val="22"/>
          <w:szCs w:val="22"/>
        </w:rPr>
        <w:t>1 781 623,62</w:t>
      </w:r>
      <w:r w:rsidRPr="00BB45A5">
        <w:rPr>
          <w:color w:val="auto"/>
          <w:sz w:val="22"/>
          <w:szCs w:val="22"/>
        </w:rPr>
        <w:t xml:space="preserve"> руб., НДС не облагается (</w:t>
      </w:r>
      <w:r w:rsidR="00A11FE5" w:rsidRPr="00A11FE5">
        <w:rPr>
          <w:color w:val="auto"/>
          <w:sz w:val="22"/>
          <w:szCs w:val="22"/>
        </w:rPr>
        <w:t>действует с 13.00 ч. 11.09.2018 до 13.00 ч. 11.10.2018г.</w:t>
      </w:r>
      <w:r w:rsidRPr="00BB45A5">
        <w:rPr>
          <w:color w:val="auto"/>
          <w:sz w:val="22"/>
          <w:szCs w:val="22"/>
        </w:rPr>
        <w:t xml:space="preserve">). </w:t>
      </w:r>
    </w:p>
    <w:p w:rsidR="00B83620" w:rsidRPr="00BB45A5" w:rsidRDefault="00B83620" w:rsidP="00B83620">
      <w:pPr>
        <w:jc w:val="both"/>
        <w:rPr>
          <w:color w:val="auto"/>
          <w:sz w:val="22"/>
          <w:szCs w:val="22"/>
        </w:rPr>
      </w:pPr>
      <w:proofErr w:type="gramStart"/>
      <w:r w:rsidRPr="00BB45A5">
        <w:rPr>
          <w:color w:val="auto"/>
          <w:sz w:val="22"/>
          <w:szCs w:val="22"/>
        </w:rPr>
        <w:t>Лот№3- Земельный участок, общей площадью 58 381кв.м., расположенному по адресу:</w:t>
      </w:r>
      <w:proofErr w:type="gramEnd"/>
      <w:r w:rsidRPr="00BB45A5">
        <w:rPr>
          <w:color w:val="auto"/>
          <w:sz w:val="22"/>
          <w:szCs w:val="22"/>
        </w:rPr>
        <w:t xml:space="preserve"> РТ, Арский муниципальный р-н, </w:t>
      </w:r>
      <w:proofErr w:type="spellStart"/>
      <w:r w:rsidRPr="00BB45A5">
        <w:rPr>
          <w:color w:val="auto"/>
          <w:sz w:val="22"/>
          <w:szCs w:val="22"/>
        </w:rPr>
        <w:t>Сюрдинское</w:t>
      </w:r>
      <w:proofErr w:type="spellEnd"/>
      <w:r w:rsidRPr="00BB45A5">
        <w:rPr>
          <w:color w:val="auto"/>
          <w:sz w:val="22"/>
          <w:szCs w:val="22"/>
        </w:rPr>
        <w:t xml:space="preserve"> сельское поселение, кадастровый номер 16:09:210505:18.  Начальная цена – </w:t>
      </w:r>
      <w:r w:rsidR="001148DC" w:rsidRPr="00BB45A5">
        <w:rPr>
          <w:color w:val="auto"/>
          <w:sz w:val="22"/>
          <w:szCs w:val="22"/>
        </w:rPr>
        <w:t>43 539,66</w:t>
      </w:r>
      <w:r w:rsidRPr="00BB45A5">
        <w:rPr>
          <w:color w:val="auto"/>
          <w:sz w:val="22"/>
          <w:szCs w:val="22"/>
        </w:rPr>
        <w:t xml:space="preserve"> руб., НДС не облагается (</w:t>
      </w:r>
      <w:r w:rsidR="00A11FE5" w:rsidRPr="00A11FE5">
        <w:rPr>
          <w:color w:val="auto"/>
          <w:sz w:val="22"/>
          <w:szCs w:val="22"/>
        </w:rPr>
        <w:t>действует с 13.00 ч. 11.09.2018 до 13.00 ч. 11.10.2018г.</w:t>
      </w:r>
      <w:r w:rsidRPr="00BB45A5">
        <w:rPr>
          <w:color w:val="auto"/>
          <w:sz w:val="22"/>
          <w:szCs w:val="22"/>
        </w:rPr>
        <w:t xml:space="preserve">). </w:t>
      </w:r>
    </w:p>
    <w:p w:rsidR="00B83620" w:rsidRPr="00B83620" w:rsidRDefault="00B83620" w:rsidP="00B83620">
      <w:pPr>
        <w:jc w:val="both"/>
        <w:rPr>
          <w:color w:val="auto"/>
          <w:sz w:val="22"/>
          <w:szCs w:val="22"/>
        </w:rPr>
      </w:pPr>
      <w:proofErr w:type="gramStart"/>
      <w:r w:rsidRPr="00BB45A5">
        <w:rPr>
          <w:color w:val="auto"/>
          <w:sz w:val="22"/>
          <w:szCs w:val="22"/>
        </w:rPr>
        <w:t>Лот№4- Земельный участок, общей площадью 1 893 кв.м., расположенному по адресу:</w:t>
      </w:r>
      <w:proofErr w:type="gramEnd"/>
      <w:r w:rsidRPr="00BB45A5">
        <w:rPr>
          <w:color w:val="auto"/>
          <w:sz w:val="22"/>
          <w:szCs w:val="22"/>
        </w:rPr>
        <w:t xml:space="preserve"> РТ, Арский муниципальный р-н, </w:t>
      </w:r>
      <w:proofErr w:type="spellStart"/>
      <w:r w:rsidRPr="00BB45A5">
        <w:rPr>
          <w:color w:val="auto"/>
          <w:sz w:val="22"/>
          <w:szCs w:val="22"/>
        </w:rPr>
        <w:t>Сюрдинское</w:t>
      </w:r>
      <w:proofErr w:type="spellEnd"/>
      <w:r w:rsidRPr="00BB45A5">
        <w:rPr>
          <w:color w:val="auto"/>
          <w:sz w:val="22"/>
          <w:szCs w:val="22"/>
        </w:rPr>
        <w:t xml:space="preserve"> сельское поселение, кадастровый номер 16:09:210505:19. Начальная цена – </w:t>
      </w:r>
      <w:r w:rsidR="001148DC" w:rsidRPr="00BB45A5">
        <w:rPr>
          <w:color w:val="auto"/>
          <w:sz w:val="22"/>
          <w:szCs w:val="22"/>
        </w:rPr>
        <w:t>2 053,35</w:t>
      </w:r>
      <w:r w:rsidRPr="00BB45A5">
        <w:rPr>
          <w:color w:val="auto"/>
          <w:sz w:val="22"/>
          <w:szCs w:val="22"/>
        </w:rPr>
        <w:t xml:space="preserve"> руб., НДС не облагается (</w:t>
      </w:r>
      <w:r w:rsidR="00A11FE5" w:rsidRPr="00A11FE5">
        <w:rPr>
          <w:color w:val="auto"/>
          <w:sz w:val="22"/>
          <w:szCs w:val="22"/>
        </w:rPr>
        <w:t>действует с 13.00 ч. 11.09.2018 до 13.00 ч. 11.10.2018г.</w:t>
      </w:r>
      <w:r w:rsidRPr="00BB45A5">
        <w:rPr>
          <w:color w:val="auto"/>
          <w:sz w:val="22"/>
          <w:szCs w:val="22"/>
        </w:rPr>
        <w:t>).</w:t>
      </w:r>
      <w:r w:rsidRPr="00B83620">
        <w:rPr>
          <w:color w:val="auto"/>
          <w:sz w:val="22"/>
          <w:szCs w:val="22"/>
        </w:rPr>
        <w:t xml:space="preserve"> </w:t>
      </w:r>
    </w:p>
    <w:p w:rsidR="00B83620" w:rsidRPr="00B83620" w:rsidRDefault="00B83620" w:rsidP="00B83620">
      <w:pPr>
        <w:jc w:val="both"/>
        <w:rPr>
          <w:color w:val="auto"/>
          <w:sz w:val="22"/>
          <w:szCs w:val="22"/>
        </w:rPr>
      </w:pPr>
      <w:r w:rsidRPr="00B83620">
        <w:rPr>
          <w:color w:val="auto"/>
          <w:sz w:val="22"/>
          <w:szCs w:val="22"/>
        </w:rPr>
        <w:t xml:space="preserve">Величина снижения начальной цены по каждому лоту – </w:t>
      </w:r>
      <w:r w:rsidR="00827BBA">
        <w:rPr>
          <w:color w:val="auto"/>
          <w:sz w:val="22"/>
          <w:szCs w:val="22"/>
        </w:rPr>
        <w:t>10</w:t>
      </w:r>
      <w:r w:rsidRPr="00B83620">
        <w:rPr>
          <w:color w:val="auto"/>
          <w:sz w:val="22"/>
          <w:szCs w:val="22"/>
        </w:rPr>
        <w:t xml:space="preserve">% от начальной цены. </w:t>
      </w:r>
      <w:r w:rsidR="00827BBA">
        <w:rPr>
          <w:color w:val="auto"/>
          <w:sz w:val="22"/>
          <w:szCs w:val="22"/>
        </w:rPr>
        <w:t xml:space="preserve">Начальная цена имущества на первом периоде проведения торгов устанавливается в размере начальной цены сроком на 30 (тридцать) календарных дней </w:t>
      </w:r>
      <w:proofErr w:type="gramStart"/>
      <w:r w:rsidR="00827BBA">
        <w:rPr>
          <w:color w:val="auto"/>
          <w:sz w:val="22"/>
          <w:szCs w:val="22"/>
        </w:rPr>
        <w:t>с даты начала</w:t>
      </w:r>
      <w:proofErr w:type="gramEnd"/>
      <w:r w:rsidR="00827BBA">
        <w:rPr>
          <w:color w:val="auto"/>
          <w:sz w:val="22"/>
          <w:szCs w:val="22"/>
        </w:rPr>
        <w:t xml:space="preserve"> приема заявок. По истечении указанного срока цена публичного предложения понижается каждые 7 (семь) календарных дней</w:t>
      </w:r>
      <w:r w:rsidRPr="00B83620">
        <w:rPr>
          <w:color w:val="auto"/>
          <w:sz w:val="22"/>
          <w:szCs w:val="22"/>
        </w:rPr>
        <w:t xml:space="preserve">. Перерыв для подведения итогов периода торгов между периодами составляет 2 (два) календарных дня. Минимальная цена  по каждому лоту – </w:t>
      </w:r>
      <w:r w:rsidR="00827BBA">
        <w:rPr>
          <w:color w:val="auto"/>
          <w:sz w:val="22"/>
          <w:szCs w:val="22"/>
        </w:rPr>
        <w:t>60</w:t>
      </w:r>
      <w:r w:rsidRPr="00B83620">
        <w:rPr>
          <w:color w:val="auto"/>
          <w:sz w:val="22"/>
          <w:szCs w:val="22"/>
        </w:rPr>
        <w:t>% от начальной цены.</w:t>
      </w:r>
    </w:p>
    <w:p w:rsidR="00B83620" w:rsidRPr="00B83620" w:rsidRDefault="00B83620" w:rsidP="00B83620">
      <w:pPr>
        <w:jc w:val="both"/>
        <w:rPr>
          <w:color w:val="auto"/>
          <w:sz w:val="22"/>
          <w:szCs w:val="22"/>
        </w:rPr>
      </w:pPr>
      <w:r w:rsidRPr="00B83620">
        <w:rPr>
          <w:color w:val="auto"/>
          <w:sz w:val="22"/>
          <w:szCs w:val="22"/>
        </w:rPr>
        <w:t xml:space="preserve">Примечание: имущество, входящее в лоты№1-4, находится в залоге </w:t>
      </w:r>
      <w:proofErr w:type="gramStart"/>
      <w:r w:rsidRPr="00B83620">
        <w:rPr>
          <w:color w:val="auto"/>
          <w:sz w:val="22"/>
          <w:szCs w:val="22"/>
        </w:rPr>
        <w:t>у ООО</w:t>
      </w:r>
      <w:proofErr w:type="gramEnd"/>
      <w:r w:rsidRPr="00B83620">
        <w:rPr>
          <w:color w:val="auto"/>
          <w:sz w:val="22"/>
          <w:szCs w:val="22"/>
        </w:rPr>
        <w:t xml:space="preserve"> «ТАТАГРОПРОМБАНК» на основании Решения Арбитражного суда РТ от 27.01.2016 г. по делу А65-18381/2014.</w:t>
      </w:r>
    </w:p>
    <w:p w:rsidR="00B83620" w:rsidRPr="00B83620" w:rsidRDefault="00B83620" w:rsidP="00B83620">
      <w:pPr>
        <w:jc w:val="both"/>
        <w:rPr>
          <w:color w:val="auto"/>
          <w:sz w:val="22"/>
          <w:szCs w:val="22"/>
        </w:rPr>
      </w:pPr>
      <w:r w:rsidRPr="00B83620">
        <w:rPr>
          <w:color w:val="auto"/>
          <w:sz w:val="22"/>
          <w:szCs w:val="22"/>
        </w:rPr>
        <w:lastRenderedPageBreak/>
        <w:t>Торги будут проводиться в соответствии с приказом Минэкономразвития России от 23.07.2015 г. №495 на электронной торговой площадке, размещенной в сети «Интернет» по адресу http://www.</w:t>
      </w:r>
      <w:r w:rsidR="00F43590">
        <w:rPr>
          <w:color w:val="auto"/>
          <w:sz w:val="22"/>
          <w:szCs w:val="22"/>
          <w:lang w:val="en-US"/>
        </w:rPr>
        <w:t>lot</w:t>
      </w:r>
      <w:r w:rsidR="00F43590" w:rsidRPr="00F43590">
        <w:rPr>
          <w:color w:val="auto"/>
          <w:sz w:val="22"/>
          <w:szCs w:val="22"/>
        </w:rPr>
        <w:t>-</w:t>
      </w:r>
      <w:r w:rsidR="00F43590">
        <w:rPr>
          <w:color w:val="auto"/>
          <w:sz w:val="22"/>
          <w:szCs w:val="22"/>
          <w:lang w:val="en-US"/>
        </w:rPr>
        <w:t>online</w:t>
      </w:r>
      <w:r w:rsidRPr="00B83620">
        <w:rPr>
          <w:color w:val="auto"/>
          <w:sz w:val="22"/>
          <w:szCs w:val="22"/>
        </w:rPr>
        <w:t>.</w:t>
      </w:r>
      <w:proofErr w:type="spellStart"/>
      <w:r w:rsidRPr="00B83620">
        <w:rPr>
          <w:color w:val="auto"/>
          <w:sz w:val="22"/>
          <w:szCs w:val="22"/>
        </w:rPr>
        <w:t>ru</w:t>
      </w:r>
      <w:proofErr w:type="spellEnd"/>
      <w:r w:rsidRPr="00B83620">
        <w:rPr>
          <w:color w:val="auto"/>
          <w:sz w:val="22"/>
          <w:szCs w:val="22"/>
        </w:rPr>
        <w:t xml:space="preserve">/. </w:t>
      </w:r>
    </w:p>
    <w:p w:rsidR="00B83620" w:rsidRPr="00B83620" w:rsidRDefault="00B83620" w:rsidP="00B83620">
      <w:pPr>
        <w:jc w:val="both"/>
        <w:rPr>
          <w:color w:val="auto"/>
          <w:sz w:val="22"/>
          <w:szCs w:val="22"/>
        </w:rPr>
      </w:pPr>
      <w:r w:rsidRPr="00B83620">
        <w:rPr>
          <w:color w:val="auto"/>
          <w:sz w:val="22"/>
          <w:szCs w:val="22"/>
        </w:rPr>
        <w:t xml:space="preserve">Ознакомиться с имуществом по лоту №1 можно по адресу: 422031, РТ, Арский муниципальный р-н, с. Новый Кинер, ул. Серп и Молот, 2. Ознакомиться с имуществом по лотам №2-4 можно по адресу: 422032, РТ, Арский муниципальный р-н, </w:t>
      </w:r>
      <w:proofErr w:type="spellStart"/>
      <w:r w:rsidRPr="00B83620">
        <w:rPr>
          <w:color w:val="auto"/>
          <w:sz w:val="22"/>
          <w:szCs w:val="22"/>
        </w:rPr>
        <w:t>Сюрдинское</w:t>
      </w:r>
      <w:proofErr w:type="spellEnd"/>
      <w:r w:rsidRPr="00B83620">
        <w:rPr>
          <w:color w:val="auto"/>
          <w:sz w:val="22"/>
          <w:szCs w:val="22"/>
        </w:rPr>
        <w:t xml:space="preserve"> сельское поселение. Ознакомиться с документами, подтверждающими право собственности можно по адресу: 420059, РТ, г. Казань, ул.  </w:t>
      </w:r>
      <w:proofErr w:type="spellStart"/>
      <w:r w:rsidRPr="00B83620">
        <w:rPr>
          <w:color w:val="auto"/>
          <w:sz w:val="22"/>
          <w:szCs w:val="22"/>
        </w:rPr>
        <w:t>Павлюхина</w:t>
      </w:r>
      <w:proofErr w:type="spellEnd"/>
      <w:r w:rsidRPr="00B83620">
        <w:rPr>
          <w:color w:val="auto"/>
          <w:sz w:val="22"/>
          <w:szCs w:val="22"/>
        </w:rPr>
        <w:t xml:space="preserve">, д. 99 б, </w:t>
      </w:r>
      <w:proofErr w:type="spellStart"/>
      <w:r w:rsidRPr="00B83620">
        <w:rPr>
          <w:color w:val="auto"/>
          <w:sz w:val="22"/>
          <w:szCs w:val="22"/>
        </w:rPr>
        <w:t>оф</w:t>
      </w:r>
      <w:proofErr w:type="spellEnd"/>
      <w:r w:rsidRPr="00B83620">
        <w:rPr>
          <w:color w:val="auto"/>
          <w:sz w:val="22"/>
          <w:szCs w:val="22"/>
        </w:rPr>
        <w:t>. №1012. Дополнительная информация по телефону 89196910476. Форма проведения торгов: публичное предложение. Форма представления предложений о цене имущества: открытая. Заявки на участие в торгах принимаются в электронной форме посредством системы электронного документооборота на сайте в сети Интернет по адресу: http://www.</w:t>
      </w:r>
      <w:r w:rsidR="00F43590" w:rsidRPr="00F43590">
        <w:t xml:space="preserve"> </w:t>
      </w:r>
      <w:proofErr w:type="spellStart"/>
      <w:r w:rsidR="00F43590" w:rsidRPr="00F43590">
        <w:rPr>
          <w:color w:val="auto"/>
          <w:sz w:val="22"/>
          <w:szCs w:val="22"/>
        </w:rPr>
        <w:t>lot-online</w:t>
      </w:r>
      <w:r w:rsidRPr="00B83620">
        <w:rPr>
          <w:color w:val="auto"/>
          <w:sz w:val="22"/>
          <w:szCs w:val="22"/>
        </w:rPr>
        <w:t>.ru</w:t>
      </w:r>
      <w:proofErr w:type="spellEnd"/>
      <w:r w:rsidRPr="00B83620">
        <w:rPr>
          <w:color w:val="auto"/>
          <w:sz w:val="22"/>
          <w:szCs w:val="22"/>
        </w:rPr>
        <w:t xml:space="preserve">/ </w:t>
      </w:r>
      <w:r w:rsidRPr="000D1128">
        <w:rPr>
          <w:color w:val="auto"/>
          <w:sz w:val="22"/>
          <w:szCs w:val="22"/>
        </w:rPr>
        <w:t xml:space="preserve">с </w:t>
      </w:r>
      <w:r w:rsidR="000D1128" w:rsidRPr="000D1128">
        <w:rPr>
          <w:color w:val="auto"/>
          <w:sz w:val="22"/>
          <w:szCs w:val="22"/>
        </w:rPr>
        <w:t>13</w:t>
      </w:r>
      <w:r w:rsidRPr="000D1128">
        <w:rPr>
          <w:color w:val="auto"/>
          <w:sz w:val="22"/>
          <w:szCs w:val="22"/>
        </w:rPr>
        <w:t xml:space="preserve">.00ч </w:t>
      </w:r>
      <w:r w:rsidR="00A11FE5">
        <w:rPr>
          <w:color w:val="auto"/>
          <w:sz w:val="22"/>
          <w:szCs w:val="22"/>
        </w:rPr>
        <w:t>11</w:t>
      </w:r>
      <w:r w:rsidRPr="000D1128">
        <w:rPr>
          <w:color w:val="auto"/>
          <w:sz w:val="22"/>
          <w:szCs w:val="22"/>
        </w:rPr>
        <w:t>.0</w:t>
      </w:r>
      <w:r w:rsidR="00A11FE5">
        <w:rPr>
          <w:color w:val="auto"/>
          <w:sz w:val="22"/>
          <w:szCs w:val="22"/>
        </w:rPr>
        <w:t>9</w:t>
      </w:r>
      <w:r w:rsidRPr="000D1128">
        <w:rPr>
          <w:color w:val="auto"/>
          <w:sz w:val="22"/>
          <w:szCs w:val="22"/>
        </w:rPr>
        <w:t>.201</w:t>
      </w:r>
      <w:r w:rsidR="000D1128" w:rsidRPr="000D1128">
        <w:rPr>
          <w:color w:val="auto"/>
          <w:sz w:val="22"/>
          <w:szCs w:val="22"/>
        </w:rPr>
        <w:t>8</w:t>
      </w:r>
      <w:r w:rsidRPr="000D1128">
        <w:rPr>
          <w:color w:val="auto"/>
          <w:sz w:val="22"/>
          <w:szCs w:val="22"/>
        </w:rPr>
        <w:t xml:space="preserve">г. до </w:t>
      </w:r>
      <w:r w:rsidR="000D1128" w:rsidRPr="000D1128">
        <w:rPr>
          <w:color w:val="auto"/>
          <w:sz w:val="22"/>
          <w:szCs w:val="22"/>
        </w:rPr>
        <w:t>13</w:t>
      </w:r>
      <w:r w:rsidRPr="000D1128">
        <w:rPr>
          <w:color w:val="auto"/>
          <w:sz w:val="22"/>
          <w:szCs w:val="22"/>
        </w:rPr>
        <w:t xml:space="preserve">.00ч. </w:t>
      </w:r>
      <w:r w:rsidR="00A11FE5">
        <w:rPr>
          <w:color w:val="auto"/>
          <w:sz w:val="22"/>
          <w:szCs w:val="22"/>
        </w:rPr>
        <w:t>16</w:t>
      </w:r>
      <w:r w:rsidRPr="000D1128">
        <w:rPr>
          <w:color w:val="auto"/>
          <w:sz w:val="22"/>
          <w:szCs w:val="22"/>
        </w:rPr>
        <w:t>.1</w:t>
      </w:r>
      <w:r w:rsidR="000D1128" w:rsidRPr="000D1128">
        <w:rPr>
          <w:color w:val="auto"/>
          <w:sz w:val="22"/>
          <w:szCs w:val="22"/>
        </w:rPr>
        <w:t>1</w:t>
      </w:r>
      <w:r w:rsidRPr="000D1128">
        <w:rPr>
          <w:color w:val="auto"/>
          <w:sz w:val="22"/>
          <w:szCs w:val="22"/>
        </w:rPr>
        <w:t>.201</w:t>
      </w:r>
      <w:r w:rsidR="000D1128" w:rsidRPr="000D1128">
        <w:rPr>
          <w:color w:val="auto"/>
          <w:sz w:val="22"/>
          <w:szCs w:val="22"/>
        </w:rPr>
        <w:t>8</w:t>
      </w:r>
      <w:r w:rsidRPr="000D1128">
        <w:rPr>
          <w:color w:val="auto"/>
          <w:sz w:val="22"/>
          <w:szCs w:val="22"/>
        </w:rPr>
        <w:t>г.</w:t>
      </w:r>
    </w:p>
    <w:p w:rsidR="00B83620" w:rsidRPr="00B83620" w:rsidRDefault="00B83620" w:rsidP="00B83620">
      <w:pPr>
        <w:jc w:val="both"/>
        <w:rPr>
          <w:color w:val="auto"/>
          <w:sz w:val="22"/>
          <w:szCs w:val="22"/>
        </w:rPr>
      </w:pPr>
      <w:r w:rsidRPr="00B83620">
        <w:rPr>
          <w:color w:val="auto"/>
          <w:sz w:val="22"/>
          <w:szCs w:val="22"/>
        </w:rPr>
        <w:t xml:space="preserve">К участию в торгах допускаются лица, которые могут быть признаны покупателями по законодательству РФ, подавшие заявки на участие в торгах, соответствующие действующему законодательству РФ и уплатившие сумму задатка. Заявка на участие в торгах должна соответствовать требованиям законодательства РФ, а также требованиям, указанным в настоящем сообщении о проведении торгов и оформляется в форме электронного документа. </w:t>
      </w:r>
      <w:proofErr w:type="gramStart"/>
      <w:r w:rsidRPr="00B83620">
        <w:rPr>
          <w:color w:val="auto"/>
          <w:sz w:val="22"/>
          <w:szCs w:val="22"/>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proofErr w:type="gramEnd"/>
      <w:r w:rsidRPr="00B83620">
        <w:rPr>
          <w:color w:val="auto"/>
          <w:sz w:val="22"/>
          <w:szCs w:val="22"/>
        </w:rPr>
        <w:t xml:space="preserve">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w:t>
      </w:r>
      <w:proofErr w:type="spellStart"/>
      <w:r w:rsidRPr="00B83620">
        <w:rPr>
          <w:color w:val="auto"/>
          <w:sz w:val="22"/>
          <w:szCs w:val="22"/>
        </w:rPr>
        <w:t>саморегулируемой</w:t>
      </w:r>
      <w:proofErr w:type="spellEnd"/>
      <w:r w:rsidRPr="00B83620">
        <w:rPr>
          <w:color w:val="auto"/>
          <w:sz w:val="22"/>
          <w:szCs w:val="22"/>
        </w:rPr>
        <w:t xml:space="preserve"> организации арбитражных управляющих, членом или руководителем которой является внешний управляющий. </w:t>
      </w:r>
      <w:proofErr w:type="gramStart"/>
      <w:r w:rsidRPr="00B83620">
        <w:rPr>
          <w:color w:val="auto"/>
          <w:sz w:val="22"/>
          <w:szCs w:val="22"/>
        </w:rPr>
        <w:t>К заявке на участие в торгах должны прилагаться следующие документы: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sidRPr="00B83620">
        <w:rPr>
          <w:color w:val="auto"/>
          <w:sz w:val="22"/>
          <w:szCs w:val="22"/>
        </w:rPr>
        <w:t xml:space="preserve"> </w:t>
      </w:r>
      <w:proofErr w:type="gramStart"/>
      <w:r w:rsidRPr="00B83620">
        <w:rPr>
          <w:color w:val="auto"/>
          <w:sz w:val="22"/>
          <w:szCs w:val="22"/>
        </w:rPr>
        <w:t>соответствии</w:t>
      </w:r>
      <w:proofErr w:type="gramEnd"/>
      <w:r w:rsidRPr="00B83620">
        <w:rPr>
          <w:color w:val="auto"/>
          <w:sz w:val="22"/>
          <w:szCs w:val="22"/>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 Заявка  на участие в торгах  должна соответствовать положениям п. 11 ст. 110 ФЗ «О несостоятельности (банкротстве) и  раздела IV Приказа Минэкономразвития РФ №495 от 23 июля 2015 года.</w:t>
      </w:r>
    </w:p>
    <w:p w:rsidR="00B83620" w:rsidRPr="00B83620" w:rsidRDefault="00B83620" w:rsidP="00B83620">
      <w:pPr>
        <w:jc w:val="both"/>
        <w:rPr>
          <w:color w:val="auto"/>
          <w:sz w:val="22"/>
          <w:szCs w:val="22"/>
        </w:rPr>
      </w:pPr>
      <w:r w:rsidRPr="00B83620">
        <w:rPr>
          <w:color w:val="auto"/>
          <w:sz w:val="22"/>
          <w:szCs w:val="22"/>
        </w:rPr>
        <w:t xml:space="preserve">Задаток  составляет 10% от </w:t>
      </w:r>
      <w:proofErr w:type="gramStart"/>
      <w:r w:rsidRPr="00B83620">
        <w:rPr>
          <w:color w:val="auto"/>
          <w:sz w:val="22"/>
          <w:szCs w:val="22"/>
        </w:rPr>
        <w:t>начальной стоимости имущества, действующей на момент подачи заявки и вносится</w:t>
      </w:r>
      <w:proofErr w:type="gramEnd"/>
      <w:r w:rsidRPr="00B83620">
        <w:rPr>
          <w:color w:val="auto"/>
          <w:sz w:val="22"/>
          <w:szCs w:val="22"/>
        </w:rPr>
        <w:t xml:space="preserve"> до момента представления заявителем заявки на участия в торгах на </w:t>
      </w:r>
      <w:r w:rsidR="00E0215F">
        <w:rPr>
          <w:color w:val="auto"/>
          <w:sz w:val="22"/>
          <w:szCs w:val="22"/>
        </w:rPr>
        <w:t xml:space="preserve">специальный </w:t>
      </w:r>
      <w:r w:rsidRPr="00B83620">
        <w:rPr>
          <w:color w:val="auto"/>
          <w:sz w:val="22"/>
          <w:szCs w:val="22"/>
        </w:rPr>
        <w:t>счет ООО «</w:t>
      </w:r>
      <w:proofErr w:type="spellStart"/>
      <w:r w:rsidR="00827BBA" w:rsidRPr="00827BBA">
        <w:rPr>
          <w:color w:val="auto"/>
          <w:sz w:val="22"/>
          <w:szCs w:val="22"/>
        </w:rPr>
        <w:t>Ново-Кинерский</w:t>
      </w:r>
      <w:proofErr w:type="spellEnd"/>
      <w:r w:rsidR="00827BBA" w:rsidRPr="00827BBA">
        <w:rPr>
          <w:color w:val="auto"/>
          <w:sz w:val="22"/>
          <w:szCs w:val="22"/>
        </w:rPr>
        <w:t xml:space="preserve"> овощесушильный завод</w:t>
      </w:r>
      <w:r w:rsidRPr="00B83620">
        <w:rPr>
          <w:color w:val="auto"/>
          <w:sz w:val="22"/>
          <w:szCs w:val="22"/>
        </w:rPr>
        <w:t>»</w:t>
      </w:r>
      <w:r w:rsidR="00827BBA">
        <w:rPr>
          <w:color w:val="auto"/>
          <w:sz w:val="22"/>
          <w:szCs w:val="22"/>
        </w:rPr>
        <w:t>, указанный выше</w:t>
      </w:r>
      <w:r w:rsidRPr="00B83620">
        <w:rPr>
          <w:color w:val="auto"/>
          <w:sz w:val="22"/>
          <w:szCs w:val="22"/>
        </w:rPr>
        <w:t xml:space="preserve">. Оплата задатка за участников торгов третьими лицами не допускается. Заявитель обязан обеспечить поступление задатка на </w:t>
      </w:r>
      <w:r w:rsidR="00827BBA" w:rsidRPr="00827BBA">
        <w:rPr>
          <w:color w:val="auto"/>
          <w:sz w:val="22"/>
          <w:szCs w:val="22"/>
        </w:rPr>
        <w:t>специальный счет ООО «</w:t>
      </w:r>
      <w:proofErr w:type="spellStart"/>
      <w:r w:rsidR="00827BBA" w:rsidRPr="00827BBA">
        <w:rPr>
          <w:color w:val="auto"/>
          <w:sz w:val="22"/>
          <w:szCs w:val="22"/>
        </w:rPr>
        <w:t>Ново-Кинерский</w:t>
      </w:r>
      <w:proofErr w:type="spellEnd"/>
      <w:r w:rsidR="00827BBA" w:rsidRPr="00827BBA">
        <w:rPr>
          <w:color w:val="auto"/>
          <w:sz w:val="22"/>
          <w:szCs w:val="22"/>
        </w:rPr>
        <w:t xml:space="preserve"> овощесушильный завод»</w:t>
      </w:r>
      <w:r w:rsidRPr="00B83620">
        <w:rPr>
          <w:color w:val="auto"/>
          <w:sz w:val="22"/>
          <w:szCs w:val="22"/>
        </w:rPr>
        <w:t xml:space="preserve"> не позднее даты и времени окончания приема заявок на участие в торгах для соответствующего периода проведения торгов. </w:t>
      </w:r>
    </w:p>
    <w:p w:rsidR="00B83620" w:rsidRPr="00B83620" w:rsidRDefault="00B83620" w:rsidP="00B83620">
      <w:pPr>
        <w:jc w:val="both"/>
        <w:rPr>
          <w:color w:val="auto"/>
          <w:sz w:val="22"/>
          <w:szCs w:val="22"/>
        </w:rPr>
      </w:pPr>
      <w:proofErr w:type="gramStart"/>
      <w:r w:rsidRPr="00B83620">
        <w:rPr>
          <w:color w:val="auto"/>
          <w:sz w:val="22"/>
          <w:szCs w:val="22"/>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roofErr w:type="gramEnd"/>
      <w:r w:rsidRPr="00B83620">
        <w:rPr>
          <w:color w:val="auto"/>
          <w:sz w:val="22"/>
          <w:szCs w:val="22"/>
        </w:rPr>
        <w:t xml:space="preserve"> В случае</w:t>
      </w:r>
      <w:proofErr w:type="gramStart"/>
      <w:r w:rsidRPr="00B83620">
        <w:rPr>
          <w:color w:val="auto"/>
          <w:sz w:val="22"/>
          <w:szCs w:val="22"/>
        </w:rPr>
        <w:t>,</w:t>
      </w:r>
      <w:proofErr w:type="gramEnd"/>
      <w:r w:rsidRPr="00B83620">
        <w:rPr>
          <w:color w:val="auto"/>
          <w:sz w:val="22"/>
          <w:szCs w:val="22"/>
        </w:rPr>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w:t>
      </w:r>
      <w:proofErr w:type="gramStart"/>
      <w:r w:rsidRPr="00B83620">
        <w:rPr>
          <w:color w:val="auto"/>
          <w:sz w:val="22"/>
          <w:szCs w:val="22"/>
        </w:rPr>
        <w:t>,</w:t>
      </w:r>
      <w:proofErr w:type="gramEnd"/>
      <w:r w:rsidRPr="00B83620">
        <w:rPr>
          <w:color w:val="auto"/>
          <w:sz w:val="22"/>
          <w:szCs w:val="22"/>
        </w:rPr>
        <w:t xml:space="preserve"> если несколько </w:t>
      </w:r>
      <w:r w:rsidRPr="00B83620">
        <w:rPr>
          <w:color w:val="auto"/>
          <w:sz w:val="22"/>
          <w:szCs w:val="22"/>
        </w:rPr>
        <w:lastRenderedPageBreak/>
        <w:t xml:space="preserve">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w:t>
      </w:r>
      <w:proofErr w:type="gramStart"/>
      <w:r w:rsidRPr="00B83620">
        <w:rPr>
          <w:color w:val="auto"/>
          <w:sz w:val="22"/>
          <w:szCs w:val="22"/>
        </w:rPr>
        <w:t>С даты определения</w:t>
      </w:r>
      <w:proofErr w:type="gramEnd"/>
      <w:r w:rsidRPr="00B83620">
        <w:rPr>
          <w:color w:val="auto"/>
          <w:sz w:val="22"/>
          <w:szCs w:val="22"/>
        </w:rPr>
        <w:t xml:space="preserve"> победителя торгов по продаже имущества должника посредством публичного предложения прием заявок прекращается.</w:t>
      </w:r>
    </w:p>
    <w:p w:rsidR="00B83620" w:rsidRPr="00B83620" w:rsidRDefault="00B83620" w:rsidP="00B83620">
      <w:pPr>
        <w:jc w:val="both"/>
        <w:rPr>
          <w:color w:val="auto"/>
          <w:sz w:val="22"/>
          <w:szCs w:val="22"/>
        </w:rPr>
      </w:pPr>
      <w:r w:rsidRPr="00B83620">
        <w:rPr>
          <w:color w:val="auto"/>
          <w:sz w:val="22"/>
          <w:szCs w:val="22"/>
        </w:rPr>
        <w:t>Результаты торгов подводятся на электронной торговой площадке по адресу: http://www.</w:t>
      </w:r>
      <w:r w:rsidR="00827BBA" w:rsidRPr="00827BBA">
        <w:t xml:space="preserve"> </w:t>
      </w:r>
      <w:proofErr w:type="spellStart"/>
      <w:r w:rsidR="00827BBA" w:rsidRPr="00827BBA">
        <w:rPr>
          <w:color w:val="auto"/>
          <w:sz w:val="22"/>
          <w:szCs w:val="22"/>
        </w:rPr>
        <w:t>lot-online</w:t>
      </w:r>
      <w:r w:rsidRPr="00B83620">
        <w:rPr>
          <w:color w:val="auto"/>
          <w:sz w:val="22"/>
          <w:szCs w:val="22"/>
        </w:rPr>
        <w:t>.ru</w:t>
      </w:r>
      <w:proofErr w:type="spellEnd"/>
      <w:r w:rsidRPr="00B83620">
        <w:rPr>
          <w:color w:val="auto"/>
          <w:sz w:val="22"/>
          <w:szCs w:val="22"/>
        </w:rPr>
        <w:t>/ в течение 2 суток после истечения каждого периода цены.</w:t>
      </w:r>
    </w:p>
    <w:p w:rsidR="001A7732" w:rsidRPr="00B83620" w:rsidRDefault="00827BBA" w:rsidP="00B83620">
      <w:pPr>
        <w:jc w:val="both"/>
      </w:pPr>
      <w:r>
        <w:rPr>
          <w:color w:val="auto"/>
          <w:sz w:val="22"/>
          <w:szCs w:val="22"/>
        </w:rPr>
        <w:t xml:space="preserve">В течение 5 (пяти) рабочих дней </w:t>
      </w:r>
      <w:proofErr w:type="gramStart"/>
      <w:r>
        <w:rPr>
          <w:color w:val="auto"/>
          <w:sz w:val="22"/>
          <w:szCs w:val="22"/>
        </w:rPr>
        <w:t>с даты подписания</w:t>
      </w:r>
      <w:proofErr w:type="gramEnd"/>
      <w:r>
        <w:rPr>
          <w:color w:val="auto"/>
          <w:sz w:val="22"/>
          <w:szCs w:val="22"/>
        </w:rPr>
        <w:t xml:space="preserve"> протокола о результатах проведения торгов конкурсный управляющий направляет победителю торгов предложение заключить договор купли-продажи</w:t>
      </w:r>
      <w:r w:rsidR="00B83620" w:rsidRPr="00B83620">
        <w:rPr>
          <w:color w:val="auto"/>
          <w:sz w:val="22"/>
          <w:szCs w:val="22"/>
        </w:rPr>
        <w:t>. Оплата имущества должна быть произведена в течение 30 дней со дня подписания договора на специальный счет ООО «</w:t>
      </w:r>
      <w:proofErr w:type="spellStart"/>
      <w:r w:rsidR="00B83620" w:rsidRPr="00B83620">
        <w:rPr>
          <w:color w:val="auto"/>
          <w:sz w:val="22"/>
          <w:szCs w:val="22"/>
        </w:rPr>
        <w:t>Ново-Кинерский</w:t>
      </w:r>
      <w:proofErr w:type="spellEnd"/>
      <w:r w:rsidR="00B83620" w:rsidRPr="00B83620">
        <w:rPr>
          <w:color w:val="auto"/>
          <w:sz w:val="22"/>
          <w:szCs w:val="22"/>
        </w:rPr>
        <w:t xml:space="preserve"> овощесушильный завод», указанный выше.</w:t>
      </w:r>
    </w:p>
    <w:sectPr w:rsidR="001A7732" w:rsidRPr="00B83620" w:rsidSect="001A7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8F8"/>
    <w:rsid w:val="000D1128"/>
    <w:rsid w:val="000E6BB7"/>
    <w:rsid w:val="0010326E"/>
    <w:rsid w:val="001148DC"/>
    <w:rsid w:val="00127B69"/>
    <w:rsid w:val="001A7732"/>
    <w:rsid w:val="001B40FF"/>
    <w:rsid w:val="003319C5"/>
    <w:rsid w:val="003F671B"/>
    <w:rsid w:val="00623535"/>
    <w:rsid w:val="0076563A"/>
    <w:rsid w:val="00781FD3"/>
    <w:rsid w:val="00827BBA"/>
    <w:rsid w:val="00947D24"/>
    <w:rsid w:val="00A11FE5"/>
    <w:rsid w:val="00AB58F6"/>
    <w:rsid w:val="00B83620"/>
    <w:rsid w:val="00B90EE6"/>
    <w:rsid w:val="00BB45A5"/>
    <w:rsid w:val="00BF090A"/>
    <w:rsid w:val="00E0215F"/>
    <w:rsid w:val="00EE18F8"/>
    <w:rsid w:val="00F43590"/>
    <w:rsid w:val="00FF1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F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18F8"/>
    <w:rPr>
      <w:color w:val="0000FF"/>
      <w:u w:val="single"/>
    </w:rPr>
  </w:style>
  <w:style w:type="paragraph" w:styleId="a4">
    <w:name w:val="Subtitle"/>
    <w:basedOn w:val="a"/>
    <w:link w:val="a5"/>
    <w:qFormat/>
    <w:rsid w:val="00EE18F8"/>
    <w:pPr>
      <w:jc w:val="both"/>
    </w:pPr>
    <w:rPr>
      <w:color w:val="auto"/>
      <w:sz w:val="28"/>
    </w:rPr>
  </w:style>
  <w:style w:type="character" w:customStyle="1" w:styleId="a5">
    <w:name w:val="Подзаголовок Знак"/>
    <w:basedOn w:val="a0"/>
    <w:link w:val="a4"/>
    <w:rsid w:val="00EE18F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cp:keywords/>
  <dc:description/>
  <cp:lastModifiedBy>Ильдар</cp:lastModifiedBy>
  <cp:revision>13</cp:revision>
  <dcterms:created xsi:type="dcterms:W3CDTF">2017-02-14T08:10:00Z</dcterms:created>
  <dcterms:modified xsi:type="dcterms:W3CDTF">2018-07-30T13:18:00Z</dcterms:modified>
</cp:coreProperties>
</file>