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EB" w:rsidRPr="008236EF" w:rsidRDefault="002E0FEB" w:rsidP="002E0FEB">
      <w:pPr>
        <w:pStyle w:val="a3"/>
        <w:ind w:left="-284"/>
      </w:pPr>
      <w:r w:rsidRPr="008236EF">
        <w:t>Договор о задатке №</w:t>
      </w:r>
      <w:r w:rsidR="008236EF" w:rsidRPr="008236EF">
        <w:t xml:space="preserve"> </w:t>
      </w:r>
      <w:r w:rsidR="008236EF" w:rsidRPr="008236EF">
        <w:rPr>
          <w:u w:val="single"/>
        </w:rPr>
        <w:t>0</w:t>
      </w:r>
      <w:r w:rsidR="00D4703D">
        <w:rPr>
          <w:u w:val="single"/>
        </w:rPr>
        <w:t>1</w:t>
      </w:r>
      <w:r w:rsidR="008236EF" w:rsidRPr="008236EF">
        <w:rPr>
          <w:u w:val="single"/>
        </w:rPr>
        <w:t>/з</w:t>
      </w:r>
    </w:p>
    <w:p w:rsidR="009E4131" w:rsidRDefault="009E4131" w:rsidP="00FE548C">
      <w:pPr>
        <w:pStyle w:val="a3"/>
        <w:ind w:left="-284" w:firstLine="284"/>
        <w:jc w:val="left"/>
        <w:rPr>
          <w:b w:val="0"/>
          <w:bCs w:val="0"/>
          <w:sz w:val="24"/>
          <w:szCs w:val="24"/>
        </w:rPr>
      </w:pPr>
    </w:p>
    <w:p w:rsidR="002E0FEB" w:rsidRPr="00FE548C" w:rsidRDefault="00FE548C" w:rsidP="00FE548C">
      <w:pPr>
        <w:pStyle w:val="a3"/>
        <w:ind w:left="-284" w:firstLine="28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г.</w:t>
      </w:r>
      <w:r w:rsidR="007A5FF2">
        <w:rPr>
          <w:b w:val="0"/>
          <w:bCs w:val="0"/>
          <w:sz w:val="24"/>
          <w:szCs w:val="24"/>
        </w:rPr>
        <w:t xml:space="preserve"> </w:t>
      </w:r>
      <w:r w:rsidR="008B36A2" w:rsidRPr="00FE548C">
        <w:rPr>
          <w:b w:val="0"/>
          <w:bCs w:val="0"/>
          <w:sz w:val="24"/>
          <w:szCs w:val="24"/>
        </w:rPr>
        <w:t>Санкт-Петербург</w:t>
      </w:r>
      <w:r w:rsidR="00F535EF" w:rsidRPr="00FE548C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</w:t>
      </w:r>
      <w:r w:rsidR="002B5A20" w:rsidRPr="00FE548C"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</w:rPr>
        <w:t>«___»____</w:t>
      </w:r>
      <w:r w:rsidR="00484457" w:rsidRPr="00FE548C">
        <w:rPr>
          <w:b w:val="0"/>
          <w:bCs w:val="0"/>
          <w:sz w:val="24"/>
          <w:szCs w:val="24"/>
        </w:rPr>
        <w:t>_____</w:t>
      </w:r>
      <w:r w:rsidR="006F08CC" w:rsidRPr="00FE548C">
        <w:rPr>
          <w:b w:val="0"/>
          <w:bCs w:val="0"/>
          <w:sz w:val="24"/>
          <w:szCs w:val="24"/>
        </w:rPr>
        <w:t>20</w:t>
      </w:r>
      <w:r w:rsidR="007A5FF2">
        <w:rPr>
          <w:b w:val="0"/>
          <w:bCs w:val="0"/>
          <w:sz w:val="24"/>
          <w:szCs w:val="24"/>
        </w:rPr>
        <w:t>1</w:t>
      </w:r>
      <w:r w:rsidR="005D2456">
        <w:rPr>
          <w:b w:val="0"/>
          <w:bCs w:val="0"/>
          <w:sz w:val="24"/>
          <w:szCs w:val="24"/>
        </w:rPr>
        <w:t>8</w:t>
      </w:r>
      <w:r w:rsidR="007A5FF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</w:t>
      </w:r>
      <w:r w:rsidR="007A5FF2">
        <w:rPr>
          <w:b w:val="0"/>
          <w:bCs w:val="0"/>
          <w:sz w:val="24"/>
          <w:szCs w:val="24"/>
        </w:rPr>
        <w:t>.</w:t>
      </w:r>
    </w:p>
    <w:p w:rsidR="002E0FEB" w:rsidRPr="00FE548C" w:rsidRDefault="002E0FEB" w:rsidP="002E0FEB">
      <w:pPr>
        <w:pStyle w:val="a3"/>
        <w:ind w:left="-284" w:firstLine="284"/>
        <w:jc w:val="both"/>
        <w:rPr>
          <w:b w:val="0"/>
          <w:bCs w:val="0"/>
          <w:sz w:val="24"/>
          <w:szCs w:val="24"/>
        </w:rPr>
      </w:pPr>
    </w:p>
    <w:p w:rsidR="008236EF" w:rsidRPr="005D2456" w:rsidRDefault="00F535EF" w:rsidP="0056198F">
      <w:pPr>
        <w:ind w:right="27"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     </w:t>
      </w:r>
      <w:r w:rsidR="0056198F" w:rsidRPr="005D2456">
        <w:rPr>
          <w:rFonts w:asciiTheme="majorHAnsi" w:hAnsiTheme="majorHAnsi"/>
          <w:sz w:val="22"/>
          <w:szCs w:val="22"/>
        </w:rPr>
        <w:t xml:space="preserve">    </w:t>
      </w:r>
      <w:r w:rsidR="00527C31" w:rsidRPr="005D2456">
        <w:rPr>
          <w:rFonts w:asciiTheme="majorHAnsi" w:hAnsiTheme="majorHAnsi"/>
          <w:b/>
          <w:sz w:val="22"/>
          <w:szCs w:val="22"/>
        </w:rPr>
        <w:t xml:space="preserve">ООО «Завод </w:t>
      </w:r>
      <w:proofErr w:type="spellStart"/>
      <w:r w:rsidR="00527C31" w:rsidRPr="005D2456">
        <w:rPr>
          <w:rFonts w:asciiTheme="majorHAnsi" w:hAnsiTheme="majorHAnsi"/>
          <w:b/>
          <w:sz w:val="22"/>
          <w:szCs w:val="22"/>
        </w:rPr>
        <w:t>энергоэффективных</w:t>
      </w:r>
      <w:proofErr w:type="spellEnd"/>
      <w:r w:rsidR="00527C31" w:rsidRPr="005D2456">
        <w:rPr>
          <w:rFonts w:asciiTheme="majorHAnsi" w:hAnsiTheme="majorHAnsi"/>
          <w:b/>
          <w:sz w:val="22"/>
          <w:szCs w:val="22"/>
        </w:rPr>
        <w:t xml:space="preserve"> технологий» </w:t>
      </w:r>
      <w:r w:rsidR="00527C31" w:rsidRPr="005D2456">
        <w:rPr>
          <w:rFonts w:asciiTheme="majorHAnsi" w:hAnsiTheme="majorHAnsi"/>
          <w:sz w:val="22"/>
          <w:szCs w:val="22"/>
        </w:rPr>
        <w:t xml:space="preserve"> (ОГРН 1072463006109, ИНН 2463088239; местонахождение: 660100, Красноярский край, </w:t>
      </w:r>
      <w:proofErr w:type="gramStart"/>
      <w:r w:rsidR="00527C31" w:rsidRPr="005D2456">
        <w:rPr>
          <w:rFonts w:asciiTheme="majorHAnsi" w:hAnsiTheme="majorHAnsi"/>
          <w:sz w:val="22"/>
          <w:szCs w:val="22"/>
        </w:rPr>
        <w:t>г</w:t>
      </w:r>
      <w:proofErr w:type="gramEnd"/>
      <w:r w:rsidR="00527C31" w:rsidRPr="005D2456">
        <w:rPr>
          <w:rFonts w:asciiTheme="majorHAnsi" w:hAnsiTheme="majorHAnsi"/>
          <w:sz w:val="22"/>
          <w:szCs w:val="22"/>
        </w:rPr>
        <w:t xml:space="preserve">. Красноярск, ул. Академика Киренского, 83) в лице конкурсного управляющего </w:t>
      </w:r>
      <w:proofErr w:type="spellStart"/>
      <w:r w:rsidR="00527C31" w:rsidRPr="005D2456">
        <w:rPr>
          <w:rFonts w:asciiTheme="majorHAnsi" w:hAnsiTheme="majorHAnsi"/>
          <w:sz w:val="22"/>
          <w:szCs w:val="22"/>
        </w:rPr>
        <w:t>Сатюкова</w:t>
      </w:r>
      <w:proofErr w:type="spellEnd"/>
      <w:r w:rsidR="00527C31" w:rsidRPr="005D245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27C31" w:rsidRPr="005D2456">
        <w:rPr>
          <w:rFonts w:asciiTheme="majorHAnsi" w:hAnsiTheme="majorHAnsi"/>
          <w:sz w:val="22"/>
          <w:szCs w:val="22"/>
        </w:rPr>
        <w:t>Димитрия</w:t>
      </w:r>
      <w:proofErr w:type="spellEnd"/>
      <w:r w:rsidR="00527C31" w:rsidRPr="005D2456">
        <w:rPr>
          <w:rFonts w:asciiTheme="majorHAnsi" w:hAnsiTheme="majorHAnsi"/>
          <w:sz w:val="22"/>
          <w:szCs w:val="22"/>
        </w:rPr>
        <w:t xml:space="preserve"> Николаевича, действующего на основании Решения Арбитражного суда </w:t>
      </w:r>
      <w:r w:rsidR="00527C31" w:rsidRPr="005D2456">
        <w:rPr>
          <w:rFonts w:asciiTheme="majorHAnsi" w:hAnsiTheme="majorHAnsi"/>
          <w:bCs/>
          <w:sz w:val="22"/>
          <w:szCs w:val="22"/>
        </w:rPr>
        <w:t>Красноярского края</w:t>
      </w:r>
      <w:r w:rsidR="00527C31" w:rsidRPr="005D2456">
        <w:rPr>
          <w:rFonts w:asciiTheme="majorHAnsi" w:hAnsiTheme="majorHAnsi"/>
          <w:sz w:val="22"/>
          <w:szCs w:val="22"/>
        </w:rPr>
        <w:t xml:space="preserve"> по делу № А33-7172/2017 от 03.11.2017 г.</w:t>
      </w:r>
      <w:r w:rsidR="00A0011E" w:rsidRPr="005D2456">
        <w:rPr>
          <w:rFonts w:asciiTheme="majorHAnsi" w:hAnsiTheme="majorHAnsi"/>
          <w:sz w:val="22"/>
          <w:szCs w:val="22"/>
        </w:rPr>
        <w:t>, действующего на основании устава, -</w:t>
      </w:r>
      <w:r w:rsidR="00D35D9C" w:rsidRPr="005D2456">
        <w:rPr>
          <w:rFonts w:asciiTheme="majorHAnsi" w:hAnsiTheme="majorHAnsi"/>
          <w:sz w:val="22"/>
          <w:szCs w:val="22"/>
        </w:rPr>
        <w:t xml:space="preserve"> </w:t>
      </w:r>
      <w:r w:rsidR="008B36A2" w:rsidRPr="005D2456">
        <w:rPr>
          <w:rFonts w:asciiTheme="majorHAnsi" w:hAnsiTheme="majorHAnsi"/>
          <w:sz w:val="22"/>
          <w:szCs w:val="22"/>
        </w:rPr>
        <w:t xml:space="preserve">с </w:t>
      </w:r>
      <w:r w:rsidR="0056198F" w:rsidRPr="005D2456">
        <w:rPr>
          <w:rFonts w:asciiTheme="majorHAnsi" w:hAnsiTheme="majorHAnsi"/>
          <w:sz w:val="22"/>
          <w:szCs w:val="22"/>
        </w:rPr>
        <w:t xml:space="preserve">одной стороны, и </w:t>
      </w:r>
    </w:p>
    <w:p w:rsidR="002E0FEB" w:rsidRPr="005D2456" w:rsidRDefault="0056198F" w:rsidP="005D2456">
      <w:pPr>
        <w:ind w:right="27" w:firstLine="1134"/>
        <w:jc w:val="both"/>
        <w:rPr>
          <w:rFonts w:asciiTheme="majorHAnsi" w:hAnsiTheme="majorHAnsi"/>
          <w:sz w:val="22"/>
          <w:szCs w:val="22"/>
        </w:rPr>
      </w:pPr>
      <w:proofErr w:type="gramStart"/>
      <w:r w:rsidRPr="005D2456">
        <w:rPr>
          <w:rFonts w:asciiTheme="majorHAnsi" w:hAnsiTheme="majorHAnsi"/>
          <w:sz w:val="22"/>
          <w:szCs w:val="22"/>
        </w:rPr>
        <w:t>претендент на участие в аукционе по продаже имущества</w:t>
      </w:r>
      <w:r w:rsidR="008B36A2" w:rsidRPr="005D2456">
        <w:rPr>
          <w:rFonts w:asciiTheme="majorHAnsi" w:hAnsiTheme="majorHAnsi"/>
          <w:sz w:val="22"/>
          <w:szCs w:val="22"/>
        </w:rPr>
        <w:t xml:space="preserve"> </w:t>
      </w:r>
      <w:r w:rsidR="005D2456" w:rsidRPr="005D2456">
        <w:rPr>
          <w:rFonts w:asciiTheme="majorHAnsi" w:hAnsiTheme="majorHAnsi"/>
          <w:b/>
          <w:sz w:val="22"/>
          <w:szCs w:val="22"/>
        </w:rPr>
        <w:t xml:space="preserve">ООО «Завод </w:t>
      </w:r>
      <w:proofErr w:type="spellStart"/>
      <w:r w:rsidR="005D2456" w:rsidRPr="005D2456">
        <w:rPr>
          <w:rFonts w:asciiTheme="majorHAnsi" w:hAnsiTheme="majorHAnsi"/>
          <w:b/>
          <w:sz w:val="22"/>
          <w:szCs w:val="22"/>
        </w:rPr>
        <w:t>энергоэффективных</w:t>
      </w:r>
      <w:proofErr w:type="spellEnd"/>
      <w:r w:rsidR="005D2456" w:rsidRPr="005D2456">
        <w:rPr>
          <w:rFonts w:asciiTheme="majorHAnsi" w:hAnsiTheme="majorHAnsi"/>
          <w:b/>
          <w:sz w:val="22"/>
          <w:szCs w:val="22"/>
        </w:rPr>
        <w:t xml:space="preserve"> технологий»</w:t>
      </w:r>
      <w:r w:rsidRPr="005D2456">
        <w:rPr>
          <w:rFonts w:asciiTheme="majorHAnsi" w:hAnsiTheme="majorHAnsi"/>
          <w:sz w:val="22"/>
          <w:szCs w:val="22"/>
        </w:rPr>
        <w:t>__________________</w:t>
      </w:r>
      <w:r w:rsidR="008236EF" w:rsidRPr="005D2456">
        <w:rPr>
          <w:rFonts w:asciiTheme="majorHAnsi" w:hAnsiTheme="majorHAnsi"/>
          <w:sz w:val="22"/>
          <w:szCs w:val="22"/>
        </w:rPr>
        <w:t>_____________________________</w:t>
      </w:r>
      <w:r w:rsidRPr="005D2456">
        <w:rPr>
          <w:rFonts w:asciiTheme="majorHAnsi" w:hAnsiTheme="majorHAnsi"/>
          <w:sz w:val="22"/>
          <w:szCs w:val="22"/>
        </w:rPr>
        <w:t>___</w:t>
      </w:r>
      <w:r w:rsidR="00BB22C6" w:rsidRPr="005D2456">
        <w:rPr>
          <w:rFonts w:asciiTheme="majorHAnsi" w:hAnsiTheme="majorHAnsi"/>
          <w:sz w:val="22"/>
          <w:szCs w:val="22"/>
        </w:rPr>
        <w:t>,</w:t>
      </w:r>
      <w:r w:rsidR="00D47186" w:rsidRPr="005D2456">
        <w:rPr>
          <w:rFonts w:asciiTheme="majorHAnsi" w:hAnsiTheme="majorHAnsi"/>
          <w:sz w:val="22"/>
          <w:szCs w:val="22"/>
        </w:rPr>
        <w:t xml:space="preserve"> действующий на основан</w:t>
      </w:r>
      <w:r w:rsidR="005D2456" w:rsidRPr="005D2456">
        <w:rPr>
          <w:rFonts w:asciiTheme="majorHAnsi" w:hAnsiTheme="majorHAnsi"/>
          <w:sz w:val="22"/>
          <w:szCs w:val="22"/>
        </w:rPr>
        <w:t xml:space="preserve">ии </w:t>
      </w:r>
      <w:r w:rsidR="00484457" w:rsidRPr="005D2456">
        <w:rPr>
          <w:rFonts w:asciiTheme="majorHAnsi" w:hAnsiTheme="majorHAnsi"/>
          <w:sz w:val="22"/>
          <w:szCs w:val="22"/>
        </w:rPr>
        <w:t>____________________________________</w:t>
      </w:r>
      <w:r w:rsidR="00826B15" w:rsidRPr="005D2456">
        <w:rPr>
          <w:rFonts w:asciiTheme="majorHAnsi" w:hAnsiTheme="majorHAnsi"/>
          <w:sz w:val="22"/>
          <w:szCs w:val="22"/>
        </w:rPr>
        <w:t>,</w:t>
      </w:r>
      <w:r w:rsidR="00D47186" w:rsidRPr="005D2456">
        <w:rPr>
          <w:rFonts w:asciiTheme="majorHAnsi" w:hAnsiTheme="majorHAnsi"/>
          <w:sz w:val="22"/>
          <w:szCs w:val="22"/>
        </w:rPr>
        <w:t xml:space="preserve"> зарегистрированный по адресу: </w:t>
      </w:r>
      <w:r w:rsidR="00484457" w:rsidRPr="005D2456">
        <w:rPr>
          <w:rFonts w:asciiTheme="majorHAnsi" w:hAnsiTheme="majorHAnsi"/>
          <w:sz w:val="22"/>
          <w:szCs w:val="22"/>
        </w:rPr>
        <w:t>__________________________________________</w:t>
      </w:r>
      <w:r w:rsidR="0047123A" w:rsidRPr="005D2456">
        <w:rPr>
          <w:rFonts w:asciiTheme="majorHAnsi" w:hAnsiTheme="majorHAnsi"/>
          <w:sz w:val="22"/>
          <w:szCs w:val="22"/>
        </w:rPr>
        <w:t>,</w:t>
      </w:r>
      <w:r w:rsidR="00D47186" w:rsidRPr="005D2456">
        <w:rPr>
          <w:rFonts w:asciiTheme="majorHAnsi" w:hAnsiTheme="majorHAnsi"/>
          <w:sz w:val="22"/>
          <w:szCs w:val="22"/>
        </w:rPr>
        <w:t xml:space="preserve"> </w:t>
      </w:r>
      <w:r w:rsidR="00BB22C6" w:rsidRPr="005D2456">
        <w:rPr>
          <w:rFonts w:asciiTheme="majorHAnsi" w:hAnsiTheme="majorHAnsi"/>
          <w:sz w:val="22"/>
          <w:szCs w:val="22"/>
        </w:rPr>
        <w:t xml:space="preserve"> </w:t>
      </w:r>
      <w:r w:rsidR="002E0FEB" w:rsidRPr="005D2456">
        <w:rPr>
          <w:rFonts w:asciiTheme="majorHAnsi" w:hAnsiTheme="majorHAnsi"/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 w:rsidRPr="005D2456">
        <w:rPr>
          <w:rFonts w:asciiTheme="majorHAnsi" w:hAnsiTheme="majorHAnsi"/>
          <w:sz w:val="22"/>
          <w:szCs w:val="22"/>
        </w:rPr>
        <w:t>«</w:t>
      </w:r>
      <w:r w:rsidR="002E0FEB" w:rsidRPr="005D2456">
        <w:rPr>
          <w:rFonts w:asciiTheme="majorHAnsi" w:hAnsiTheme="majorHAnsi"/>
          <w:sz w:val="22"/>
          <w:szCs w:val="22"/>
        </w:rPr>
        <w:t>Претендент</w:t>
      </w:r>
      <w:r w:rsidR="00341546" w:rsidRPr="005D2456">
        <w:rPr>
          <w:rFonts w:asciiTheme="majorHAnsi" w:hAnsiTheme="majorHAnsi"/>
          <w:sz w:val="22"/>
          <w:szCs w:val="22"/>
        </w:rPr>
        <w:t>»</w:t>
      </w:r>
      <w:r w:rsidR="002E0FEB" w:rsidRPr="005D2456">
        <w:rPr>
          <w:rFonts w:asciiTheme="majorHAnsi" w:hAnsiTheme="majorHAnsi"/>
          <w:sz w:val="22"/>
          <w:szCs w:val="22"/>
        </w:rPr>
        <w:t>,</w:t>
      </w:r>
      <w:r w:rsidR="00783564" w:rsidRPr="005D2456">
        <w:rPr>
          <w:rFonts w:asciiTheme="majorHAnsi" w:hAnsiTheme="majorHAnsi"/>
          <w:sz w:val="22"/>
          <w:szCs w:val="22"/>
        </w:rPr>
        <w:t xml:space="preserve"> </w:t>
      </w:r>
      <w:r w:rsidR="002E0FEB" w:rsidRPr="005D2456">
        <w:rPr>
          <w:rFonts w:asciiTheme="majorHAnsi" w:hAnsiTheme="majorHAnsi"/>
          <w:sz w:val="22"/>
          <w:szCs w:val="22"/>
        </w:rPr>
        <w:t>с другой стороны, в соответствии с требованиями</w:t>
      </w:r>
      <w:r w:rsidR="000302AE" w:rsidRPr="005D2456">
        <w:rPr>
          <w:rFonts w:asciiTheme="majorHAnsi" w:hAnsiTheme="majorHAnsi"/>
          <w:sz w:val="22"/>
          <w:szCs w:val="22"/>
        </w:rPr>
        <w:t xml:space="preserve"> ст.110 ФЗ «О несостоятельности (банкротстве)»,</w:t>
      </w:r>
      <w:r w:rsidR="002E0FEB" w:rsidRPr="005D2456">
        <w:rPr>
          <w:rFonts w:asciiTheme="majorHAnsi" w:hAnsiTheme="majorHAnsi"/>
          <w:sz w:val="22"/>
          <w:szCs w:val="22"/>
        </w:rPr>
        <w:t xml:space="preserve"> ст.</w:t>
      </w:r>
      <w:r w:rsidR="005D2456" w:rsidRPr="005D2456">
        <w:rPr>
          <w:rFonts w:asciiTheme="majorHAnsi" w:hAnsiTheme="majorHAnsi"/>
          <w:sz w:val="22"/>
          <w:szCs w:val="22"/>
        </w:rPr>
        <w:t xml:space="preserve"> </w:t>
      </w:r>
      <w:r w:rsidR="002E0FEB" w:rsidRPr="005D2456">
        <w:rPr>
          <w:rFonts w:asciiTheme="majorHAnsi" w:hAnsiTheme="majorHAnsi"/>
          <w:sz w:val="22"/>
          <w:szCs w:val="22"/>
        </w:rPr>
        <w:t>ст.</w:t>
      </w:r>
      <w:r w:rsidR="005D2456" w:rsidRPr="005D2456">
        <w:rPr>
          <w:rFonts w:asciiTheme="majorHAnsi" w:hAnsiTheme="majorHAnsi"/>
          <w:sz w:val="22"/>
          <w:szCs w:val="22"/>
        </w:rPr>
        <w:t xml:space="preserve"> </w:t>
      </w:r>
      <w:r w:rsidR="002E0FEB" w:rsidRPr="005D2456">
        <w:rPr>
          <w:rFonts w:asciiTheme="majorHAnsi" w:hAnsiTheme="majorHAnsi"/>
          <w:sz w:val="22"/>
          <w:szCs w:val="22"/>
        </w:rPr>
        <w:t>380, 381, 428 ГК РФ</w:t>
      </w:r>
      <w:r w:rsidR="001E4161" w:rsidRPr="005D2456">
        <w:rPr>
          <w:rFonts w:asciiTheme="majorHAnsi" w:hAnsiTheme="majorHAnsi"/>
          <w:sz w:val="22"/>
          <w:szCs w:val="22"/>
        </w:rPr>
        <w:t xml:space="preserve">, </w:t>
      </w:r>
      <w:r w:rsidR="002E0FEB" w:rsidRPr="005D2456">
        <w:rPr>
          <w:rFonts w:asciiTheme="majorHAnsi" w:hAnsiTheme="majorHAnsi"/>
          <w:sz w:val="22"/>
          <w:szCs w:val="22"/>
        </w:rPr>
        <w:t>заключили настоящий Договор</w:t>
      </w:r>
      <w:r w:rsidR="00341546" w:rsidRPr="005D2456">
        <w:rPr>
          <w:rFonts w:asciiTheme="majorHAnsi" w:hAnsiTheme="majorHAnsi"/>
          <w:sz w:val="22"/>
          <w:szCs w:val="22"/>
        </w:rPr>
        <w:t xml:space="preserve"> (далее – Договор) </w:t>
      </w:r>
      <w:r w:rsidR="002E0FEB" w:rsidRPr="005D2456">
        <w:rPr>
          <w:rFonts w:asciiTheme="majorHAnsi" w:hAnsiTheme="majorHAnsi"/>
          <w:sz w:val="22"/>
          <w:szCs w:val="22"/>
        </w:rPr>
        <w:t>о нижеследующем:</w:t>
      </w:r>
      <w:proofErr w:type="gramEnd"/>
    </w:p>
    <w:p w:rsidR="00341546" w:rsidRPr="00FE548C" w:rsidRDefault="00341546" w:rsidP="00A15C76">
      <w:pPr>
        <w:pStyle w:val="a3"/>
        <w:ind w:firstLine="567"/>
        <w:rPr>
          <w:sz w:val="24"/>
          <w:szCs w:val="24"/>
        </w:rPr>
      </w:pPr>
    </w:p>
    <w:p w:rsidR="00D04658" w:rsidRPr="00FE548C" w:rsidRDefault="002E0FEB" w:rsidP="00A15C76">
      <w:pPr>
        <w:pStyle w:val="a3"/>
        <w:ind w:firstLine="567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</w:t>
      </w:r>
      <w:r w:rsidRPr="00FE548C">
        <w:rPr>
          <w:sz w:val="24"/>
          <w:szCs w:val="24"/>
        </w:rPr>
        <w:t>. Предмет договора</w:t>
      </w:r>
    </w:p>
    <w:p w:rsidR="00341546" w:rsidRPr="00FE548C" w:rsidRDefault="00341546" w:rsidP="00A15C76">
      <w:pPr>
        <w:pStyle w:val="a3"/>
        <w:ind w:firstLine="567"/>
        <w:rPr>
          <w:sz w:val="24"/>
          <w:szCs w:val="24"/>
        </w:rPr>
      </w:pPr>
    </w:p>
    <w:p w:rsidR="00F306CE" w:rsidRPr="005D2456" w:rsidRDefault="002E0FEB" w:rsidP="00F306CE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FontStyle16"/>
          <w:rFonts w:asciiTheme="majorHAnsi" w:hAnsiTheme="majorHAnsi"/>
        </w:rPr>
      </w:pPr>
      <w:r w:rsidRPr="00FE548C">
        <w:t>1.1</w:t>
      </w:r>
      <w:r w:rsidRPr="009E29CC">
        <w:t xml:space="preserve">. </w:t>
      </w:r>
      <w:proofErr w:type="gramStart"/>
      <w:r w:rsidRPr="005D2456">
        <w:rPr>
          <w:rFonts w:asciiTheme="majorHAnsi" w:hAnsiTheme="majorHAnsi"/>
          <w:sz w:val="22"/>
          <w:szCs w:val="22"/>
        </w:rPr>
        <w:t xml:space="preserve">В соответствии с условиями настоящего Договора Претендент для участия в </w:t>
      </w:r>
      <w:r w:rsidR="005F202B" w:rsidRPr="005D2456">
        <w:rPr>
          <w:rFonts w:asciiTheme="majorHAnsi" w:hAnsiTheme="majorHAnsi"/>
          <w:sz w:val="22"/>
          <w:szCs w:val="22"/>
        </w:rPr>
        <w:t>торгах</w:t>
      </w:r>
      <w:r w:rsidR="00341546" w:rsidRPr="005D2456">
        <w:rPr>
          <w:rFonts w:asciiTheme="majorHAnsi" w:hAnsiTheme="majorHAnsi"/>
          <w:sz w:val="22"/>
          <w:szCs w:val="22"/>
        </w:rPr>
        <w:t xml:space="preserve"> </w:t>
      </w:r>
      <w:r w:rsidR="002A6F07" w:rsidRPr="005D2456">
        <w:rPr>
          <w:rFonts w:asciiTheme="majorHAnsi" w:hAnsiTheme="majorHAnsi"/>
          <w:sz w:val="22"/>
          <w:szCs w:val="22"/>
        </w:rPr>
        <w:t xml:space="preserve">по </w:t>
      </w:r>
      <w:r w:rsidR="00F306CE" w:rsidRPr="005D2456">
        <w:rPr>
          <w:rStyle w:val="FontStyle16"/>
          <w:rFonts w:asciiTheme="majorHAnsi" w:hAnsiTheme="majorHAnsi"/>
        </w:rPr>
        <w:t>следующего имущества</w:t>
      </w:r>
      <w:proofErr w:type="gramEnd"/>
      <w:r w:rsidR="00F306CE" w:rsidRPr="005D2456">
        <w:rPr>
          <w:rStyle w:val="FontStyle16"/>
          <w:rFonts w:asciiTheme="majorHAnsi" w:hAnsiTheme="majorHAnsi"/>
        </w:rPr>
        <w:t xml:space="preserve"> должника:</w:t>
      </w:r>
    </w:p>
    <w:p w:rsidR="00527C31" w:rsidRPr="0035505E" w:rsidRDefault="00527C31" w:rsidP="00527C31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Fonts w:asciiTheme="majorHAnsi" w:eastAsia="MS Gothic" w:hAnsiTheme="majorHAnsi"/>
          <w:sz w:val="22"/>
          <w:szCs w:val="22"/>
        </w:rPr>
      </w:pPr>
      <w:r w:rsidRPr="005D2456">
        <w:rPr>
          <w:rFonts w:asciiTheme="majorHAnsi" w:hAnsiTheme="majorHAnsi"/>
          <w:b/>
          <w:color w:val="000000"/>
          <w:sz w:val="22"/>
          <w:szCs w:val="22"/>
        </w:rPr>
        <w:t xml:space="preserve">Лот №1: </w:t>
      </w:r>
      <w:r w:rsidRPr="005D2456">
        <w:rPr>
          <w:rFonts w:asciiTheme="majorHAnsi" w:eastAsia="MS Gothic" w:hAnsiTheme="majorHAnsi"/>
          <w:sz w:val="22"/>
          <w:szCs w:val="22"/>
        </w:rPr>
        <w:t xml:space="preserve">Земельный участок общей площадью 73 000 кв. м. с кадастровым номером 24:11:0000000:138, категория земель – земли населенных пунктов, разрешенное использование: земли промышленности. Адрес объекта – местоположение установлено относительно ориентира, расположенного за пределами участка, ориентир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ур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. Пятково, участок находится примерно в 1 км. От ориентира по направлению на запад. Почтовый адрес ориентира: Красноярский край,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Емельяновский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р-н, участок № 9; Нежилое здание общей площадью 3 807, 2 кв.м. с кадастровым номером 24:11:000000016908, 2-этажное, расположенное на указанном выше земельном участке, адрес объекта: </w:t>
      </w:r>
      <w:proofErr w:type="gramStart"/>
      <w:r w:rsidRPr="005D2456">
        <w:rPr>
          <w:rFonts w:asciiTheme="majorHAnsi" w:eastAsia="MS Gothic" w:hAnsiTheme="majorHAnsi"/>
          <w:sz w:val="22"/>
          <w:szCs w:val="22"/>
        </w:rPr>
        <w:t xml:space="preserve">Красноярский край,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Емельяновский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р-н, п. Элита, ул. Кедровая, д.1.; Станок круглопильный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Альтендорф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WA 8 форматный; Станок плотницкий обработки бруса ZS 170 N; Станок торцовочный TR-350/1 с доп. столами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рольгагами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; Склад для вертикального хранения стеновых панелей; Стол монтажный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Weinmann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Optimat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WTW 120/03 ZW; Стол монтажный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Weinmann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Optimat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WTZ 120/12W;</w:t>
      </w:r>
      <w:proofErr w:type="gramEnd"/>
      <w:r w:rsidRPr="005D2456">
        <w:rPr>
          <w:rFonts w:asciiTheme="majorHAnsi" w:eastAsia="MS Gothic" w:hAnsiTheme="majorHAnsi"/>
          <w:sz w:val="22"/>
          <w:szCs w:val="22"/>
        </w:rPr>
        <w:t xml:space="preserve"> </w:t>
      </w:r>
      <w:proofErr w:type="gramStart"/>
      <w:r w:rsidRPr="005D2456">
        <w:rPr>
          <w:rFonts w:asciiTheme="majorHAnsi" w:eastAsia="MS Gothic" w:hAnsiTheme="majorHAnsi"/>
          <w:sz w:val="22"/>
          <w:szCs w:val="22"/>
        </w:rPr>
        <w:t xml:space="preserve">Стол монтажный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Weinmann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Optimat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WTZ 110/10SE; Стол монтажный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Weinmann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Optimat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WTZ 110/12R; Стол монтажный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Weinmann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Profi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WTW 150/12; Стол монтажный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Weinmann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Profi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WTX 300; Система транспортная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Weinmann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Optimat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WHM 100/12FL; Система транспортная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Weinmann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Optimat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WLV 100/12S; Центр (мост) многофункциональный обрабатывающий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Weinmann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Optimat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WMS 120; Центр обработки балок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Weinmann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Profi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WBZ 160/13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Flexline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>;</w:t>
      </w:r>
      <w:proofErr w:type="gramEnd"/>
      <w:r w:rsidRPr="005D2456">
        <w:rPr>
          <w:rFonts w:asciiTheme="majorHAnsi" w:eastAsia="MS Gothic" w:hAnsiTheme="majorHAnsi"/>
          <w:sz w:val="22"/>
          <w:szCs w:val="22"/>
        </w:rPr>
        <w:t xml:space="preserve"> Скобозабивной агрегат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Hauboid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PN 750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Modul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II; Скобозабивной агрегат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Hauboid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PN 750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Modul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II; Аспирационная установка FJ 18 AC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Word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; Электростанция дизельная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ADDo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160-T400-2РГ (160кВт, 380В); Компрессор стационарный электрический винтовой; Машина штукатурная G4 X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smart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с насосом АV1000; </w:t>
      </w:r>
      <w:proofErr w:type="gramStart"/>
      <w:r w:rsidRPr="005D2456">
        <w:rPr>
          <w:rFonts w:asciiTheme="majorHAnsi" w:eastAsia="MS Gothic" w:hAnsiTheme="majorHAnsi"/>
          <w:sz w:val="22"/>
          <w:szCs w:val="22"/>
        </w:rPr>
        <w:t>Насос</w:t>
      </w:r>
      <w:proofErr w:type="gramEnd"/>
      <w:r w:rsidRPr="005D2456">
        <w:rPr>
          <w:rFonts w:asciiTheme="majorHAnsi" w:eastAsia="MS Gothic" w:hAnsiTheme="majorHAnsi"/>
          <w:sz w:val="22"/>
          <w:szCs w:val="22"/>
        </w:rPr>
        <w:t xml:space="preserve"> подающий РС-1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Wagner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; Подъемник прицепной гидравлический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Nitfylift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170 HAC; Система видеонаблюдения; КТПН 250/10/04; Котел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Corborobot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; Котел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Corborobot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; Таль канатная электрическая; Таль канатная электрическая; Кран электрический мостовой; Кран электрический мостовой; Резервуар РГС-60; Резервуар ЖРГС-60; Кран укосина Q-0.5т. </w:t>
      </w:r>
      <w:proofErr w:type="gramStart"/>
      <w:r w:rsidRPr="005D2456">
        <w:rPr>
          <w:rFonts w:asciiTheme="majorHAnsi" w:eastAsia="MS Gothic" w:hAnsiTheme="majorHAnsi"/>
          <w:sz w:val="22"/>
          <w:szCs w:val="22"/>
        </w:rPr>
        <w:t xml:space="preserve">Н-6м; Тельфер цепной г/и 0,5тн, высота подъема 6м; Машина поломоечная BR 40/25 C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Ep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(10130080/030713/000917 4/6);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Пневмонистолет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RN 130 R 033320;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Пневмопистолет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WN 25 X II 033349; Альфа-угольник;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Пневмопистолет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RN 130 R 033320;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Пневмопистолет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RN 130 R 033320;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Пневмопистолет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RN 130 R 033320;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Пневмопистолет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РN 29180 D 574620;</w:t>
      </w:r>
      <w:proofErr w:type="gramEnd"/>
      <w:r w:rsidRPr="005D2456">
        <w:rPr>
          <w:rFonts w:asciiTheme="majorHAnsi" w:eastAsia="MS Gothic" w:hAnsiTheme="majorHAnsi"/>
          <w:sz w:val="22"/>
          <w:szCs w:val="22"/>
        </w:rPr>
        <w:t xml:space="preserve"> </w:t>
      </w:r>
      <w:proofErr w:type="spellStart"/>
      <w:proofErr w:type="gramStart"/>
      <w:r w:rsidRPr="005D2456">
        <w:rPr>
          <w:rFonts w:asciiTheme="majorHAnsi" w:eastAsia="MS Gothic" w:hAnsiTheme="majorHAnsi"/>
          <w:sz w:val="22"/>
          <w:szCs w:val="22"/>
        </w:rPr>
        <w:t>Пневмопистолет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WN 25 X II 033349;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Пневмопистолет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WN 25 X II 033349; </w:t>
      </w:r>
      <w:proofErr w:type="spellStart"/>
      <w:r w:rsidRPr="005D2456">
        <w:rPr>
          <w:rFonts w:asciiTheme="majorHAnsi" w:eastAsia="MS Gothic" w:hAnsiTheme="majorHAnsi"/>
          <w:sz w:val="22"/>
          <w:szCs w:val="22"/>
        </w:rPr>
        <w:t>Пневмопистолет</w:t>
      </w:r>
      <w:proofErr w:type="spellEnd"/>
      <w:r w:rsidRPr="005D2456">
        <w:rPr>
          <w:rFonts w:asciiTheme="majorHAnsi" w:eastAsia="MS Gothic" w:hAnsiTheme="majorHAnsi"/>
          <w:sz w:val="22"/>
          <w:szCs w:val="22"/>
        </w:rPr>
        <w:t xml:space="preserve"> WN 25 X II 033349; Насос NВ 32-160/163; Насос NВ 32-160/163; Шнек для угля; Приточная установка с автоматикой LVR 8-5/35 20; Шкаф управления; Вентилятор WRW 100-50/63.4D; Вентилятор WRW 100-50/63.4D; Система кондиционирования ТОS0Т Т18Н-SN.</w:t>
      </w:r>
      <w:r w:rsidRPr="0035505E">
        <w:rPr>
          <w:rFonts w:asciiTheme="majorHAnsi" w:eastAsia="MS Gothic" w:hAnsiTheme="majorHAnsi"/>
          <w:sz w:val="22"/>
          <w:szCs w:val="22"/>
        </w:rPr>
        <w:t xml:space="preserve">Начальная цена </w:t>
      </w:r>
      <w:r w:rsidR="0035505E" w:rsidRPr="0035505E">
        <w:rPr>
          <w:rFonts w:asciiTheme="majorHAnsi" w:eastAsia="MS Gothic" w:hAnsiTheme="majorHAnsi"/>
          <w:sz w:val="22"/>
          <w:szCs w:val="22"/>
        </w:rPr>
        <w:t xml:space="preserve">118 115 730 </w:t>
      </w:r>
      <w:r w:rsidRPr="0035505E">
        <w:rPr>
          <w:rFonts w:asciiTheme="majorHAnsi" w:eastAsia="MS Gothic" w:hAnsiTheme="majorHAnsi"/>
          <w:sz w:val="22"/>
          <w:szCs w:val="22"/>
        </w:rPr>
        <w:t xml:space="preserve"> рублей.</w:t>
      </w:r>
      <w:proofErr w:type="gramEnd"/>
    </w:p>
    <w:p w:rsidR="00527C31" w:rsidRPr="005D2456" w:rsidRDefault="00527C31" w:rsidP="00527C31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5D2456">
        <w:rPr>
          <w:rFonts w:asciiTheme="majorHAnsi" w:hAnsiTheme="majorHAnsi"/>
          <w:b/>
          <w:color w:val="000000"/>
          <w:sz w:val="22"/>
          <w:szCs w:val="22"/>
        </w:rPr>
        <w:t>Лот 2</w:t>
      </w:r>
      <w:r w:rsidRPr="005D2456">
        <w:rPr>
          <w:rFonts w:asciiTheme="majorHAnsi" w:hAnsiTheme="majorHAnsi"/>
          <w:color w:val="000000"/>
          <w:sz w:val="22"/>
          <w:szCs w:val="22"/>
        </w:rPr>
        <w:t xml:space="preserve"> - МАЗ 5440А8-360-031, грузовой тягач седельный, номер паспорта 78 УА 161350, </w:t>
      </w:r>
      <w:proofErr w:type="spellStart"/>
      <w:r w:rsidRPr="005D2456">
        <w:rPr>
          <w:rFonts w:asciiTheme="majorHAnsi" w:hAnsiTheme="majorHAnsi"/>
          <w:color w:val="000000"/>
          <w:sz w:val="22"/>
          <w:szCs w:val="22"/>
        </w:rPr>
        <w:t>гос</w:t>
      </w:r>
      <w:proofErr w:type="gramStart"/>
      <w:r w:rsidRPr="005D2456">
        <w:rPr>
          <w:rFonts w:asciiTheme="majorHAnsi" w:hAnsiTheme="majorHAnsi"/>
          <w:color w:val="000000"/>
          <w:sz w:val="22"/>
          <w:szCs w:val="22"/>
        </w:rPr>
        <w:t>.н</w:t>
      </w:r>
      <w:proofErr w:type="gramEnd"/>
      <w:r w:rsidRPr="005D2456">
        <w:rPr>
          <w:rFonts w:asciiTheme="majorHAnsi" w:hAnsiTheme="majorHAnsi"/>
          <w:color w:val="000000"/>
          <w:sz w:val="22"/>
          <w:szCs w:val="22"/>
        </w:rPr>
        <w:t>омер</w:t>
      </w:r>
      <w:proofErr w:type="spellEnd"/>
      <w:r w:rsidRPr="005D2456">
        <w:rPr>
          <w:rFonts w:asciiTheme="majorHAnsi" w:hAnsiTheme="majorHAnsi"/>
          <w:color w:val="000000"/>
          <w:sz w:val="22"/>
          <w:szCs w:val="22"/>
        </w:rPr>
        <w:t xml:space="preserve"> В 223 ВС 178, заводской номер машины (идентификационный номер) УЗМ5440А880001139. Начальная цена </w:t>
      </w:r>
      <w:r w:rsidR="0035505E" w:rsidRPr="0035505E">
        <w:rPr>
          <w:rFonts w:asciiTheme="majorHAnsi" w:hAnsiTheme="majorHAnsi"/>
          <w:color w:val="000000"/>
          <w:sz w:val="22"/>
          <w:szCs w:val="22"/>
        </w:rPr>
        <w:t xml:space="preserve">683 010 </w:t>
      </w:r>
      <w:r w:rsidR="0035505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35505E">
        <w:rPr>
          <w:rFonts w:asciiTheme="majorHAnsi" w:hAnsiTheme="majorHAnsi"/>
          <w:color w:val="000000"/>
          <w:sz w:val="22"/>
          <w:szCs w:val="22"/>
        </w:rPr>
        <w:t>руб</w:t>
      </w:r>
      <w:proofErr w:type="spellEnd"/>
    </w:p>
    <w:p w:rsidR="00CC6266" w:rsidRPr="0035505E" w:rsidRDefault="00527C31" w:rsidP="0083092B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5D2456">
        <w:rPr>
          <w:rFonts w:asciiTheme="majorHAnsi" w:hAnsiTheme="majorHAnsi"/>
          <w:b/>
          <w:color w:val="000000"/>
          <w:sz w:val="22"/>
          <w:szCs w:val="22"/>
        </w:rPr>
        <w:t xml:space="preserve">Лот </w:t>
      </w:r>
      <w:r w:rsidR="003E19D9">
        <w:rPr>
          <w:rFonts w:asciiTheme="majorHAnsi" w:hAnsiTheme="majorHAnsi"/>
          <w:b/>
          <w:color w:val="000000"/>
          <w:sz w:val="22"/>
          <w:szCs w:val="22"/>
        </w:rPr>
        <w:t>3</w:t>
      </w:r>
      <w:r w:rsidRPr="005D2456">
        <w:rPr>
          <w:rFonts w:asciiTheme="majorHAnsi" w:hAnsiTheme="majorHAnsi"/>
          <w:color w:val="000000"/>
          <w:sz w:val="22"/>
          <w:szCs w:val="22"/>
        </w:rPr>
        <w:t xml:space="preserve"> - РОСТРАК 110 С, панелевоз (прицеп), номер паспорта 78ММ 749492, </w:t>
      </w:r>
      <w:proofErr w:type="spellStart"/>
      <w:r w:rsidRPr="005D2456">
        <w:rPr>
          <w:rFonts w:asciiTheme="majorHAnsi" w:hAnsiTheme="majorHAnsi"/>
          <w:color w:val="000000"/>
          <w:sz w:val="22"/>
          <w:szCs w:val="22"/>
        </w:rPr>
        <w:t>гос</w:t>
      </w:r>
      <w:proofErr w:type="gramStart"/>
      <w:r w:rsidRPr="005D2456">
        <w:rPr>
          <w:rFonts w:asciiTheme="majorHAnsi" w:hAnsiTheme="majorHAnsi"/>
          <w:color w:val="000000"/>
          <w:sz w:val="22"/>
          <w:szCs w:val="22"/>
        </w:rPr>
        <w:t>.н</w:t>
      </w:r>
      <w:proofErr w:type="gramEnd"/>
      <w:r w:rsidRPr="005D2456">
        <w:rPr>
          <w:rFonts w:asciiTheme="majorHAnsi" w:hAnsiTheme="majorHAnsi"/>
          <w:color w:val="000000"/>
          <w:sz w:val="22"/>
          <w:szCs w:val="22"/>
        </w:rPr>
        <w:t>омер</w:t>
      </w:r>
      <w:proofErr w:type="spellEnd"/>
      <w:r w:rsidRPr="005D2456">
        <w:rPr>
          <w:rFonts w:asciiTheme="majorHAnsi" w:hAnsiTheme="majorHAnsi"/>
          <w:color w:val="000000"/>
          <w:sz w:val="22"/>
          <w:szCs w:val="22"/>
        </w:rPr>
        <w:t xml:space="preserve"> РА 256178, заводской номер машины (идентификационный номер) Х894791С980</w:t>
      </w:r>
      <w:r w:rsidR="0035505E">
        <w:rPr>
          <w:rFonts w:asciiTheme="majorHAnsi" w:hAnsiTheme="majorHAnsi"/>
          <w:color w:val="000000"/>
          <w:sz w:val="22"/>
          <w:szCs w:val="22"/>
        </w:rPr>
        <w:t xml:space="preserve">ВL5013. Начальная цена </w:t>
      </w:r>
      <w:r w:rsidR="0035505E" w:rsidRPr="0035505E">
        <w:rPr>
          <w:rFonts w:asciiTheme="majorHAnsi" w:hAnsiTheme="majorHAnsi"/>
          <w:color w:val="000000"/>
          <w:sz w:val="22"/>
          <w:szCs w:val="22"/>
        </w:rPr>
        <w:t>452 970</w:t>
      </w:r>
      <w:r w:rsidR="0035505E" w:rsidRPr="00430937">
        <w:rPr>
          <w:color w:val="000000"/>
          <w:sz w:val="18"/>
          <w:szCs w:val="18"/>
        </w:rPr>
        <w:t xml:space="preserve"> </w:t>
      </w:r>
      <w:r w:rsidR="0035505E">
        <w:rPr>
          <w:rFonts w:asciiTheme="majorHAnsi" w:hAnsiTheme="majorHAnsi"/>
          <w:color w:val="000000"/>
          <w:sz w:val="22"/>
          <w:szCs w:val="22"/>
        </w:rPr>
        <w:t xml:space="preserve"> руб.</w:t>
      </w:r>
      <w:r w:rsidR="005F202B" w:rsidRPr="005D2456">
        <w:rPr>
          <w:rFonts w:asciiTheme="majorHAnsi" w:hAnsiTheme="majorHAnsi"/>
          <w:sz w:val="22"/>
          <w:szCs w:val="22"/>
        </w:rPr>
        <w:t xml:space="preserve">, </w:t>
      </w:r>
      <w:r w:rsidR="002E0FEB" w:rsidRPr="005D2456">
        <w:rPr>
          <w:rFonts w:asciiTheme="majorHAnsi" w:hAnsiTheme="majorHAnsi"/>
          <w:sz w:val="22"/>
          <w:szCs w:val="22"/>
        </w:rPr>
        <w:t>проводим</w:t>
      </w:r>
      <w:r w:rsidR="00824C1F" w:rsidRPr="005D2456">
        <w:rPr>
          <w:rFonts w:asciiTheme="majorHAnsi" w:hAnsiTheme="majorHAnsi"/>
          <w:sz w:val="22"/>
          <w:szCs w:val="22"/>
        </w:rPr>
        <w:t>ых</w:t>
      </w:r>
      <w:r w:rsidR="002E0FEB" w:rsidRPr="005D2456">
        <w:rPr>
          <w:rFonts w:asciiTheme="majorHAnsi" w:hAnsiTheme="majorHAnsi"/>
          <w:sz w:val="22"/>
          <w:szCs w:val="22"/>
        </w:rPr>
        <w:t xml:space="preserve"> </w:t>
      </w:r>
      <w:r w:rsidR="00A83749">
        <w:rPr>
          <w:rFonts w:asciiTheme="majorHAnsi" w:hAnsiTheme="majorHAnsi"/>
          <w:sz w:val="22"/>
          <w:szCs w:val="22"/>
        </w:rPr>
        <w:t>с 20 августа</w:t>
      </w:r>
      <w:r w:rsidR="00824C1F" w:rsidRPr="005D2456">
        <w:rPr>
          <w:rFonts w:asciiTheme="majorHAnsi" w:hAnsiTheme="majorHAnsi"/>
          <w:sz w:val="22"/>
          <w:szCs w:val="22"/>
        </w:rPr>
        <w:t xml:space="preserve"> 201</w:t>
      </w:r>
      <w:r w:rsidR="00D97567" w:rsidRPr="005D2456">
        <w:rPr>
          <w:rFonts w:asciiTheme="majorHAnsi" w:hAnsiTheme="majorHAnsi"/>
          <w:sz w:val="22"/>
          <w:szCs w:val="22"/>
        </w:rPr>
        <w:t>8</w:t>
      </w:r>
      <w:r w:rsidR="00824C1F" w:rsidRPr="005D2456">
        <w:rPr>
          <w:rFonts w:asciiTheme="majorHAnsi" w:hAnsiTheme="majorHAnsi"/>
          <w:sz w:val="22"/>
          <w:szCs w:val="22"/>
        </w:rPr>
        <w:t>г.</w:t>
      </w:r>
      <w:r w:rsidR="002E0FEB" w:rsidRPr="005D2456">
        <w:rPr>
          <w:rFonts w:asciiTheme="majorHAnsi" w:hAnsiTheme="majorHAnsi"/>
          <w:sz w:val="22"/>
          <w:szCs w:val="22"/>
        </w:rPr>
        <w:t>,  перечисляет денежные средства</w:t>
      </w:r>
      <w:r w:rsidR="00A83749">
        <w:rPr>
          <w:rFonts w:asciiTheme="majorHAnsi" w:hAnsiTheme="majorHAnsi"/>
          <w:sz w:val="22"/>
          <w:szCs w:val="22"/>
        </w:rPr>
        <w:t xml:space="preserve"> в </w:t>
      </w:r>
      <w:r w:rsidR="002E0FEB" w:rsidRPr="005D2456">
        <w:rPr>
          <w:rFonts w:asciiTheme="majorHAnsi" w:hAnsiTheme="majorHAnsi"/>
          <w:sz w:val="22"/>
          <w:szCs w:val="22"/>
        </w:rPr>
        <w:t xml:space="preserve">размере </w:t>
      </w:r>
      <w:r w:rsidRPr="005D2456">
        <w:rPr>
          <w:rFonts w:asciiTheme="majorHAnsi" w:hAnsiTheme="majorHAnsi"/>
          <w:b/>
          <w:color w:val="000000"/>
          <w:sz w:val="22"/>
          <w:szCs w:val="22"/>
        </w:rPr>
        <w:t>20</w:t>
      </w:r>
      <w:r w:rsidR="00F306CE" w:rsidRPr="005D2456">
        <w:rPr>
          <w:rFonts w:asciiTheme="majorHAnsi" w:hAnsiTheme="majorHAnsi"/>
          <w:b/>
          <w:color w:val="000000"/>
          <w:sz w:val="22"/>
          <w:szCs w:val="22"/>
        </w:rPr>
        <w:t xml:space="preserve">% от </w:t>
      </w:r>
      <w:r w:rsidR="00F306CE" w:rsidRPr="005D2456">
        <w:rPr>
          <w:rFonts w:asciiTheme="majorHAnsi" w:hAnsiTheme="majorHAnsi"/>
          <w:b/>
          <w:color w:val="000000"/>
          <w:sz w:val="22"/>
          <w:szCs w:val="22"/>
        </w:rPr>
        <w:lastRenderedPageBreak/>
        <w:t>начальной стоимости продажи имущества (начальной стоимости представленного на торги лота)</w:t>
      </w:r>
      <w:r w:rsidR="002B5A20" w:rsidRPr="005D2456">
        <w:rPr>
          <w:rFonts w:asciiTheme="majorHAnsi" w:hAnsiTheme="majorHAnsi"/>
          <w:sz w:val="22"/>
          <w:szCs w:val="22"/>
        </w:rPr>
        <w:t xml:space="preserve">, </w:t>
      </w:r>
      <w:r w:rsidR="002E0FEB" w:rsidRPr="005D2456">
        <w:rPr>
          <w:rFonts w:asciiTheme="majorHAnsi" w:hAnsiTheme="majorHAnsi"/>
          <w:sz w:val="22"/>
          <w:szCs w:val="22"/>
        </w:rPr>
        <w:t xml:space="preserve">(далее – </w:t>
      </w:r>
      <w:r w:rsidR="001629B9" w:rsidRPr="005D2456">
        <w:rPr>
          <w:rFonts w:asciiTheme="majorHAnsi" w:hAnsiTheme="majorHAnsi"/>
          <w:sz w:val="22"/>
          <w:szCs w:val="22"/>
        </w:rPr>
        <w:t>«</w:t>
      </w:r>
      <w:r w:rsidR="002E0FEB" w:rsidRPr="005D2456">
        <w:rPr>
          <w:rFonts w:asciiTheme="majorHAnsi" w:hAnsiTheme="majorHAnsi"/>
          <w:sz w:val="22"/>
          <w:szCs w:val="22"/>
        </w:rPr>
        <w:t>Задаток</w:t>
      </w:r>
      <w:r w:rsidR="001629B9" w:rsidRPr="005D2456">
        <w:rPr>
          <w:rFonts w:asciiTheme="majorHAnsi" w:hAnsiTheme="majorHAnsi"/>
          <w:sz w:val="22"/>
          <w:szCs w:val="22"/>
        </w:rPr>
        <w:t>»</w:t>
      </w:r>
      <w:r w:rsidR="002E0FEB" w:rsidRPr="005D2456">
        <w:rPr>
          <w:rFonts w:asciiTheme="majorHAnsi" w:hAnsiTheme="majorHAnsi"/>
          <w:sz w:val="22"/>
          <w:szCs w:val="22"/>
        </w:rPr>
        <w:t xml:space="preserve">) </w:t>
      </w:r>
      <w:r w:rsidR="00CC6266" w:rsidRPr="005D2456">
        <w:rPr>
          <w:rFonts w:asciiTheme="majorHAnsi" w:hAnsiTheme="majorHAnsi"/>
          <w:sz w:val="22"/>
          <w:szCs w:val="22"/>
        </w:rPr>
        <w:t xml:space="preserve">на </w:t>
      </w:r>
      <w:r w:rsidR="00D4703D" w:rsidRPr="005D2456">
        <w:rPr>
          <w:rFonts w:asciiTheme="majorHAnsi" w:hAnsiTheme="majorHAnsi"/>
          <w:sz w:val="22"/>
          <w:szCs w:val="22"/>
        </w:rPr>
        <w:t xml:space="preserve">банковский </w:t>
      </w:r>
      <w:r w:rsidR="00CC6266" w:rsidRPr="005D2456">
        <w:rPr>
          <w:rFonts w:asciiTheme="majorHAnsi" w:hAnsiTheme="majorHAnsi"/>
          <w:sz w:val="22"/>
          <w:szCs w:val="22"/>
        </w:rPr>
        <w:t xml:space="preserve">счет </w:t>
      </w:r>
      <w:r w:rsidR="00A83749">
        <w:rPr>
          <w:rFonts w:asciiTheme="majorHAnsi" w:hAnsiTheme="majorHAnsi"/>
          <w:sz w:val="22"/>
          <w:szCs w:val="22"/>
        </w:rPr>
        <w:t>Должника</w:t>
      </w:r>
      <w:r w:rsidR="00CC6266" w:rsidRPr="005D2456">
        <w:rPr>
          <w:rFonts w:asciiTheme="majorHAnsi" w:hAnsiTheme="majorHAnsi"/>
          <w:sz w:val="22"/>
          <w:szCs w:val="22"/>
        </w:rPr>
        <w:t>:</w:t>
      </w:r>
    </w:p>
    <w:p w:rsidR="00527C31" w:rsidRPr="005D2456" w:rsidRDefault="00527C31" w:rsidP="00527C31">
      <w:pPr>
        <w:pStyle w:val="ConsPlusNormal"/>
        <w:ind w:right="72" w:firstLine="0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5D2456">
        <w:rPr>
          <w:rFonts w:asciiTheme="majorHAnsi" w:hAnsiTheme="majorHAnsi" w:cs="Times New Roman"/>
          <w:color w:val="000000"/>
          <w:sz w:val="22"/>
          <w:szCs w:val="22"/>
        </w:rPr>
        <w:t xml:space="preserve">Получатель - ООО «Завод </w:t>
      </w:r>
      <w:proofErr w:type="spellStart"/>
      <w:r w:rsidRPr="005D2456">
        <w:rPr>
          <w:rFonts w:asciiTheme="majorHAnsi" w:hAnsiTheme="majorHAnsi" w:cs="Times New Roman"/>
          <w:color w:val="000000"/>
          <w:sz w:val="22"/>
          <w:szCs w:val="22"/>
        </w:rPr>
        <w:t>энергоэффективных</w:t>
      </w:r>
      <w:proofErr w:type="spellEnd"/>
      <w:r w:rsidRPr="005D2456">
        <w:rPr>
          <w:rFonts w:asciiTheme="majorHAnsi" w:hAnsiTheme="majorHAnsi" w:cs="Times New Roman"/>
          <w:color w:val="000000"/>
          <w:sz w:val="22"/>
          <w:szCs w:val="22"/>
        </w:rPr>
        <w:t xml:space="preserve"> технологий», ИНН 2463088239, КПП 246301001, </w:t>
      </w:r>
      <w:proofErr w:type="gramStart"/>
      <w:r w:rsidRPr="005D2456">
        <w:rPr>
          <w:rFonts w:asciiTheme="majorHAnsi" w:hAnsiTheme="majorHAnsi" w:cs="Times New Roman"/>
          <w:color w:val="000000"/>
          <w:sz w:val="22"/>
          <w:szCs w:val="22"/>
        </w:rPr>
        <w:t>Р</w:t>
      </w:r>
      <w:proofErr w:type="gramEnd"/>
      <w:r w:rsidRPr="005D2456">
        <w:rPr>
          <w:rFonts w:asciiTheme="majorHAnsi" w:hAnsiTheme="majorHAnsi" w:cs="Times New Roman"/>
          <w:color w:val="000000"/>
          <w:sz w:val="22"/>
          <w:szCs w:val="22"/>
        </w:rPr>
        <w:t xml:space="preserve">/с 40702810631000014659, в банке КРАСНОЯРСКОЕ ОТДЕЛЕНИЕ N 8646 ПАО СБЕРБАНК, БИК 040407627, к/с 30101810800000000627, Назначение платежа: «Задаток за участие в торгах по продаже имущества «Завод </w:t>
      </w:r>
      <w:proofErr w:type="spellStart"/>
      <w:r w:rsidRPr="005D2456">
        <w:rPr>
          <w:rFonts w:asciiTheme="majorHAnsi" w:hAnsiTheme="majorHAnsi" w:cs="Times New Roman"/>
          <w:color w:val="000000"/>
          <w:sz w:val="22"/>
          <w:szCs w:val="22"/>
        </w:rPr>
        <w:t>энергоэффективных</w:t>
      </w:r>
      <w:proofErr w:type="spellEnd"/>
      <w:r w:rsidRPr="005D2456">
        <w:rPr>
          <w:rFonts w:asciiTheme="majorHAnsi" w:hAnsiTheme="majorHAnsi" w:cs="Times New Roman"/>
          <w:color w:val="000000"/>
          <w:sz w:val="22"/>
          <w:szCs w:val="22"/>
        </w:rPr>
        <w:t xml:space="preserve"> технологий», лот № __»</w:t>
      </w:r>
    </w:p>
    <w:p w:rsidR="00FE548C" w:rsidRPr="005D2456" w:rsidRDefault="00FE548C" w:rsidP="00F306CE">
      <w:pPr>
        <w:pStyle w:val="2"/>
        <w:jc w:val="both"/>
        <w:rPr>
          <w:rFonts w:asciiTheme="majorHAnsi" w:hAnsiTheme="majorHAnsi"/>
          <w:b/>
          <w:sz w:val="22"/>
          <w:szCs w:val="22"/>
        </w:rPr>
      </w:pPr>
    </w:p>
    <w:p w:rsidR="002E0FEB" w:rsidRPr="005D2456" w:rsidRDefault="002E0FEB" w:rsidP="00FE548C">
      <w:pPr>
        <w:pStyle w:val="aa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1.2. Задаток служит обеспечением исполнения обязатель</w:t>
      </w:r>
      <w:proofErr w:type="gramStart"/>
      <w:r w:rsidRPr="005D2456">
        <w:rPr>
          <w:rFonts w:asciiTheme="majorHAnsi" w:hAnsiTheme="majorHAnsi"/>
          <w:sz w:val="22"/>
          <w:szCs w:val="22"/>
        </w:rPr>
        <w:t>ств Пр</w:t>
      </w:r>
      <w:proofErr w:type="gramEnd"/>
      <w:r w:rsidRPr="005D2456">
        <w:rPr>
          <w:rFonts w:asciiTheme="majorHAnsi" w:hAnsiTheme="majorHAnsi"/>
          <w:sz w:val="22"/>
          <w:szCs w:val="22"/>
        </w:rPr>
        <w:t xml:space="preserve">етендента </w:t>
      </w:r>
      <w:r w:rsidR="009C6576" w:rsidRPr="005D2456">
        <w:rPr>
          <w:rFonts w:asciiTheme="majorHAnsi" w:hAnsiTheme="majorHAnsi"/>
          <w:sz w:val="22"/>
          <w:szCs w:val="22"/>
        </w:rPr>
        <w:t xml:space="preserve">по </w:t>
      </w:r>
      <w:r w:rsidR="00BB22C6" w:rsidRPr="005D2456">
        <w:rPr>
          <w:rFonts w:asciiTheme="majorHAnsi" w:hAnsiTheme="majorHAnsi"/>
          <w:sz w:val="22"/>
          <w:szCs w:val="22"/>
        </w:rPr>
        <w:t xml:space="preserve">заключению договора купли-продажи и </w:t>
      </w:r>
      <w:r w:rsidR="009C6576" w:rsidRPr="005D2456">
        <w:rPr>
          <w:rFonts w:asciiTheme="majorHAnsi" w:hAnsiTheme="majorHAnsi"/>
          <w:sz w:val="22"/>
          <w:szCs w:val="22"/>
        </w:rPr>
        <w:t xml:space="preserve">оплате </w:t>
      </w:r>
      <w:r w:rsidR="00BB22C6" w:rsidRPr="005D2456">
        <w:rPr>
          <w:rFonts w:asciiTheme="majorHAnsi" w:hAnsiTheme="majorHAnsi"/>
          <w:sz w:val="22"/>
          <w:szCs w:val="22"/>
        </w:rPr>
        <w:t xml:space="preserve">продаваемого на торгах Имущества </w:t>
      </w:r>
      <w:r w:rsidRPr="005D2456">
        <w:rPr>
          <w:rFonts w:asciiTheme="majorHAnsi" w:hAnsiTheme="majorHAnsi"/>
          <w:sz w:val="22"/>
          <w:szCs w:val="22"/>
        </w:rPr>
        <w:t xml:space="preserve">в случае признания Претендента победителем </w:t>
      </w:r>
      <w:r w:rsidR="001629B9" w:rsidRPr="005D2456">
        <w:rPr>
          <w:rFonts w:asciiTheme="majorHAnsi" w:hAnsiTheme="majorHAnsi"/>
          <w:sz w:val="22"/>
          <w:szCs w:val="22"/>
        </w:rPr>
        <w:t>аукциона</w:t>
      </w:r>
      <w:r w:rsidRPr="005D2456">
        <w:rPr>
          <w:rFonts w:asciiTheme="majorHAnsi" w:hAnsiTheme="majorHAnsi"/>
          <w:sz w:val="22"/>
          <w:szCs w:val="22"/>
        </w:rPr>
        <w:t>.</w:t>
      </w:r>
    </w:p>
    <w:p w:rsidR="002E0FEB" w:rsidRPr="005D2456" w:rsidRDefault="002E0FEB" w:rsidP="00A15C76">
      <w:pPr>
        <w:pStyle w:val="a3"/>
        <w:ind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II</w:t>
      </w:r>
      <w:r w:rsidRPr="005D2456">
        <w:rPr>
          <w:rFonts w:asciiTheme="majorHAnsi" w:hAnsiTheme="majorHAnsi"/>
          <w:sz w:val="22"/>
          <w:szCs w:val="22"/>
        </w:rPr>
        <w:t>. Порядок внесения задатка</w:t>
      </w:r>
    </w:p>
    <w:p w:rsidR="001629B9" w:rsidRPr="005D2456" w:rsidRDefault="001629B9" w:rsidP="00A15C76">
      <w:pPr>
        <w:pStyle w:val="a3"/>
        <w:ind w:firstLine="567"/>
        <w:rPr>
          <w:rFonts w:asciiTheme="majorHAnsi" w:hAnsiTheme="majorHAnsi"/>
          <w:sz w:val="22"/>
          <w:szCs w:val="22"/>
        </w:rPr>
      </w:pPr>
    </w:p>
    <w:p w:rsidR="002E0FEB" w:rsidRPr="005D2456" w:rsidRDefault="002E0FEB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2.1. Задаток подлежит перечислению Претендентом на </w:t>
      </w:r>
      <w:r w:rsidR="00AC56A2" w:rsidRPr="005D2456">
        <w:rPr>
          <w:rFonts w:asciiTheme="majorHAnsi" w:hAnsiTheme="majorHAnsi"/>
          <w:sz w:val="22"/>
          <w:szCs w:val="22"/>
        </w:rPr>
        <w:t xml:space="preserve">специальный банковский </w:t>
      </w:r>
      <w:r w:rsidRPr="005D2456">
        <w:rPr>
          <w:rFonts w:asciiTheme="majorHAnsi" w:hAnsiTheme="majorHAnsi"/>
          <w:sz w:val="22"/>
          <w:szCs w:val="22"/>
        </w:rPr>
        <w:t xml:space="preserve">счет </w:t>
      </w:r>
      <w:r w:rsidR="00AC56A2" w:rsidRPr="005D2456">
        <w:rPr>
          <w:rFonts w:asciiTheme="majorHAnsi" w:hAnsiTheme="majorHAnsi"/>
          <w:sz w:val="22"/>
          <w:szCs w:val="22"/>
        </w:rPr>
        <w:t>Должника</w:t>
      </w:r>
      <w:r w:rsidRPr="005D2456">
        <w:rPr>
          <w:rFonts w:asciiTheme="majorHAnsi" w:hAnsiTheme="majorHAnsi"/>
          <w:sz w:val="22"/>
          <w:szCs w:val="22"/>
        </w:rPr>
        <w:t xml:space="preserve"> и перечисляется  непосредственно Претендентом. </w:t>
      </w:r>
    </w:p>
    <w:p w:rsidR="002E0FEB" w:rsidRPr="005D2456" w:rsidRDefault="002E0FEB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2E0FEB" w:rsidRPr="005D2456" w:rsidRDefault="002E0FEB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В платежном документе в графе «назначение платежа» должна содержаться ссылка на реквизиты настоящего Договора</w:t>
      </w:r>
      <w:r w:rsidR="00A226C4" w:rsidRPr="005D2456">
        <w:rPr>
          <w:rFonts w:asciiTheme="majorHAnsi" w:hAnsiTheme="majorHAnsi"/>
          <w:sz w:val="22"/>
          <w:szCs w:val="22"/>
        </w:rPr>
        <w:t xml:space="preserve"> (дату и номер Договора)</w:t>
      </w:r>
      <w:r w:rsidRPr="005D2456">
        <w:rPr>
          <w:rFonts w:asciiTheme="majorHAnsi" w:hAnsiTheme="majorHAnsi"/>
          <w:sz w:val="22"/>
          <w:szCs w:val="22"/>
        </w:rPr>
        <w:t>.</w:t>
      </w:r>
    </w:p>
    <w:p w:rsidR="002E0FEB" w:rsidRPr="005D2456" w:rsidRDefault="002E0FEB" w:rsidP="00A15C76">
      <w:pPr>
        <w:pStyle w:val="30"/>
        <w:ind w:left="0" w:firstLine="567"/>
        <w:rPr>
          <w:rFonts w:asciiTheme="majorHAnsi" w:hAnsiTheme="majorHAnsi"/>
          <w:szCs w:val="22"/>
        </w:rPr>
      </w:pPr>
      <w:r w:rsidRPr="005D2456">
        <w:rPr>
          <w:rFonts w:asciiTheme="majorHAnsi" w:hAnsiTheme="majorHAnsi"/>
          <w:szCs w:val="22"/>
        </w:rPr>
        <w:t>2.2.</w:t>
      </w:r>
      <w:r w:rsidR="005D2456">
        <w:rPr>
          <w:rFonts w:asciiTheme="majorHAnsi" w:hAnsiTheme="majorHAnsi"/>
          <w:szCs w:val="22"/>
        </w:rPr>
        <w:t xml:space="preserve"> </w:t>
      </w:r>
      <w:r w:rsidRPr="005D2456">
        <w:rPr>
          <w:rFonts w:asciiTheme="majorHAnsi" w:hAnsiTheme="majorHAnsi"/>
          <w:szCs w:val="22"/>
        </w:rPr>
        <w:t xml:space="preserve">Задаток должен поступить </w:t>
      </w:r>
      <w:r w:rsidR="008B36A2" w:rsidRPr="005D2456">
        <w:rPr>
          <w:rFonts w:asciiTheme="majorHAnsi" w:hAnsiTheme="majorHAnsi"/>
          <w:szCs w:val="22"/>
        </w:rPr>
        <w:t xml:space="preserve"> на расчетный счет,  </w:t>
      </w:r>
      <w:r w:rsidR="00146C3F" w:rsidRPr="005D2456">
        <w:rPr>
          <w:rFonts w:asciiTheme="majorHAnsi" w:hAnsiTheme="majorHAnsi"/>
          <w:szCs w:val="22"/>
        </w:rPr>
        <w:t>указанны</w:t>
      </w:r>
      <w:r w:rsidR="0048054D" w:rsidRPr="005D2456">
        <w:rPr>
          <w:rFonts w:asciiTheme="majorHAnsi" w:hAnsiTheme="majorHAnsi"/>
          <w:szCs w:val="22"/>
        </w:rPr>
        <w:t>й</w:t>
      </w:r>
      <w:r w:rsidR="00146C3F" w:rsidRPr="005D2456">
        <w:rPr>
          <w:rFonts w:asciiTheme="majorHAnsi" w:hAnsiTheme="majorHAnsi"/>
          <w:szCs w:val="22"/>
        </w:rPr>
        <w:t xml:space="preserve"> в п.1.1 настоящего Договора</w:t>
      </w:r>
      <w:r w:rsidR="005B573C" w:rsidRPr="005D2456">
        <w:rPr>
          <w:rFonts w:asciiTheme="majorHAnsi" w:hAnsiTheme="majorHAnsi"/>
          <w:szCs w:val="22"/>
        </w:rPr>
        <w:t>,</w:t>
      </w:r>
      <w:r w:rsidR="00146C3F" w:rsidRPr="005D2456">
        <w:rPr>
          <w:rFonts w:asciiTheme="majorHAnsi" w:hAnsiTheme="majorHAnsi"/>
          <w:szCs w:val="22"/>
        </w:rPr>
        <w:t xml:space="preserve"> </w:t>
      </w:r>
      <w:r w:rsidRPr="005D2456">
        <w:rPr>
          <w:rFonts w:asciiTheme="majorHAnsi" w:hAnsiTheme="majorHAnsi"/>
          <w:szCs w:val="22"/>
        </w:rPr>
        <w:t>не позднее даты</w:t>
      </w:r>
      <w:r w:rsidR="005B573C" w:rsidRPr="005D2456">
        <w:rPr>
          <w:rFonts w:asciiTheme="majorHAnsi" w:hAnsiTheme="majorHAnsi"/>
          <w:szCs w:val="22"/>
        </w:rPr>
        <w:t xml:space="preserve"> окончания приема заявок</w:t>
      </w:r>
      <w:r w:rsidR="00A83749">
        <w:rPr>
          <w:rFonts w:asciiTheme="majorHAnsi" w:hAnsiTheme="majorHAnsi"/>
          <w:szCs w:val="22"/>
        </w:rPr>
        <w:t xml:space="preserve"> на этапе, на котором претендентом подана заявка.</w:t>
      </w:r>
      <w:r w:rsidR="00527C31" w:rsidRPr="005D2456">
        <w:rPr>
          <w:rFonts w:asciiTheme="majorHAnsi" w:hAnsiTheme="majorHAnsi"/>
          <w:szCs w:val="22"/>
        </w:rPr>
        <w:t xml:space="preserve"> </w:t>
      </w:r>
      <w:r w:rsidRPr="005D2456">
        <w:rPr>
          <w:rFonts w:asciiTheme="majorHAnsi" w:hAnsiTheme="majorHAnsi"/>
          <w:b/>
          <w:szCs w:val="22"/>
          <w:u w:val="single"/>
        </w:rPr>
        <w:t xml:space="preserve">Задаток считается внесенным </w:t>
      </w:r>
      <w:proofErr w:type="gramStart"/>
      <w:r w:rsidRPr="005D2456">
        <w:rPr>
          <w:rFonts w:asciiTheme="majorHAnsi" w:hAnsiTheme="majorHAnsi"/>
          <w:b/>
          <w:szCs w:val="22"/>
          <w:u w:val="single"/>
        </w:rPr>
        <w:t>с даты поступления</w:t>
      </w:r>
      <w:proofErr w:type="gramEnd"/>
      <w:r w:rsidRPr="005D2456">
        <w:rPr>
          <w:rFonts w:asciiTheme="majorHAnsi" w:hAnsiTheme="majorHAnsi"/>
          <w:b/>
          <w:szCs w:val="22"/>
          <w:u w:val="single"/>
        </w:rPr>
        <w:t xml:space="preserve"> всей суммы Задатка на </w:t>
      </w:r>
      <w:r w:rsidR="00A80F6E" w:rsidRPr="005D2456">
        <w:rPr>
          <w:rFonts w:asciiTheme="majorHAnsi" w:hAnsiTheme="majorHAnsi"/>
          <w:b/>
          <w:szCs w:val="22"/>
          <w:u w:val="single"/>
        </w:rPr>
        <w:t>банковский</w:t>
      </w:r>
      <w:r w:rsidR="008B36A2" w:rsidRPr="005D2456">
        <w:rPr>
          <w:rFonts w:asciiTheme="majorHAnsi" w:hAnsiTheme="majorHAnsi"/>
          <w:b/>
          <w:szCs w:val="22"/>
          <w:u w:val="single"/>
        </w:rPr>
        <w:t xml:space="preserve"> счет</w:t>
      </w:r>
      <w:r w:rsidRPr="005D2456">
        <w:rPr>
          <w:rFonts w:asciiTheme="majorHAnsi" w:hAnsiTheme="majorHAnsi"/>
          <w:szCs w:val="22"/>
        </w:rPr>
        <w:t>.</w:t>
      </w:r>
    </w:p>
    <w:p w:rsidR="002E0FEB" w:rsidRPr="005D2456" w:rsidRDefault="002E0FEB" w:rsidP="00A15C76">
      <w:pPr>
        <w:pStyle w:val="21"/>
        <w:rPr>
          <w:rFonts w:asciiTheme="majorHAnsi" w:hAnsiTheme="majorHAnsi"/>
          <w:szCs w:val="22"/>
        </w:rPr>
      </w:pPr>
      <w:r w:rsidRPr="005D2456">
        <w:rPr>
          <w:rFonts w:asciiTheme="majorHAnsi" w:hAnsiTheme="majorHAnsi"/>
          <w:szCs w:val="22"/>
        </w:rPr>
        <w:t xml:space="preserve">В случае, когда сумма Задатка от Претендента не зачислена на </w:t>
      </w:r>
      <w:r w:rsidR="00A80F6E" w:rsidRPr="005D2456">
        <w:rPr>
          <w:rFonts w:asciiTheme="majorHAnsi" w:hAnsiTheme="majorHAnsi"/>
          <w:szCs w:val="22"/>
        </w:rPr>
        <w:t>банковский</w:t>
      </w:r>
      <w:r w:rsidRPr="005D2456">
        <w:rPr>
          <w:rFonts w:asciiTheme="majorHAnsi" w:hAnsiTheme="majorHAnsi"/>
          <w:szCs w:val="22"/>
        </w:rPr>
        <w:t xml:space="preserve"> счет на дату, указанную в информационном сообщении о проведении </w:t>
      </w:r>
      <w:r w:rsidR="008B36A2" w:rsidRPr="005D2456">
        <w:rPr>
          <w:rFonts w:asciiTheme="majorHAnsi" w:hAnsiTheme="majorHAnsi"/>
          <w:szCs w:val="22"/>
        </w:rPr>
        <w:t>торгов</w:t>
      </w:r>
      <w:r w:rsidRPr="005D2456">
        <w:rPr>
          <w:rFonts w:asciiTheme="majorHAnsi" w:hAnsiTheme="majorHAnsi"/>
          <w:szCs w:val="22"/>
        </w:rPr>
        <w:t xml:space="preserve">, </w:t>
      </w:r>
      <w:r w:rsidRPr="005D2456">
        <w:rPr>
          <w:rFonts w:asciiTheme="majorHAnsi" w:hAnsiTheme="majorHAnsi"/>
          <w:szCs w:val="22"/>
          <w:u w:val="single"/>
        </w:rPr>
        <w:t xml:space="preserve">Претендент не допускается к участию в </w:t>
      </w:r>
      <w:r w:rsidR="001629B9" w:rsidRPr="005D2456">
        <w:rPr>
          <w:rFonts w:asciiTheme="majorHAnsi" w:hAnsiTheme="majorHAnsi"/>
          <w:szCs w:val="22"/>
          <w:u w:val="single"/>
        </w:rPr>
        <w:t>аукционе</w:t>
      </w:r>
      <w:r w:rsidRPr="005D2456">
        <w:rPr>
          <w:rFonts w:asciiTheme="majorHAnsi" w:hAnsiTheme="majorHAnsi"/>
          <w:szCs w:val="22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5D2456">
        <w:rPr>
          <w:rFonts w:asciiTheme="majorHAnsi" w:hAnsiTheme="majorHAnsi"/>
          <w:szCs w:val="22"/>
          <w:u w:val="single"/>
        </w:rPr>
        <w:t>Организатор</w:t>
      </w:r>
      <w:r w:rsidR="00783564" w:rsidRPr="005D2456">
        <w:rPr>
          <w:rFonts w:asciiTheme="majorHAnsi" w:hAnsiTheme="majorHAnsi"/>
          <w:szCs w:val="22"/>
          <w:u w:val="single"/>
        </w:rPr>
        <w:t>ом</w:t>
      </w:r>
      <w:r w:rsidR="002A6F07" w:rsidRPr="005D2456">
        <w:rPr>
          <w:rFonts w:asciiTheme="majorHAnsi" w:hAnsiTheme="majorHAnsi"/>
          <w:szCs w:val="22"/>
          <w:u w:val="single"/>
        </w:rPr>
        <w:t xml:space="preserve"> торгов</w:t>
      </w:r>
      <w:r w:rsidRPr="005D2456">
        <w:rPr>
          <w:rFonts w:asciiTheme="majorHAnsi" w:hAnsiTheme="majorHAnsi"/>
          <w:szCs w:val="22"/>
          <w:u w:val="single"/>
        </w:rPr>
        <w:t xml:space="preserve"> не принимается</w:t>
      </w:r>
      <w:r w:rsidRPr="005D2456">
        <w:rPr>
          <w:rFonts w:asciiTheme="majorHAnsi" w:hAnsiTheme="majorHAnsi"/>
          <w:szCs w:val="22"/>
        </w:rPr>
        <w:t>.</w:t>
      </w:r>
    </w:p>
    <w:p w:rsidR="002E0FEB" w:rsidRPr="005D2456" w:rsidRDefault="002E0FEB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2.3. На денежные средства, перечисленные в соответ</w:t>
      </w:r>
      <w:r w:rsidR="003444FC" w:rsidRPr="005D2456">
        <w:rPr>
          <w:rFonts w:asciiTheme="majorHAnsi" w:hAnsiTheme="majorHAnsi"/>
          <w:sz w:val="22"/>
          <w:szCs w:val="22"/>
        </w:rPr>
        <w:t>ствии с настоящим Д</w:t>
      </w:r>
      <w:r w:rsidRPr="005D2456">
        <w:rPr>
          <w:rFonts w:asciiTheme="majorHAnsi" w:hAnsiTheme="majorHAnsi"/>
          <w:sz w:val="22"/>
          <w:szCs w:val="22"/>
        </w:rPr>
        <w:t>оговором, проценты не начисляются.</w:t>
      </w:r>
    </w:p>
    <w:p w:rsidR="005B573C" w:rsidRPr="005D2456" w:rsidRDefault="005B573C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</w:p>
    <w:p w:rsidR="002E0FEB" w:rsidRPr="005D2456" w:rsidRDefault="002E0FEB" w:rsidP="00A15C76">
      <w:pPr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  <w:r w:rsidRPr="005D2456">
        <w:rPr>
          <w:rFonts w:asciiTheme="majorHAnsi" w:hAnsiTheme="majorHAnsi"/>
          <w:b/>
          <w:bCs/>
          <w:sz w:val="22"/>
          <w:szCs w:val="22"/>
          <w:lang w:val="en-US"/>
        </w:rPr>
        <w:t>III</w:t>
      </w:r>
      <w:r w:rsidRPr="005D2456">
        <w:rPr>
          <w:rFonts w:asciiTheme="majorHAnsi" w:hAnsiTheme="majorHAnsi"/>
          <w:b/>
          <w:bCs/>
          <w:sz w:val="22"/>
          <w:szCs w:val="22"/>
        </w:rPr>
        <w:t>. Порядок возврата и удержания задатка</w:t>
      </w:r>
    </w:p>
    <w:p w:rsidR="004A18D6" w:rsidRPr="005D2456" w:rsidRDefault="004A18D6" w:rsidP="00A15C76">
      <w:pPr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126899" w:rsidRPr="005D2456" w:rsidRDefault="00126899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3.1. Задаток возвращается Претенденту в случаях и в сроки, которые установлены пунктами 3.2 – 3.6 настоящего </w:t>
      </w:r>
      <w:r w:rsidR="009C6576" w:rsidRPr="005D2456">
        <w:rPr>
          <w:rFonts w:asciiTheme="majorHAnsi" w:hAnsiTheme="majorHAnsi"/>
          <w:sz w:val="22"/>
          <w:szCs w:val="22"/>
        </w:rPr>
        <w:t>Д</w:t>
      </w:r>
      <w:r w:rsidRPr="005D2456">
        <w:rPr>
          <w:rFonts w:asciiTheme="majorHAnsi" w:hAnsiTheme="majorHAnsi"/>
          <w:sz w:val="22"/>
          <w:szCs w:val="22"/>
        </w:rPr>
        <w:t xml:space="preserve">оговора путем перечисления суммы внесенного Задатка в том порядке, в каком он был внесен Претендентом. </w:t>
      </w:r>
    </w:p>
    <w:p w:rsidR="00126899" w:rsidRPr="005D2456" w:rsidRDefault="00126899" w:rsidP="00A15C76">
      <w:pPr>
        <w:pStyle w:val="3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3.2. В случае</w:t>
      </w:r>
      <w:proofErr w:type="gramStart"/>
      <w:r w:rsidR="005B573C" w:rsidRPr="005D2456">
        <w:rPr>
          <w:rFonts w:asciiTheme="majorHAnsi" w:hAnsiTheme="majorHAnsi"/>
          <w:sz w:val="22"/>
          <w:szCs w:val="22"/>
        </w:rPr>
        <w:t>,</w:t>
      </w:r>
      <w:proofErr w:type="gramEnd"/>
      <w:r w:rsidRPr="005D2456">
        <w:rPr>
          <w:rFonts w:asciiTheme="majorHAnsi" w:hAnsiTheme="majorHAnsi"/>
          <w:sz w:val="22"/>
          <w:szCs w:val="22"/>
        </w:rPr>
        <w:t xml:space="preserve"> если Претендент не будет допущен к участию в </w:t>
      </w:r>
      <w:r w:rsidR="00A226C4" w:rsidRPr="005D2456">
        <w:rPr>
          <w:rFonts w:asciiTheme="majorHAnsi" w:hAnsiTheme="majorHAnsi"/>
          <w:sz w:val="22"/>
          <w:szCs w:val="22"/>
        </w:rPr>
        <w:t>торгах</w:t>
      </w:r>
      <w:r w:rsidRPr="005D2456">
        <w:rPr>
          <w:rFonts w:asciiTheme="majorHAnsi" w:hAnsiTheme="majorHAnsi"/>
          <w:sz w:val="22"/>
          <w:szCs w:val="22"/>
        </w:rPr>
        <w:t xml:space="preserve">, </w:t>
      </w:r>
      <w:r w:rsidR="002A6F07" w:rsidRPr="005D2456">
        <w:rPr>
          <w:rFonts w:asciiTheme="majorHAnsi" w:hAnsiTheme="majorHAnsi"/>
          <w:sz w:val="22"/>
          <w:szCs w:val="22"/>
        </w:rPr>
        <w:t>Организатор торгов</w:t>
      </w:r>
      <w:r w:rsidR="00AA11D6" w:rsidRPr="005D2456">
        <w:rPr>
          <w:rFonts w:asciiTheme="majorHAnsi" w:hAnsiTheme="majorHAnsi"/>
          <w:sz w:val="22"/>
          <w:szCs w:val="22"/>
        </w:rPr>
        <w:t xml:space="preserve"> (Должник)</w:t>
      </w:r>
      <w:r w:rsidRPr="005D2456">
        <w:rPr>
          <w:rFonts w:asciiTheme="majorHAnsi" w:hAnsiTheme="majorHAnsi"/>
          <w:sz w:val="22"/>
          <w:szCs w:val="22"/>
        </w:rPr>
        <w:t xml:space="preserve"> обязуется возвратить сумму внесенного Претендентом Задатка в течение 5 (пяти)</w:t>
      </w:r>
      <w:r w:rsidR="00984C75" w:rsidRPr="005D2456">
        <w:rPr>
          <w:rFonts w:asciiTheme="majorHAnsi" w:hAnsiTheme="majorHAnsi"/>
          <w:sz w:val="22"/>
          <w:szCs w:val="22"/>
        </w:rPr>
        <w:t xml:space="preserve"> банковских</w:t>
      </w:r>
      <w:r w:rsidRPr="005D2456">
        <w:rPr>
          <w:rFonts w:asciiTheme="majorHAnsi" w:hAnsiTheme="majorHAnsi"/>
          <w:sz w:val="22"/>
          <w:szCs w:val="22"/>
        </w:rPr>
        <w:t xml:space="preserve"> дней с даты оформления </w:t>
      </w:r>
      <w:r w:rsidR="002A6F07" w:rsidRPr="005D2456">
        <w:rPr>
          <w:rFonts w:asciiTheme="majorHAnsi" w:hAnsiTheme="majorHAnsi"/>
          <w:sz w:val="22"/>
          <w:szCs w:val="22"/>
        </w:rPr>
        <w:t>Организатор</w:t>
      </w:r>
      <w:r w:rsidR="0048054D" w:rsidRPr="005D2456">
        <w:rPr>
          <w:rFonts w:asciiTheme="majorHAnsi" w:hAnsiTheme="majorHAnsi"/>
          <w:sz w:val="22"/>
          <w:szCs w:val="22"/>
        </w:rPr>
        <w:t>ом</w:t>
      </w:r>
      <w:r w:rsidR="002A6F07" w:rsidRPr="005D2456">
        <w:rPr>
          <w:rFonts w:asciiTheme="majorHAnsi" w:hAnsiTheme="majorHAnsi"/>
          <w:sz w:val="22"/>
          <w:szCs w:val="22"/>
        </w:rPr>
        <w:t xml:space="preserve"> торгов</w:t>
      </w:r>
      <w:r w:rsidRPr="005D2456">
        <w:rPr>
          <w:rFonts w:asciiTheme="majorHAnsi" w:hAnsiTheme="majorHAnsi"/>
          <w:sz w:val="22"/>
          <w:szCs w:val="22"/>
        </w:rPr>
        <w:t xml:space="preserve"> Протокола определения участников аукциона.</w:t>
      </w:r>
    </w:p>
    <w:p w:rsidR="00126899" w:rsidRPr="005D2456" w:rsidRDefault="00D2672B" w:rsidP="00A15C76">
      <w:pPr>
        <w:adjustRightInd w:val="0"/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3</w:t>
      </w:r>
      <w:r w:rsidR="00126899" w:rsidRPr="005D2456">
        <w:rPr>
          <w:rFonts w:asciiTheme="majorHAnsi" w:hAnsiTheme="majorHAnsi"/>
          <w:sz w:val="22"/>
          <w:szCs w:val="22"/>
        </w:rPr>
        <w:t>.3. В случае</w:t>
      </w:r>
      <w:proofErr w:type="gramStart"/>
      <w:r w:rsidR="00126899" w:rsidRPr="005D2456">
        <w:rPr>
          <w:rFonts w:asciiTheme="majorHAnsi" w:hAnsiTheme="majorHAnsi"/>
          <w:sz w:val="22"/>
          <w:szCs w:val="22"/>
        </w:rPr>
        <w:t>,</w:t>
      </w:r>
      <w:proofErr w:type="gramEnd"/>
      <w:r w:rsidR="00126899" w:rsidRPr="005D2456">
        <w:rPr>
          <w:rFonts w:asciiTheme="majorHAnsi" w:hAnsiTheme="majorHAnsi"/>
          <w:sz w:val="22"/>
          <w:szCs w:val="22"/>
        </w:rPr>
        <w:t xml:space="preserve"> если Претендент участвовал в аукционе и не признан победителем </w:t>
      </w:r>
      <w:r w:rsidR="00A226C4" w:rsidRPr="005D2456">
        <w:rPr>
          <w:rFonts w:asciiTheme="majorHAnsi" w:hAnsiTheme="majorHAnsi"/>
          <w:sz w:val="22"/>
          <w:szCs w:val="22"/>
        </w:rPr>
        <w:t>торгов</w:t>
      </w:r>
      <w:r w:rsidR="00126899" w:rsidRPr="005D2456">
        <w:rPr>
          <w:rFonts w:asciiTheme="majorHAnsi" w:hAnsiTheme="majorHAnsi"/>
          <w:sz w:val="22"/>
          <w:szCs w:val="22"/>
        </w:rPr>
        <w:t xml:space="preserve">, </w:t>
      </w:r>
      <w:r w:rsidR="002A6F07" w:rsidRPr="005D2456">
        <w:rPr>
          <w:rFonts w:asciiTheme="majorHAnsi" w:hAnsiTheme="majorHAnsi"/>
          <w:sz w:val="22"/>
          <w:szCs w:val="22"/>
        </w:rPr>
        <w:t>Организатор торгов</w:t>
      </w:r>
      <w:r w:rsidR="00AA11D6" w:rsidRPr="005D2456">
        <w:rPr>
          <w:rFonts w:asciiTheme="majorHAnsi" w:hAnsiTheme="majorHAnsi"/>
          <w:sz w:val="22"/>
          <w:szCs w:val="22"/>
        </w:rPr>
        <w:t xml:space="preserve"> (Должник)</w:t>
      </w:r>
      <w:r w:rsidR="00126899" w:rsidRPr="005D2456">
        <w:rPr>
          <w:rFonts w:asciiTheme="majorHAnsi" w:hAnsiTheme="majorHAnsi"/>
          <w:sz w:val="22"/>
          <w:szCs w:val="22"/>
        </w:rPr>
        <w:t xml:space="preserve"> обязуется возвратить сумму внесенного Претендентом Задатка </w:t>
      </w:r>
      <w:r w:rsidR="00984C75" w:rsidRPr="005D2456">
        <w:rPr>
          <w:rFonts w:asciiTheme="majorHAnsi" w:hAnsiTheme="majorHAnsi"/>
          <w:sz w:val="22"/>
          <w:szCs w:val="22"/>
        </w:rPr>
        <w:t>не позднее 5 (пяти)  банковских дней</w:t>
      </w:r>
      <w:r w:rsidRPr="005D2456">
        <w:rPr>
          <w:rFonts w:asciiTheme="majorHAnsi" w:hAnsiTheme="majorHAnsi"/>
          <w:sz w:val="22"/>
          <w:szCs w:val="22"/>
        </w:rPr>
        <w:t xml:space="preserve"> </w:t>
      </w:r>
      <w:r w:rsidR="00126899" w:rsidRPr="005D2456">
        <w:rPr>
          <w:rFonts w:asciiTheme="majorHAnsi" w:hAnsiTheme="majorHAnsi"/>
          <w:sz w:val="22"/>
          <w:szCs w:val="22"/>
        </w:rPr>
        <w:t xml:space="preserve">с даты подведения итогов </w:t>
      </w:r>
      <w:r w:rsidR="001E4161" w:rsidRPr="005D2456">
        <w:rPr>
          <w:rFonts w:asciiTheme="majorHAnsi" w:hAnsiTheme="majorHAnsi"/>
          <w:sz w:val="22"/>
          <w:szCs w:val="22"/>
        </w:rPr>
        <w:t>аукциона</w:t>
      </w:r>
      <w:r w:rsidR="00126899" w:rsidRPr="005D2456">
        <w:rPr>
          <w:rFonts w:asciiTheme="majorHAnsi" w:hAnsiTheme="majorHAnsi"/>
          <w:sz w:val="22"/>
          <w:szCs w:val="22"/>
        </w:rPr>
        <w:t>.</w:t>
      </w:r>
    </w:p>
    <w:p w:rsidR="00126899" w:rsidRPr="005D2456" w:rsidRDefault="00126899" w:rsidP="00A15C76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3.4. В случае отзыва Претендентом заявки на участие в </w:t>
      </w:r>
      <w:r w:rsidR="001E4161" w:rsidRPr="005D2456">
        <w:rPr>
          <w:rFonts w:asciiTheme="majorHAnsi" w:hAnsiTheme="majorHAnsi"/>
          <w:sz w:val="22"/>
          <w:szCs w:val="22"/>
        </w:rPr>
        <w:t>аукционе</w:t>
      </w:r>
      <w:r w:rsidRPr="005D2456">
        <w:rPr>
          <w:rFonts w:asciiTheme="majorHAnsi" w:hAnsiTheme="majorHAnsi"/>
          <w:sz w:val="22"/>
          <w:szCs w:val="22"/>
        </w:rPr>
        <w:t xml:space="preserve"> до даты окончания приема заявок </w:t>
      </w:r>
      <w:r w:rsidR="002A6F07" w:rsidRPr="005D2456">
        <w:rPr>
          <w:rFonts w:asciiTheme="majorHAnsi" w:hAnsiTheme="majorHAnsi"/>
          <w:sz w:val="22"/>
          <w:szCs w:val="22"/>
        </w:rPr>
        <w:t>Организатор торгов</w:t>
      </w:r>
      <w:r w:rsidR="00AA11D6" w:rsidRPr="005D2456">
        <w:rPr>
          <w:rFonts w:asciiTheme="majorHAnsi" w:hAnsiTheme="majorHAnsi"/>
          <w:sz w:val="22"/>
          <w:szCs w:val="22"/>
        </w:rPr>
        <w:t xml:space="preserve"> (Должник)</w:t>
      </w:r>
      <w:r w:rsidRPr="005D2456">
        <w:rPr>
          <w:rFonts w:asciiTheme="majorHAnsi" w:hAnsiTheme="majorHAnsi"/>
          <w:sz w:val="22"/>
          <w:szCs w:val="22"/>
        </w:rPr>
        <w:t xml:space="preserve"> обязуется возвратить сумму внесенного Претендентом Задатка в течение 5 (пяти)</w:t>
      </w:r>
      <w:r w:rsidR="005C2EEE" w:rsidRPr="005D2456">
        <w:rPr>
          <w:rFonts w:asciiTheme="majorHAnsi" w:hAnsiTheme="majorHAnsi"/>
          <w:sz w:val="22"/>
          <w:szCs w:val="22"/>
        </w:rPr>
        <w:t xml:space="preserve"> банковских</w:t>
      </w:r>
      <w:r w:rsidRPr="005D2456">
        <w:rPr>
          <w:rFonts w:asciiTheme="majorHAnsi" w:hAnsiTheme="majorHAnsi"/>
          <w:sz w:val="22"/>
          <w:szCs w:val="22"/>
        </w:rPr>
        <w:t xml:space="preserve"> дней со дня поступления </w:t>
      </w:r>
      <w:r w:rsidR="002A6F07" w:rsidRPr="005D2456">
        <w:rPr>
          <w:rFonts w:asciiTheme="majorHAnsi" w:hAnsiTheme="majorHAnsi"/>
          <w:sz w:val="22"/>
          <w:szCs w:val="22"/>
        </w:rPr>
        <w:t>Организатор</w:t>
      </w:r>
      <w:r w:rsidR="0048054D" w:rsidRPr="005D2456">
        <w:rPr>
          <w:rFonts w:asciiTheme="majorHAnsi" w:hAnsiTheme="majorHAnsi"/>
          <w:sz w:val="22"/>
          <w:szCs w:val="22"/>
        </w:rPr>
        <w:t>у</w:t>
      </w:r>
      <w:r w:rsidR="002A6F07" w:rsidRPr="005D2456">
        <w:rPr>
          <w:rFonts w:asciiTheme="majorHAnsi" w:hAnsiTheme="majorHAnsi"/>
          <w:sz w:val="22"/>
          <w:szCs w:val="22"/>
        </w:rPr>
        <w:t xml:space="preserve"> торгов</w:t>
      </w:r>
      <w:r w:rsidRPr="005D2456">
        <w:rPr>
          <w:rFonts w:asciiTheme="majorHAnsi" w:hAnsiTheme="majorHAnsi"/>
          <w:sz w:val="22"/>
          <w:szCs w:val="22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 w:rsidRPr="005D2456">
        <w:rPr>
          <w:rFonts w:asciiTheme="majorHAnsi" w:hAnsiTheme="majorHAnsi"/>
          <w:sz w:val="22"/>
          <w:szCs w:val="22"/>
        </w:rPr>
        <w:t>Д</w:t>
      </w:r>
      <w:r w:rsidRPr="005D2456">
        <w:rPr>
          <w:rFonts w:asciiTheme="majorHAnsi" w:hAnsiTheme="majorHAnsi"/>
          <w:sz w:val="22"/>
          <w:szCs w:val="22"/>
        </w:rPr>
        <w:t>оговора.</w:t>
      </w:r>
    </w:p>
    <w:p w:rsidR="00126899" w:rsidRPr="005D2456" w:rsidRDefault="00126899" w:rsidP="00A15C76">
      <w:pPr>
        <w:pStyle w:val="3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3.5. В случае признания </w:t>
      </w:r>
      <w:r w:rsidR="001E4161" w:rsidRPr="005D2456">
        <w:rPr>
          <w:rFonts w:asciiTheme="majorHAnsi" w:hAnsiTheme="majorHAnsi"/>
          <w:sz w:val="22"/>
          <w:szCs w:val="22"/>
        </w:rPr>
        <w:t>аукциона несостоявшим</w:t>
      </w:r>
      <w:r w:rsidRPr="005D2456">
        <w:rPr>
          <w:rFonts w:asciiTheme="majorHAnsi" w:hAnsiTheme="majorHAnsi"/>
          <w:sz w:val="22"/>
          <w:szCs w:val="22"/>
        </w:rPr>
        <w:t xml:space="preserve">ся </w:t>
      </w:r>
      <w:r w:rsidR="002A6F07" w:rsidRPr="005D2456">
        <w:rPr>
          <w:rFonts w:asciiTheme="majorHAnsi" w:hAnsiTheme="majorHAnsi"/>
          <w:sz w:val="22"/>
          <w:szCs w:val="22"/>
        </w:rPr>
        <w:t>Организатор торгов</w:t>
      </w:r>
      <w:r w:rsidR="00AA11D6" w:rsidRPr="005D2456">
        <w:rPr>
          <w:rFonts w:asciiTheme="majorHAnsi" w:hAnsiTheme="majorHAnsi"/>
          <w:sz w:val="22"/>
          <w:szCs w:val="22"/>
        </w:rPr>
        <w:t xml:space="preserve"> (Должник)</w:t>
      </w:r>
      <w:r w:rsidRPr="005D2456">
        <w:rPr>
          <w:rFonts w:asciiTheme="majorHAnsi" w:hAnsiTheme="majorHAnsi"/>
          <w:sz w:val="22"/>
          <w:szCs w:val="22"/>
        </w:rPr>
        <w:t xml:space="preserve"> обязуется возвратить сумму внесенного Претендентом Задатка в течение 5 (пяти) </w:t>
      </w:r>
      <w:r w:rsidR="00984C75" w:rsidRPr="005D2456">
        <w:rPr>
          <w:rFonts w:asciiTheme="majorHAnsi" w:hAnsiTheme="majorHAnsi"/>
          <w:sz w:val="22"/>
          <w:szCs w:val="22"/>
        </w:rPr>
        <w:t xml:space="preserve">банковских </w:t>
      </w:r>
      <w:r w:rsidRPr="005D2456">
        <w:rPr>
          <w:rFonts w:asciiTheme="majorHAnsi" w:hAnsiTheme="majorHAnsi"/>
          <w:sz w:val="22"/>
          <w:szCs w:val="22"/>
        </w:rPr>
        <w:t xml:space="preserve">дней со дня подписания протокола признания </w:t>
      </w:r>
      <w:r w:rsidR="001E4161" w:rsidRPr="005D2456">
        <w:rPr>
          <w:rFonts w:asciiTheme="majorHAnsi" w:hAnsiTheme="majorHAnsi"/>
          <w:sz w:val="22"/>
          <w:szCs w:val="22"/>
        </w:rPr>
        <w:t xml:space="preserve">аукциона </w:t>
      </w:r>
      <w:r w:rsidRPr="005D2456">
        <w:rPr>
          <w:rFonts w:asciiTheme="majorHAnsi" w:hAnsiTheme="majorHAnsi"/>
          <w:sz w:val="22"/>
          <w:szCs w:val="22"/>
        </w:rPr>
        <w:t>несостоявшимся.</w:t>
      </w:r>
    </w:p>
    <w:p w:rsidR="00126899" w:rsidRPr="005D2456" w:rsidRDefault="00126899" w:rsidP="00A15C76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3.6. В случае отмены </w:t>
      </w:r>
      <w:r w:rsidR="001E4161" w:rsidRPr="005D2456">
        <w:rPr>
          <w:rFonts w:asciiTheme="majorHAnsi" w:hAnsiTheme="majorHAnsi"/>
          <w:sz w:val="22"/>
          <w:szCs w:val="22"/>
        </w:rPr>
        <w:t>аукциона</w:t>
      </w:r>
      <w:r w:rsidRPr="005D2456">
        <w:rPr>
          <w:rFonts w:asciiTheme="majorHAnsi" w:hAnsiTheme="majorHAnsi"/>
          <w:sz w:val="22"/>
          <w:szCs w:val="22"/>
        </w:rPr>
        <w:t xml:space="preserve"> </w:t>
      </w:r>
      <w:r w:rsidR="002A6F07" w:rsidRPr="005D2456">
        <w:rPr>
          <w:rFonts w:asciiTheme="majorHAnsi" w:hAnsiTheme="majorHAnsi"/>
          <w:sz w:val="22"/>
          <w:szCs w:val="22"/>
        </w:rPr>
        <w:t>Организатор торгов</w:t>
      </w:r>
      <w:r w:rsidR="00AA11D6" w:rsidRPr="005D2456">
        <w:rPr>
          <w:rFonts w:asciiTheme="majorHAnsi" w:hAnsiTheme="majorHAnsi"/>
          <w:sz w:val="22"/>
          <w:szCs w:val="22"/>
        </w:rPr>
        <w:t xml:space="preserve"> (Должник)</w:t>
      </w:r>
      <w:r w:rsidRPr="005D2456">
        <w:rPr>
          <w:rFonts w:asciiTheme="majorHAnsi" w:hAnsiTheme="majorHAnsi"/>
          <w:sz w:val="22"/>
          <w:szCs w:val="22"/>
        </w:rPr>
        <w:t xml:space="preserve"> обязуется возвратить сумму внесенного Претендентом Задатка в течение 5 (пяти) </w:t>
      </w:r>
      <w:r w:rsidR="005C2EEE" w:rsidRPr="005D2456">
        <w:rPr>
          <w:rFonts w:asciiTheme="majorHAnsi" w:hAnsiTheme="majorHAnsi"/>
          <w:sz w:val="22"/>
          <w:szCs w:val="22"/>
        </w:rPr>
        <w:t xml:space="preserve">банковских </w:t>
      </w:r>
      <w:r w:rsidRPr="005D2456">
        <w:rPr>
          <w:rFonts w:asciiTheme="majorHAnsi" w:hAnsiTheme="majorHAnsi"/>
          <w:sz w:val="22"/>
          <w:szCs w:val="22"/>
        </w:rPr>
        <w:t xml:space="preserve">дней со дня подписания генеральным директором </w:t>
      </w:r>
      <w:r w:rsidR="002A6F07" w:rsidRPr="005D2456">
        <w:rPr>
          <w:rFonts w:asciiTheme="majorHAnsi" w:hAnsiTheme="majorHAnsi"/>
          <w:sz w:val="22"/>
          <w:szCs w:val="22"/>
        </w:rPr>
        <w:t>Организатор</w:t>
      </w:r>
      <w:r w:rsidR="0048054D" w:rsidRPr="005D2456">
        <w:rPr>
          <w:rFonts w:asciiTheme="majorHAnsi" w:hAnsiTheme="majorHAnsi"/>
          <w:sz w:val="22"/>
          <w:szCs w:val="22"/>
        </w:rPr>
        <w:t>а</w:t>
      </w:r>
      <w:r w:rsidR="002A6F07" w:rsidRPr="005D2456">
        <w:rPr>
          <w:rFonts w:asciiTheme="majorHAnsi" w:hAnsiTheme="majorHAnsi"/>
          <w:sz w:val="22"/>
          <w:szCs w:val="22"/>
        </w:rPr>
        <w:t xml:space="preserve"> торгов</w:t>
      </w:r>
      <w:r w:rsidRPr="005D2456">
        <w:rPr>
          <w:rFonts w:asciiTheme="majorHAnsi" w:hAnsiTheme="majorHAnsi"/>
          <w:sz w:val="22"/>
          <w:szCs w:val="22"/>
        </w:rPr>
        <w:t xml:space="preserve"> приказа об отмене </w:t>
      </w:r>
      <w:r w:rsidR="001E4161" w:rsidRPr="005D2456">
        <w:rPr>
          <w:rFonts w:asciiTheme="majorHAnsi" w:hAnsiTheme="majorHAnsi"/>
          <w:sz w:val="22"/>
          <w:szCs w:val="22"/>
        </w:rPr>
        <w:t>аукциона</w:t>
      </w:r>
      <w:r w:rsidRPr="005D2456">
        <w:rPr>
          <w:rFonts w:asciiTheme="majorHAnsi" w:hAnsiTheme="majorHAnsi"/>
          <w:sz w:val="22"/>
          <w:szCs w:val="22"/>
        </w:rPr>
        <w:t>.</w:t>
      </w:r>
    </w:p>
    <w:p w:rsidR="00126899" w:rsidRPr="005D2456" w:rsidRDefault="00126899" w:rsidP="00A15C76">
      <w:pPr>
        <w:pStyle w:val="3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3.7. Внесенный Задаток не возвращается в случае, если Претендент, признанный победителем </w:t>
      </w:r>
      <w:r w:rsidR="00A226C4" w:rsidRPr="005D2456">
        <w:rPr>
          <w:rFonts w:asciiTheme="majorHAnsi" w:hAnsiTheme="majorHAnsi"/>
          <w:sz w:val="22"/>
          <w:szCs w:val="22"/>
        </w:rPr>
        <w:t>торгов</w:t>
      </w:r>
      <w:r w:rsidR="001E4161" w:rsidRPr="005D2456">
        <w:rPr>
          <w:rFonts w:asciiTheme="majorHAnsi" w:hAnsiTheme="majorHAnsi"/>
          <w:sz w:val="22"/>
          <w:szCs w:val="22"/>
        </w:rPr>
        <w:t xml:space="preserve">, </w:t>
      </w:r>
      <w:proofErr w:type="gramStart"/>
      <w:r w:rsidRPr="005D2456">
        <w:rPr>
          <w:rFonts w:asciiTheme="majorHAnsi" w:hAnsiTheme="majorHAnsi"/>
          <w:sz w:val="22"/>
          <w:szCs w:val="22"/>
        </w:rPr>
        <w:t>уклонится</w:t>
      </w:r>
      <w:proofErr w:type="gramEnd"/>
      <w:r w:rsidRPr="005D2456">
        <w:rPr>
          <w:rFonts w:asciiTheme="majorHAnsi" w:hAnsiTheme="majorHAnsi"/>
          <w:sz w:val="22"/>
          <w:szCs w:val="22"/>
        </w:rPr>
        <w:t xml:space="preserve">/откажется </w:t>
      </w:r>
      <w:r w:rsidR="009C6576" w:rsidRPr="005D2456">
        <w:rPr>
          <w:rFonts w:asciiTheme="majorHAnsi" w:hAnsiTheme="majorHAnsi"/>
          <w:sz w:val="22"/>
          <w:szCs w:val="22"/>
        </w:rPr>
        <w:t xml:space="preserve">от подписания протокола подведения итогов аукциона, </w:t>
      </w:r>
      <w:r w:rsidR="00DC1EE3" w:rsidRPr="005D2456">
        <w:rPr>
          <w:rFonts w:asciiTheme="majorHAnsi" w:hAnsiTheme="majorHAnsi"/>
          <w:sz w:val="22"/>
          <w:szCs w:val="22"/>
        </w:rPr>
        <w:t xml:space="preserve">от </w:t>
      </w:r>
      <w:r w:rsidR="00A226C4" w:rsidRPr="005D2456">
        <w:rPr>
          <w:rFonts w:asciiTheme="majorHAnsi" w:hAnsiTheme="majorHAnsi"/>
          <w:sz w:val="22"/>
          <w:szCs w:val="22"/>
        </w:rPr>
        <w:t>подписания</w:t>
      </w:r>
      <w:r w:rsidR="00DC1EE3" w:rsidRPr="005D2456">
        <w:rPr>
          <w:rFonts w:asciiTheme="majorHAnsi" w:hAnsiTheme="majorHAnsi"/>
          <w:sz w:val="22"/>
          <w:szCs w:val="22"/>
        </w:rPr>
        <w:t xml:space="preserve"> в установленный срок договора</w:t>
      </w:r>
      <w:r w:rsidR="00A226C4" w:rsidRPr="005D2456">
        <w:rPr>
          <w:rFonts w:asciiTheme="majorHAnsi" w:hAnsiTheme="majorHAnsi"/>
          <w:sz w:val="22"/>
          <w:szCs w:val="22"/>
        </w:rPr>
        <w:t>, заключаемого по итогам торгов, от оплаты продаваемого на торгах имущества</w:t>
      </w:r>
      <w:r w:rsidR="00DC1EE3" w:rsidRPr="005D2456">
        <w:rPr>
          <w:rFonts w:asciiTheme="majorHAnsi" w:hAnsiTheme="majorHAnsi"/>
          <w:sz w:val="22"/>
          <w:szCs w:val="22"/>
        </w:rPr>
        <w:t>.</w:t>
      </w:r>
    </w:p>
    <w:p w:rsidR="00126899" w:rsidRPr="005D2456" w:rsidRDefault="00126899" w:rsidP="00A15C76">
      <w:pPr>
        <w:pStyle w:val="a7"/>
        <w:tabs>
          <w:tab w:val="left" w:pos="9781"/>
        </w:tabs>
        <w:ind w:left="0"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3.8. В случае признания Претендента победителем </w:t>
      </w:r>
      <w:r w:rsidR="001E4161" w:rsidRPr="005D2456">
        <w:rPr>
          <w:rFonts w:asciiTheme="majorHAnsi" w:hAnsiTheme="majorHAnsi"/>
          <w:sz w:val="22"/>
          <w:szCs w:val="22"/>
        </w:rPr>
        <w:t>аукциона</w:t>
      </w:r>
      <w:r w:rsidR="00783564" w:rsidRPr="005D2456">
        <w:rPr>
          <w:rFonts w:asciiTheme="majorHAnsi" w:hAnsiTheme="majorHAnsi"/>
          <w:sz w:val="22"/>
          <w:szCs w:val="22"/>
        </w:rPr>
        <w:t xml:space="preserve"> сумма внесенного Задатка засчитывается в счет оплаты по договору</w:t>
      </w:r>
      <w:r w:rsidR="00A226C4" w:rsidRPr="005D2456">
        <w:rPr>
          <w:rFonts w:asciiTheme="majorHAnsi" w:hAnsiTheme="majorHAnsi"/>
          <w:sz w:val="22"/>
          <w:szCs w:val="22"/>
        </w:rPr>
        <w:t>, заключенному по итогам торгов</w:t>
      </w:r>
      <w:r w:rsidR="00D03FBD" w:rsidRPr="005D2456">
        <w:rPr>
          <w:rFonts w:asciiTheme="majorHAnsi" w:hAnsiTheme="majorHAnsi"/>
          <w:sz w:val="22"/>
          <w:szCs w:val="22"/>
        </w:rPr>
        <w:t>.</w:t>
      </w:r>
    </w:p>
    <w:p w:rsidR="00126899" w:rsidRPr="005D2456" w:rsidRDefault="00126899" w:rsidP="00A15C76">
      <w:pPr>
        <w:widowControl w:val="0"/>
        <w:ind w:firstLine="567"/>
        <w:jc w:val="both"/>
        <w:rPr>
          <w:rFonts w:asciiTheme="majorHAnsi" w:hAnsiTheme="majorHAnsi"/>
          <w:sz w:val="22"/>
          <w:szCs w:val="22"/>
        </w:rPr>
      </w:pPr>
    </w:p>
    <w:p w:rsidR="00D04658" w:rsidRPr="005D2456" w:rsidRDefault="002E0FEB" w:rsidP="00A15C76">
      <w:pPr>
        <w:pStyle w:val="a3"/>
        <w:ind w:right="565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lastRenderedPageBreak/>
        <w:t>IV</w:t>
      </w:r>
      <w:r w:rsidRPr="005D2456">
        <w:rPr>
          <w:rFonts w:asciiTheme="majorHAnsi" w:hAnsiTheme="majorHAnsi"/>
          <w:sz w:val="22"/>
          <w:szCs w:val="22"/>
        </w:rPr>
        <w:t xml:space="preserve">. Заключительные положения  </w:t>
      </w:r>
    </w:p>
    <w:p w:rsidR="00905F67" w:rsidRPr="005D2456" w:rsidRDefault="00905F67" w:rsidP="00A15C76">
      <w:pPr>
        <w:pStyle w:val="a3"/>
        <w:ind w:right="565" w:firstLine="567"/>
        <w:rPr>
          <w:rFonts w:asciiTheme="majorHAnsi" w:hAnsiTheme="majorHAnsi"/>
          <w:sz w:val="22"/>
          <w:szCs w:val="22"/>
        </w:rPr>
      </w:pPr>
    </w:p>
    <w:p w:rsidR="002E0FEB" w:rsidRPr="005D2456" w:rsidRDefault="002E0FEB" w:rsidP="00A15C76">
      <w:pPr>
        <w:ind w:right="27"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4.1. Настоящий </w:t>
      </w:r>
      <w:r w:rsidR="00D60938" w:rsidRPr="005D2456">
        <w:rPr>
          <w:rFonts w:asciiTheme="majorHAnsi" w:hAnsiTheme="majorHAnsi"/>
          <w:sz w:val="22"/>
          <w:szCs w:val="22"/>
        </w:rPr>
        <w:t>Д</w:t>
      </w:r>
      <w:r w:rsidRPr="005D2456">
        <w:rPr>
          <w:rFonts w:asciiTheme="majorHAnsi" w:hAnsiTheme="majorHAnsi"/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5D2456" w:rsidRDefault="002E0FEB" w:rsidP="00A15C76">
      <w:pPr>
        <w:pStyle w:val="3"/>
        <w:ind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4.2. Все возможные споры и разногласия, связанные с исполнением настоящего </w:t>
      </w:r>
      <w:r w:rsidR="00AA4869" w:rsidRPr="005D2456">
        <w:rPr>
          <w:rFonts w:asciiTheme="majorHAnsi" w:hAnsiTheme="majorHAnsi"/>
          <w:sz w:val="22"/>
          <w:szCs w:val="22"/>
        </w:rPr>
        <w:t>Д</w:t>
      </w:r>
      <w:r w:rsidRPr="005D2456">
        <w:rPr>
          <w:rFonts w:asciiTheme="majorHAnsi" w:hAnsiTheme="majorHAnsi"/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 w:rsidRPr="005D2456">
        <w:rPr>
          <w:rFonts w:asciiTheme="majorHAnsi" w:hAnsiTheme="majorHAnsi"/>
          <w:sz w:val="22"/>
          <w:szCs w:val="22"/>
        </w:rPr>
        <w:t xml:space="preserve">арбитражном суде или в </w:t>
      </w:r>
      <w:r w:rsidRPr="005D2456">
        <w:rPr>
          <w:rFonts w:asciiTheme="majorHAnsi" w:hAnsiTheme="majorHAnsi"/>
          <w:sz w:val="22"/>
          <w:szCs w:val="22"/>
        </w:rPr>
        <w:t>суде</w:t>
      </w:r>
      <w:r w:rsidR="00AA4869" w:rsidRPr="005D2456">
        <w:rPr>
          <w:rFonts w:asciiTheme="majorHAnsi" w:hAnsiTheme="majorHAnsi"/>
          <w:sz w:val="22"/>
          <w:szCs w:val="22"/>
        </w:rPr>
        <w:t xml:space="preserve"> общей юрисдикции </w:t>
      </w:r>
      <w:r w:rsidRPr="005D2456">
        <w:rPr>
          <w:rFonts w:asciiTheme="majorHAnsi" w:hAnsiTheme="majorHAnsi"/>
          <w:sz w:val="22"/>
          <w:szCs w:val="22"/>
        </w:rPr>
        <w:t xml:space="preserve">в соответствии с </w:t>
      </w:r>
      <w:r w:rsidR="00AA4869" w:rsidRPr="005D2456">
        <w:rPr>
          <w:rFonts w:asciiTheme="majorHAnsi" w:hAnsiTheme="majorHAnsi"/>
          <w:sz w:val="22"/>
          <w:szCs w:val="22"/>
        </w:rPr>
        <w:t xml:space="preserve">их компетенцией по месту нахождения </w:t>
      </w:r>
      <w:r w:rsidR="002A6F07" w:rsidRPr="005D2456">
        <w:rPr>
          <w:rFonts w:asciiTheme="majorHAnsi" w:hAnsiTheme="majorHAnsi"/>
          <w:sz w:val="22"/>
          <w:szCs w:val="22"/>
        </w:rPr>
        <w:t>Организатор</w:t>
      </w:r>
      <w:r w:rsidR="006F0ACB" w:rsidRPr="005D2456">
        <w:rPr>
          <w:rFonts w:asciiTheme="majorHAnsi" w:hAnsiTheme="majorHAnsi"/>
          <w:sz w:val="22"/>
          <w:szCs w:val="22"/>
        </w:rPr>
        <w:t>а</w:t>
      </w:r>
      <w:r w:rsidR="002A6F07" w:rsidRPr="005D2456">
        <w:rPr>
          <w:rFonts w:asciiTheme="majorHAnsi" w:hAnsiTheme="majorHAnsi"/>
          <w:sz w:val="22"/>
          <w:szCs w:val="22"/>
        </w:rPr>
        <w:t xml:space="preserve"> торгов</w:t>
      </w:r>
      <w:r w:rsidRPr="005D2456">
        <w:rPr>
          <w:rFonts w:asciiTheme="majorHAnsi" w:hAnsiTheme="majorHAnsi"/>
          <w:sz w:val="22"/>
          <w:szCs w:val="22"/>
        </w:rPr>
        <w:t>.</w:t>
      </w:r>
    </w:p>
    <w:p w:rsidR="002E0FEB" w:rsidRPr="005D2456" w:rsidRDefault="002E0FEB" w:rsidP="00A15C76">
      <w:pPr>
        <w:pStyle w:val="a6"/>
        <w:ind w:right="27"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4.3. Настоящий </w:t>
      </w:r>
      <w:r w:rsidR="00D60938" w:rsidRPr="005D2456">
        <w:rPr>
          <w:rFonts w:asciiTheme="majorHAnsi" w:hAnsiTheme="majorHAnsi"/>
          <w:sz w:val="22"/>
          <w:szCs w:val="22"/>
        </w:rPr>
        <w:t>Д</w:t>
      </w:r>
      <w:r w:rsidRPr="005D2456">
        <w:rPr>
          <w:rFonts w:asciiTheme="majorHAnsi" w:hAnsiTheme="majorHAnsi"/>
          <w:sz w:val="22"/>
          <w:szCs w:val="22"/>
        </w:rPr>
        <w:t xml:space="preserve">оговор составлен в </w:t>
      </w:r>
      <w:r w:rsidR="008B36A2" w:rsidRPr="005D2456">
        <w:rPr>
          <w:rFonts w:asciiTheme="majorHAnsi" w:hAnsiTheme="majorHAnsi"/>
          <w:sz w:val="22"/>
          <w:szCs w:val="22"/>
        </w:rPr>
        <w:t>двух</w:t>
      </w:r>
      <w:r w:rsidRPr="005D2456">
        <w:rPr>
          <w:rFonts w:asciiTheme="majorHAnsi" w:hAnsiTheme="majorHAnsi"/>
          <w:sz w:val="22"/>
          <w:szCs w:val="22"/>
        </w:rPr>
        <w:t xml:space="preserve"> экземплярах, имеющих одинаковую юридическую силу, два из которых остаются в распоряжении </w:t>
      </w:r>
      <w:r w:rsidR="002A6F07" w:rsidRPr="005D2456">
        <w:rPr>
          <w:rFonts w:asciiTheme="majorHAnsi" w:hAnsiTheme="majorHAnsi"/>
          <w:sz w:val="22"/>
          <w:szCs w:val="22"/>
        </w:rPr>
        <w:t>Организатор</w:t>
      </w:r>
      <w:r w:rsidR="006F0ACB" w:rsidRPr="005D2456">
        <w:rPr>
          <w:rFonts w:asciiTheme="majorHAnsi" w:hAnsiTheme="majorHAnsi"/>
          <w:sz w:val="22"/>
          <w:szCs w:val="22"/>
        </w:rPr>
        <w:t xml:space="preserve">а </w:t>
      </w:r>
      <w:r w:rsidR="002A6F07" w:rsidRPr="005D2456">
        <w:rPr>
          <w:rFonts w:asciiTheme="majorHAnsi" w:hAnsiTheme="majorHAnsi"/>
          <w:sz w:val="22"/>
          <w:szCs w:val="22"/>
        </w:rPr>
        <w:t>торгов</w:t>
      </w:r>
      <w:r w:rsidRPr="005D2456">
        <w:rPr>
          <w:rFonts w:asciiTheme="majorHAnsi" w:hAnsiTheme="majorHAnsi"/>
          <w:sz w:val="22"/>
          <w:szCs w:val="22"/>
        </w:rPr>
        <w:t>, один передается Претенденту.</w:t>
      </w:r>
    </w:p>
    <w:p w:rsidR="00905F67" w:rsidRPr="005D2456" w:rsidRDefault="00905F67" w:rsidP="00A15C76">
      <w:pPr>
        <w:pStyle w:val="a3"/>
        <w:ind w:right="27" w:firstLine="567"/>
        <w:rPr>
          <w:rFonts w:asciiTheme="majorHAnsi" w:hAnsiTheme="majorHAnsi"/>
          <w:sz w:val="22"/>
          <w:szCs w:val="22"/>
        </w:rPr>
      </w:pPr>
    </w:p>
    <w:p w:rsidR="002E0FEB" w:rsidRPr="005D2456" w:rsidRDefault="002E0FEB" w:rsidP="00A15C76">
      <w:pPr>
        <w:pStyle w:val="a3"/>
        <w:ind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V</w:t>
      </w:r>
      <w:r w:rsidRPr="005D2456">
        <w:rPr>
          <w:rFonts w:asciiTheme="majorHAnsi" w:hAnsiTheme="majorHAnsi"/>
          <w:sz w:val="22"/>
          <w:szCs w:val="22"/>
        </w:rPr>
        <w:t>. Реквизиты и подписи сторон:</w:t>
      </w:r>
    </w:p>
    <w:p w:rsidR="00FD60F2" w:rsidRPr="005D2456" w:rsidRDefault="00FD60F2" w:rsidP="00A15C76">
      <w:pPr>
        <w:pStyle w:val="a3"/>
        <w:ind w:right="27" w:firstLine="567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6"/>
        <w:gridCol w:w="5108"/>
      </w:tblGrid>
      <w:tr w:rsidR="00527C31" w:rsidRPr="005D2456" w:rsidTr="00527C31">
        <w:tc>
          <w:tcPr>
            <w:tcW w:w="4746" w:type="dxa"/>
          </w:tcPr>
          <w:p w:rsidR="00527C31" w:rsidRPr="005D2456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D2456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108" w:type="dxa"/>
          </w:tcPr>
          <w:p w:rsidR="00527C31" w:rsidRPr="005D2456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D2456">
              <w:rPr>
                <w:rFonts w:asciiTheme="majorHAnsi" w:hAnsiTheme="majorHAnsi"/>
                <w:b/>
                <w:sz w:val="22"/>
                <w:szCs w:val="22"/>
              </w:rPr>
              <w:t>Претендент:</w:t>
            </w:r>
          </w:p>
        </w:tc>
      </w:tr>
      <w:tr w:rsidR="00527C31" w:rsidRPr="005D2456" w:rsidTr="00527C31">
        <w:tc>
          <w:tcPr>
            <w:tcW w:w="4746" w:type="dxa"/>
          </w:tcPr>
          <w:p w:rsidR="00527C31" w:rsidRPr="005D2456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D2456">
              <w:rPr>
                <w:rFonts w:asciiTheme="majorHAnsi" w:hAnsiTheme="majorHAnsi"/>
                <w:bCs/>
                <w:sz w:val="22"/>
                <w:szCs w:val="22"/>
              </w:rPr>
              <w:t xml:space="preserve">ООО «Завод </w:t>
            </w:r>
            <w:proofErr w:type="spellStart"/>
            <w:r w:rsidRPr="005D2456">
              <w:rPr>
                <w:rFonts w:asciiTheme="majorHAnsi" w:hAnsiTheme="majorHAnsi"/>
                <w:bCs/>
                <w:sz w:val="22"/>
                <w:szCs w:val="22"/>
              </w:rPr>
              <w:t>энергоэффективных</w:t>
            </w:r>
            <w:proofErr w:type="spellEnd"/>
            <w:r w:rsidRPr="005D2456">
              <w:rPr>
                <w:rFonts w:asciiTheme="majorHAnsi" w:hAnsiTheme="majorHAnsi"/>
                <w:bCs/>
                <w:sz w:val="22"/>
                <w:szCs w:val="22"/>
              </w:rPr>
              <w:t xml:space="preserve"> технологий»</w:t>
            </w:r>
          </w:p>
        </w:tc>
        <w:tc>
          <w:tcPr>
            <w:tcW w:w="5108" w:type="dxa"/>
          </w:tcPr>
          <w:p w:rsidR="00527C31" w:rsidRPr="005D2456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D2456"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527C31" w:rsidRPr="005D2456" w:rsidTr="00527C31">
        <w:tc>
          <w:tcPr>
            <w:tcW w:w="4746" w:type="dxa"/>
          </w:tcPr>
          <w:p w:rsidR="00527C31" w:rsidRPr="005D2456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D2456">
              <w:rPr>
                <w:rFonts w:asciiTheme="majorHAnsi" w:hAnsiTheme="majorHAnsi"/>
                <w:sz w:val="22"/>
                <w:szCs w:val="22"/>
              </w:rPr>
              <w:t xml:space="preserve">ОГРН </w:t>
            </w:r>
            <w:r w:rsidRPr="005D2456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>1072463006109</w:t>
            </w:r>
            <w:r w:rsidRPr="005D2456">
              <w:rPr>
                <w:rFonts w:asciiTheme="majorHAnsi" w:hAnsiTheme="majorHAnsi"/>
                <w:sz w:val="22"/>
                <w:szCs w:val="22"/>
              </w:rPr>
              <w:t>, ИНН 2463088239</w:t>
            </w:r>
          </w:p>
        </w:tc>
        <w:tc>
          <w:tcPr>
            <w:tcW w:w="5108" w:type="dxa"/>
          </w:tcPr>
          <w:p w:rsidR="00527C31" w:rsidRPr="005D2456" w:rsidRDefault="00527C31" w:rsidP="00527C31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D2456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527C31" w:rsidRPr="005D2456" w:rsidTr="00527C31">
        <w:tc>
          <w:tcPr>
            <w:tcW w:w="4746" w:type="dxa"/>
          </w:tcPr>
          <w:p w:rsidR="00527C31" w:rsidRPr="005D2456" w:rsidRDefault="00527C31" w:rsidP="00527C31">
            <w:pPr>
              <w:pStyle w:val="ConsPlusNormal"/>
              <w:ind w:right="72" w:firstLine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D2456">
              <w:rPr>
                <w:rFonts w:asciiTheme="majorHAnsi" w:hAnsiTheme="majorHAnsi" w:cs="Times New Roman"/>
                <w:sz w:val="22"/>
                <w:szCs w:val="22"/>
              </w:rPr>
              <w:t xml:space="preserve">660100, Красноярский край, </w:t>
            </w:r>
            <w:proofErr w:type="gramStart"/>
            <w:r w:rsidRPr="005D2456">
              <w:rPr>
                <w:rFonts w:asciiTheme="majorHAnsi" w:hAnsiTheme="majorHAnsi" w:cs="Times New Roman"/>
                <w:sz w:val="22"/>
                <w:szCs w:val="22"/>
              </w:rPr>
              <w:t>г</w:t>
            </w:r>
            <w:proofErr w:type="gramEnd"/>
            <w:r w:rsidRPr="005D2456">
              <w:rPr>
                <w:rFonts w:asciiTheme="majorHAnsi" w:hAnsiTheme="majorHAnsi" w:cs="Times New Roman"/>
                <w:sz w:val="22"/>
                <w:szCs w:val="22"/>
              </w:rPr>
              <w:t>. Красноярск, ул. Академика Киренского, 83</w:t>
            </w:r>
          </w:p>
          <w:p w:rsidR="00527C31" w:rsidRPr="005D2456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108" w:type="dxa"/>
          </w:tcPr>
          <w:p w:rsidR="00527C31" w:rsidRPr="005D2456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D2456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527C31" w:rsidRPr="005D2456" w:rsidTr="00527C31">
        <w:tc>
          <w:tcPr>
            <w:tcW w:w="4746" w:type="dxa"/>
          </w:tcPr>
          <w:p w:rsidR="00527C31" w:rsidRPr="005D2456" w:rsidRDefault="00527C31" w:rsidP="00527C3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proofErr w:type="gramStart"/>
            <w:r w:rsidRPr="005D2456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5D2456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/с 40702810955040010165</w:t>
            </w:r>
          </w:p>
          <w:p w:rsidR="00527C31" w:rsidRPr="005D2456" w:rsidRDefault="00527C31" w:rsidP="00527C3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5D2456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в Северо-Западном банке ПАО «Сбербанк»</w:t>
            </w:r>
          </w:p>
          <w:p w:rsidR="00527C31" w:rsidRPr="005D2456" w:rsidRDefault="00527C31" w:rsidP="00527C3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5D2456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БИК  044030653</w:t>
            </w:r>
          </w:p>
          <w:p w:rsidR="00527C31" w:rsidRPr="005D2456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D2456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К/с  30101810500000000653</w:t>
            </w:r>
          </w:p>
        </w:tc>
        <w:tc>
          <w:tcPr>
            <w:tcW w:w="5108" w:type="dxa"/>
          </w:tcPr>
          <w:p w:rsidR="00527C31" w:rsidRPr="005D2456" w:rsidRDefault="00527C31" w:rsidP="00527C31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D2456"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527C31" w:rsidRPr="005D2456" w:rsidTr="00527C31">
        <w:tc>
          <w:tcPr>
            <w:tcW w:w="4746" w:type="dxa"/>
          </w:tcPr>
          <w:p w:rsidR="00527C31" w:rsidRPr="005D2456" w:rsidRDefault="00527C31" w:rsidP="00527C31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5D2456">
              <w:rPr>
                <w:rFonts w:asciiTheme="majorHAnsi" w:hAnsiTheme="majorHAnsi"/>
                <w:b/>
                <w:sz w:val="22"/>
                <w:szCs w:val="22"/>
              </w:rPr>
              <w:t xml:space="preserve">Конкурсный управляющий ООО «Завод </w:t>
            </w:r>
            <w:proofErr w:type="spellStart"/>
            <w:r w:rsidRPr="005D2456">
              <w:rPr>
                <w:rFonts w:asciiTheme="majorHAnsi" w:hAnsiTheme="majorHAnsi"/>
                <w:b/>
                <w:sz w:val="22"/>
                <w:szCs w:val="22"/>
              </w:rPr>
              <w:t>энергоэффективных</w:t>
            </w:r>
            <w:proofErr w:type="spellEnd"/>
            <w:r w:rsidRPr="005D2456">
              <w:rPr>
                <w:rFonts w:asciiTheme="majorHAnsi" w:hAnsiTheme="majorHAnsi"/>
                <w:b/>
                <w:sz w:val="22"/>
                <w:szCs w:val="22"/>
              </w:rPr>
              <w:t xml:space="preserve"> технологий»</w:t>
            </w:r>
          </w:p>
          <w:p w:rsidR="00527C31" w:rsidRPr="005D2456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D2456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proofErr w:type="spellStart"/>
            <w:r w:rsidRPr="005D2456">
              <w:rPr>
                <w:rFonts w:asciiTheme="majorHAnsi" w:hAnsiTheme="majorHAnsi"/>
                <w:b/>
                <w:sz w:val="22"/>
                <w:szCs w:val="22"/>
              </w:rPr>
              <w:t>Сатюков</w:t>
            </w:r>
            <w:proofErr w:type="spellEnd"/>
            <w:r w:rsidRPr="005D2456">
              <w:rPr>
                <w:rFonts w:asciiTheme="majorHAnsi" w:hAnsiTheme="majorHAnsi"/>
                <w:b/>
                <w:sz w:val="22"/>
                <w:szCs w:val="22"/>
              </w:rPr>
              <w:t xml:space="preserve"> Д.И.</w:t>
            </w:r>
          </w:p>
        </w:tc>
        <w:tc>
          <w:tcPr>
            <w:tcW w:w="5108" w:type="dxa"/>
          </w:tcPr>
          <w:p w:rsidR="00527C31" w:rsidRPr="005D2456" w:rsidRDefault="00527C31" w:rsidP="00527C31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527C31" w:rsidRPr="005D2456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527C31" w:rsidRPr="005D2456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D2456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527C31" w:rsidRPr="005D2456" w:rsidRDefault="00527C31" w:rsidP="00527C31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D2456">
              <w:rPr>
                <w:rFonts w:asciiTheme="majorHAnsi" w:hAnsiTheme="majorHAnsi"/>
                <w:b/>
                <w:sz w:val="22"/>
                <w:szCs w:val="22"/>
              </w:rPr>
              <w:t>___________________________ ___________________</w:t>
            </w:r>
          </w:p>
        </w:tc>
      </w:tr>
    </w:tbl>
    <w:p w:rsidR="00F93BA6" w:rsidRPr="005D2456" w:rsidRDefault="00F93BA6" w:rsidP="00A15C76">
      <w:pPr>
        <w:ind w:right="565" w:firstLine="567"/>
        <w:jc w:val="both"/>
        <w:rPr>
          <w:rFonts w:asciiTheme="majorHAnsi" w:hAnsiTheme="majorHAnsi"/>
          <w:sz w:val="22"/>
          <w:szCs w:val="22"/>
        </w:rPr>
      </w:pPr>
    </w:p>
    <w:p w:rsidR="00F93BA6" w:rsidRPr="005D2456" w:rsidRDefault="00F93BA6" w:rsidP="00A15C76">
      <w:pPr>
        <w:ind w:right="565"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Примечание. Указываются банковские реквизиты Претендента, независимо от формы участия (юр. лицо, ИП, физ. лицо).</w:t>
      </w:r>
    </w:p>
    <w:sectPr w:rsidR="00F93BA6" w:rsidRPr="005D2456" w:rsidSect="00A15C76">
      <w:footerReference w:type="default" r:id="rId6"/>
      <w:pgSz w:w="11906" w:h="16838" w:code="9"/>
      <w:pgMar w:top="993" w:right="567" w:bottom="454" w:left="1134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D9" w:rsidRDefault="003E19D9">
      <w:r>
        <w:separator/>
      </w:r>
    </w:p>
  </w:endnote>
  <w:endnote w:type="continuationSeparator" w:id="0">
    <w:p w:rsidR="003E19D9" w:rsidRDefault="003E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9D9" w:rsidRDefault="003E19D9">
    <w:pPr>
      <w:pStyle w:val="a4"/>
      <w:framePr w:wrap="auto" w:vAnchor="text" w:hAnchor="margin" w:xAlign="right" w:y="1"/>
      <w:rPr>
        <w:rStyle w:val="a5"/>
      </w:rPr>
    </w:pPr>
  </w:p>
  <w:p w:rsidR="003E19D9" w:rsidRDefault="003E19D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D9" w:rsidRDefault="003E19D9">
      <w:r>
        <w:separator/>
      </w:r>
    </w:p>
  </w:footnote>
  <w:footnote w:type="continuationSeparator" w:id="0">
    <w:p w:rsidR="003E19D9" w:rsidRDefault="003E1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FEB"/>
    <w:rsid w:val="00014D92"/>
    <w:rsid w:val="00022067"/>
    <w:rsid w:val="00022BA6"/>
    <w:rsid w:val="000302AE"/>
    <w:rsid w:val="000445E7"/>
    <w:rsid w:val="00054BC0"/>
    <w:rsid w:val="00064AFE"/>
    <w:rsid w:val="00065B1B"/>
    <w:rsid w:val="00073C5F"/>
    <w:rsid w:val="00092E4C"/>
    <w:rsid w:val="000C1836"/>
    <w:rsid w:val="000C3F29"/>
    <w:rsid w:val="000C615A"/>
    <w:rsid w:val="000C6BBF"/>
    <w:rsid w:val="000D177C"/>
    <w:rsid w:val="000F1AF7"/>
    <w:rsid w:val="00101264"/>
    <w:rsid w:val="00103998"/>
    <w:rsid w:val="001051A3"/>
    <w:rsid w:val="001066B2"/>
    <w:rsid w:val="00126899"/>
    <w:rsid w:val="001303EC"/>
    <w:rsid w:val="00146C3F"/>
    <w:rsid w:val="00161B30"/>
    <w:rsid w:val="001629B9"/>
    <w:rsid w:val="00173D5B"/>
    <w:rsid w:val="001C2187"/>
    <w:rsid w:val="001D26D5"/>
    <w:rsid w:val="001E4161"/>
    <w:rsid w:val="001F1110"/>
    <w:rsid w:val="001F3930"/>
    <w:rsid w:val="001F561F"/>
    <w:rsid w:val="00212272"/>
    <w:rsid w:val="00224AF0"/>
    <w:rsid w:val="002642F5"/>
    <w:rsid w:val="002717F2"/>
    <w:rsid w:val="00272D27"/>
    <w:rsid w:val="00290F86"/>
    <w:rsid w:val="002A5E5B"/>
    <w:rsid w:val="002A6F07"/>
    <w:rsid w:val="002B284D"/>
    <w:rsid w:val="002B5A20"/>
    <w:rsid w:val="002C6EE3"/>
    <w:rsid w:val="002E0FEB"/>
    <w:rsid w:val="00336CC6"/>
    <w:rsid w:val="00341546"/>
    <w:rsid w:val="003444FC"/>
    <w:rsid w:val="00351A36"/>
    <w:rsid w:val="0035505E"/>
    <w:rsid w:val="00361635"/>
    <w:rsid w:val="00366D40"/>
    <w:rsid w:val="003712E0"/>
    <w:rsid w:val="003730DD"/>
    <w:rsid w:val="003778F5"/>
    <w:rsid w:val="00390A5A"/>
    <w:rsid w:val="00392BF5"/>
    <w:rsid w:val="003C1D51"/>
    <w:rsid w:val="003D39D6"/>
    <w:rsid w:val="003E19D9"/>
    <w:rsid w:val="003E22CF"/>
    <w:rsid w:val="004123E9"/>
    <w:rsid w:val="004165AA"/>
    <w:rsid w:val="00432478"/>
    <w:rsid w:val="00461437"/>
    <w:rsid w:val="00462F75"/>
    <w:rsid w:val="00470465"/>
    <w:rsid w:val="0047123A"/>
    <w:rsid w:val="0048054D"/>
    <w:rsid w:val="004818A4"/>
    <w:rsid w:val="00484457"/>
    <w:rsid w:val="00492FC0"/>
    <w:rsid w:val="004A18D6"/>
    <w:rsid w:val="004A44F3"/>
    <w:rsid w:val="004C69DB"/>
    <w:rsid w:val="004D372E"/>
    <w:rsid w:val="005051B7"/>
    <w:rsid w:val="00525ADA"/>
    <w:rsid w:val="00527C31"/>
    <w:rsid w:val="00535CFD"/>
    <w:rsid w:val="0054613A"/>
    <w:rsid w:val="00554048"/>
    <w:rsid w:val="0055515C"/>
    <w:rsid w:val="0056198F"/>
    <w:rsid w:val="005B02C3"/>
    <w:rsid w:val="005B099E"/>
    <w:rsid w:val="005B2DC4"/>
    <w:rsid w:val="005B39E3"/>
    <w:rsid w:val="005B573C"/>
    <w:rsid w:val="005C2EEE"/>
    <w:rsid w:val="005D2456"/>
    <w:rsid w:val="005F202B"/>
    <w:rsid w:val="00616739"/>
    <w:rsid w:val="006256E8"/>
    <w:rsid w:val="00627689"/>
    <w:rsid w:val="00632339"/>
    <w:rsid w:val="00641B15"/>
    <w:rsid w:val="00644C6D"/>
    <w:rsid w:val="006525A9"/>
    <w:rsid w:val="00674AE4"/>
    <w:rsid w:val="006768FC"/>
    <w:rsid w:val="006973BC"/>
    <w:rsid w:val="006C3FC8"/>
    <w:rsid w:val="006F08CC"/>
    <w:rsid w:val="006F0ACB"/>
    <w:rsid w:val="00700C98"/>
    <w:rsid w:val="00706B65"/>
    <w:rsid w:val="0074090D"/>
    <w:rsid w:val="00783564"/>
    <w:rsid w:val="00790E72"/>
    <w:rsid w:val="00793438"/>
    <w:rsid w:val="007967A9"/>
    <w:rsid w:val="007A5FF2"/>
    <w:rsid w:val="007C41F3"/>
    <w:rsid w:val="007C6FDB"/>
    <w:rsid w:val="007F12FB"/>
    <w:rsid w:val="007F4F83"/>
    <w:rsid w:val="007F6E3B"/>
    <w:rsid w:val="008236EF"/>
    <w:rsid w:val="00824179"/>
    <w:rsid w:val="00824C1F"/>
    <w:rsid w:val="00826B15"/>
    <w:rsid w:val="0083092B"/>
    <w:rsid w:val="00882C64"/>
    <w:rsid w:val="00886F80"/>
    <w:rsid w:val="008A593A"/>
    <w:rsid w:val="008B1B06"/>
    <w:rsid w:val="008B2E38"/>
    <w:rsid w:val="008B36A2"/>
    <w:rsid w:val="008C1BDF"/>
    <w:rsid w:val="008D6FAE"/>
    <w:rsid w:val="008E72F9"/>
    <w:rsid w:val="008F5F97"/>
    <w:rsid w:val="00905F67"/>
    <w:rsid w:val="00912419"/>
    <w:rsid w:val="00922B82"/>
    <w:rsid w:val="009301C6"/>
    <w:rsid w:val="009329CC"/>
    <w:rsid w:val="00956191"/>
    <w:rsid w:val="00960C4D"/>
    <w:rsid w:val="00975DCD"/>
    <w:rsid w:val="00984C75"/>
    <w:rsid w:val="009C48E1"/>
    <w:rsid w:val="009C6576"/>
    <w:rsid w:val="009E29CC"/>
    <w:rsid w:val="009E4131"/>
    <w:rsid w:val="00A0011E"/>
    <w:rsid w:val="00A15C76"/>
    <w:rsid w:val="00A226C4"/>
    <w:rsid w:val="00A23992"/>
    <w:rsid w:val="00A4720A"/>
    <w:rsid w:val="00A76593"/>
    <w:rsid w:val="00A80F6E"/>
    <w:rsid w:val="00A83749"/>
    <w:rsid w:val="00AA11D6"/>
    <w:rsid w:val="00AA276D"/>
    <w:rsid w:val="00AA4869"/>
    <w:rsid w:val="00AC56A2"/>
    <w:rsid w:val="00AC725D"/>
    <w:rsid w:val="00AD2C74"/>
    <w:rsid w:val="00B007E5"/>
    <w:rsid w:val="00B017DE"/>
    <w:rsid w:val="00B07885"/>
    <w:rsid w:val="00B15C90"/>
    <w:rsid w:val="00B161FB"/>
    <w:rsid w:val="00B24CEA"/>
    <w:rsid w:val="00B35DA2"/>
    <w:rsid w:val="00B449AA"/>
    <w:rsid w:val="00B74512"/>
    <w:rsid w:val="00B8603A"/>
    <w:rsid w:val="00B90C55"/>
    <w:rsid w:val="00B95028"/>
    <w:rsid w:val="00BA75C9"/>
    <w:rsid w:val="00BB22C6"/>
    <w:rsid w:val="00BD538C"/>
    <w:rsid w:val="00C17E21"/>
    <w:rsid w:val="00C17F44"/>
    <w:rsid w:val="00C674B9"/>
    <w:rsid w:val="00C72287"/>
    <w:rsid w:val="00CB6BD5"/>
    <w:rsid w:val="00CC6266"/>
    <w:rsid w:val="00CC6DBF"/>
    <w:rsid w:val="00CD2A1E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703D"/>
    <w:rsid w:val="00D47186"/>
    <w:rsid w:val="00D47416"/>
    <w:rsid w:val="00D4760B"/>
    <w:rsid w:val="00D535A5"/>
    <w:rsid w:val="00D60938"/>
    <w:rsid w:val="00D62477"/>
    <w:rsid w:val="00D77876"/>
    <w:rsid w:val="00D97567"/>
    <w:rsid w:val="00DA0D8C"/>
    <w:rsid w:val="00DA3222"/>
    <w:rsid w:val="00DC1EE3"/>
    <w:rsid w:val="00E01392"/>
    <w:rsid w:val="00E05B22"/>
    <w:rsid w:val="00E32304"/>
    <w:rsid w:val="00E32CE9"/>
    <w:rsid w:val="00E44B85"/>
    <w:rsid w:val="00E45EA6"/>
    <w:rsid w:val="00E47547"/>
    <w:rsid w:val="00E71AC1"/>
    <w:rsid w:val="00E7522E"/>
    <w:rsid w:val="00E7726C"/>
    <w:rsid w:val="00E778F2"/>
    <w:rsid w:val="00E850C0"/>
    <w:rsid w:val="00EA491C"/>
    <w:rsid w:val="00EA6C3C"/>
    <w:rsid w:val="00EC729C"/>
    <w:rsid w:val="00EC7486"/>
    <w:rsid w:val="00EE7B1F"/>
    <w:rsid w:val="00EF37F4"/>
    <w:rsid w:val="00F306CE"/>
    <w:rsid w:val="00F410D0"/>
    <w:rsid w:val="00F44FB1"/>
    <w:rsid w:val="00F501CE"/>
    <w:rsid w:val="00F535EF"/>
    <w:rsid w:val="00F54E65"/>
    <w:rsid w:val="00F66A21"/>
    <w:rsid w:val="00F836AB"/>
    <w:rsid w:val="00F85275"/>
    <w:rsid w:val="00F900C2"/>
    <w:rsid w:val="00F93BA6"/>
    <w:rsid w:val="00F96C90"/>
    <w:rsid w:val="00FB4C33"/>
    <w:rsid w:val="00FB4C41"/>
    <w:rsid w:val="00FD60F2"/>
    <w:rsid w:val="00FE548C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35CFD"/>
    <w:rPr>
      <w:rFonts w:ascii="Tahoma" w:hAnsi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8B36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B36A2"/>
  </w:style>
  <w:style w:type="paragraph" w:styleId="ac">
    <w:name w:val="annotation text"/>
    <w:basedOn w:val="a"/>
    <w:link w:val="ad"/>
    <w:uiPriority w:val="99"/>
    <w:semiHidden/>
    <w:unhideWhenUsed/>
    <w:rsid w:val="008B36A2"/>
  </w:style>
  <w:style w:type="character" w:customStyle="1" w:styleId="ad">
    <w:name w:val="Текст примечания Знак"/>
    <w:basedOn w:val="a0"/>
    <w:link w:val="ac"/>
    <w:uiPriority w:val="99"/>
    <w:semiHidden/>
    <w:rsid w:val="008B36A2"/>
  </w:style>
  <w:style w:type="paragraph" w:styleId="ae">
    <w:name w:val="annotation subject"/>
    <w:basedOn w:val="ac"/>
    <w:next w:val="ac"/>
    <w:link w:val="af"/>
    <w:semiHidden/>
    <w:rsid w:val="008B36A2"/>
    <w:pPr>
      <w:autoSpaceDE/>
      <w:autoSpaceDN/>
    </w:pPr>
    <w:rPr>
      <w:b/>
      <w:bCs/>
      <w:color w:val="000000"/>
    </w:rPr>
  </w:style>
  <w:style w:type="character" w:customStyle="1" w:styleId="af">
    <w:name w:val="Тема примечания Знак"/>
    <w:link w:val="ae"/>
    <w:semiHidden/>
    <w:rsid w:val="008B36A2"/>
    <w:rPr>
      <w:b/>
      <w:bCs/>
      <w:color w:val="000000"/>
    </w:rPr>
  </w:style>
  <w:style w:type="character" w:customStyle="1" w:styleId="a9">
    <w:name w:val="Текст выноски Знак"/>
    <w:link w:val="a8"/>
    <w:uiPriority w:val="99"/>
    <w:semiHidden/>
    <w:rsid w:val="00F306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06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6">
    <w:name w:val="Font Style16"/>
    <w:uiPriority w:val="99"/>
    <w:rsid w:val="00F306CE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F306C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9E29CC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9E29CC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99"/>
    <w:rsid w:val="00527C3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1212</Words>
  <Characters>8657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amate</cp:lastModifiedBy>
  <cp:revision>5</cp:revision>
  <cp:lastPrinted>2013-05-24T09:14:00Z</cp:lastPrinted>
  <dcterms:created xsi:type="dcterms:W3CDTF">2018-03-15T17:10:00Z</dcterms:created>
  <dcterms:modified xsi:type="dcterms:W3CDTF">2018-08-02T15:44:00Z</dcterms:modified>
</cp:coreProperties>
</file>