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DE6" w:rsidRDefault="00862DE6" w:rsidP="00862DE6">
      <w:pPr>
        <w:jc w:val="center"/>
        <w:rPr>
          <w:rFonts w:cs="Times New Roman"/>
          <w:b/>
          <w:sz w:val="28"/>
          <w:szCs w:val="28"/>
        </w:rPr>
      </w:pPr>
      <w:bookmarkStart w:id="0" w:name="_Hlk495322767"/>
      <w:bookmarkStart w:id="1" w:name="_Hlk495322963"/>
      <w:r>
        <w:rPr>
          <w:rFonts w:cs="Times New Roman"/>
          <w:b/>
          <w:sz w:val="28"/>
          <w:szCs w:val="28"/>
        </w:rPr>
        <w:t>Электронный</w:t>
      </w:r>
      <w:r w:rsidRPr="00E15BE3">
        <w:rPr>
          <w:rFonts w:cs="Times New Roman"/>
          <w:b/>
          <w:sz w:val="28"/>
          <w:szCs w:val="28"/>
        </w:rPr>
        <w:t xml:space="preserve"> аукцион</w:t>
      </w:r>
      <w:r>
        <w:rPr>
          <w:rFonts w:cs="Times New Roman"/>
          <w:b/>
          <w:sz w:val="28"/>
          <w:szCs w:val="28"/>
        </w:rPr>
        <w:t xml:space="preserve"> («</w:t>
      </w:r>
      <w:r w:rsidR="003502BD">
        <w:rPr>
          <w:rFonts w:cs="Times New Roman"/>
          <w:b/>
          <w:sz w:val="28"/>
          <w:szCs w:val="28"/>
        </w:rPr>
        <w:t>голландс</w:t>
      </w:r>
      <w:r>
        <w:rPr>
          <w:rFonts w:cs="Times New Roman"/>
          <w:b/>
          <w:sz w:val="28"/>
          <w:szCs w:val="28"/>
        </w:rPr>
        <w:t xml:space="preserve">кий») </w:t>
      </w:r>
      <w:r w:rsidRPr="00E15BE3">
        <w:rPr>
          <w:rFonts w:cs="Times New Roman"/>
          <w:b/>
          <w:sz w:val="28"/>
          <w:szCs w:val="28"/>
        </w:rPr>
        <w:t>по продаже недвижимого имущества, принадлежащего</w:t>
      </w:r>
      <w:r>
        <w:rPr>
          <w:rFonts w:cs="Times New Roman"/>
          <w:b/>
          <w:sz w:val="28"/>
          <w:szCs w:val="28"/>
        </w:rPr>
        <w:t xml:space="preserve"> </w:t>
      </w:r>
      <w:r w:rsidRPr="00E15BE3">
        <w:rPr>
          <w:rFonts w:cs="Times New Roman"/>
          <w:b/>
          <w:sz w:val="28"/>
          <w:szCs w:val="28"/>
        </w:rPr>
        <w:t>ПАО Сбербанк</w:t>
      </w:r>
    </w:p>
    <w:p w:rsidR="00862DE6" w:rsidRPr="00E15BE3" w:rsidRDefault="00862DE6" w:rsidP="00862DE6">
      <w:pPr>
        <w:jc w:val="center"/>
        <w:rPr>
          <w:rFonts w:cs="Times New Roman"/>
          <w:b/>
          <w:sz w:val="28"/>
          <w:szCs w:val="28"/>
        </w:rPr>
      </w:pPr>
    </w:p>
    <w:p w:rsidR="00862DE6" w:rsidRDefault="003502BD" w:rsidP="00862DE6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 </w:t>
      </w:r>
      <w:r w:rsidR="00EF6A09">
        <w:rPr>
          <w:rFonts w:cs="Times New Roman"/>
          <w:b/>
          <w:bCs/>
          <w:sz w:val="32"/>
          <w:szCs w:val="32"/>
        </w:rPr>
        <w:t xml:space="preserve">10 </w:t>
      </w:r>
      <w:r>
        <w:rPr>
          <w:rFonts w:cs="Times New Roman"/>
          <w:b/>
          <w:bCs/>
          <w:sz w:val="32"/>
          <w:szCs w:val="32"/>
        </w:rPr>
        <w:t>сентября</w:t>
      </w:r>
      <w:r w:rsidR="00862DE6" w:rsidRPr="000156E1">
        <w:rPr>
          <w:rFonts w:cs="Times New Roman"/>
          <w:b/>
          <w:bCs/>
          <w:sz w:val="32"/>
          <w:szCs w:val="32"/>
        </w:rPr>
        <w:t xml:space="preserve"> 201</w:t>
      </w:r>
      <w:r w:rsidR="0066052F">
        <w:rPr>
          <w:rFonts w:cs="Times New Roman"/>
          <w:b/>
          <w:bCs/>
          <w:sz w:val="32"/>
          <w:szCs w:val="32"/>
        </w:rPr>
        <w:t>8</w:t>
      </w:r>
      <w:r w:rsidR="00862DE6" w:rsidRPr="000156E1">
        <w:rPr>
          <w:rFonts w:cs="Times New Roman"/>
          <w:b/>
          <w:bCs/>
          <w:sz w:val="32"/>
          <w:szCs w:val="32"/>
        </w:rPr>
        <w:t xml:space="preserve">г. </w:t>
      </w:r>
      <w:r>
        <w:rPr>
          <w:rFonts w:cs="Times New Roman"/>
          <w:b/>
          <w:bCs/>
          <w:sz w:val="32"/>
          <w:szCs w:val="32"/>
        </w:rPr>
        <w:t>с</w:t>
      </w:r>
      <w:r w:rsidR="003F63B7">
        <w:rPr>
          <w:rFonts w:cs="Times New Roman"/>
          <w:b/>
          <w:bCs/>
          <w:sz w:val="32"/>
          <w:szCs w:val="32"/>
        </w:rPr>
        <w:t xml:space="preserve"> 1</w:t>
      </w:r>
      <w:r w:rsidR="00DE166D">
        <w:rPr>
          <w:rFonts w:cs="Times New Roman"/>
          <w:b/>
          <w:bCs/>
          <w:sz w:val="32"/>
          <w:szCs w:val="32"/>
        </w:rPr>
        <w:t>1</w:t>
      </w:r>
      <w:r w:rsidR="003F63B7">
        <w:rPr>
          <w:rFonts w:cs="Times New Roman"/>
          <w:b/>
          <w:bCs/>
          <w:sz w:val="32"/>
          <w:szCs w:val="32"/>
        </w:rPr>
        <w:t>.00</w:t>
      </w:r>
      <w:r w:rsidR="00862DE6" w:rsidRPr="000156E1">
        <w:rPr>
          <w:rFonts w:cs="Times New Roman"/>
          <w:b/>
          <w:bCs/>
          <w:sz w:val="32"/>
          <w:szCs w:val="32"/>
        </w:rPr>
        <w:t xml:space="preserve">  </w:t>
      </w:r>
    </w:p>
    <w:p w:rsidR="00862DE6" w:rsidRPr="00F20113" w:rsidRDefault="00862DE6" w:rsidP="00862DE6">
      <w:pPr>
        <w:jc w:val="center"/>
        <w:rPr>
          <w:rFonts w:cs="Times New Roman"/>
          <w:b/>
          <w:bCs/>
          <w:sz w:val="32"/>
          <w:szCs w:val="32"/>
        </w:rPr>
      </w:pPr>
      <w:r w:rsidRPr="00F20113">
        <w:rPr>
          <w:rFonts w:cs="Times New Roman"/>
          <w:b/>
          <w:bCs/>
        </w:rPr>
        <w:t>(московское время)</w:t>
      </w:r>
    </w:p>
    <w:p w:rsidR="00862DE6" w:rsidRDefault="00862DE6" w:rsidP="00862DE6">
      <w:pPr>
        <w:jc w:val="center"/>
        <w:rPr>
          <w:rFonts w:cs="Times New Roman"/>
          <w:b/>
          <w:bCs/>
        </w:rPr>
      </w:pPr>
    </w:p>
    <w:p w:rsidR="00862DE6" w:rsidRDefault="00862DE6" w:rsidP="00862DE6">
      <w:pPr>
        <w:jc w:val="center"/>
        <w:rPr>
          <w:b/>
        </w:rPr>
      </w:pPr>
      <w:r>
        <w:rPr>
          <w:rFonts w:cs="Times New Roman"/>
          <w:b/>
          <w:bCs/>
        </w:rPr>
        <w:t xml:space="preserve">Место проведения аукциона: </w:t>
      </w:r>
      <w:r w:rsidRPr="0030533F">
        <w:rPr>
          <w:rFonts w:cs="Times New Roman"/>
          <w:b/>
          <w:bCs/>
        </w:rPr>
        <w:t>э</w:t>
      </w:r>
      <w:r>
        <w:rPr>
          <w:b/>
        </w:rPr>
        <w:t xml:space="preserve">лектронная торговая площадка </w:t>
      </w:r>
      <w:r w:rsidRPr="0030533F">
        <w:rPr>
          <w:b/>
        </w:rPr>
        <w:t>А</w:t>
      </w:r>
      <w:r>
        <w:rPr>
          <w:b/>
        </w:rPr>
        <w:t>кционерного общества</w:t>
      </w:r>
      <w:r w:rsidRPr="0030533F">
        <w:rPr>
          <w:b/>
        </w:rPr>
        <w:t xml:space="preserve"> «Российский аукционный дом» </w:t>
      </w:r>
    </w:p>
    <w:p w:rsidR="00862DE6" w:rsidRDefault="00862DE6" w:rsidP="00862DE6">
      <w:pPr>
        <w:jc w:val="center"/>
        <w:rPr>
          <w:b/>
        </w:rPr>
      </w:pPr>
      <w:r w:rsidRPr="0030533F">
        <w:rPr>
          <w:b/>
        </w:rPr>
        <w:t xml:space="preserve">по адресу: </w:t>
      </w:r>
      <w:hyperlink r:id="rId5" w:history="1">
        <w:r w:rsidRPr="0030533F">
          <w:rPr>
            <w:b/>
            <w:color w:val="000080"/>
            <w:u w:val="single"/>
          </w:rPr>
          <w:t>www.lot-online.ru</w:t>
        </w:r>
      </w:hyperlink>
      <w:r w:rsidRPr="0030533F">
        <w:rPr>
          <w:b/>
        </w:rPr>
        <w:t>.</w:t>
      </w:r>
    </w:p>
    <w:p w:rsidR="00862DE6" w:rsidRPr="00717070" w:rsidRDefault="00862DE6" w:rsidP="00862DE6">
      <w:pPr>
        <w:jc w:val="center"/>
        <w:rPr>
          <w:b/>
        </w:rPr>
      </w:pPr>
    </w:p>
    <w:p w:rsidR="00862DE6" w:rsidRDefault="00862DE6" w:rsidP="00862DE6">
      <w:pPr>
        <w:jc w:val="center"/>
        <w:rPr>
          <w:rFonts w:cs="Times New Roman"/>
        </w:rPr>
      </w:pPr>
      <w:r>
        <w:rPr>
          <w:rFonts w:cs="Times New Roman"/>
        </w:rPr>
        <w:t xml:space="preserve">Организатор торгов – Акционерное общество </w:t>
      </w:r>
      <w:r w:rsidRPr="004A55DE">
        <w:rPr>
          <w:rFonts w:cs="Times New Roman"/>
        </w:rPr>
        <w:t>«Российский аукционный дом»</w:t>
      </w:r>
    </w:p>
    <w:p w:rsidR="00862DE6" w:rsidRDefault="00862DE6" w:rsidP="00862DE6">
      <w:pPr>
        <w:jc w:val="center"/>
        <w:rPr>
          <w:rFonts w:cs="Times New Roman"/>
          <w:b/>
          <w:bCs/>
        </w:rPr>
      </w:pPr>
    </w:p>
    <w:p w:rsidR="00862DE6" w:rsidRDefault="00862DE6" w:rsidP="00862DE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Прием заявок: с </w:t>
      </w:r>
      <w:r w:rsidR="003502BD">
        <w:rPr>
          <w:rFonts w:cs="Times New Roman"/>
          <w:b/>
          <w:bCs/>
        </w:rPr>
        <w:t>0</w:t>
      </w:r>
      <w:r w:rsidR="00EF6A09">
        <w:rPr>
          <w:rFonts w:cs="Times New Roman"/>
          <w:b/>
          <w:bCs/>
        </w:rPr>
        <w:t>8</w:t>
      </w:r>
      <w:r w:rsidR="003502BD">
        <w:rPr>
          <w:rFonts w:cs="Times New Roman"/>
          <w:b/>
          <w:bCs/>
        </w:rPr>
        <w:t xml:space="preserve"> августа 2018 года</w:t>
      </w:r>
      <w:r>
        <w:rPr>
          <w:rFonts w:cs="Times New Roman"/>
          <w:b/>
          <w:bCs/>
        </w:rPr>
        <w:t xml:space="preserve"> по </w:t>
      </w:r>
      <w:r w:rsidR="003502BD">
        <w:rPr>
          <w:rFonts w:cs="Times New Roman"/>
          <w:b/>
          <w:bCs/>
        </w:rPr>
        <w:t>0</w:t>
      </w:r>
      <w:r w:rsidR="00EF6A09">
        <w:rPr>
          <w:rFonts w:cs="Times New Roman"/>
          <w:b/>
          <w:bCs/>
        </w:rPr>
        <w:t>6</w:t>
      </w:r>
      <w:r w:rsidR="003502BD">
        <w:rPr>
          <w:rFonts w:cs="Times New Roman"/>
          <w:b/>
          <w:bCs/>
        </w:rPr>
        <w:t xml:space="preserve"> сентября</w:t>
      </w:r>
      <w:r w:rsidRPr="003931C0">
        <w:rPr>
          <w:rFonts w:cs="Times New Roman"/>
          <w:b/>
          <w:bCs/>
        </w:rPr>
        <w:t xml:space="preserve"> 201</w:t>
      </w:r>
      <w:r w:rsidR="0066052F">
        <w:rPr>
          <w:rFonts w:cs="Times New Roman"/>
          <w:b/>
          <w:bCs/>
        </w:rPr>
        <w:t>8</w:t>
      </w:r>
      <w:r w:rsidRPr="003931C0">
        <w:rPr>
          <w:rFonts w:cs="Times New Roman"/>
          <w:b/>
          <w:bCs/>
        </w:rPr>
        <w:t xml:space="preserve"> года до 17:00.</w:t>
      </w:r>
    </w:p>
    <w:p w:rsidR="00862DE6" w:rsidRPr="003931C0" w:rsidRDefault="00862DE6" w:rsidP="00862DE6">
      <w:pPr>
        <w:jc w:val="center"/>
        <w:rPr>
          <w:rFonts w:cs="Times New Roman"/>
          <w:b/>
          <w:bCs/>
        </w:rPr>
      </w:pPr>
    </w:p>
    <w:p w:rsidR="00862DE6" w:rsidRPr="00603CB3" w:rsidRDefault="00862DE6" w:rsidP="00862DE6">
      <w:pPr>
        <w:jc w:val="center"/>
        <w:rPr>
          <w:rFonts w:cs="Times New Roman"/>
          <w:b/>
          <w:bCs/>
        </w:rPr>
      </w:pPr>
      <w:r w:rsidRPr="00603CB3">
        <w:rPr>
          <w:rFonts w:cs="Times New Roman"/>
          <w:b/>
          <w:bCs/>
        </w:rPr>
        <w:t>Задаток должен поступить на счет Организатора торгов не позднее</w:t>
      </w:r>
      <w:r w:rsidR="00E869D6">
        <w:rPr>
          <w:rFonts w:cs="Times New Roman"/>
          <w:b/>
          <w:bCs/>
        </w:rPr>
        <w:t xml:space="preserve"> </w:t>
      </w:r>
      <w:r w:rsidR="003502BD">
        <w:rPr>
          <w:rFonts w:cs="Times New Roman"/>
          <w:b/>
          <w:bCs/>
        </w:rPr>
        <w:t>0</w:t>
      </w:r>
      <w:r w:rsidR="00EF6A09">
        <w:rPr>
          <w:rFonts w:cs="Times New Roman"/>
          <w:b/>
          <w:bCs/>
        </w:rPr>
        <w:t>6</w:t>
      </w:r>
      <w:r w:rsidR="003502BD">
        <w:rPr>
          <w:rFonts w:cs="Times New Roman"/>
          <w:b/>
          <w:bCs/>
        </w:rPr>
        <w:t xml:space="preserve"> сентября</w:t>
      </w:r>
      <w:r w:rsidRPr="00603CB3">
        <w:rPr>
          <w:rFonts w:cs="Times New Roman"/>
          <w:b/>
          <w:bCs/>
        </w:rPr>
        <w:t xml:space="preserve"> 201</w:t>
      </w:r>
      <w:r w:rsidR="0066052F">
        <w:rPr>
          <w:rFonts w:cs="Times New Roman"/>
          <w:b/>
          <w:bCs/>
        </w:rPr>
        <w:t>8</w:t>
      </w:r>
      <w:r w:rsidRPr="00603CB3">
        <w:rPr>
          <w:rFonts w:cs="Times New Roman"/>
          <w:b/>
          <w:bCs/>
        </w:rPr>
        <w:t xml:space="preserve"> года.</w:t>
      </w:r>
    </w:p>
    <w:p w:rsidR="00862DE6" w:rsidRDefault="00862DE6" w:rsidP="00862DE6">
      <w:pPr>
        <w:jc w:val="center"/>
        <w:rPr>
          <w:rFonts w:cs="Times New Roman"/>
        </w:rPr>
      </w:pPr>
      <w:r w:rsidRPr="00603CB3">
        <w:rPr>
          <w:rFonts w:cs="Times New Roman"/>
        </w:rPr>
        <w:tab/>
      </w:r>
    </w:p>
    <w:p w:rsidR="00862DE6" w:rsidRPr="003931C0" w:rsidRDefault="00862DE6" w:rsidP="00862DE6">
      <w:pPr>
        <w:ind w:firstLine="453"/>
        <w:jc w:val="both"/>
        <w:rPr>
          <w:b/>
          <w:bCs/>
        </w:rPr>
      </w:pPr>
      <w:r w:rsidRPr="003931C0">
        <w:rPr>
          <w:b/>
          <w:bCs/>
        </w:rPr>
        <w:t>Допуск претендентов к электронному аукциону осуществляется О</w:t>
      </w:r>
      <w:r>
        <w:rPr>
          <w:b/>
          <w:bCs/>
        </w:rPr>
        <w:t xml:space="preserve">рганизатором торгов до </w:t>
      </w:r>
      <w:r w:rsidR="00337BFE">
        <w:rPr>
          <w:b/>
          <w:bCs/>
        </w:rPr>
        <w:t>1</w:t>
      </w:r>
      <w:r w:rsidR="003F63B7">
        <w:rPr>
          <w:b/>
          <w:bCs/>
        </w:rPr>
        <w:t>7</w:t>
      </w:r>
      <w:r>
        <w:rPr>
          <w:b/>
          <w:bCs/>
        </w:rPr>
        <w:t xml:space="preserve">:00 </w:t>
      </w:r>
      <w:r w:rsidR="003502BD">
        <w:rPr>
          <w:b/>
          <w:bCs/>
        </w:rPr>
        <w:t>0</w:t>
      </w:r>
      <w:r w:rsidR="00EF6A09">
        <w:rPr>
          <w:b/>
          <w:bCs/>
        </w:rPr>
        <w:t>7</w:t>
      </w:r>
      <w:r w:rsidR="003502BD">
        <w:rPr>
          <w:b/>
          <w:bCs/>
        </w:rPr>
        <w:t xml:space="preserve"> сентября</w:t>
      </w:r>
      <w:r w:rsidRPr="003931C0">
        <w:rPr>
          <w:b/>
          <w:bCs/>
        </w:rPr>
        <w:t xml:space="preserve"> 201</w:t>
      </w:r>
      <w:r w:rsidR="0066052F">
        <w:rPr>
          <w:b/>
          <w:bCs/>
        </w:rPr>
        <w:t>8</w:t>
      </w:r>
      <w:r w:rsidRPr="003931C0">
        <w:rPr>
          <w:b/>
          <w:bCs/>
        </w:rPr>
        <w:t xml:space="preserve"> года.</w:t>
      </w:r>
    </w:p>
    <w:p w:rsidR="00862DE6" w:rsidRDefault="00862DE6" w:rsidP="00862DE6">
      <w:pPr>
        <w:jc w:val="both"/>
      </w:pPr>
    </w:p>
    <w:p w:rsidR="00862DE6" w:rsidRPr="003931C0" w:rsidRDefault="00862DE6" w:rsidP="00862DE6">
      <w:pPr>
        <w:jc w:val="center"/>
        <w:rPr>
          <w:b/>
          <w:bCs/>
        </w:rPr>
      </w:pPr>
      <w:r w:rsidRPr="003931C0">
        <w:rPr>
          <w:b/>
          <w:bCs/>
        </w:rPr>
        <w:t>Подведение итогов электронного аукциона</w:t>
      </w:r>
      <w:r>
        <w:rPr>
          <w:b/>
          <w:bCs/>
        </w:rPr>
        <w:t xml:space="preserve"> состоится </w:t>
      </w:r>
      <w:r w:rsidR="00EF6A09">
        <w:rPr>
          <w:b/>
          <w:bCs/>
        </w:rPr>
        <w:t>10</w:t>
      </w:r>
      <w:r w:rsidR="003502BD">
        <w:rPr>
          <w:b/>
          <w:bCs/>
        </w:rPr>
        <w:t xml:space="preserve"> сентября</w:t>
      </w:r>
      <w:r w:rsidRPr="003931C0">
        <w:rPr>
          <w:b/>
          <w:bCs/>
        </w:rPr>
        <w:t xml:space="preserve"> 201</w:t>
      </w:r>
      <w:r w:rsidR="00B1523A">
        <w:rPr>
          <w:b/>
          <w:bCs/>
        </w:rPr>
        <w:t>8</w:t>
      </w:r>
      <w:r w:rsidRPr="003931C0">
        <w:rPr>
          <w:b/>
          <w:bCs/>
        </w:rPr>
        <w:t xml:space="preserve"> года.</w:t>
      </w:r>
    </w:p>
    <w:p w:rsidR="00862DE6" w:rsidRDefault="00862DE6" w:rsidP="00862DE6">
      <w:pPr>
        <w:jc w:val="center"/>
        <w:rPr>
          <w:rFonts w:cs="Times New Roman"/>
        </w:rPr>
      </w:pPr>
    </w:p>
    <w:p w:rsidR="00862DE6" w:rsidRPr="00603CB3" w:rsidRDefault="00862DE6" w:rsidP="00862DE6">
      <w:pPr>
        <w:jc w:val="center"/>
        <w:rPr>
          <w:rFonts w:cs="Times New Roman"/>
        </w:rPr>
      </w:pPr>
      <w:r w:rsidRPr="00603CB3">
        <w:rPr>
          <w:rFonts w:cs="Times New Roman"/>
        </w:rPr>
        <w:t>Указанное в настоящем информационном сообщении время - московское.</w:t>
      </w:r>
    </w:p>
    <w:p w:rsidR="00862DE6" w:rsidRPr="00603CB3" w:rsidRDefault="00862DE6" w:rsidP="00862DE6">
      <w:pPr>
        <w:jc w:val="center"/>
        <w:rPr>
          <w:rFonts w:cs="Times New Roman"/>
        </w:rPr>
      </w:pPr>
      <w:r w:rsidRPr="00603CB3">
        <w:rPr>
          <w:rFonts w:cs="Times New Roman"/>
        </w:rPr>
        <w:t>При исчислении сроков, указанных в настоящем информационном сообщении, принимается время сервера электронной торговой площадки.</w:t>
      </w:r>
    </w:p>
    <w:p w:rsidR="00862DE6" w:rsidRPr="00603CB3" w:rsidRDefault="00862DE6" w:rsidP="00862DE6">
      <w:pPr>
        <w:jc w:val="center"/>
        <w:rPr>
          <w:rFonts w:cs="Times New Roman"/>
        </w:rPr>
      </w:pPr>
      <w:r w:rsidRPr="00603CB3">
        <w:rPr>
          <w:rFonts w:cs="Times New Roman"/>
        </w:rPr>
        <w:tab/>
      </w:r>
    </w:p>
    <w:p w:rsidR="00862DE6" w:rsidRPr="00B17EB5" w:rsidRDefault="00862DE6" w:rsidP="00862DE6">
      <w:pPr>
        <w:jc w:val="center"/>
        <w:rPr>
          <w:rFonts w:cs="Times New Roman"/>
          <w:b/>
          <w:bCs/>
          <w:u w:val="single"/>
        </w:rPr>
      </w:pPr>
      <w:r w:rsidRPr="00603CB3">
        <w:rPr>
          <w:rFonts w:cs="Times New Roman"/>
          <w:b/>
          <w:bCs/>
        </w:rPr>
        <w:tab/>
      </w:r>
      <w:r w:rsidRPr="00B17EB5">
        <w:rPr>
          <w:rFonts w:cs="Times New Roman"/>
          <w:b/>
          <w:bCs/>
          <w:u w:val="single"/>
        </w:rPr>
        <w:t>Торги проводятся в форме электронного аукциона, открытого по составу участников и открытого по способу подачи предложений по цене, с применением метода по</w:t>
      </w:r>
      <w:r w:rsidR="003502BD">
        <w:rPr>
          <w:rFonts w:cs="Times New Roman"/>
          <w:b/>
          <w:bCs/>
          <w:u w:val="single"/>
        </w:rPr>
        <w:t>ниж</w:t>
      </w:r>
      <w:r w:rsidRPr="00B17EB5">
        <w:rPr>
          <w:rFonts w:cs="Times New Roman"/>
          <w:b/>
          <w:bCs/>
          <w:u w:val="single"/>
        </w:rPr>
        <w:t>ения начальной цены («</w:t>
      </w:r>
      <w:r w:rsidR="003502BD">
        <w:rPr>
          <w:rFonts w:cs="Times New Roman"/>
          <w:b/>
          <w:bCs/>
          <w:u w:val="single"/>
        </w:rPr>
        <w:t>голланд</w:t>
      </w:r>
      <w:r>
        <w:rPr>
          <w:rFonts w:cs="Times New Roman"/>
          <w:b/>
          <w:bCs/>
          <w:u w:val="single"/>
        </w:rPr>
        <w:t>с</w:t>
      </w:r>
      <w:r w:rsidRPr="00B17EB5">
        <w:rPr>
          <w:rFonts w:cs="Times New Roman"/>
          <w:b/>
          <w:bCs/>
          <w:u w:val="single"/>
        </w:rPr>
        <w:t>кий аукцион»).</w:t>
      </w:r>
    </w:p>
    <w:p w:rsidR="00862DE6" w:rsidRDefault="00862DE6" w:rsidP="00862DE6">
      <w:pPr>
        <w:rPr>
          <w:b/>
          <w:kern w:val="2"/>
        </w:rPr>
      </w:pPr>
    </w:p>
    <w:p w:rsidR="0057358A" w:rsidRPr="0057358A" w:rsidRDefault="0057358A" w:rsidP="0057358A">
      <w:pPr>
        <w:pStyle w:val="21"/>
        <w:ind w:left="0" w:firstLine="0"/>
        <w:jc w:val="center"/>
        <w:rPr>
          <w:b/>
          <w:sz w:val="24"/>
          <w:szCs w:val="24"/>
          <w:u w:val="single"/>
        </w:rPr>
      </w:pPr>
      <w:r w:rsidRPr="0057358A">
        <w:rPr>
          <w:b/>
          <w:sz w:val="24"/>
          <w:szCs w:val="24"/>
          <w:u w:val="single"/>
        </w:rPr>
        <w:t>Сведения об объект</w:t>
      </w:r>
      <w:r w:rsidR="003966E8">
        <w:rPr>
          <w:b/>
          <w:sz w:val="24"/>
          <w:szCs w:val="24"/>
          <w:u w:val="single"/>
        </w:rPr>
        <w:t>е</w:t>
      </w:r>
      <w:r w:rsidR="00784DC2">
        <w:rPr>
          <w:b/>
          <w:sz w:val="24"/>
          <w:szCs w:val="24"/>
          <w:u w:val="single"/>
        </w:rPr>
        <w:t xml:space="preserve"> </w:t>
      </w:r>
      <w:r w:rsidR="00337BFE">
        <w:rPr>
          <w:b/>
          <w:sz w:val="24"/>
          <w:szCs w:val="24"/>
          <w:u w:val="single"/>
        </w:rPr>
        <w:t>не</w:t>
      </w:r>
      <w:r w:rsidR="00784DC2">
        <w:rPr>
          <w:b/>
          <w:sz w:val="24"/>
          <w:szCs w:val="24"/>
          <w:u w:val="single"/>
        </w:rPr>
        <w:t>движимого имущества</w:t>
      </w:r>
      <w:r w:rsidR="00315D69">
        <w:rPr>
          <w:b/>
          <w:sz w:val="24"/>
          <w:szCs w:val="24"/>
          <w:u w:val="single"/>
        </w:rPr>
        <w:t>, выставленн</w:t>
      </w:r>
      <w:r w:rsidR="003966E8">
        <w:rPr>
          <w:b/>
          <w:sz w:val="24"/>
          <w:szCs w:val="24"/>
          <w:u w:val="single"/>
        </w:rPr>
        <w:t>ого</w:t>
      </w:r>
      <w:r w:rsidR="00315D69">
        <w:rPr>
          <w:b/>
          <w:sz w:val="24"/>
          <w:szCs w:val="24"/>
          <w:u w:val="single"/>
        </w:rPr>
        <w:t xml:space="preserve"> на продажу</w:t>
      </w:r>
      <w:r w:rsidRPr="0057358A">
        <w:rPr>
          <w:b/>
          <w:sz w:val="24"/>
          <w:szCs w:val="24"/>
          <w:u w:val="single"/>
        </w:rPr>
        <w:t>:</w:t>
      </w:r>
    </w:p>
    <w:bookmarkEnd w:id="0"/>
    <w:bookmarkEnd w:id="1"/>
    <w:p w:rsidR="004572DB" w:rsidRPr="003C152A" w:rsidRDefault="004572DB" w:rsidP="0057358A">
      <w:pPr>
        <w:ind w:firstLine="540"/>
        <w:jc w:val="both"/>
        <w:rPr>
          <w:b/>
          <w:u w:val="single"/>
        </w:rPr>
      </w:pPr>
    </w:p>
    <w:p w:rsidR="009E58ED" w:rsidRPr="00D27796" w:rsidRDefault="009E58ED" w:rsidP="009E58ED">
      <w:pPr>
        <w:jc w:val="center"/>
        <w:rPr>
          <w:rFonts w:cs="Times New Roman"/>
          <w:b/>
          <w:u w:val="single"/>
        </w:rPr>
      </w:pPr>
      <w:r w:rsidRPr="00D27796">
        <w:rPr>
          <w:rFonts w:cs="Times New Roman"/>
          <w:b/>
          <w:u w:val="single"/>
        </w:rPr>
        <w:t>Лот №</w:t>
      </w:r>
      <w:r w:rsidR="00E869D6">
        <w:rPr>
          <w:rFonts w:cs="Times New Roman"/>
          <w:b/>
          <w:u w:val="single"/>
        </w:rPr>
        <w:t>1</w:t>
      </w:r>
      <w:r w:rsidRPr="00D27796">
        <w:rPr>
          <w:rFonts w:cs="Times New Roman"/>
          <w:b/>
          <w:u w:val="single"/>
        </w:rPr>
        <w:t>:</w:t>
      </w:r>
    </w:p>
    <w:p w:rsidR="00F200EC" w:rsidRDefault="007830F1" w:rsidP="008749B4">
      <w:pPr>
        <w:jc w:val="both"/>
        <w:rPr>
          <w:rFonts w:cs="Times New Roman"/>
        </w:rPr>
      </w:pPr>
      <w:r>
        <w:t>Жилое помещение,</w:t>
      </w:r>
      <w:r w:rsidRPr="00A41F13">
        <w:t xml:space="preserve"> назначение: </w:t>
      </w:r>
      <w:r>
        <w:t>жилое помещение</w:t>
      </w:r>
      <w:r w:rsidRPr="00A41F13">
        <w:t xml:space="preserve">, </w:t>
      </w:r>
      <w:r>
        <w:t xml:space="preserve">вид жилого помещение: квартира, </w:t>
      </w:r>
      <w:r w:rsidRPr="00A41F13">
        <w:t xml:space="preserve">площадь: </w:t>
      </w:r>
      <w:r>
        <w:t>65,4 кв.м., н</w:t>
      </w:r>
      <w:r w:rsidRPr="00BB07B7">
        <w:t xml:space="preserve">омер, этажа, на котором расположено помещение, </w:t>
      </w:r>
      <w:proofErr w:type="spellStart"/>
      <w:r w:rsidRPr="00BB07B7">
        <w:t>машино</w:t>
      </w:r>
      <w:proofErr w:type="spellEnd"/>
      <w:r w:rsidRPr="00BB07B7">
        <w:t>-место</w:t>
      </w:r>
      <w:r>
        <w:t>: Этаж № 9, расположенное</w:t>
      </w:r>
      <w:r w:rsidRPr="00A41F13">
        <w:t xml:space="preserve"> по адресу: </w:t>
      </w:r>
      <w:r w:rsidRPr="00DC06D9">
        <w:t>Самарская область, г. Самара, р-н Куйбышевский, ул. Белорусская, д. 87, корп. 1,</w:t>
      </w:r>
      <w:r>
        <w:t xml:space="preserve"> </w:t>
      </w:r>
      <w:r w:rsidRPr="00DC06D9">
        <w:t>кв.76</w:t>
      </w:r>
      <w:r>
        <w:t>,</w:t>
      </w:r>
      <w:r w:rsidRPr="00A41F13">
        <w:t xml:space="preserve"> кадастровый номер </w:t>
      </w:r>
      <w:r w:rsidRPr="00DC06D9">
        <w:t>63:01:0411005:1111</w:t>
      </w:r>
    </w:p>
    <w:p w:rsidR="008749B4" w:rsidRPr="008749B4" w:rsidRDefault="008749B4" w:rsidP="008749B4">
      <w:pPr>
        <w:jc w:val="center"/>
        <w:rPr>
          <w:rFonts w:cs="Times New Roman"/>
          <w:b/>
          <w:bCs/>
        </w:rPr>
      </w:pPr>
      <w:r w:rsidRPr="008749B4">
        <w:rPr>
          <w:rFonts w:cs="Times New Roman"/>
          <w:b/>
          <w:bCs/>
        </w:rPr>
        <w:t xml:space="preserve">Начальная цена </w:t>
      </w:r>
      <w:r w:rsidR="00F200EC">
        <w:rPr>
          <w:rFonts w:cs="Times New Roman"/>
          <w:b/>
          <w:bCs/>
        </w:rPr>
        <w:t xml:space="preserve">Объекта </w:t>
      </w:r>
      <w:r w:rsidRPr="008749B4">
        <w:rPr>
          <w:rFonts w:cs="Times New Roman"/>
          <w:b/>
          <w:bCs/>
        </w:rPr>
        <w:t xml:space="preserve">– </w:t>
      </w:r>
      <w:r w:rsidR="003502BD" w:rsidRPr="003502BD">
        <w:rPr>
          <w:rFonts w:cs="Times New Roman"/>
          <w:b/>
        </w:rPr>
        <w:t>1</w:t>
      </w:r>
      <w:r w:rsidR="003502BD">
        <w:rPr>
          <w:rFonts w:cs="Times New Roman"/>
          <w:b/>
        </w:rPr>
        <w:t> </w:t>
      </w:r>
      <w:r w:rsidR="003502BD" w:rsidRPr="003502BD">
        <w:rPr>
          <w:rFonts w:cs="Times New Roman"/>
          <w:b/>
        </w:rPr>
        <w:t>866</w:t>
      </w:r>
      <w:r w:rsidR="003502BD">
        <w:rPr>
          <w:rFonts w:cs="Times New Roman"/>
          <w:b/>
        </w:rPr>
        <w:t xml:space="preserve"> </w:t>
      </w:r>
      <w:r w:rsidR="003502BD" w:rsidRPr="003502BD">
        <w:rPr>
          <w:rFonts w:cs="Times New Roman"/>
          <w:b/>
        </w:rPr>
        <w:t>600</w:t>
      </w:r>
      <w:r w:rsidR="003502BD">
        <w:rPr>
          <w:rFonts w:cs="Times New Roman"/>
          <w:b/>
        </w:rPr>
        <w:t xml:space="preserve"> </w:t>
      </w:r>
      <w:r w:rsidRPr="008749B4">
        <w:rPr>
          <w:rFonts w:cs="Times New Roman"/>
          <w:b/>
          <w:bCs/>
        </w:rPr>
        <w:t>руб., НДС не облагается</w:t>
      </w:r>
      <w:r w:rsidR="00F200EC">
        <w:rPr>
          <w:rFonts w:cs="Times New Roman"/>
          <w:b/>
          <w:bCs/>
        </w:rPr>
        <w:t>.</w:t>
      </w:r>
    </w:p>
    <w:p w:rsidR="003502BD" w:rsidRDefault="003502BD" w:rsidP="008749B4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Минимал</w:t>
      </w:r>
      <w:r w:rsidRPr="003502BD">
        <w:rPr>
          <w:rFonts w:cs="Times New Roman"/>
          <w:b/>
          <w:bCs/>
        </w:rPr>
        <w:t>ьная цена Объекта – 1 399 950 руб., НДС не облагается.</w:t>
      </w:r>
    </w:p>
    <w:p w:rsidR="008749B4" w:rsidRPr="008749B4" w:rsidRDefault="008749B4" w:rsidP="008749B4">
      <w:pPr>
        <w:jc w:val="center"/>
        <w:rPr>
          <w:rFonts w:cs="Times New Roman"/>
          <w:b/>
          <w:bCs/>
        </w:rPr>
      </w:pPr>
      <w:r w:rsidRPr="008749B4">
        <w:rPr>
          <w:rFonts w:cs="Times New Roman"/>
          <w:b/>
          <w:bCs/>
        </w:rPr>
        <w:t xml:space="preserve">Сумма задатка – </w:t>
      </w:r>
      <w:r w:rsidR="008C0583" w:rsidRPr="008C0583">
        <w:rPr>
          <w:rFonts w:cs="Times New Roman"/>
          <w:b/>
        </w:rPr>
        <w:t xml:space="preserve">48 540 </w:t>
      </w:r>
      <w:r w:rsidRPr="008749B4">
        <w:rPr>
          <w:rFonts w:cs="Times New Roman"/>
          <w:b/>
          <w:bCs/>
        </w:rPr>
        <w:t xml:space="preserve">руб. </w:t>
      </w:r>
    </w:p>
    <w:p w:rsidR="008749B4" w:rsidRDefault="008749B4" w:rsidP="008749B4">
      <w:pPr>
        <w:jc w:val="center"/>
        <w:rPr>
          <w:rFonts w:cs="Times New Roman"/>
          <w:b/>
          <w:bCs/>
        </w:rPr>
      </w:pPr>
      <w:r w:rsidRPr="008749B4">
        <w:rPr>
          <w:rFonts w:cs="Times New Roman"/>
          <w:b/>
          <w:bCs/>
        </w:rPr>
        <w:t xml:space="preserve">Шаг аукциона </w:t>
      </w:r>
      <w:r w:rsidR="003502BD">
        <w:rPr>
          <w:rFonts w:cs="Times New Roman"/>
          <w:b/>
          <w:bCs/>
        </w:rPr>
        <w:t>на повышение</w:t>
      </w:r>
      <w:r w:rsidR="00946F57">
        <w:rPr>
          <w:rFonts w:cs="Times New Roman"/>
          <w:b/>
          <w:bCs/>
        </w:rPr>
        <w:t xml:space="preserve"> </w:t>
      </w:r>
      <w:r w:rsidRPr="008749B4">
        <w:rPr>
          <w:rFonts w:cs="Times New Roman"/>
          <w:b/>
          <w:bCs/>
        </w:rPr>
        <w:t xml:space="preserve">– </w:t>
      </w:r>
      <w:r w:rsidR="0060792C" w:rsidRPr="0060792C">
        <w:rPr>
          <w:rFonts w:cs="Times New Roman"/>
          <w:b/>
          <w:bCs/>
        </w:rPr>
        <w:t xml:space="preserve">46 665 </w:t>
      </w:r>
      <w:r w:rsidR="0060792C">
        <w:rPr>
          <w:rFonts w:cs="Times New Roman"/>
          <w:b/>
          <w:bCs/>
        </w:rPr>
        <w:t>руб.</w:t>
      </w:r>
    </w:p>
    <w:p w:rsidR="003502BD" w:rsidRPr="003502BD" w:rsidRDefault="003502BD" w:rsidP="003502BD">
      <w:pPr>
        <w:jc w:val="center"/>
        <w:rPr>
          <w:rFonts w:cs="Times New Roman"/>
          <w:b/>
          <w:bCs/>
        </w:rPr>
      </w:pPr>
      <w:r w:rsidRPr="003502BD">
        <w:rPr>
          <w:rFonts w:cs="Times New Roman"/>
          <w:b/>
          <w:bCs/>
        </w:rPr>
        <w:t xml:space="preserve">Шаг аукциона на </w:t>
      </w:r>
      <w:r>
        <w:rPr>
          <w:rFonts w:cs="Times New Roman"/>
          <w:b/>
          <w:bCs/>
        </w:rPr>
        <w:t>понижени</w:t>
      </w:r>
      <w:r w:rsidRPr="003502BD">
        <w:rPr>
          <w:rFonts w:cs="Times New Roman"/>
          <w:b/>
          <w:bCs/>
        </w:rPr>
        <w:t xml:space="preserve">е – </w:t>
      </w:r>
      <w:r w:rsidR="0060792C" w:rsidRPr="0060792C">
        <w:rPr>
          <w:rFonts w:cs="Times New Roman"/>
          <w:b/>
          <w:bCs/>
        </w:rPr>
        <w:t xml:space="preserve">93 330 </w:t>
      </w:r>
      <w:r w:rsidRPr="003502BD">
        <w:rPr>
          <w:rFonts w:cs="Times New Roman"/>
          <w:b/>
          <w:bCs/>
        </w:rPr>
        <w:t>руб.</w:t>
      </w:r>
    </w:p>
    <w:p w:rsidR="003502BD" w:rsidRDefault="003502BD" w:rsidP="008749B4">
      <w:pPr>
        <w:jc w:val="center"/>
        <w:rPr>
          <w:rFonts w:cs="Times New Roman"/>
          <w:b/>
          <w:bCs/>
        </w:rPr>
      </w:pPr>
    </w:p>
    <w:p w:rsidR="00BE5073" w:rsidRDefault="00BE5073" w:rsidP="008749B4">
      <w:pPr>
        <w:jc w:val="center"/>
        <w:rPr>
          <w:rFonts w:cs="Times New Roman"/>
          <w:b/>
          <w:bCs/>
        </w:rPr>
      </w:pPr>
    </w:p>
    <w:p w:rsidR="007830F1" w:rsidRPr="007830F1" w:rsidRDefault="00BE5073" w:rsidP="007830F1">
      <w:pPr>
        <w:jc w:val="both"/>
        <w:rPr>
          <w:rFonts w:cs="Times New Roman"/>
          <w:bCs/>
        </w:rPr>
      </w:pPr>
      <w:bookmarkStart w:id="2" w:name="_GoBack"/>
      <w:r w:rsidRPr="00BE5073">
        <w:rPr>
          <w:rFonts w:cs="Times New Roman"/>
          <w:bCs/>
        </w:rPr>
        <w:t>Продавец гарантирует, что Объект никому не продан, не явля</w:t>
      </w:r>
      <w:r w:rsidR="00C63A8C">
        <w:rPr>
          <w:rFonts w:cs="Times New Roman"/>
          <w:bCs/>
        </w:rPr>
        <w:t>е</w:t>
      </w:r>
      <w:r w:rsidRPr="00BE5073">
        <w:rPr>
          <w:rFonts w:cs="Times New Roman"/>
          <w:bCs/>
        </w:rPr>
        <w:t>тся предметом судебного разбирательства, не наход</w:t>
      </w:r>
      <w:r w:rsidR="00C63A8C">
        <w:rPr>
          <w:rFonts w:cs="Times New Roman"/>
          <w:bCs/>
        </w:rPr>
        <w:t>и</w:t>
      </w:r>
      <w:r w:rsidRPr="00BE5073">
        <w:rPr>
          <w:rFonts w:cs="Times New Roman"/>
          <w:bCs/>
        </w:rPr>
        <w:t>тся под арестом (запрещением), не обременен иными правами третьих лиц</w:t>
      </w:r>
      <w:r w:rsidR="007830F1">
        <w:rPr>
          <w:rFonts w:cs="Times New Roman"/>
          <w:bCs/>
        </w:rPr>
        <w:t>,</w:t>
      </w:r>
      <w:r w:rsidR="007830F1" w:rsidRPr="007830F1">
        <w:t xml:space="preserve"> </w:t>
      </w:r>
      <w:r w:rsidR="007830F1" w:rsidRPr="007830F1">
        <w:rPr>
          <w:rFonts w:cs="Times New Roman"/>
          <w:bCs/>
        </w:rPr>
        <w:t xml:space="preserve">кроме следующих обременений (ограничений): </w:t>
      </w:r>
    </w:p>
    <w:p w:rsidR="007830F1" w:rsidRPr="007830F1" w:rsidRDefault="007830F1" w:rsidP="007830F1">
      <w:pPr>
        <w:jc w:val="both"/>
        <w:rPr>
          <w:rFonts w:cs="Times New Roman"/>
          <w:bCs/>
        </w:rPr>
      </w:pPr>
      <w:r w:rsidRPr="007830F1">
        <w:rPr>
          <w:rFonts w:cs="Times New Roman"/>
          <w:bCs/>
        </w:rPr>
        <w:t>- в жилом помещении по адресу: Самарская область, г. Самара, р-н Куйбышевский, ул. Белорусская, д. 87, корп. 1, кв.76 зарегистрированы и проживают граждане, в том числе несовершеннолетние,</w:t>
      </w:r>
    </w:p>
    <w:p w:rsidR="00BE5073" w:rsidRPr="00BE5073" w:rsidRDefault="007830F1" w:rsidP="007830F1">
      <w:pPr>
        <w:jc w:val="both"/>
        <w:rPr>
          <w:rFonts w:cs="Times New Roman"/>
          <w:bCs/>
        </w:rPr>
      </w:pPr>
      <w:r w:rsidRPr="007830F1">
        <w:rPr>
          <w:rFonts w:cs="Times New Roman"/>
          <w:bCs/>
        </w:rPr>
        <w:t>- все необходимые действия по снятию с регистрационного учета и выселению проживающих в жилом помещении по адресу: Самарская область, г. Самара, р-н Куйбышевский, ул. Белорусская, д. 87, корп. 1, кв. 76 совершаются Победителем (единственным участником) аукциона самостоятельно после регистрации перехода права собственности на Объект к Победителю (единственному участнику).</w:t>
      </w:r>
    </w:p>
    <w:bookmarkEnd w:id="2"/>
    <w:p w:rsidR="008749B4" w:rsidRDefault="008749B4" w:rsidP="008749B4">
      <w:pPr>
        <w:jc w:val="both"/>
        <w:rPr>
          <w:rFonts w:cs="Times New Roman"/>
        </w:rPr>
      </w:pPr>
    </w:p>
    <w:p w:rsidR="00435A70" w:rsidRPr="0019670A" w:rsidRDefault="00435A70" w:rsidP="00435A70">
      <w:pPr>
        <w:ind w:right="-57"/>
        <w:jc w:val="center"/>
        <w:rPr>
          <w:b/>
          <w:bCs/>
        </w:rPr>
      </w:pPr>
      <w:r w:rsidRPr="0019670A">
        <w:rPr>
          <w:b/>
          <w:bCs/>
        </w:rPr>
        <w:t>Условия допуска к участию в аукционе.</w:t>
      </w:r>
    </w:p>
    <w:p w:rsidR="00435A70" w:rsidRPr="0019670A" w:rsidRDefault="00435A70" w:rsidP="00435A70">
      <w:pPr>
        <w:ind w:right="-57" w:firstLine="567"/>
        <w:jc w:val="both"/>
        <w:rPr>
          <w:bCs/>
        </w:rPr>
      </w:pPr>
      <w:r w:rsidRPr="0019670A">
        <w:rPr>
          <w:bCs/>
        </w:rPr>
        <w:lastRenderedPageBreak/>
        <w:t>Электронный аукцион проводится в соответствии с договором поручения №</w:t>
      </w:r>
      <w:r w:rsidRPr="0019670A">
        <w:t xml:space="preserve"> </w:t>
      </w:r>
      <w:r w:rsidR="00A17DA8" w:rsidRPr="00A17DA8">
        <w:rPr>
          <w:bCs/>
        </w:rPr>
        <w:t>РАД-289/2018 от 11.05.18</w:t>
      </w:r>
      <w:r w:rsidR="00F200EC">
        <w:rPr>
          <w:bCs/>
        </w:rPr>
        <w:t>г</w:t>
      </w:r>
      <w:r w:rsidRPr="0019670A">
        <w:rPr>
          <w:bCs/>
        </w:rPr>
        <w:t xml:space="preserve">., заключенным между ПАО Сбербанк и Акционерное общество  «Российский аукционный дом» и в порядке, установленном Регламентом системы электронных торгов (СЭТ) Акционерное общество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лице), утвержденным Организатором торгов и размещенным на сайте </w:t>
      </w:r>
      <w:r w:rsidRPr="0019670A">
        <w:rPr>
          <w:bCs/>
          <w:u w:val="single"/>
          <w:lang w:val="en-US"/>
        </w:rPr>
        <w:t>www</w:t>
      </w:r>
      <w:r w:rsidRPr="0019670A">
        <w:rPr>
          <w:bCs/>
          <w:u w:val="single"/>
        </w:rPr>
        <w:t>.</w:t>
      </w:r>
      <w:r w:rsidRPr="0019670A">
        <w:rPr>
          <w:bCs/>
          <w:u w:val="single"/>
          <w:lang w:val="en-US"/>
        </w:rPr>
        <w:t>lot</w:t>
      </w:r>
      <w:r w:rsidRPr="0019670A">
        <w:rPr>
          <w:bCs/>
          <w:u w:val="single"/>
        </w:rPr>
        <w:t>-</w:t>
      </w:r>
      <w:r w:rsidRPr="0019670A">
        <w:rPr>
          <w:bCs/>
          <w:u w:val="single"/>
          <w:lang w:val="en-US"/>
        </w:rPr>
        <w:t>online</w:t>
      </w:r>
      <w:r w:rsidRPr="0019670A">
        <w:rPr>
          <w:bCs/>
          <w:u w:val="single"/>
        </w:rPr>
        <w:t>.</w:t>
      </w:r>
      <w:r w:rsidRPr="0019670A">
        <w:rPr>
          <w:bCs/>
          <w:u w:val="single"/>
          <w:lang w:val="en-US"/>
        </w:rPr>
        <w:t>ru</w:t>
      </w:r>
      <w:r w:rsidRPr="0019670A">
        <w:rPr>
          <w:bCs/>
        </w:rPr>
        <w:t>.</w:t>
      </w:r>
    </w:p>
    <w:p w:rsidR="00435A70" w:rsidRPr="0019670A" w:rsidRDefault="00435A70" w:rsidP="00435A70">
      <w:pPr>
        <w:ind w:right="-57" w:firstLine="567"/>
        <w:jc w:val="both"/>
      </w:pPr>
      <w:r w:rsidRPr="0019670A">
        <w:t>К участию в электронном аукционе допускаются физические и юридические лица, своевременно прошедшие регистрацию на электронной торговой площадке АО «Российский аукционный дом», подавшие заявку на участие в электронном аукционе, обеспечившие в установленный срок поступление на счет Организатора торгов, указанный в настоящем информационном сообщении,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435A70" w:rsidRPr="0019670A" w:rsidRDefault="00435A70" w:rsidP="00435A70">
      <w:pPr>
        <w:ind w:right="-57" w:firstLine="567"/>
        <w:jc w:val="both"/>
      </w:pPr>
      <w:r w:rsidRPr="0019670A"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площадки.</w:t>
      </w:r>
    </w:p>
    <w:p w:rsidR="00435A70" w:rsidRPr="0019670A" w:rsidRDefault="00435A70" w:rsidP="00435A70">
      <w:pPr>
        <w:ind w:right="-57" w:firstLine="567"/>
        <w:jc w:val="both"/>
      </w:pPr>
      <w:r w:rsidRPr="0019670A">
        <w:t>Иностранные юридические и физические лица допускаются к участию в аукционе с соблюдением требованием, установленных законодательством Российской Федерации.</w:t>
      </w:r>
    </w:p>
    <w:p w:rsidR="00435A70" w:rsidRPr="0019670A" w:rsidRDefault="00435A70" w:rsidP="00435A70">
      <w:pPr>
        <w:ind w:firstLine="567"/>
        <w:jc w:val="both"/>
        <w:rPr>
          <w:shd w:val="clear" w:color="auto" w:fill="FFFFFF"/>
        </w:rPr>
      </w:pPr>
      <w:r w:rsidRPr="0019670A">
        <w:rPr>
          <w:shd w:val="clear" w:color="auto" w:fill="FFFFFF"/>
        </w:rPr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:rsidR="00435A70" w:rsidRPr="0019670A" w:rsidRDefault="00435A70" w:rsidP="00435A70">
      <w:pPr>
        <w:jc w:val="both"/>
        <w:rPr>
          <w:shd w:val="clear" w:color="auto" w:fill="FFFFFF"/>
        </w:rPr>
      </w:pPr>
      <w:r w:rsidRPr="0019670A">
        <w:rPr>
          <w:shd w:val="clear" w:color="auto" w:fill="FFFFFF"/>
        </w:rPr>
        <w:tab/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:rsidR="00435A70" w:rsidRPr="0019670A" w:rsidRDefault="00435A70" w:rsidP="00435A70">
      <w:pPr>
        <w:jc w:val="both"/>
        <w:rPr>
          <w:shd w:val="clear" w:color="auto" w:fill="FFFFFF"/>
        </w:rPr>
      </w:pPr>
    </w:p>
    <w:p w:rsidR="00435A70" w:rsidRPr="0019670A" w:rsidRDefault="00435A70" w:rsidP="00435A70">
      <w:pPr>
        <w:jc w:val="center"/>
        <w:rPr>
          <w:b/>
          <w:bCs/>
          <w:shd w:val="clear" w:color="auto" w:fill="FFFFFF"/>
        </w:rPr>
      </w:pPr>
      <w:r w:rsidRPr="0019670A"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:rsidR="00435A70" w:rsidRPr="0019670A" w:rsidRDefault="00435A70" w:rsidP="00435A70">
      <w:pPr>
        <w:jc w:val="both"/>
        <w:rPr>
          <w:shd w:val="clear" w:color="auto" w:fill="FFFFFF"/>
        </w:rPr>
      </w:pPr>
      <w:r w:rsidRPr="0019670A">
        <w:rPr>
          <w:b/>
          <w:bCs/>
          <w:shd w:val="clear" w:color="auto" w:fill="FFFFFF"/>
        </w:rPr>
        <w:tab/>
      </w:r>
      <w:r w:rsidRPr="0019670A">
        <w:rPr>
          <w:shd w:val="clear" w:color="auto" w:fill="FFFFFF"/>
        </w:rPr>
        <w:t>1.  Заявка на участие в электронном аукционе.</w:t>
      </w:r>
    </w:p>
    <w:p w:rsidR="00435A70" w:rsidRPr="0019670A" w:rsidRDefault="00435A70" w:rsidP="00435A70">
      <w:pPr>
        <w:jc w:val="both"/>
        <w:rPr>
          <w:shd w:val="clear" w:color="auto" w:fill="FFFFFF"/>
        </w:rPr>
      </w:pPr>
      <w:r w:rsidRPr="0019670A">
        <w:rPr>
          <w:shd w:val="clear" w:color="auto" w:fill="FFFFFF"/>
        </w:rPr>
        <w:tab/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:rsidR="00435A70" w:rsidRPr="0019670A" w:rsidRDefault="00435A70" w:rsidP="00435A70">
      <w:pPr>
        <w:jc w:val="both"/>
        <w:rPr>
          <w:shd w:val="clear" w:color="auto" w:fill="FFFFFF"/>
        </w:rPr>
      </w:pPr>
      <w:r w:rsidRPr="0019670A">
        <w:rPr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:rsidR="00435A70" w:rsidRPr="0019670A" w:rsidRDefault="00435A70" w:rsidP="00435A70">
      <w:pPr>
        <w:jc w:val="both"/>
        <w:rPr>
          <w:shd w:val="clear" w:color="auto" w:fill="FFFFFF"/>
        </w:rPr>
      </w:pPr>
      <w:r w:rsidRPr="0019670A">
        <w:rPr>
          <w:shd w:val="clear" w:color="auto" w:fill="FFFFFF"/>
        </w:rPr>
        <w:tab/>
        <w:t xml:space="preserve">2.1. Физическое лицо - копии всех листов документа, удостоверяющего личность.   </w:t>
      </w:r>
      <w:r w:rsidRPr="0019670A">
        <w:rPr>
          <w:shd w:val="clear" w:color="auto" w:fill="FFFFFF"/>
        </w:rPr>
        <w:tab/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 и свидетельство о постановке на налоговый учет.</w:t>
      </w:r>
    </w:p>
    <w:p w:rsidR="00435A70" w:rsidRPr="0019670A" w:rsidRDefault="00435A70" w:rsidP="00435A70">
      <w:pPr>
        <w:jc w:val="both"/>
        <w:rPr>
          <w:shd w:val="clear" w:color="auto" w:fill="FFFFFF"/>
        </w:rPr>
      </w:pPr>
      <w:r w:rsidRPr="0019670A">
        <w:rPr>
          <w:shd w:val="clear" w:color="auto" w:fill="FFFFFF"/>
        </w:rPr>
        <w:t xml:space="preserve"> </w:t>
      </w:r>
      <w:r w:rsidRPr="0019670A">
        <w:rPr>
          <w:shd w:val="clear" w:color="auto" w:fill="FFFFFF"/>
        </w:rPr>
        <w:tab/>
        <w:t>2.2. Юридическое лицо - 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 и если для заявителя приобретение имущества или внесение денежных средств в качестве задатка являются крупной сделкой.</w:t>
      </w:r>
    </w:p>
    <w:p w:rsidR="00435A70" w:rsidRPr="0019670A" w:rsidRDefault="00435A70" w:rsidP="00435A70">
      <w:pPr>
        <w:jc w:val="both"/>
        <w:rPr>
          <w:shd w:val="clear" w:color="auto" w:fill="FFFFFF"/>
        </w:rPr>
      </w:pPr>
      <w:r w:rsidRPr="0019670A">
        <w:rPr>
          <w:shd w:val="clear" w:color="auto" w:fill="FFFFFF"/>
        </w:rPr>
        <w:tab/>
        <w:t>Иные документы, предоставление которых может быть установлено федеральным законом.</w:t>
      </w:r>
    </w:p>
    <w:p w:rsidR="00435A70" w:rsidRPr="0019670A" w:rsidRDefault="00435A70" w:rsidP="00435A70">
      <w:pPr>
        <w:jc w:val="both"/>
        <w:rPr>
          <w:shd w:val="clear" w:color="auto" w:fill="FFFFFF"/>
        </w:rPr>
      </w:pPr>
      <w:r w:rsidRPr="0019670A">
        <w:rPr>
          <w:shd w:val="clear" w:color="auto" w:fill="FFFFFF"/>
        </w:rPr>
        <w:tab/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:rsidR="00435A70" w:rsidRPr="0019670A" w:rsidRDefault="00435A70" w:rsidP="00435A70">
      <w:pPr>
        <w:jc w:val="both"/>
        <w:rPr>
          <w:shd w:val="clear" w:color="auto" w:fill="FFFFFF"/>
        </w:rPr>
      </w:pPr>
      <w:r w:rsidRPr="0019670A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435A70" w:rsidRPr="0019670A" w:rsidRDefault="00435A70" w:rsidP="00435A70">
      <w:pPr>
        <w:jc w:val="both"/>
        <w:rPr>
          <w:shd w:val="clear" w:color="auto" w:fill="FFFFFF"/>
        </w:rPr>
      </w:pPr>
      <w:r w:rsidRPr="0019670A">
        <w:rPr>
          <w:shd w:val="clear" w:color="auto" w:fill="FFFFFF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:rsidR="00435A70" w:rsidRDefault="00435A70" w:rsidP="00435A70">
      <w:pPr>
        <w:jc w:val="center"/>
        <w:rPr>
          <w:b/>
          <w:bCs/>
          <w:shd w:val="clear" w:color="auto" w:fill="FFFFFF"/>
        </w:rPr>
      </w:pPr>
    </w:p>
    <w:p w:rsidR="00435A70" w:rsidRPr="0019670A" w:rsidRDefault="00435A70" w:rsidP="00435A70">
      <w:pPr>
        <w:jc w:val="center"/>
        <w:rPr>
          <w:b/>
          <w:bCs/>
          <w:shd w:val="clear" w:color="auto" w:fill="FFFFFF"/>
        </w:rPr>
      </w:pPr>
      <w:r w:rsidRPr="0019670A"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:rsidR="00435A70" w:rsidRPr="0019670A" w:rsidRDefault="00435A70" w:rsidP="00435A70">
      <w:pPr>
        <w:jc w:val="both"/>
        <w:rPr>
          <w:shd w:val="clear" w:color="auto" w:fill="FFFFFF"/>
        </w:rPr>
      </w:pPr>
      <w:r w:rsidRPr="0019670A">
        <w:rPr>
          <w:b/>
          <w:bCs/>
          <w:shd w:val="clear" w:color="auto" w:fill="FFFFFF"/>
        </w:rPr>
        <w:tab/>
      </w:r>
      <w:r w:rsidRPr="0019670A">
        <w:rPr>
          <w:shd w:val="clear" w:color="auto" w:fill="FFFFFF"/>
        </w:rPr>
        <w:t xml:space="preserve"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</w:t>
      </w:r>
      <w:r w:rsidRPr="0019670A">
        <w:rPr>
          <w:shd w:val="clear" w:color="auto" w:fill="FFFFFF"/>
        </w:rPr>
        <w:lastRenderedPageBreak/>
        <w:t>лоту путем заполнения необходимых при подаче заявки форм.</w:t>
      </w:r>
    </w:p>
    <w:p w:rsidR="00435A70" w:rsidRPr="0019670A" w:rsidRDefault="00435A70" w:rsidP="00435A70">
      <w:pPr>
        <w:jc w:val="both"/>
        <w:rPr>
          <w:shd w:val="clear" w:color="auto" w:fill="FFFFFF"/>
        </w:rPr>
      </w:pPr>
      <w:r w:rsidRPr="0019670A">
        <w:rPr>
          <w:shd w:val="clear" w:color="auto" w:fill="FFFFFF"/>
        </w:rPr>
        <w:tab/>
        <w:t xml:space="preserve">После подачи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опубликованного на </w:t>
      </w:r>
      <w:r w:rsidRPr="0019670A"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торгов: </w:t>
      </w:r>
      <w:r w:rsidRPr="0019670A">
        <w:rPr>
          <w:rFonts w:cs="Times New Roman"/>
          <w:color w:val="000080"/>
          <w:u w:val="single"/>
          <w:shd w:val="clear" w:color="auto" w:fill="FFFFFF"/>
          <w:lang w:val="en-US"/>
        </w:rPr>
        <w:t>www</w:t>
      </w:r>
      <w:r w:rsidRPr="0019670A">
        <w:rPr>
          <w:rFonts w:cs="Times New Roman"/>
          <w:color w:val="000080"/>
          <w:u w:val="single"/>
          <w:shd w:val="clear" w:color="auto" w:fill="FFFFFF"/>
        </w:rPr>
        <w:t>.</w:t>
      </w:r>
      <w:r w:rsidRPr="0019670A">
        <w:rPr>
          <w:rFonts w:cs="Times New Roman"/>
          <w:color w:val="000080"/>
          <w:u w:val="single"/>
          <w:shd w:val="clear" w:color="auto" w:fill="FFFFFF"/>
          <w:lang w:val="en-US"/>
        </w:rPr>
        <w:t>auction</w:t>
      </w:r>
      <w:r w:rsidRPr="0019670A">
        <w:rPr>
          <w:rFonts w:cs="Times New Roman"/>
          <w:color w:val="000080"/>
          <w:u w:val="single"/>
          <w:shd w:val="clear" w:color="auto" w:fill="FFFFFF"/>
        </w:rPr>
        <w:t>-</w:t>
      </w:r>
      <w:r w:rsidRPr="0019670A">
        <w:rPr>
          <w:rFonts w:cs="Times New Roman"/>
          <w:color w:val="000080"/>
          <w:u w:val="single"/>
          <w:shd w:val="clear" w:color="auto" w:fill="FFFFFF"/>
          <w:lang w:val="en-US"/>
        </w:rPr>
        <w:t>house</w:t>
      </w:r>
      <w:r w:rsidRPr="0019670A">
        <w:rPr>
          <w:rFonts w:cs="Times New Roman"/>
          <w:color w:val="000080"/>
          <w:u w:val="single"/>
          <w:shd w:val="clear" w:color="auto" w:fill="FFFFFF"/>
        </w:rPr>
        <w:t>.</w:t>
      </w:r>
      <w:r w:rsidRPr="0019670A">
        <w:rPr>
          <w:rFonts w:cs="Times New Roman"/>
          <w:color w:val="000080"/>
          <w:u w:val="single"/>
          <w:shd w:val="clear" w:color="auto" w:fill="FFFFFF"/>
          <w:lang w:val="en-US"/>
        </w:rPr>
        <w:t>ru</w:t>
      </w:r>
      <w:r w:rsidRPr="0019670A">
        <w:rPr>
          <w:rFonts w:cs="Times New Roman"/>
          <w:color w:val="000000"/>
          <w:shd w:val="clear" w:color="auto" w:fill="FFFFFF"/>
        </w:rPr>
        <w:t xml:space="preserve">  и на официальном Интернет-сайте электронной торговой площадки: </w:t>
      </w:r>
      <w:hyperlink r:id="rId6" w:history="1">
        <w:r w:rsidRPr="0019670A">
          <w:rPr>
            <w:color w:val="000080"/>
            <w:u w:val="single"/>
          </w:rPr>
          <w:t>www.lot-online.ru</w:t>
        </w:r>
      </w:hyperlink>
      <w:r w:rsidRPr="0019670A">
        <w:rPr>
          <w:rFonts w:cs="Times New Roman"/>
          <w:color w:val="000000"/>
          <w:shd w:val="clear" w:color="auto" w:fill="FFFFFF"/>
        </w:rPr>
        <w:t>.</w:t>
      </w:r>
      <w:r w:rsidRPr="0019670A">
        <w:rPr>
          <w:shd w:val="clear" w:color="auto" w:fill="FFFFFF"/>
        </w:rPr>
        <w:t xml:space="preserve"> </w:t>
      </w:r>
    </w:p>
    <w:p w:rsidR="00435A70" w:rsidRPr="0019670A" w:rsidRDefault="00435A70" w:rsidP="00435A70">
      <w:pPr>
        <w:jc w:val="both"/>
        <w:rPr>
          <w:rFonts w:cs="Times New Roman"/>
          <w:color w:val="000000"/>
          <w:shd w:val="clear" w:color="auto" w:fill="FFFFFF"/>
        </w:rPr>
      </w:pPr>
      <w:r w:rsidRPr="0019670A">
        <w:rPr>
          <w:shd w:val="clear" w:color="auto" w:fill="FFFFFF"/>
        </w:rPr>
        <w:tab/>
      </w:r>
      <w:r w:rsidRPr="0019670A">
        <w:rPr>
          <w:b/>
          <w:shd w:val="clear" w:color="auto" w:fill="FFFFFF"/>
        </w:rPr>
        <w:t>Задаток перечисляется на расчетный счет</w:t>
      </w:r>
      <w:r w:rsidRPr="0019670A">
        <w:rPr>
          <w:shd w:val="clear" w:color="auto" w:fill="FFFFFF"/>
        </w:rPr>
        <w:t xml:space="preserve"> </w:t>
      </w:r>
      <w:r w:rsidRPr="0019670A">
        <w:rPr>
          <w:b/>
          <w:bCs/>
          <w:shd w:val="clear" w:color="auto" w:fill="FFFFFF"/>
        </w:rPr>
        <w:t xml:space="preserve">Акционерного общества </w:t>
      </w:r>
      <w:r w:rsidRPr="0019670A">
        <w:rPr>
          <w:rFonts w:cs="Times New Roman"/>
          <w:b/>
          <w:bCs/>
          <w:color w:val="000000"/>
          <w:shd w:val="clear" w:color="auto" w:fill="FFFFFF"/>
        </w:rPr>
        <w:t>«Российский аукционный дом» (ИНН 7838430413, КПП 783801001):</w:t>
      </w:r>
    </w:p>
    <w:p w:rsidR="00435A70" w:rsidRPr="0019670A" w:rsidRDefault="00435A70" w:rsidP="00435A70">
      <w:pPr>
        <w:numPr>
          <w:ilvl w:val="0"/>
          <w:numId w:val="2"/>
        </w:numPr>
        <w:ind w:left="360" w:right="60"/>
        <w:jc w:val="both"/>
        <w:rPr>
          <w:rFonts w:cs="Times New Roman"/>
          <w:color w:val="000000"/>
        </w:rPr>
      </w:pPr>
      <w:r w:rsidRPr="0019670A">
        <w:rPr>
          <w:rFonts w:cs="Times New Roman"/>
          <w:b/>
          <w:bCs/>
          <w:color w:val="000000"/>
        </w:rPr>
        <w:t xml:space="preserve"> № 40702810855230001547 в Северо-Западном банке ПАО Сбербанк г. Санкт-Петербург, к/с 30101810500000000653, БИК 044030653</w:t>
      </w:r>
      <w:r w:rsidRPr="0019670A">
        <w:rPr>
          <w:rFonts w:cs="Times New Roman"/>
          <w:color w:val="000000"/>
        </w:rPr>
        <w:t>;</w:t>
      </w:r>
    </w:p>
    <w:p w:rsidR="00435A70" w:rsidRPr="0019670A" w:rsidRDefault="00435A70" w:rsidP="00435A70">
      <w:pPr>
        <w:numPr>
          <w:ilvl w:val="0"/>
          <w:numId w:val="2"/>
        </w:numPr>
        <w:autoSpaceDE w:val="0"/>
        <w:ind w:left="360"/>
        <w:jc w:val="both"/>
        <w:rPr>
          <w:b/>
          <w:bCs/>
        </w:rPr>
      </w:pPr>
      <w:r w:rsidRPr="0019670A">
        <w:rPr>
          <w:b/>
          <w:bCs/>
        </w:rPr>
        <w:t>№ 40702810935000014048 в ПАО «Банк Санкт-Петербург», к/с 30101810900000000790, БИК 044030790.</w:t>
      </w:r>
    </w:p>
    <w:p w:rsidR="00435A70" w:rsidRPr="0019670A" w:rsidRDefault="00435A70" w:rsidP="00435A70">
      <w:pPr>
        <w:autoSpaceDE w:val="0"/>
        <w:ind w:left="360"/>
        <w:jc w:val="both"/>
        <w:rPr>
          <w:b/>
          <w:bCs/>
        </w:rPr>
      </w:pPr>
    </w:p>
    <w:p w:rsidR="00435A70" w:rsidRPr="0019670A" w:rsidRDefault="00435A70" w:rsidP="00435A70">
      <w:pPr>
        <w:jc w:val="both"/>
        <w:rPr>
          <w:rFonts w:cs="Times New Roman"/>
          <w:color w:val="000000"/>
          <w:shd w:val="clear" w:color="auto" w:fill="FFFFFF"/>
        </w:rPr>
      </w:pPr>
      <w:r w:rsidRPr="0019670A">
        <w:rPr>
          <w:rFonts w:cs="Times New Roman"/>
          <w:b/>
          <w:bCs/>
          <w:color w:val="000000"/>
          <w:shd w:val="clear" w:color="auto" w:fill="FFFFFF"/>
        </w:rPr>
        <w:tab/>
      </w:r>
      <w:r w:rsidRPr="0019670A">
        <w:rPr>
          <w:rFonts w:cs="Times New Roman"/>
          <w:color w:val="000000"/>
          <w:shd w:val="clear" w:color="auto" w:fill="FFFFFF"/>
        </w:rPr>
        <w:t>В платежном поручении в графе «Назначение платежа» Претенденту необходимо указать слова: «оплата задатка для участия в электронном аукционе», при этом сделать ссылку на дату аукциона, и указать наименование и адрес Объект</w:t>
      </w:r>
      <w:r w:rsidR="00C63A8C">
        <w:rPr>
          <w:rFonts w:cs="Times New Roman"/>
          <w:color w:val="000000"/>
          <w:shd w:val="clear" w:color="auto" w:fill="FFFFFF"/>
        </w:rPr>
        <w:t>а</w:t>
      </w:r>
      <w:r w:rsidRPr="0019670A">
        <w:rPr>
          <w:rFonts w:cs="Times New Roman"/>
          <w:color w:val="000000"/>
          <w:shd w:val="clear" w:color="auto" w:fill="FFFFFF"/>
        </w:rPr>
        <w:t>.</w:t>
      </w:r>
    </w:p>
    <w:p w:rsidR="00435A70" w:rsidRPr="0019670A" w:rsidRDefault="00435A70" w:rsidP="00435A70">
      <w:pPr>
        <w:jc w:val="both"/>
        <w:rPr>
          <w:rFonts w:cs="Times New Roman"/>
          <w:color w:val="000000"/>
          <w:shd w:val="clear" w:color="auto" w:fill="FFFFFF"/>
        </w:rPr>
      </w:pPr>
      <w:r w:rsidRPr="0019670A">
        <w:rPr>
          <w:rFonts w:cs="Times New Roman"/>
          <w:color w:val="000000"/>
          <w:shd w:val="clear" w:color="auto" w:fill="FFFFFF"/>
        </w:rPr>
        <w:tab/>
        <w:t xml:space="preserve"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   на сайте Организатора торгов </w:t>
      </w:r>
      <w:r w:rsidRPr="0019670A">
        <w:rPr>
          <w:rFonts w:cs="Times New Roman"/>
          <w:color w:val="000080"/>
          <w:u w:val="single"/>
          <w:shd w:val="clear" w:color="auto" w:fill="FFFFFF"/>
          <w:lang w:val="en-US"/>
        </w:rPr>
        <w:t>www</w:t>
      </w:r>
      <w:r w:rsidRPr="0019670A">
        <w:rPr>
          <w:rFonts w:cs="Times New Roman"/>
          <w:color w:val="000080"/>
          <w:u w:val="single"/>
          <w:shd w:val="clear" w:color="auto" w:fill="FFFFFF"/>
        </w:rPr>
        <w:t>.</w:t>
      </w:r>
      <w:r w:rsidRPr="0019670A">
        <w:rPr>
          <w:rFonts w:cs="Times New Roman"/>
          <w:color w:val="000080"/>
          <w:u w:val="single"/>
          <w:shd w:val="clear" w:color="auto" w:fill="FFFFFF"/>
          <w:lang w:val="en-US"/>
        </w:rPr>
        <w:t>auction</w:t>
      </w:r>
      <w:r w:rsidRPr="0019670A">
        <w:rPr>
          <w:rFonts w:cs="Times New Roman"/>
          <w:color w:val="000080"/>
          <w:u w:val="single"/>
          <w:shd w:val="clear" w:color="auto" w:fill="FFFFFF"/>
        </w:rPr>
        <w:t>-</w:t>
      </w:r>
      <w:r w:rsidRPr="0019670A">
        <w:rPr>
          <w:rFonts w:cs="Times New Roman"/>
          <w:color w:val="000080"/>
          <w:u w:val="single"/>
          <w:shd w:val="clear" w:color="auto" w:fill="FFFFFF"/>
          <w:lang w:val="en-US"/>
        </w:rPr>
        <w:t>house</w:t>
      </w:r>
      <w:r w:rsidRPr="0019670A">
        <w:rPr>
          <w:rFonts w:cs="Times New Roman"/>
          <w:color w:val="000080"/>
          <w:u w:val="single"/>
          <w:shd w:val="clear" w:color="auto" w:fill="FFFFFF"/>
        </w:rPr>
        <w:t>.</w:t>
      </w:r>
      <w:r w:rsidRPr="0019670A">
        <w:rPr>
          <w:rFonts w:cs="Times New Roman"/>
          <w:color w:val="000080"/>
          <w:u w:val="single"/>
          <w:shd w:val="clear" w:color="auto" w:fill="FFFFFF"/>
          <w:lang w:val="en-US"/>
        </w:rPr>
        <w:t>ru</w:t>
      </w:r>
      <w:r w:rsidRPr="0019670A">
        <w:rPr>
          <w:rFonts w:cs="Times New Roman"/>
          <w:color w:val="000000"/>
          <w:shd w:val="clear" w:color="auto" w:fill="FFFFFF"/>
        </w:rPr>
        <w:t xml:space="preserve"> и на официальном Интернет-сайте электронной торговой площадки: </w:t>
      </w:r>
      <w:hyperlink r:id="rId7" w:history="1">
        <w:r w:rsidRPr="0019670A">
          <w:rPr>
            <w:color w:val="000080"/>
            <w:u w:val="single"/>
          </w:rPr>
          <w:t>www.lot-online.ru</w:t>
        </w:r>
      </w:hyperlink>
      <w:r w:rsidRPr="0019670A">
        <w:rPr>
          <w:rFonts w:cs="Times New Roman"/>
          <w:color w:val="000000"/>
          <w:shd w:val="clear" w:color="auto" w:fill="FFFFFF"/>
        </w:rPr>
        <w:t xml:space="preserve">. </w:t>
      </w:r>
    </w:p>
    <w:p w:rsidR="00435A70" w:rsidRPr="0019670A" w:rsidRDefault="00435A70" w:rsidP="00435A70">
      <w:pPr>
        <w:jc w:val="both"/>
        <w:rPr>
          <w:rFonts w:cs="Times New Roman"/>
          <w:color w:val="000000"/>
          <w:shd w:val="clear" w:color="auto" w:fill="FFFFFF"/>
        </w:rPr>
      </w:pPr>
      <w:r w:rsidRPr="0019670A">
        <w:rPr>
          <w:rFonts w:cs="Times New Roman"/>
          <w:color w:val="000000"/>
          <w:shd w:val="clear" w:color="auto" w:fill="FFFFFF"/>
        </w:rPr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:rsidR="00435A70" w:rsidRPr="0019670A" w:rsidRDefault="00435A70" w:rsidP="00435A70">
      <w:pPr>
        <w:jc w:val="both"/>
        <w:rPr>
          <w:rFonts w:cs="Times New Roman"/>
          <w:color w:val="000000"/>
          <w:shd w:val="clear" w:color="auto" w:fill="FFFFFF"/>
        </w:rPr>
      </w:pPr>
      <w:r w:rsidRPr="0019670A">
        <w:rPr>
          <w:rFonts w:cs="Times New Roman"/>
          <w:color w:val="000000"/>
          <w:shd w:val="clear" w:color="auto" w:fill="FFFFFF"/>
        </w:rPr>
        <w:tab/>
        <w:t>Задаток перечисляется непосредственно стороной по договору о задатке (договору присоединения).</w:t>
      </w:r>
    </w:p>
    <w:p w:rsidR="00435A70" w:rsidRPr="0019670A" w:rsidRDefault="00435A70" w:rsidP="00435A70">
      <w:pPr>
        <w:jc w:val="both"/>
        <w:rPr>
          <w:rFonts w:cs="Times New Roman"/>
          <w:color w:val="000000"/>
          <w:shd w:val="clear" w:color="auto" w:fill="FFFFFF"/>
        </w:rPr>
      </w:pPr>
      <w:r w:rsidRPr="0019670A">
        <w:rPr>
          <w:rFonts w:cs="Times New Roman"/>
          <w:color w:val="000000"/>
          <w:shd w:val="clear" w:color="auto" w:fill="FFFFFF"/>
        </w:rPr>
        <w:tab/>
        <w:t>Задаток служит обеспечением исполнения обязательства победителя аукциона по заключению договора купли-продажи и оплате Объект</w:t>
      </w:r>
      <w:r w:rsidR="00C63A8C">
        <w:rPr>
          <w:rFonts w:cs="Times New Roman"/>
          <w:color w:val="000000"/>
          <w:shd w:val="clear" w:color="auto" w:fill="FFFFFF"/>
        </w:rPr>
        <w:t>а</w:t>
      </w:r>
      <w:r w:rsidRPr="0019670A">
        <w:rPr>
          <w:rFonts w:cs="Times New Roman"/>
          <w:color w:val="000000"/>
          <w:shd w:val="clear" w:color="auto" w:fill="FFFFFF"/>
        </w:rPr>
        <w:t>.</w:t>
      </w:r>
    </w:p>
    <w:p w:rsidR="00435A70" w:rsidRPr="0019670A" w:rsidRDefault="00435A70" w:rsidP="00435A70">
      <w:pPr>
        <w:jc w:val="both"/>
        <w:rPr>
          <w:rFonts w:cs="Times New Roman"/>
          <w:color w:val="000000"/>
          <w:shd w:val="clear" w:color="auto" w:fill="FFFFFF"/>
        </w:rPr>
      </w:pPr>
      <w:r w:rsidRPr="0019670A">
        <w:rPr>
          <w:rFonts w:cs="Times New Roman"/>
          <w:color w:val="000000"/>
          <w:shd w:val="clear" w:color="auto" w:fill="FFFFFF"/>
        </w:rPr>
        <w:tab/>
        <w:t>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435A70" w:rsidRPr="0019670A" w:rsidRDefault="00435A70" w:rsidP="00435A70">
      <w:pPr>
        <w:jc w:val="both"/>
        <w:rPr>
          <w:rFonts w:cs="Times New Roman"/>
          <w:color w:val="000000"/>
          <w:shd w:val="clear" w:color="auto" w:fill="FFFFFF"/>
        </w:rPr>
      </w:pPr>
      <w:r w:rsidRPr="0019670A">
        <w:rPr>
          <w:rFonts w:cs="Times New Roman"/>
          <w:color w:val="000000"/>
          <w:shd w:val="clear" w:color="auto" w:fill="FFFFFF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:rsidR="00435A70" w:rsidRPr="0019670A" w:rsidRDefault="00435A70" w:rsidP="00435A70">
      <w:pPr>
        <w:jc w:val="both"/>
        <w:rPr>
          <w:rFonts w:cs="Times New Roman"/>
          <w:color w:val="000000"/>
          <w:shd w:val="clear" w:color="auto" w:fill="FFFFFF"/>
        </w:rPr>
      </w:pPr>
      <w:r w:rsidRPr="0019670A">
        <w:rPr>
          <w:rFonts w:cs="Times New Roman"/>
          <w:color w:val="000000"/>
          <w:shd w:val="clear" w:color="auto" w:fill="FFFFFF"/>
        </w:rPr>
        <w:tab/>
        <w:t>Для участия в аукционе Претендент может подать только одну заявку на   лот.</w:t>
      </w:r>
    </w:p>
    <w:p w:rsidR="00435A70" w:rsidRPr="0019670A" w:rsidRDefault="00435A70" w:rsidP="00435A70">
      <w:pPr>
        <w:jc w:val="both"/>
        <w:rPr>
          <w:rFonts w:cs="Times New Roman"/>
          <w:color w:val="000000"/>
          <w:shd w:val="clear" w:color="auto" w:fill="FFFFFF"/>
        </w:rPr>
      </w:pPr>
      <w:r w:rsidRPr="0019670A">
        <w:rPr>
          <w:rFonts w:cs="Times New Roman"/>
          <w:color w:val="000000"/>
          <w:shd w:val="clear" w:color="auto" w:fill="FFFFFF"/>
        </w:rPr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</w:t>
      </w:r>
    </w:p>
    <w:p w:rsidR="00435A70" w:rsidRPr="0019670A" w:rsidRDefault="00435A70" w:rsidP="00435A70">
      <w:pPr>
        <w:jc w:val="both"/>
        <w:rPr>
          <w:rFonts w:cs="Times New Roman"/>
          <w:color w:val="000000"/>
          <w:shd w:val="clear" w:color="auto" w:fill="FFFFFF"/>
        </w:rPr>
      </w:pPr>
      <w:r w:rsidRPr="0019670A">
        <w:rPr>
          <w:rFonts w:cs="Times New Roman"/>
          <w:color w:val="000000"/>
          <w:shd w:val="clear" w:color="auto" w:fill="FFFFFF"/>
        </w:rPr>
        <w:tab/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435A70" w:rsidRPr="0019670A" w:rsidRDefault="00435A70" w:rsidP="00435A70">
      <w:pPr>
        <w:jc w:val="both"/>
        <w:rPr>
          <w:rFonts w:cs="Times New Roman"/>
          <w:color w:val="000000"/>
          <w:shd w:val="clear" w:color="auto" w:fill="FFFFFF"/>
        </w:rPr>
      </w:pPr>
      <w:r w:rsidRPr="0019670A">
        <w:rPr>
          <w:rFonts w:cs="Times New Roman"/>
          <w:color w:val="000000"/>
          <w:shd w:val="clear" w:color="auto" w:fill="FFFFFF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:rsidR="00435A70" w:rsidRPr="0019670A" w:rsidRDefault="00435A70" w:rsidP="00435A70">
      <w:pPr>
        <w:jc w:val="both"/>
        <w:rPr>
          <w:rFonts w:cs="Times New Roman"/>
          <w:color w:val="000000"/>
          <w:shd w:val="clear" w:color="auto" w:fill="FFFFFF"/>
        </w:rPr>
      </w:pPr>
      <w:r w:rsidRPr="0019670A">
        <w:rPr>
          <w:rFonts w:cs="Times New Roman"/>
          <w:color w:val="000000"/>
          <w:shd w:val="clear" w:color="auto" w:fill="FFFFFF"/>
        </w:rPr>
        <w:tab/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:rsidR="00435A70" w:rsidRPr="0019670A" w:rsidRDefault="00435A70" w:rsidP="00435A70">
      <w:pPr>
        <w:jc w:val="both"/>
        <w:rPr>
          <w:rFonts w:cs="Times New Roman"/>
          <w:color w:val="000000"/>
          <w:shd w:val="clear" w:color="auto" w:fill="FFFFFF"/>
        </w:rPr>
      </w:pPr>
      <w:r w:rsidRPr="0019670A">
        <w:rPr>
          <w:rFonts w:cs="Times New Roman"/>
          <w:color w:val="000000"/>
          <w:shd w:val="clear" w:color="auto" w:fill="FFFFFF"/>
        </w:rPr>
        <w:tab/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:rsidR="00435A70" w:rsidRPr="0019670A" w:rsidRDefault="00435A70" w:rsidP="00435A70">
      <w:pPr>
        <w:jc w:val="both"/>
        <w:rPr>
          <w:rFonts w:cs="Times New Roman"/>
          <w:color w:val="000000"/>
          <w:shd w:val="clear" w:color="auto" w:fill="FFFFFF"/>
        </w:rPr>
      </w:pPr>
      <w:r w:rsidRPr="0019670A">
        <w:rPr>
          <w:rFonts w:cs="Times New Roman"/>
          <w:color w:val="000000"/>
          <w:shd w:val="clear" w:color="auto" w:fill="FFFFFF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:rsidR="00435A70" w:rsidRPr="0019670A" w:rsidRDefault="00435A70" w:rsidP="00435A70">
      <w:pPr>
        <w:jc w:val="both"/>
        <w:rPr>
          <w:rFonts w:cs="Times New Roman"/>
          <w:color w:val="000000"/>
          <w:shd w:val="clear" w:color="auto" w:fill="FFFFFF"/>
        </w:rPr>
      </w:pPr>
      <w:r w:rsidRPr="0019670A">
        <w:rPr>
          <w:rFonts w:cs="Times New Roman"/>
          <w:color w:val="000000"/>
          <w:shd w:val="clear" w:color="auto" w:fill="FFFFFF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:rsidR="00435A70" w:rsidRPr="0019670A" w:rsidRDefault="00435A70" w:rsidP="00435A70">
      <w:pPr>
        <w:jc w:val="both"/>
        <w:rPr>
          <w:rFonts w:cs="Times New Roman"/>
          <w:color w:val="000000"/>
          <w:shd w:val="clear" w:color="auto" w:fill="FFFFFF"/>
        </w:rPr>
      </w:pPr>
      <w:r w:rsidRPr="0019670A">
        <w:rPr>
          <w:rFonts w:cs="Times New Roman"/>
          <w:color w:val="000000"/>
          <w:shd w:val="clear" w:color="auto" w:fill="FFFFFF"/>
        </w:rPr>
        <w:tab/>
        <w:t xml:space="preserve">2) представленные заявителем документы не соответствуют установленным к ним требованиям </w:t>
      </w:r>
      <w:r w:rsidRPr="0019670A">
        <w:rPr>
          <w:rFonts w:cs="Times New Roman"/>
          <w:color w:val="000000"/>
          <w:shd w:val="clear" w:color="auto" w:fill="FFFFFF"/>
        </w:rPr>
        <w:lastRenderedPageBreak/>
        <w:t>или сведения, содержащиеся в них, недостоверны;</w:t>
      </w:r>
    </w:p>
    <w:p w:rsidR="00435A70" w:rsidRPr="0019670A" w:rsidRDefault="00435A70" w:rsidP="00435A70">
      <w:pPr>
        <w:jc w:val="both"/>
        <w:rPr>
          <w:rFonts w:cs="Times New Roman"/>
          <w:color w:val="000000"/>
          <w:shd w:val="clear" w:color="auto" w:fill="FFFFFF"/>
        </w:rPr>
      </w:pPr>
      <w:r w:rsidRPr="0019670A">
        <w:rPr>
          <w:rFonts w:cs="Times New Roman"/>
          <w:color w:val="000000"/>
          <w:shd w:val="clear" w:color="auto" w:fill="FFFFFF"/>
        </w:rPr>
        <w:tab/>
        <w:t>3) не подтверждено поступление задатка на счет Организатора торгов на дату определения участников электронного аукциона.</w:t>
      </w:r>
    </w:p>
    <w:p w:rsidR="00435A70" w:rsidRPr="00AE78E0" w:rsidRDefault="00435A70" w:rsidP="00435A70">
      <w:pPr>
        <w:jc w:val="both"/>
        <w:rPr>
          <w:rFonts w:cs="Times New Roman"/>
          <w:color w:val="000000"/>
          <w:shd w:val="clear" w:color="auto" w:fill="FFFFFF"/>
        </w:rPr>
      </w:pPr>
      <w:r w:rsidRPr="0019670A">
        <w:rPr>
          <w:rFonts w:cs="Times New Roman"/>
          <w:color w:val="000000"/>
          <w:shd w:val="clear" w:color="auto" w:fill="FFFFFF"/>
        </w:rPr>
        <w:tab/>
      </w:r>
      <w:r w:rsidRPr="00AE78E0">
        <w:rPr>
          <w:rFonts w:cs="Times New Roman"/>
          <w:color w:val="000000"/>
          <w:shd w:val="clear" w:color="auto" w:fill="FFFFFF"/>
        </w:rPr>
        <w:t>Ознакомиться с условиями договора о задатке и договора купли-продажи, а также иными сведениями об Объек</w:t>
      </w:r>
      <w:r w:rsidR="00C63A8C">
        <w:rPr>
          <w:rFonts w:cs="Times New Roman"/>
          <w:color w:val="000000"/>
          <w:shd w:val="clear" w:color="auto" w:fill="FFFFFF"/>
        </w:rPr>
        <w:t>те</w:t>
      </w:r>
      <w:r w:rsidRPr="00AE78E0">
        <w:rPr>
          <w:rFonts w:cs="Times New Roman"/>
          <w:color w:val="000000"/>
          <w:shd w:val="clear" w:color="auto" w:fill="FFFFFF"/>
        </w:rPr>
        <w:t xml:space="preserve">, можно с момента начала приема заявок по адресу Организатора торгов, на официальном Интернет-сайте Организатора торгов: </w:t>
      </w:r>
      <w:r w:rsidRPr="00AE78E0">
        <w:rPr>
          <w:rFonts w:cs="Times New Roman"/>
          <w:color w:val="000080"/>
          <w:u w:val="single"/>
          <w:shd w:val="clear" w:color="auto" w:fill="FFFFFF"/>
          <w:lang w:val="en-US"/>
        </w:rPr>
        <w:t>www</w:t>
      </w:r>
      <w:r w:rsidRPr="00AE78E0">
        <w:rPr>
          <w:rFonts w:cs="Times New Roman"/>
          <w:color w:val="000080"/>
          <w:u w:val="single"/>
          <w:shd w:val="clear" w:color="auto" w:fill="FFFFFF"/>
        </w:rPr>
        <w:t>.</w:t>
      </w:r>
      <w:r w:rsidRPr="00AE78E0">
        <w:rPr>
          <w:rFonts w:cs="Times New Roman"/>
          <w:color w:val="000080"/>
          <w:u w:val="single"/>
          <w:shd w:val="clear" w:color="auto" w:fill="FFFFFF"/>
          <w:lang w:val="en-US"/>
        </w:rPr>
        <w:t>auction</w:t>
      </w:r>
      <w:r w:rsidRPr="00AE78E0">
        <w:rPr>
          <w:rFonts w:cs="Times New Roman"/>
          <w:color w:val="000080"/>
          <w:u w:val="single"/>
          <w:shd w:val="clear" w:color="auto" w:fill="FFFFFF"/>
        </w:rPr>
        <w:t>-</w:t>
      </w:r>
      <w:r w:rsidRPr="00AE78E0">
        <w:rPr>
          <w:rFonts w:cs="Times New Roman"/>
          <w:color w:val="000080"/>
          <w:u w:val="single"/>
          <w:shd w:val="clear" w:color="auto" w:fill="FFFFFF"/>
          <w:lang w:val="en-US"/>
        </w:rPr>
        <w:t>house</w:t>
      </w:r>
      <w:r w:rsidRPr="00AE78E0">
        <w:rPr>
          <w:rFonts w:cs="Times New Roman"/>
          <w:color w:val="000080"/>
          <w:u w:val="single"/>
          <w:shd w:val="clear" w:color="auto" w:fill="FFFFFF"/>
        </w:rPr>
        <w:t>.</w:t>
      </w:r>
      <w:r w:rsidRPr="00AE78E0">
        <w:rPr>
          <w:rFonts w:cs="Times New Roman"/>
          <w:color w:val="000080"/>
          <w:u w:val="single"/>
          <w:shd w:val="clear" w:color="auto" w:fill="FFFFFF"/>
          <w:lang w:val="en-US"/>
        </w:rPr>
        <w:t>ru</w:t>
      </w:r>
      <w:r w:rsidRPr="00AE78E0">
        <w:rPr>
          <w:rFonts w:cs="Times New Roman"/>
          <w:color w:val="000000"/>
          <w:shd w:val="clear" w:color="auto" w:fill="FFFFFF"/>
        </w:rPr>
        <w:t xml:space="preserve"> и на официальном Интернет-сайте электронной торговой площадки: </w:t>
      </w:r>
      <w:hyperlink r:id="rId8" w:history="1">
        <w:r w:rsidRPr="00AE78E0">
          <w:rPr>
            <w:color w:val="000080"/>
            <w:u w:val="single"/>
          </w:rPr>
          <w:t>www.lot-online.ru</w:t>
        </w:r>
      </w:hyperlink>
      <w:r w:rsidRPr="00AE78E0">
        <w:rPr>
          <w:rFonts w:cs="Times New Roman"/>
          <w:color w:val="000000"/>
          <w:shd w:val="clear" w:color="auto" w:fill="FFFFFF"/>
        </w:rPr>
        <w:t>.</w:t>
      </w:r>
    </w:p>
    <w:p w:rsidR="00435A70" w:rsidRPr="0019670A" w:rsidRDefault="00435A70" w:rsidP="00435A70">
      <w:pPr>
        <w:jc w:val="both"/>
        <w:rPr>
          <w:rFonts w:cs="Times New Roman"/>
          <w:b/>
          <w:bCs/>
          <w:color w:val="000000"/>
          <w:shd w:val="clear" w:color="auto" w:fill="FFFFFF"/>
        </w:rPr>
      </w:pPr>
      <w:r w:rsidRPr="00AE78E0">
        <w:rPr>
          <w:rFonts w:cs="Times New Roman"/>
          <w:color w:val="000000"/>
          <w:shd w:val="clear" w:color="auto" w:fill="FFFFFF"/>
        </w:rPr>
        <w:tab/>
      </w:r>
      <w:r w:rsidRPr="00AE78E0">
        <w:rPr>
          <w:rFonts w:cs="Times New Roman"/>
          <w:b/>
          <w:bCs/>
          <w:color w:val="000000"/>
          <w:shd w:val="clear" w:color="auto" w:fill="FFFFFF"/>
        </w:rPr>
        <w:t>Телефоны для справок: 8 (800)777-57-57, 8 (846) 248-</w:t>
      </w:r>
      <w:r w:rsidR="00AE78E0" w:rsidRPr="00AE78E0">
        <w:rPr>
          <w:rFonts w:cs="Times New Roman"/>
          <w:b/>
          <w:bCs/>
          <w:color w:val="000000"/>
          <w:shd w:val="clear" w:color="auto" w:fill="FFFFFF"/>
        </w:rPr>
        <w:t>21-43, 248-15-82</w:t>
      </w:r>
      <w:r w:rsidRPr="00AE78E0">
        <w:rPr>
          <w:rFonts w:cs="Times New Roman"/>
          <w:b/>
          <w:bCs/>
          <w:color w:val="000000"/>
          <w:shd w:val="clear" w:color="auto" w:fill="FFFFFF"/>
        </w:rPr>
        <w:t>.</w:t>
      </w:r>
    </w:p>
    <w:p w:rsidR="00435A70" w:rsidRPr="0019670A" w:rsidRDefault="00435A70" w:rsidP="00435A70">
      <w:pPr>
        <w:jc w:val="both"/>
        <w:rPr>
          <w:rFonts w:cs="Times New Roman"/>
          <w:color w:val="000000"/>
          <w:shd w:val="clear" w:color="auto" w:fill="FFFFFF"/>
        </w:rPr>
      </w:pPr>
      <w:r w:rsidRPr="0019670A">
        <w:rPr>
          <w:rFonts w:cs="Times New Roman"/>
          <w:color w:val="000000"/>
          <w:shd w:val="clear" w:color="auto" w:fill="FFFFFF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435A70" w:rsidRPr="0019670A" w:rsidRDefault="00435A70" w:rsidP="00435A70">
      <w:pPr>
        <w:jc w:val="center"/>
        <w:rPr>
          <w:rFonts w:cs="Times New Roman"/>
          <w:b/>
          <w:bCs/>
          <w:color w:val="000000"/>
          <w:shd w:val="clear" w:color="auto" w:fill="FFFFFF"/>
        </w:rPr>
      </w:pPr>
      <w:r w:rsidRPr="0019670A"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:rsidR="00435A70" w:rsidRPr="0019670A" w:rsidRDefault="00435A70" w:rsidP="00435A70">
      <w:pPr>
        <w:jc w:val="both"/>
        <w:rPr>
          <w:rFonts w:cs="Times New Roman"/>
          <w:color w:val="000080"/>
          <w:u w:val="single"/>
          <w:shd w:val="clear" w:color="auto" w:fill="FFFFFF"/>
        </w:rPr>
      </w:pPr>
      <w:r w:rsidRPr="0019670A">
        <w:rPr>
          <w:rFonts w:cs="Times New Roman"/>
          <w:b/>
          <w:bCs/>
          <w:color w:val="000000"/>
          <w:shd w:val="clear" w:color="auto" w:fill="FFFFFF"/>
        </w:rPr>
        <w:tab/>
      </w:r>
      <w:r w:rsidRPr="0019670A">
        <w:rPr>
          <w:rFonts w:cs="Times New Roman"/>
          <w:color w:val="000000"/>
          <w:shd w:val="clear" w:color="auto" w:fill="FFFFFF"/>
        </w:rPr>
        <w:t xml:space="preserve">Электронный аукцион проводится на электронной торговой площадке Акционерного общества «Российский аукционный дом» по адресу: </w:t>
      </w:r>
      <w:hyperlink r:id="rId9" w:history="1">
        <w:r w:rsidRPr="0019670A">
          <w:rPr>
            <w:color w:val="000080"/>
            <w:u w:val="single"/>
          </w:rPr>
          <w:t>www.lot-online.ru</w:t>
        </w:r>
      </w:hyperlink>
      <w:r w:rsidRPr="0019670A">
        <w:rPr>
          <w:rFonts w:cs="Times New Roman"/>
          <w:color w:val="000080"/>
          <w:u w:val="single"/>
          <w:shd w:val="clear" w:color="auto" w:fill="FFFFFF"/>
        </w:rPr>
        <w:t>.</w:t>
      </w:r>
      <w:r w:rsidRPr="0019670A">
        <w:rPr>
          <w:rFonts w:cs="Times New Roman"/>
          <w:color w:val="000080"/>
          <w:u w:val="single"/>
          <w:shd w:val="clear" w:color="auto" w:fill="FFFFFF"/>
        </w:rPr>
        <w:tab/>
      </w:r>
    </w:p>
    <w:p w:rsidR="00435A70" w:rsidRPr="0019670A" w:rsidRDefault="00435A70" w:rsidP="00435A70">
      <w:pPr>
        <w:jc w:val="both"/>
      </w:pPr>
      <w:r w:rsidRPr="0019670A">
        <w:rPr>
          <w:b/>
          <w:bCs/>
        </w:rPr>
        <w:tab/>
      </w:r>
      <w:r w:rsidRPr="0019670A"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435A70" w:rsidRPr="0019670A" w:rsidRDefault="00435A70" w:rsidP="00435A70">
      <w:pPr>
        <w:jc w:val="both"/>
      </w:pPr>
      <w:r w:rsidRPr="0019670A"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435A70" w:rsidRPr="0019670A" w:rsidRDefault="00435A70" w:rsidP="00435A70">
      <w:pPr>
        <w:jc w:val="both"/>
      </w:pPr>
      <w:r w:rsidRPr="0019670A">
        <w:tab/>
        <w:t>Победителем аукциона признается участник торгов, который заявил наибольшую цену продажи лота.</w:t>
      </w:r>
    </w:p>
    <w:p w:rsidR="00435A70" w:rsidRPr="0019670A" w:rsidRDefault="00435A70" w:rsidP="00435A70">
      <w:pPr>
        <w:jc w:val="both"/>
      </w:pPr>
      <w:r w:rsidRPr="0019670A">
        <w:tab/>
        <w:t>Цена лота, предложенная победителем аукциона, заносится в протокол об итогах электронного аукциона.</w:t>
      </w:r>
    </w:p>
    <w:p w:rsidR="00435A70" w:rsidRPr="0019670A" w:rsidRDefault="00435A70" w:rsidP="00435A70">
      <w:pPr>
        <w:jc w:val="both"/>
        <w:rPr>
          <w:rFonts w:cs="Times New Roman"/>
        </w:rPr>
      </w:pPr>
      <w:r w:rsidRPr="0019670A">
        <w:tab/>
      </w:r>
      <w:r w:rsidRPr="0019670A">
        <w:rPr>
          <w:rFonts w:cs="Times New Roman"/>
        </w:rPr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:rsidR="00435A70" w:rsidRPr="0019670A" w:rsidRDefault="00435A70" w:rsidP="00435A70">
      <w:pPr>
        <w:jc w:val="both"/>
        <w:rPr>
          <w:rFonts w:cs="Times New Roman"/>
        </w:rPr>
      </w:pPr>
      <w:r w:rsidRPr="0019670A">
        <w:tab/>
        <w:t>У</w:t>
      </w:r>
      <w:r w:rsidRPr="0019670A">
        <w:rPr>
          <w:rFonts w:cs="Times New Roman"/>
        </w:rPr>
        <w:t>клонение победителя аукциона или Организатора торгов от подписания протокола влечет последствия, предусмотренные пунктом 5 статьи 448 Гражданского кодекса РФ.</w:t>
      </w:r>
    </w:p>
    <w:p w:rsidR="00435A70" w:rsidRPr="0019670A" w:rsidRDefault="00435A70" w:rsidP="00435A70">
      <w:pPr>
        <w:jc w:val="both"/>
        <w:rPr>
          <w:rFonts w:cs="Times New Roman"/>
        </w:rPr>
      </w:pPr>
      <w:r w:rsidRPr="0019670A">
        <w:rPr>
          <w:rFonts w:cs="Times New Roman"/>
        </w:rPr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</w:t>
      </w:r>
      <w:r w:rsidR="00C63A8C">
        <w:rPr>
          <w:rFonts w:cs="Times New Roman"/>
        </w:rPr>
        <w:t>а</w:t>
      </w:r>
      <w:r w:rsidRPr="0019670A">
        <w:rPr>
          <w:rFonts w:cs="Times New Roman"/>
        </w:rPr>
        <w:t xml:space="preserve"> по итогам электронного аукциона.</w:t>
      </w:r>
    </w:p>
    <w:p w:rsidR="00435A70" w:rsidRPr="0019670A" w:rsidRDefault="00435A70" w:rsidP="00435A70">
      <w:pPr>
        <w:jc w:val="both"/>
        <w:rPr>
          <w:rFonts w:cs="Times New Roman"/>
        </w:rPr>
      </w:pPr>
      <w:r w:rsidRPr="0019670A">
        <w:rPr>
          <w:rFonts w:cs="Times New Roman"/>
        </w:rPr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:rsidR="00435A70" w:rsidRPr="0019670A" w:rsidRDefault="00435A70" w:rsidP="00435A70">
      <w:pPr>
        <w:jc w:val="both"/>
        <w:rPr>
          <w:rFonts w:cs="Times New Roman"/>
        </w:rPr>
      </w:pPr>
      <w:r w:rsidRPr="0019670A">
        <w:rPr>
          <w:rFonts w:cs="Times New Roman"/>
        </w:rPr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:rsidR="00435A70" w:rsidRPr="0019670A" w:rsidRDefault="00435A70" w:rsidP="00435A70">
      <w:pPr>
        <w:jc w:val="both"/>
        <w:rPr>
          <w:rFonts w:cs="Times New Roman"/>
          <w:color w:val="000000"/>
          <w:shd w:val="clear" w:color="auto" w:fill="FFFFFF"/>
        </w:rPr>
      </w:pPr>
      <w:r w:rsidRPr="0019670A">
        <w:rPr>
          <w:rFonts w:cs="Times New Roman"/>
        </w:rPr>
        <w:tab/>
        <w:t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</w:t>
      </w:r>
      <w:r w:rsidRPr="0019670A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0" w:history="1">
        <w:r w:rsidRPr="0019670A">
          <w:rPr>
            <w:color w:val="000080"/>
            <w:u w:val="single"/>
          </w:rPr>
          <w:t>www.lot-online.ru</w:t>
        </w:r>
      </w:hyperlink>
      <w:r w:rsidRPr="0019670A">
        <w:rPr>
          <w:rFonts w:cs="Times New Roman"/>
          <w:color w:val="000000"/>
          <w:shd w:val="clear" w:color="auto" w:fill="FFFFFF"/>
        </w:rPr>
        <w:t>.</w:t>
      </w:r>
    </w:p>
    <w:p w:rsidR="00435A70" w:rsidRPr="0019670A" w:rsidRDefault="00435A70" w:rsidP="00435A70">
      <w:pPr>
        <w:jc w:val="both"/>
        <w:rPr>
          <w:b/>
          <w:bCs/>
        </w:rPr>
      </w:pPr>
      <w:r w:rsidRPr="0019670A">
        <w:rPr>
          <w:b/>
          <w:bCs/>
        </w:rPr>
        <w:tab/>
        <w:t>Аукцион признается несостоявшимся в случае, если:</w:t>
      </w:r>
    </w:p>
    <w:p w:rsidR="00435A70" w:rsidRPr="0019670A" w:rsidRDefault="00435A70" w:rsidP="00435A70">
      <w:pPr>
        <w:jc w:val="both"/>
      </w:pPr>
      <w:r w:rsidRPr="0019670A">
        <w:rPr>
          <w:b/>
          <w:bCs/>
        </w:rPr>
        <w:tab/>
        <w:t xml:space="preserve">- </w:t>
      </w:r>
      <w:r w:rsidRPr="0019670A">
        <w:t>не было подано ни одной заявки на участие в аукционе либо ни один из Претендентов не признан Участником аукциона;</w:t>
      </w:r>
    </w:p>
    <w:p w:rsidR="00435A70" w:rsidRPr="0019670A" w:rsidRDefault="00435A70" w:rsidP="00435A70">
      <w:pPr>
        <w:jc w:val="both"/>
      </w:pPr>
      <w:r w:rsidRPr="0019670A">
        <w:rPr>
          <w:b/>
          <w:bCs/>
        </w:rPr>
        <w:tab/>
        <w:t xml:space="preserve">- </w:t>
      </w:r>
      <w:r w:rsidRPr="0019670A">
        <w:t>в торгах участвовало менее двух участников;</w:t>
      </w:r>
    </w:p>
    <w:p w:rsidR="00435A70" w:rsidRPr="0019670A" w:rsidRDefault="00435A70" w:rsidP="00435A70">
      <w:pPr>
        <w:jc w:val="both"/>
      </w:pPr>
      <w:r w:rsidRPr="0019670A">
        <w:tab/>
        <w:t xml:space="preserve">- ни один из участников не сделал предложение по </w:t>
      </w:r>
      <w:r w:rsidR="00946F57">
        <w:t>минима</w:t>
      </w:r>
      <w:r w:rsidRPr="0019670A">
        <w:t>льной цене лота.</w:t>
      </w:r>
    </w:p>
    <w:p w:rsidR="00435A70" w:rsidRPr="0019670A" w:rsidRDefault="00435A70" w:rsidP="00435A70">
      <w:pPr>
        <w:jc w:val="both"/>
      </w:pPr>
      <w:r w:rsidRPr="0019670A"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:rsidR="00435A70" w:rsidRPr="0019670A" w:rsidRDefault="00435A70" w:rsidP="00435A70">
      <w:pPr>
        <w:jc w:val="both"/>
        <w:rPr>
          <w:rFonts w:cs="Times New Roman"/>
          <w:color w:val="000000"/>
          <w:shd w:val="clear" w:color="auto" w:fill="FFFFFF"/>
        </w:rPr>
      </w:pPr>
      <w:r w:rsidRPr="0019670A">
        <w:tab/>
      </w:r>
      <w:r w:rsidRPr="0019670A">
        <w:rPr>
          <w:shd w:val="clear" w:color="auto" w:fill="FFFFFF"/>
        </w:rPr>
        <w:t>Договор купли-продажи Объект</w:t>
      </w:r>
      <w:r w:rsidR="00C63A8C">
        <w:rPr>
          <w:shd w:val="clear" w:color="auto" w:fill="FFFFFF"/>
        </w:rPr>
        <w:t>а</w:t>
      </w:r>
      <w:r w:rsidRPr="0019670A">
        <w:rPr>
          <w:shd w:val="clear" w:color="auto" w:fill="FFFFFF"/>
        </w:rPr>
        <w:t xml:space="preserve"> заключается между победителем торгов (покупателем) и ПАО Сбербанк (продавцом) в течение 25 (Двадцати пяти) рабочих дней после подведения итогов аукциона в соответствии с примерной формой договора купли-продажи, размещенной </w:t>
      </w:r>
      <w:r w:rsidRPr="0019670A">
        <w:rPr>
          <w:rFonts w:cs="Times New Roman"/>
          <w:shd w:val="clear" w:color="auto" w:fill="FFFFFF"/>
        </w:rPr>
        <w:t>на сайтах</w:t>
      </w:r>
      <w:r w:rsidRPr="0019670A">
        <w:rPr>
          <w:rFonts w:cs="Times New Roman"/>
          <w:b/>
          <w:bCs/>
          <w:shd w:val="clear" w:color="auto" w:fill="FFFFFF"/>
        </w:rPr>
        <w:t xml:space="preserve"> </w:t>
      </w:r>
      <w:r w:rsidRPr="0019670A">
        <w:rPr>
          <w:rFonts w:cs="Times New Roman"/>
          <w:shd w:val="clear" w:color="auto" w:fill="FFFFFF"/>
        </w:rPr>
        <w:t>Организатора торгов:</w:t>
      </w:r>
      <w:r w:rsidRPr="0019670A">
        <w:rPr>
          <w:rFonts w:cs="Times New Roman"/>
          <w:color w:val="000000"/>
          <w:shd w:val="clear" w:color="auto" w:fill="FFFFFF"/>
        </w:rPr>
        <w:t xml:space="preserve"> </w:t>
      </w:r>
      <w:r w:rsidRPr="0019670A">
        <w:rPr>
          <w:rFonts w:cs="Times New Roman"/>
          <w:color w:val="000080"/>
          <w:u w:val="single"/>
          <w:shd w:val="clear" w:color="auto" w:fill="FFFFFF"/>
          <w:lang w:val="en-US"/>
        </w:rPr>
        <w:t>www</w:t>
      </w:r>
      <w:r w:rsidRPr="0019670A">
        <w:rPr>
          <w:rFonts w:cs="Times New Roman"/>
          <w:color w:val="000080"/>
          <w:u w:val="single"/>
          <w:shd w:val="clear" w:color="auto" w:fill="FFFFFF"/>
        </w:rPr>
        <w:t>.</w:t>
      </w:r>
      <w:r w:rsidRPr="0019670A">
        <w:rPr>
          <w:rFonts w:cs="Times New Roman"/>
          <w:color w:val="000080"/>
          <w:u w:val="single"/>
          <w:shd w:val="clear" w:color="auto" w:fill="FFFFFF"/>
          <w:lang w:val="en-US"/>
        </w:rPr>
        <w:t>auction</w:t>
      </w:r>
      <w:r w:rsidRPr="0019670A">
        <w:rPr>
          <w:rFonts w:cs="Times New Roman"/>
          <w:color w:val="000080"/>
          <w:u w:val="single"/>
          <w:shd w:val="clear" w:color="auto" w:fill="FFFFFF"/>
        </w:rPr>
        <w:t>-</w:t>
      </w:r>
      <w:r w:rsidRPr="0019670A">
        <w:rPr>
          <w:rFonts w:cs="Times New Roman"/>
          <w:color w:val="000080"/>
          <w:u w:val="single"/>
          <w:shd w:val="clear" w:color="auto" w:fill="FFFFFF"/>
          <w:lang w:val="en-US"/>
        </w:rPr>
        <w:t>house</w:t>
      </w:r>
      <w:r w:rsidRPr="0019670A">
        <w:rPr>
          <w:rFonts w:cs="Times New Roman"/>
          <w:color w:val="000080"/>
          <w:u w:val="single"/>
          <w:shd w:val="clear" w:color="auto" w:fill="FFFFFF"/>
        </w:rPr>
        <w:t>.</w:t>
      </w:r>
      <w:r w:rsidRPr="0019670A">
        <w:rPr>
          <w:rFonts w:cs="Times New Roman"/>
          <w:color w:val="000080"/>
          <w:u w:val="single"/>
          <w:shd w:val="clear" w:color="auto" w:fill="FFFFFF"/>
          <w:lang w:val="en-US"/>
        </w:rPr>
        <w:t>ru</w:t>
      </w:r>
      <w:r w:rsidRPr="0019670A">
        <w:rPr>
          <w:rFonts w:cs="Times New Roman"/>
          <w:color w:val="000080"/>
          <w:u w:val="single"/>
          <w:shd w:val="clear" w:color="auto" w:fill="FFFFFF"/>
        </w:rPr>
        <w:t xml:space="preserve"> </w:t>
      </w:r>
      <w:r w:rsidRPr="0019670A">
        <w:rPr>
          <w:rFonts w:cs="Times New Roman"/>
          <w:color w:val="000000"/>
          <w:shd w:val="clear" w:color="auto" w:fill="FFFFFF"/>
        </w:rPr>
        <w:t>и</w:t>
      </w:r>
      <w:r w:rsidRPr="0019670A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1" w:history="1">
        <w:r w:rsidRPr="0019670A">
          <w:rPr>
            <w:color w:val="000080"/>
            <w:u w:val="single"/>
          </w:rPr>
          <w:t>www.lot-online.ru</w:t>
        </w:r>
      </w:hyperlink>
      <w:r w:rsidRPr="0019670A">
        <w:rPr>
          <w:rFonts w:cs="Times New Roman"/>
          <w:color w:val="000000"/>
          <w:shd w:val="clear" w:color="auto" w:fill="FFFFFF"/>
        </w:rPr>
        <w:t>.</w:t>
      </w:r>
    </w:p>
    <w:p w:rsidR="00435A70" w:rsidRPr="0019670A" w:rsidRDefault="00435A70" w:rsidP="00435A70">
      <w:pPr>
        <w:jc w:val="both"/>
        <w:rPr>
          <w:shd w:val="clear" w:color="auto" w:fill="FFFFFF"/>
        </w:rPr>
      </w:pPr>
      <w:r w:rsidRPr="0019670A">
        <w:rPr>
          <w:shd w:val="clear" w:color="auto" w:fill="FFFFFF"/>
        </w:rPr>
        <w:tab/>
        <w:t>Оплата цены продажи Объект</w:t>
      </w:r>
      <w:r w:rsidR="00C63A8C">
        <w:rPr>
          <w:shd w:val="clear" w:color="auto" w:fill="FFFFFF"/>
        </w:rPr>
        <w:t>а</w:t>
      </w:r>
      <w:r w:rsidRPr="0019670A">
        <w:rPr>
          <w:shd w:val="clear" w:color="auto" w:fill="FFFFFF"/>
        </w:rPr>
        <w:t xml:space="preserve"> производится победителем аукциона (покупателем) аукциона путем безналичного перечисления денежных средств на счет Продавца в порядке и размере, установленными договором купли-продажи в течение 15 (Пятнадцати) рабочих дней с момента заключения договора </w:t>
      </w:r>
      <w:r w:rsidRPr="0019670A">
        <w:rPr>
          <w:shd w:val="clear" w:color="auto" w:fill="FFFFFF"/>
        </w:rPr>
        <w:lastRenderedPageBreak/>
        <w:t>купли-продажи Объект</w:t>
      </w:r>
      <w:r w:rsidR="00C63A8C">
        <w:rPr>
          <w:shd w:val="clear" w:color="auto" w:fill="FFFFFF"/>
        </w:rPr>
        <w:t>а</w:t>
      </w:r>
      <w:r w:rsidRPr="0019670A">
        <w:rPr>
          <w:shd w:val="clear" w:color="auto" w:fill="FFFFFF"/>
        </w:rPr>
        <w:t>.</w:t>
      </w:r>
    </w:p>
    <w:p w:rsidR="00435A70" w:rsidRPr="0019670A" w:rsidRDefault="00435A70" w:rsidP="00435A70">
      <w:pPr>
        <w:jc w:val="both"/>
        <w:rPr>
          <w:shd w:val="clear" w:color="auto" w:fill="FFFFFF"/>
        </w:rPr>
      </w:pPr>
      <w:r w:rsidRPr="0019670A">
        <w:rPr>
          <w:shd w:val="clear" w:color="auto" w:fill="FFFFFF"/>
        </w:rPr>
        <w:tab/>
        <w:t>В случае отказа или уклонение победителя электронного аукциона от подписания договора купли-продажи Объект</w:t>
      </w:r>
      <w:r w:rsidR="00C63A8C">
        <w:rPr>
          <w:shd w:val="clear" w:color="auto" w:fill="FFFFFF"/>
        </w:rPr>
        <w:t>а</w:t>
      </w:r>
      <w:r w:rsidRPr="0019670A">
        <w:rPr>
          <w:shd w:val="clear" w:color="auto" w:fill="FFFFFF"/>
        </w:rPr>
        <w:t xml:space="preserve"> в установленный срок, внесенный им для участия в электронном аукционе </w:t>
      </w:r>
      <w:proofErr w:type="gramStart"/>
      <w:r w:rsidRPr="0019670A">
        <w:rPr>
          <w:shd w:val="clear" w:color="auto" w:fill="FFFFFF"/>
        </w:rPr>
        <w:t>задаток</w:t>
      </w:r>
      <w:proofErr w:type="gramEnd"/>
      <w:r w:rsidRPr="0019670A">
        <w:rPr>
          <w:shd w:val="clear" w:color="auto" w:fill="FFFFFF"/>
        </w:rPr>
        <w:t xml:space="preserve"> не возвращается, и Организатор торгов оформляет протокол об аннулировании результатов торгов и признании их несостоявшимися.</w:t>
      </w:r>
    </w:p>
    <w:p w:rsidR="00435A70" w:rsidRPr="0019670A" w:rsidRDefault="00435A70" w:rsidP="00435A70">
      <w:pPr>
        <w:snapToGrid w:val="0"/>
        <w:ind w:left="-12" w:right="27" w:firstLine="24"/>
        <w:jc w:val="both"/>
        <w:rPr>
          <w:shd w:val="clear" w:color="auto" w:fill="FFFFFF"/>
        </w:rPr>
      </w:pPr>
      <w:r w:rsidRPr="0019670A">
        <w:rPr>
          <w:shd w:val="clear" w:color="auto" w:fill="FFFFFF"/>
        </w:rPr>
        <w:tab/>
        <w:t>В случае, если аукцион будет признан не состоявшимся по причине участия в нем менее 2 участников, единственный участник аукциона не позднее чем через 25 (Двадцати пяти) рабочих дней со дня проведения аукциона вправе заключить с Продавцом договор с купли-продажи Объект</w:t>
      </w:r>
      <w:r w:rsidR="00C63A8C">
        <w:rPr>
          <w:shd w:val="clear" w:color="auto" w:fill="FFFFFF"/>
        </w:rPr>
        <w:t>а</w:t>
      </w:r>
      <w:r w:rsidRPr="0019670A">
        <w:rPr>
          <w:shd w:val="clear" w:color="auto" w:fill="FFFFFF"/>
        </w:rPr>
        <w:t xml:space="preserve"> по </w:t>
      </w:r>
      <w:r w:rsidR="00761222">
        <w:rPr>
          <w:shd w:val="clear" w:color="auto" w:fill="FFFFFF"/>
        </w:rPr>
        <w:t>минима</w:t>
      </w:r>
      <w:r w:rsidRPr="0019670A">
        <w:rPr>
          <w:shd w:val="clear" w:color="auto" w:fill="FFFFFF"/>
        </w:rPr>
        <w:t>льной цене аукциона, на условиях в соответствии с примерной формой договора купли-продажи, размещенной на официальном сайте Организатора торгов.</w:t>
      </w:r>
    </w:p>
    <w:p w:rsidR="00435A70" w:rsidRPr="0019670A" w:rsidRDefault="00435A70" w:rsidP="00435A70">
      <w:pPr>
        <w:snapToGrid w:val="0"/>
        <w:ind w:left="-12" w:right="27" w:firstLine="24"/>
        <w:jc w:val="both"/>
        <w:rPr>
          <w:sz w:val="26"/>
          <w:szCs w:val="26"/>
        </w:rPr>
      </w:pPr>
      <w:r w:rsidRPr="0019670A">
        <w:rPr>
          <w:shd w:val="clear" w:color="auto" w:fill="FFFFFF"/>
        </w:rPr>
        <w:tab/>
        <w:t>Не позднее 25 (Двадцати пяти) рабочих дней с даты оплаты Объект</w:t>
      </w:r>
      <w:r w:rsidR="00C63A8C">
        <w:rPr>
          <w:shd w:val="clear" w:color="auto" w:fill="FFFFFF"/>
        </w:rPr>
        <w:t>а</w:t>
      </w:r>
      <w:r w:rsidRPr="0019670A">
        <w:rPr>
          <w:shd w:val="clear" w:color="auto" w:fill="FFFFFF"/>
        </w:rPr>
        <w:t xml:space="preserve"> переда</w:t>
      </w:r>
      <w:r>
        <w:rPr>
          <w:shd w:val="clear" w:color="auto" w:fill="FFFFFF"/>
        </w:rPr>
        <w:t>е</w:t>
      </w:r>
      <w:r w:rsidRPr="0019670A">
        <w:rPr>
          <w:shd w:val="clear" w:color="auto" w:fill="FFFFFF"/>
        </w:rPr>
        <w:t>тся покупателю по акту приема-передачи.</w:t>
      </w:r>
    </w:p>
    <w:p w:rsidR="00435A70" w:rsidRDefault="00435A70" w:rsidP="00435A70">
      <w:pPr>
        <w:jc w:val="both"/>
      </w:pPr>
    </w:p>
    <w:p w:rsidR="0057358A" w:rsidRPr="00B31512" w:rsidRDefault="007B5185" w:rsidP="007B5185">
      <w:r w:rsidRPr="007B5185">
        <w:rPr>
          <w:b/>
          <w:shd w:val="clear" w:color="auto" w:fill="FFFFFF"/>
        </w:rPr>
        <w:t>По всем вопросам обращайтесь по телефонам: (846) 248-21-43;</w:t>
      </w:r>
      <w:r w:rsidR="00B31512">
        <w:rPr>
          <w:b/>
          <w:shd w:val="clear" w:color="auto" w:fill="FFFFFF"/>
        </w:rPr>
        <w:t xml:space="preserve"> 248-15-82</w:t>
      </w:r>
      <w:r w:rsidRPr="007B5185">
        <w:rPr>
          <w:b/>
          <w:shd w:val="clear" w:color="auto" w:fill="FFFFFF"/>
        </w:rPr>
        <w:t xml:space="preserve">, </w:t>
      </w:r>
      <w:hyperlink r:id="rId12" w:history="1">
        <w:r w:rsidR="00B31512" w:rsidRPr="00911748">
          <w:rPr>
            <w:rStyle w:val="a5"/>
            <w:b/>
            <w:color w:val="auto"/>
            <w:u w:val="none"/>
            <w:shd w:val="clear" w:color="auto" w:fill="FFFFFF"/>
            <w:lang w:val="en-US"/>
          </w:rPr>
          <w:t>samara</w:t>
        </w:r>
        <w:r w:rsidR="00B31512" w:rsidRPr="00911748">
          <w:rPr>
            <w:rStyle w:val="a5"/>
            <w:b/>
            <w:color w:val="auto"/>
            <w:u w:val="none"/>
            <w:shd w:val="clear" w:color="auto" w:fill="FFFFFF"/>
          </w:rPr>
          <w:t>@auction-house.ru</w:t>
        </w:r>
      </w:hyperlink>
      <w:r w:rsidR="00B31512" w:rsidRPr="00911748">
        <w:rPr>
          <w:b/>
          <w:shd w:val="clear" w:color="auto" w:fill="FFFFFF"/>
        </w:rPr>
        <w:t xml:space="preserve">, </w:t>
      </w:r>
      <w:r w:rsidR="00911748" w:rsidRPr="00911748">
        <w:rPr>
          <w:b/>
          <w:shd w:val="clear" w:color="auto" w:fill="FFFFFF"/>
        </w:rPr>
        <w:t>harlanova@auction-house.ru</w:t>
      </w:r>
    </w:p>
    <w:sectPr w:rsidR="0057358A" w:rsidRPr="00B31512" w:rsidSect="009142B2">
      <w:pgSz w:w="11906" w:h="16838"/>
      <w:pgMar w:top="851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E07DBC"/>
    <w:multiLevelType w:val="hybridMultilevel"/>
    <w:tmpl w:val="89E22B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061B"/>
    <w:rsid w:val="00012367"/>
    <w:rsid w:val="00022DC0"/>
    <w:rsid w:val="00027692"/>
    <w:rsid w:val="00027727"/>
    <w:rsid w:val="000611AE"/>
    <w:rsid w:val="000A258B"/>
    <w:rsid w:val="000B13E4"/>
    <w:rsid w:val="000D41B6"/>
    <w:rsid w:val="000E5761"/>
    <w:rsid w:val="000E7C93"/>
    <w:rsid w:val="00105121"/>
    <w:rsid w:val="001063A2"/>
    <w:rsid w:val="0011144E"/>
    <w:rsid w:val="00117822"/>
    <w:rsid w:val="00125CC6"/>
    <w:rsid w:val="001408D8"/>
    <w:rsid w:val="00151246"/>
    <w:rsid w:val="00152BCD"/>
    <w:rsid w:val="00163F47"/>
    <w:rsid w:val="001725DA"/>
    <w:rsid w:val="00174738"/>
    <w:rsid w:val="001A7942"/>
    <w:rsid w:val="001B1A06"/>
    <w:rsid w:val="001B2BD2"/>
    <w:rsid w:val="001F7031"/>
    <w:rsid w:val="00216F0B"/>
    <w:rsid w:val="00270FD0"/>
    <w:rsid w:val="002930F9"/>
    <w:rsid w:val="002933A9"/>
    <w:rsid w:val="002A0BA0"/>
    <w:rsid w:val="002C1E0B"/>
    <w:rsid w:val="002D5CD9"/>
    <w:rsid w:val="002D6DA2"/>
    <w:rsid w:val="002E1842"/>
    <w:rsid w:val="0030612B"/>
    <w:rsid w:val="00315D69"/>
    <w:rsid w:val="00327D30"/>
    <w:rsid w:val="003309F4"/>
    <w:rsid w:val="00337BFE"/>
    <w:rsid w:val="003502BD"/>
    <w:rsid w:val="003511E4"/>
    <w:rsid w:val="003579AB"/>
    <w:rsid w:val="00361ECE"/>
    <w:rsid w:val="003709E6"/>
    <w:rsid w:val="00384EBB"/>
    <w:rsid w:val="003966E8"/>
    <w:rsid w:val="003A665A"/>
    <w:rsid w:val="003C68F3"/>
    <w:rsid w:val="003E6DD3"/>
    <w:rsid w:val="003F63B7"/>
    <w:rsid w:val="004167E7"/>
    <w:rsid w:val="00434751"/>
    <w:rsid w:val="00435A70"/>
    <w:rsid w:val="004371E7"/>
    <w:rsid w:val="00456422"/>
    <w:rsid w:val="004572DB"/>
    <w:rsid w:val="00474643"/>
    <w:rsid w:val="004C4854"/>
    <w:rsid w:val="00504BE6"/>
    <w:rsid w:val="00524720"/>
    <w:rsid w:val="005266C3"/>
    <w:rsid w:val="00540A5A"/>
    <w:rsid w:val="0054755F"/>
    <w:rsid w:val="00564D38"/>
    <w:rsid w:val="0057358A"/>
    <w:rsid w:val="0058220A"/>
    <w:rsid w:val="00597DFE"/>
    <w:rsid w:val="005C0CAA"/>
    <w:rsid w:val="005C68FC"/>
    <w:rsid w:val="005D043C"/>
    <w:rsid w:val="005E00B0"/>
    <w:rsid w:val="005E3E0F"/>
    <w:rsid w:val="005E5191"/>
    <w:rsid w:val="005F061C"/>
    <w:rsid w:val="0060792C"/>
    <w:rsid w:val="00607D55"/>
    <w:rsid w:val="0061021E"/>
    <w:rsid w:val="006355DC"/>
    <w:rsid w:val="00636770"/>
    <w:rsid w:val="00656D6C"/>
    <w:rsid w:val="0066052F"/>
    <w:rsid w:val="00660F92"/>
    <w:rsid w:val="00682ACC"/>
    <w:rsid w:val="0068689D"/>
    <w:rsid w:val="006A09FA"/>
    <w:rsid w:val="006A0A22"/>
    <w:rsid w:val="006A416A"/>
    <w:rsid w:val="00706BD8"/>
    <w:rsid w:val="00743324"/>
    <w:rsid w:val="00761222"/>
    <w:rsid w:val="0076343B"/>
    <w:rsid w:val="00772762"/>
    <w:rsid w:val="007830F1"/>
    <w:rsid w:val="00784DC2"/>
    <w:rsid w:val="007B37AE"/>
    <w:rsid w:val="007B5185"/>
    <w:rsid w:val="007C74E0"/>
    <w:rsid w:val="00802AB2"/>
    <w:rsid w:val="0081130B"/>
    <w:rsid w:val="0081501F"/>
    <w:rsid w:val="00821C09"/>
    <w:rsid w:val="00862DE6"/>
    <w:rsid w:val="008749B4"/>
    <w:rsid w:val="008755E3"/>
    <w:rsid w:val="00892BE7"/>
    <w:rsid w:val="00894AEA"/>
    <w:rsid w:val="00896670"/>
    <w:rsid w:val="008C0583"/>
    <w:rsid w:val="008D2A79"/>
    <w:rsid w:val="008F76FA"/>
    <w:rsid w:val="008F7D08"/>
    <w:rsid w:val="0090063D"/>
    <w:rsid w:val="00906128"/>
    <w:rsid w:val="00911748"/>
    <w:rsid w:val="00913799"/>
    <w:rsid w:val="009142B2"/>
    <w:rsid w:val="009348CF"/>
    <w:rsid w:val="00946F57"/>
    <w:rsid w:val="00951FAE"/>
    <w:rsid w:val="009577D8"/>
    <w:rsid w:val="009600BC"/>
    <w:rsid w:val="00967339"/>
    <w:rsid w:val="00973299"/>
    <w:rsid w:val="009A55DD"/>
    <w:rsid w:val="009A6F8A"/>
    <w:rsid w:val="009B41FD"/>
    <w:rsid w:val="009B614A"/>
    <w:rsid w:val="009C5E7A"/>
    <w:rsid w:val="009C6399"/>
    <w:rsid w:val="009D25DD"/>
    <w:rsid w:val="009E58ED"/>
    <w:rsid w:val="009F410D"/>
    <w:rsid w:val="009F5E1C"/>
    <w:rsid w:val="00A17DA8"/>
    <w:rsid w:val="00A20451"/>
    <w:rsid w:val="00A20A65"/>
    <w:rsid w:val="00A76C82"/>
    <w:rsid w:val="00A774C5"/>
    <w:rsid w:val="00A863DE"/>
    <w:rsid w:val="00AB1DE8"/>
    <w:rsid w:val="00AB2E32"/>
    <w:rsid w:val="00AD3AC0"/>
    <w:rsid w:val="00AD6ECB"/>
    <w:rsid w:val="00AE78E0"/>
    <w:rsid w:val="00B04D7B"/>
    <w:rsid w:val="00B06987"/>
    <w:rsid w:val="00B14A5E"/>
    <w:rsid w:val="00B1523A"/>
    <w:rsid w:val="00B31512"/>
    <w:rsid w:val="00B51D3B"/>
    <w:rsid w:val="00B61F84"/>
    <w:rsid w:val="00B76B20"/>
    <w:rsid w:val="00B92574"/>
    <w:rsid w:val="00BA02EA"/>
    <w:rsid w:val="00BB353B"/>
    <w:rsid w:val="00BC5742"/>
    <w:rsid w:val="00BE5073"/>
    <w:rsid w:val="00C00FE6"/>
    <w:rsid w:val="00C11506"/>
    <w:rsid w:val="00C20312"/>
    <w:rsid w:val="00C31C70"/>
    <w:rsid w:val="00C56011"/>
    <w:rsid w:val="00C5677E"/>
    <w:rsid w:val="00C63A8C"/>
    <w:rsid w:val="00C654EC"/>
    <w:rsid w:val="00C67BDD"/>
    <w:rsid w:val="00C7771D"/>
    <w:rsid w:val="00C85794"/>
    <w:rsid w:val="00CD0860"/>
    <w:rsid w:val="00CE3950"/>
    <w:rsid w:val="00CE530C"/>
    <w:rsid w:val="00CE5A36"/>
    <w:rsid w:val="00D27796"/>
    <w:rsid w:val="00D51BB7"/>
    <w:rsid w:val="00D560AF"/>
    <w:rsid w:val="00D667D7"/>
    <w:rsid w:val="00D7594B"/>
    <w:rsid w:val="00D8107B"/>
    <w:rsid w:val="00D81C3C"/>
    <w:rsid w:val="00DA6C50"/>
    <w:rsid w:val="00DB0F36"/>
    <w:rsid w:val="00DD1D5C"/>
    <w:rsid w:val="00DD74D9"/>
    <w:rsid w:val="00DE166D"/>
    <w:rsid w:val="00DE7337"/>
    <w:rsid w:val="00DF585D"/>
    <w:rsid w:val="00E00D6F"/>
    <w:rsid w:val="00E1052C"/>
    <w:rsid w:val="00E24651"/>
    <w:rsid w:val="00E63CDB"/>
    <w:rsid w:val="00E67A5D"/>
    <w:rsid w:val="00E76C6D"/>
    <w:rsid w:val="00E869D6"/>
    <w:rsid w:val="00E95B4E"/>
    <w:rsid w:val="00EC18CD"/>
    <w:rsid w:val="00EC25D4"/>
    <w:rsid w:val="00ED4D30"/>
    <w:rsid w:val="00EF3ED2"/>
    <w:rsid w:val="00EF6A09"/>
    <w:rsid w:val="00F00B73"/>
    <w:rsid w:val="00F13175"/>
    <w:rsid w:val="00F200EC"/>
    <w:rsid w:val="00F2019C"/>
    <w:rsid w:val="00F53CE2"/>
    <w:rsid w:val="00F6790B"/>
    <w:rsid w:val="00F70EBC"/>
    <w:rsid w:val="00F9398D"/>
    <w:rsid w:val="00FF1BC1"/>
    <w:rsid w:val="00FF3498"/>
    <w:rsid w:val="00FF7545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AC34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358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9F410D"/>
    <w:pPr>
      <w:ind w:left="720"/>
      <w:contextualSpacing/>
    </w:pPr>
    <w:rPr>
      <w:rFonts w:cs="Mangal"/>
      <w:szCs w:val="21"/>
    </w:rPr>
  </w:style>
  <w:style w:type="character" w:styleId="a5">
    <w:name w:val="Hyperlink"/>
    <w:basedOn w:val="a0"/>
    <w:uiPriority w:val="99"/>
    <w:unhideWhenUsed/>
    <w:rsid w:val="00B3151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3151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mailto:samara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TiESOm23nR1/RjM4u5ZLVZuX/NauODRldsrIXxTwsTI=</DigestValue>
    </Reference>
    <Reference Type="http://www.w3.org/2000/09/xmldsig#Object" URI="#idOfficeObject">
      <DigestMethod Algorithm="urn:ietf:params:xml:ns:cpxmlsec:algorithms:gostr3411"/>
      <DigestValue>HOlPiyh9oGenGGLuMS7KidB9yZkCQavMqDWpu7ieWUc=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1AGrnO23rsfduoy3DZpg7AjDiSptGhwr6e/M+540W5g=</DigestValue>
    </Reference>
  </SignedInfo>
  <SignatureValue>NZ6gZ2C0FEcYSO/fjSj/1hq6E+y1HWHS3JJyJJDAjnfFf5WWr0DyePruGGy7xydE
EFZOy0PKcrc0H10Arygtww==</SignatureValue>
  <KeyInfo>
    <X509Data>
      <X509Certificate>MIIMiTCCDDigAwIBAgIQTHXgXRUAnrnnEX3/nGoXEjAIBgYqhQMCAgMwggF3MSIw
IAYJKoZIhvcNAQkBFhNjYV90ZW5zb3JAdGVuc29yLnJ1MRgwFgYFKoUDZAESDTEw
Njc2MDQwODE3MTAxGjAYBggqhQMDgQMBARIMMDA3NjA0MDk0MjgzMQswCQYDVQQG
EwJSVTExMC8GA1UECAwoNzYg0K/RgNC+0YHQu9Cw0LLRgdC60LDRjyDQvtCx0LvQ
sNGB0YLRjDEfMB0GA1UEBwwW0LMuINCv0YDQvtGB0LvQsNCy0LvRjDE0MDIGA1UE
CQwr0JzQvtGB0LrQvtCy0YHQutC40Lkg0L/RgNC+0YHQv9C10LrRgiDQtC4xMjEw
MC4GA1UECwwn0KPQtNC+0YHRgtC+0LLQtdGA0Y/RjtGJ0LjQuSDRhtC10L3RgtGA
MSMwIQYDVQQKDBrQntCe0J4gItCj0KYg0KLQldCd0JfQntCgIjEtMCsGA1UEAwwk
0J7QntCeICLQo9CmINCi0JXQndCX0J7QoCIgKDQ0KSAyMDE3MB4XDTE4MDEyMjEz
NTM1MVoXDTE5MDEyMjE0MDM1MVowggKmMTwwOgYDVQQJDDPQv9C10YAuINCT0YDQ
uNCy0YbQvtCy0LAsINC00L7QvCA1LCDQu9C40YLQtdGA0LAg0JIxLTArBgNVBAgM
JDc4INCzLiDQodCw0L3QutGCLdCf0LXRgtC10YDQsdGD0YDQszEmMCQGA1UEBwwd
0KHQsNC90LrRgi3Qn9C10YLQtdGA0LHRg9GA0LMxCzAJBgNVBAYTAlJVMSYwJAYD
VQQqDB3QndCw0YLQsNC70YzRjyDQrtGA0YzQtdCy0L3QsDEbMBkGA1UEBAwS0KXQ
sNGA0LvQsNC90L7QstCwMTkwNwYDVQQDDDDQpdCw0YDQu9Cw0L3QvtCy0LAg0J3Q
sNGC0LDQu9GM0Y8g0K7RgNGM0LXQstC90LAxUTBPBgNVBAwMSNCS0YDQuNC+INGA
0YPQutC+0LLQvtC00LjRgtC10LvRjyDQntCfINCQ0J4gItCg0JDQlCIg0LIg0LMu
INCh0LDQvNCw0YDQtTFeMFwGA1UECwxV0J7QsdC+0YHQvtCx0LvQtdC90L3QvtC1
INC/0L7QtNGA0LDQt9C00LXQu9C10L3QuNC1INCQ0J4gItCg0JDQlCIg0LIg0LMu
INCh0LDQvNCw0YDQtTEWMBQGA1UECgwN0JDQniAi0KDQkNCUIjE+MDwGCSqGSIb3
DQEJAgwvSU5OPTc4Mzg0MzA0MTMvS1BQPTc4MzgwMTAwMS9PR1JOPTEwOTc4NDcy
MzMzNTExKTAnBgkqhkiG9w0BCQEWGmhhcmxhbm92YUBhdWN0aW9uLWhvdXNlLnJ1
MRowGAYIKoUDA4EDAQESDDAwNzgzODQzMDQxMzEWMBQGBSqFA2QDEgswMjk5NDYy
ODQwMTEYMBYGBSqFA2QBEg0xMDk3ODQ3MjMzMzUxMGMwHAYGKoUDAgITMBIGByqF
AwICJAAGByqFAwICHgEDQwAEQK0HkK75MjeReoAXq2aNKTmx7ejAvNhQcg+jRLIC
PRzpXWt4AyqXQ2yEqMMfB5+32uEbAKq60aLvgVolLO944LSjggdpMIIHZTAOBgNV
HQ8BAf8EBAMCBPAwggFHBgNVHSUEggE+MIIBOgYHKoUDAgIiGQYHKoUDAgIiGgYH
KoUDAgIiBgYGKoUDAhcDBggqhQMCQAEBAQYIKoUDA4EdAg0GCCqFAwMpAQMEBggq
hQMDOgIBCwYJKoUDAzoDAQECBgkqhQMDPwEBAgQGCCqFAwMIZAETBggqhQMDCGQB
KgYGKoUDA1kYBgYqhQMDXQ8GByqFAwUDEgEGByqFAwUDEgIGByqFAwUDKAEGByqF
AwUDMAEGByqFAwUFQgEGByqFAwYDAQEGCCqFAwYDAQIBBggqhQMGAwEDAQYIKoUD
BgMBBAEGCCqFAwYDAQQCBggqhQMGAwEEAwYHKoUDBiUBAQYGKoUDBigBBggqhQMG
KQEBAQYIKoUDBioFBQUGCCqFAwYsAQEBBggqhQMGLQEBAQYIKwYBBQUHAwIGCCsG
AQUFBwMEMB0GA1UdIAQWMBQwCAYGKoUDZHEBMAgGBiqFA2RxAjAhBgUqhQNkbwQY
DBbQmtGA0LjQv9GC0L7Qn9GA0L4gQ1NQMIIBuQYDVR0jBIIBsDCCAayAFApmj5OO
ghBlpGTX17VWrXfMAv7EoYIBf6SCAXswggF3MSIwIAYJKoZIhvcNAQkBFhNjYV90
ZW5zb3JAdGVuc29yLnJ1MRgwFgYFKoUDZAESDTEwNjc2MDQwODE3MTAxGjAYBggq
hQMDgQMBARIMMDA3NjA0MDk0MjgzMQswCQYDVQQGEwJSVTExMC8GA1UECAwoNzYg
0K/RgNC+0YHQu9Cw0LLRgdC60LDRjyDQvtCx0LvQsNGB0YLRjDEfMB0GA1UEBwwW
0LMuINCv0YDQvtGB0LvQsNCy0LvRjDE0MDIGA1UECQwr0JzQvtGB0LrQvtCy0YHQ
utC40Lkg0L/RgNC+0YHQv9C10LrRgiDQtC4xMjEwMC4GA1UECwwn0KPQtNC+0YHR
gtC+0LLQtdGA0Y/RjtGJ0LjQuSDRhtC10L3RgtGAMSMwIQYDVQQKDBrQntCe0J4g
ItCj0KYg0KLQldCd0JfQntCgIjEtMCsGA1UEAwwk0J7QntCeICLQo9CmINCi0JXQ
ndCX0J7QoCIgKDQ0KSAyMDE3ghEA4owm75QIiojnERBuuCO10jAdBgNVHQ4EFgQU
WSCXdlUia03iUuwPNmH9EMrdrGkwKwYDVR0QBCQwIoAPMjAxODAxMjIxMzUzNTFa
gQ8yMDE5MDEyMjEzNTM1MVowggEzBgUqhQNkcASCASgwggEkDCsi0JrRgNC40L/R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vtC+0YLQstC10YLRgdGC0LLQuNGPIOKEliDQodCkLzEyNC0zMDEwINC+0YIgMzAu
MTIuMjAxNgxP0KHQtdGA0YLQuNGE0LjQutCw0YIg0YHQvtC+0YLQstC10YLRgdGC
0LLQuNGPIOKEliDQodCkLzEyOC0yOTgzINC+0YIgMTguMTEuMjAxNjCCAQIGA1Ud
HwSB+jCB9zA5oDegNYYzaHR0cDovL3RheDUudGVuc29yLnJ1L3B1Yi9jcmwvdWNf
dGVuc29yXzQ0LTIwMTcuY3JsMDygOqA4hjZodHRwOi8vY3JsLnRlbnNvci5ydS90
YXg1L2NhL2NybC91Y190ZW5zb3JfNDQtMjAxNy5jcmwwPaA7oDmGN2h0dHA6Ly9j
cmwyLnRlbnNvci5ydS90YXg1L2NhL2NybC91Y190ZW5zb3JfNDQtMjAxNy5jcmww
PaA7oDmGN2h0dHA6Ly9jcmwzLnRlbnNvci5ydS90YXg1L2NhL2NybC91Y190ZW5z
b3JfNDQtMjAxNy5jcmwwggF+BggrBgEFBQcBAQSCAXAwggFsMDwGCCsGAQUFBzAB
hjBodHRwOi8vdGF4NC50ZW5zb3IucnUvb2NzcC11Y190ZW5zb3JfNDQvb2NzcC5z
cmYwOwYIKwYBBQUHMAKGL2h0dHA6Ly90YXg1LnRlbnNvci5ydS9wdWIvdWNfdGVu
c29yXzQ0LTIwMTcuY3J0MD4GCCsGAQUFBzAChjJodHRwOi8vY3JsLnRlbnNvci5y
dS90YXg1L2NhL3VjX3RlbnNvcl80NC0yMDE3LmNydDA/BggrBgEFBQcwAoYzaHR0
cDovL2NybDIudGVuc29yLnJ1L3RheDUvY2EvdWNfdGVuc29yXzQ0LTIwMTcuY3J0
MD8GCCsGAQUFBzAChjNodHRwOi8vY3JsMy50ZW5zb3IucnUvdGF4NS9jYS91Y190
ZW5zb3JfNDQtMjAxNy5jcnQwLQYIKwYBBQUHMAKGIWh0dHA6Ly90YXg0LnRlbnNv
ci5ydS90c3AvdHNwLnNyZjAIBgYqhQMCAgMDQQDYJVRsWuacfGv2S/v10pUfAasm
pYHq8XLCVg6lCp98LiV7UYYzDyhVaFoiP03xNDJaw7V3MjVsdkHKyb6+lmnv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RuYnC+k7A6rq4xsbLgkDkXZLFpk=</DigestValue>
      </Reference>
      <Reference URI="/word/document.xml?ContentType=application/vnd.openxmlformats-officedocument.wordprocessingml.document.main+xml">
        <DigestMethod Algorithm="http://www.w3.org/2000/09/xmldsig#sha1"/>
        <DigestValue>uHbbbKMVVs9UwCTDa1OV1DnUvms=</DigestValue>
      </Reference>
      <Reference URI="/word/fontTable.xml?ContentType=application/vnd.openxmlformats-officedocument.wordprocessingml.fontTable+xml">
        <DigestMethod Algorithm="http://www.w3.org/2000/09/xmldsig#sha1"/>
        <DigestValue>s8fYRZWeT3UY1WJ1MY9NqkhWdpc=</DigestValue>
      </Reference>
      <Reference URI="/word/numbering.xml?ContentType=application/vnd.openxmlformats-officedocument.wordprocessingml.numbering+xml">
        <DigestMethod Algorithm="http://www.w3.org/2000/09/xmldsig#sha1"/>
        <DigestValue>VRkCNeCW5oNxaCcCnS2TiY+/mEw=</DigestValue>
      </Reference>
      <Reference URI="/word/settings.xml?ContentType=application/vnd.openxmlformats-officedocument.wordprocessingml.settings+xml">
        <DigestMethod Algorithm="http://www.w3.org/2000/09/xmldsig#sha1"/>
        <DigestValue>I488uCO57hfm3BGpI0Wwt+AMSKI=</DigestValue>
      </Reference>
      <Reference URI="/word/styles.xml?ContentType=application/vnd.openxmlformats-officedocument.wordprocessingml.styles+xml">
        <DigestMethod Algorithm="http://www.w3.org/2000/09/xmldsig#sha1"/>
        <DigestValue>Mqi/O8QiTJBpQ35rTXCHpDhMYgc=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UjbmPXsSooTv+8YqlKzDyxx9DEo=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2018-08-07T19:09:33Z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16.0.10325/14</OfficeVersion>
          <ApplicationVersion>16.0.10325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2018-08-07T19:09:33Z</xd:SigningTime>
          <xd:SigningCertificate>
            <xd:Cert>
              <xd:CertDigest>
                <DigestMethod Algorithm="http://www.w3.org/2000/09/xmldsig#sha1"/>
                <DigestValue>OiKrW/wuWC284DCHgP1aE3PYW5Y=</DigestValue>
              </xd:CertDigest>
              <xd:IssuerSerial>
                <X509IssuerName>CN="ООО ""УЦ ТЕНЗОР"" (44) 2017", O="ООО ""УЦ ТЕНЗОР""", OU=Удостоверяющий центр, STREET=Московский проспект д.12, L=г. Ярославль, S=76 Ярославская область, C=RU, ИНН=007604094283, ОГРН=1067604081710, E=ca_tensor@tensor.ru</X509IssuerName>
                <X509SerialNumber>101633377046572447743436186353291368210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2440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User</cp:lastModifiedBy>
  <cp:revision>2</cp:revision>
  <dcterms:created xsi:type="dcterms:W3CDTF">2018-08-07T19:09:00Z</dcterms:created>
  <dcterms:modified xsi:type="dcterms:W3CDTF">2018-08-07T19:09:00Z</dcterms:modified>
</cp:coreProperties>
</file>