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A3" w:rsidRPr="006D2874" w:rsidRDefault="00AD3DA3" w:rsidP="006D2874">
      <w:pPr>
        <w:widowControl w:val="0"/>
        <w:shd w:val="clear" w:color="auto" w:fill="FFFFFF"/>
        <w:tabs>
          <w:tab w:val="left" w:pos="567"/>
        </w:tabs>
        <w:autoSpaceDE w:val="0"/>
        <w:autoSpaceDN w:val="0"/>
        <w:adjustRightInd w:val="0"/>
        <w:spacing w:after="0" w:line="240" w:lineRule="auto"/>
        <w:contextualSpacing/>
        <w:jc w:val="center"/>
        <w:rPr>
          <w:rFonts w:ascii="Times New Roman" w:eastAsia="Times New Roman" w:hAnsi="Times New Roman" w:cs="Times New Roman"/>
          <w:b/>
          <w:color w:val="000000"/>
          <w:lang w:eastAsia="ru-RU"/>
        </w:rPr>
      </w:pPr>
      <w:r w:rsidRPr="006D2874">
        <w:rPr>
          <w:rFonts w:ascii="Times New Roman" w:eastAsia="Times New Roman" w:hAnsi="Times New Roman" w:cs="Times New Roman"/>
          <w:b/>
          <w:color w:val="000000"/>
          <w:lang w:eastAsia="ru-RU"/>
        </w:rPr>
        <w:t>ДОГОВОР № _______</w:t>
      </w:r>
    </w:p>
    <w:p w:rsidR="00AD3DA3" w:rsidRPr="006D2874" w:rsidRDefault="00AD3DA3" w:rsidP="006D2874">
      <w:pPr>
        <w:widowControl w:val="0"/>
        <w:tabs>
          <w:tab w:val="left" w:pos="567"/>
        </w:tab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долгосрочной аренды нежилого помещения</w:t>
      </w:r>
    </w:p>
    <w:p w:rsidR="00AD3DA3" w:rsidRPr="006D2874" w:rsidRDefault="00AD3DA3" w:rsidP="006D2874">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г. </w:t>
      </w:r>
      <w:r w:rsidR="006D2874">
        <w:rPr>
          <w:rFonts w:ascii="Times New Roman" w:eastAsia="Times New Roman" w:hAnsi="Times New Roman" w:cs="Times New Roman"/>
          <w:lang w:eastAsia="ru-RU"/>
        </w:rPr>
        <w:t xml:space="preserve">Мурманск                           </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t xml:space="preserve">                    «___»____________20__ г.</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Cs/>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gramStart"/>
      <w:r w:rsidRPr="006D2874">
        <w:rPr>
          <w:rFonts w:ascii="Times New Roman" w:eastAsia="Times New Roman" w:hAnsi="Times New Roman" w:cs="Times New Roman"/>
          <w:bCs/>
          <w:lang w:eastAsia="ru-RU"/>
        </w:rPr>
        <w:t>Публичное акционерное общество «Сбербанк России», ПАО Сбербанк</w:t>
      </w:r>
      <w:r w:rsidRPr="006D2874">
        <w:rPr>
          <w:rFonts w:ascii="Times New Roman" w:eastAsia="Times New Roman" w:hAnsi="Times New Roman" w:cs="Times New Roman"/>
          <w:lang w:eastAsia="ru-RU"/>
        </w:rPr>
        <w:t xml:space="preserve">, именуемое в дальнейшем </w:t>
      </w:r>
      <w:r w:rsidRPr="006D2874">
        <w:rPr>
          <w:rFonts w:ascii="Times New Roman" w:eastAsia="Times New Roman" w:hAnsi="Times New Roman" w:cs="Times New Roman"/>
          <w:b/>
          <w:bCs/>
          <w:lang w:eastAsia="ru-RU"/>
        </w:rPr>
        <w:t>«Арендодатель»</w:t>
      </w:r>
      <w:r w:rsidRPr="006D2874">
        <w:rPr>
          <w:rFonts w:ascii="Times New Roman" w:eastAsia="Times New Roman" w:hAnsi="Times New Roman" w:cs="Times New Roman"/>
          <w:lang w:eastAsia="ru-RU"/>
        </w:rPr>
        <w:t>, в лице _____</w:t>
      </w:r>
      <w:r w:rsidRPr="006D2874">
        <w:rPr>
          <w:rFonts w:ascii="Times New Roman" w:eastAsia="Times New Roman" w:hAnsi="Times New Roman" w:cs="Times New Roman"/>
          <w:color w:val="00FF00"/>
          <w:lang w:eastAsia="ru-RU"/>
        </w:rPr>
        <w:t xml:space="preserve"> </w:t>
      </w:r>
      <w:r w:rsidRPr="006D2874">
        <w:rPr>
          <w:rFonts w:ascii="Times New Roman" w:eastAsia="Times New Roman" w:hAnsi="Times New Roman" w:cs="Times New Roman"/>
          <w:i/>
          <w:iCs/>
          <w:lang w:eastAsia="ru-RU"/>
        </w:rPr>
        <w:t>(указать должность, фамилию, имя, отчество представителя)</w:t>
      </w:r>
      <w:r w:rsidRPr="006D2874">
        <w:rPr>
          <w:rFonts w:ascii="Times New Roman" w:eastAsia="Times New Roman" w:hAnsi="Times New Roman" w:cs="Times New Roman"/>
          <w:lang w:eastAsia="ru-RU"/>
        </w:rPr>
        <w:t xml:space="preserve">, действующего на основании _____ </w:t>
      </w:r>
      <w:r w:rsidRPr="006D2874">
        <w:rPr>
          <w:rFonts w:ascii="Times New Roman" w:eastAsia="Times New Roman" w:hAnsi="Times New Roman" w:cs="Times New Roman"/>
          <w:i/>
          <w:iCs/>
          <w:lang w:eastAsia="ru-RU"/>
        </w:rPr>
        <w:t>(указать наименование и реквизиты документа, на основании которого действует представитель)</w:t>
      </w:r>
      <w:r w:rsidRPr="006D2874">
        <w:rPr>
          <w:rFonts w:ascii="Times New Roman" w:eastAsia="Times New Roman" w:hAnsi="Times New Roman" w:cs="Times New Roman"/>
          <w:lang w:eastAsia="ru-RU"/>
        </w:rPr>
        <w:t xml:space="preserve">, с одной стороны, и _____ </w:t>
      </w:r>
      <w:r w:rsidRPr="006D2874">
        <w:rPr>
          <w:rFonts w:ascii="Times New Roman" w:eastAsia="Times New Roman" w:hAnsi="Times New Roman" w:cs="Times New Roman"/>
          <w:i/>
          <w:iCs/>
          <w:lang w:eastAsia="ru-RU"/>
        </w:rPr>
        <w:t>(указать полное и сокращенное наименование контрагента)</w:t>
      </w:r>
      <w:r w:rsidRPr="006D2874">
        <w:rPr>
          <w:rFonts w:ascii="Times New Roman" w:eastAsia="Times New Roman" w:hAnsi="Times New Roman" w:cs="Times New Roman"/>
          <w:lang w:eastAsia="ru-RU"/>
        </w:rPr>
        <w:t xml:space="preserve"> _____, именуем__ в дальнейшем </w:t>
      </w:r>
      <w:r w:rsidRPr="006D2874">
        <w:rPr>
          <w:rFonts w:ascii="Times New Roman" w:eastAsia="Times New Roman" w:hAnsi="Times New Roman" w:cs="Times New Roman"/>
          <w:b/>
          <w:bCs/>
          <w:lang w:eastAsia="ru-RU"/>
        </w:rPr>
        <w:t>«Арендатор»</w:t>
      </w:r>
      <w:r w:rsidRPr="006D2874">
        <w:rPr>
          <w:rFonts w:ascii="Times New Roman" w:eastAsia="Times New Roman" w:hAnsi="Times New Roman" w:cs="Times New Roman"/>
          <w:lang w:eastAsia="ru-RU"/>
        </w:rPr>
        <w:t xml:space="preserve">, в лице _____ </w:t>
      </w:r>
      <w:r w:rsidRPr="006D2874">
        <w:rPr>
          <w:rFonts w:ascii="Times New Roman" w:eastAsia="Times New Roman" w:hAnsi="Times New Roman" w:cs="Times New Roman"/>
          <w:i/>
          <w:iCs/>
          <w:lang w:eastAsia="ru-RU"/>
        </w:rPr>
        <w:t>(указать должность, фамилию, имя, отчество представителя контрагента)</w:t>
      </w:r>
      <w:r w:rsidRPr="006D2874">
        <w:rPr>
          <w:rFonts w:ascii="Times New Roman" w:eastAsia="Times New Roman" w:hAnsi="Times New Roman" w:cs="Times New Roman"/>
          <w:lang w:eastAsia="ru-RU"/>
        </w:rPr>
        <w:t xml:space="preserve">, действующего на основании _____ </w:t>
      </w:r>
      <w:r w:rsidRPr="006D2874">
        <w:rPr>
          <w:rFonts w:ascii="Times New Roman" w:eastAsia="Times New Roman" w:hAnsi="Times New Roman" w:cs="Times New Roman"/>
          <w:i/>
          <w:iCs/>
          <w:lang w:eastAsia="ru-RU"/>
        </w:rPr>
        <w:t>(указать наименование</w:t>
      </w:r>
      <w:proofErr w:type="gramEnd"/>
      <w:r w:rsidRPr="006D2874">
        <w:rPr>
          <w:rFonts w:ascii="Times New Roman" w:eastAsia="Times New Roman" w:hAnsi="Times New Roman" w:cs="Times New Roman"/>
          <w:i/>
          <w:iCs/>
          <w:lang w:eastAsia="ru-RU"/>
        </w:rPr>
        <w:t xml:space="preserve"> и реквизиты документа, на основании которого действует представитель контрагента)</w:t>
      </w:r>
      <w:r w:rsidRPr="006D2874">
        <w:rPr>
          <w:rFonts w:ascii="Times New Roman" w:eastAsia="Times New Roman" w:hAnsi="Times New Roman" w:cs="Times New Roman"/>
          <w:iCs/>
          <w:vertAlign w:val="superscript"/>
          <w:lang w:eastAsia="ru-RU"/>
        </w:rPr>
        <w:footnoteReference w:id="1"/>
      </w:r>
      <w:r w:rsidRPr="006D2874">
        <w:rPr>
          <w:rFonts w:ascii="Times New Roman" w:eastAsia="Times New Roman" w:hAnsi="Times New Roman" w:cs="Times New Roman"/>
          <w:i/>
          <w:iCs/>
          <w:lang w:eastAsia="ru-RU"/>
        </w:rPr>
        <w:t xml:space="preserve">, </w:t>
      </w:r>
      <w:r w:rsidRPr="006D2874">
        <w:rPr>
          <w:rFonts w:ascii="Times New Roman" w:eastAsia="Times New Roman" w:hAnsi="Times New Roman" w:cs="Times New Roman"/>
          <w:lang w:eastAsia="ru-RU"/>
        </w:rPr>
        <w:t>с другой стороны, совместно именуемые Стороны, заключили настоящий договор (далее – Договор) о нижеследующем:</w:t>
      </w:r>
    </w:p>
    <w:p w:rsidR="00AD3DA3" w:rsidRPr="006D2874" w:rsidRDefault="00AD3DA3" w:rsidP="00502A8D">
      <w:pPr>
        <w:widowControl w:val="0"/>
        <w:numPr>
          <w:ilvl w:val="0"/>
          <w:numId w:val="2"/>
        </w:numPr>
        <w:tabs>
          <w:tab w:val="left" w:pos="567"/>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Предмет  договора</w:t>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Арендодатель обязуется передать Арендатору за плату во временное владение и пользование ______________</w:t>
      </w:r>
      <w:r w:rsidRPr="006D2874">
        <w:rPr>
          <w:sz w:val="22"/>
          <w:szCs w:val="22"/>
          <w:vertAlign w:val="superscript"/>
        </w:rPr>
        <w:footnoteReference w:id="2"/>
      </w:r>
      <w:r w:rsidRPr="006D2874">
        <w:rPr>
          <w:sz w:val="22"/>
          <w:szCs w:val="22"/>
        </w:rPr>
        <w:t xml:space="preserve"> (далее по тексту – Помещение) _______________</w:t>
      </w:r>
      <w:r w:rsidRPr="006D2874">
        <w:rPr>
          <w:sz w:val="22"/>
          <w:szCs w:val="22"/>
          <w:vertAlign w:val="superscript"/>
        </w:rPr>
        <w:footnoteReference w:id="3"/>
      </w:r>
      <w:r w:rsidRPr="006D2874">
        <w:rPr>
          <w:sz w:val="22"/>
          <w:szCs w:val="22"/>
        </w:rPr>
        <w:t xml:space="preserve">,  расположенное  на </w:t>
      </w:r>
      <w:r w:rsidR="006D2874">
        <w:rPr>
          <w:sz w:val="22"/>
          <w:szCs w:val="22"/>
        </w:rPr>
        <w:t xml:space="preserve">первом </w:t>
      </w:r>
      <w:r w:rsidRPr="006D2874">
        <w:rPr>
          <w:sz w:val="22"/>
          <w:szCs w:val="22"/>
        </w:rPr>
        <w:t>этаже здания (далее – Здание), по адресу: ___________, а Арендатор обязуется принять его и вносить арендную плату в размере и порядке, определенным настоящим Договором.</w:t>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 xml:space="preserve">Здание расположено на земельном участке  с кадастровым номером ________________ </w:t>
      </w:r>
      <w:r w:rsidRPr="006D2874">
        <w:rPr>
          <w:i/>
          <w:sz w:val="22"/>
          <w:szCs w:val="22"/>
        </w:rPr>
        <w:t>(указывается кадастровый номер земельного участка, если имеется)</w:t>
      </w:r>
      <w:r w:rsidRPr="006D2874">
        <w:rPr>
          <w:sz w:val="22"/>
          <w:szCs w:val="22"/>
        </w:rPr>
        <w:t xml:space="preserve">, площадью _________ </w:t>
      </w:r>
      <w:proofErr w:type="spellStart"/>
      <w:r w:rsidRPr="006D2874">
        <w:rPr>
          <w:sz w:val="22"/>
          <w:szCs w:val="22"/>
        </w:rPr>
        <w:t>кв.м</w:t>
      </w:r>
      <w:proofErr w:type="spellEnd"/>
      <w:r w:rsidRPr="006D2874">
        <w:rPr>
          <w:sz w:val="22"/>
          <w:szCs w:val="22"/>
        </w:rPr>
        <w:t>., категория земель: ______, разрешенное использование: ___________, целевое назначение: _____________, иные характеристики земельного участка: _________.</w:t>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Копия кадастрового паспорта Помещения, включающая в себя план расположения Помещения на этаже, является неотъемлемым Приложением № 1 к настоящему Договору.</w:t>
      </w:r>
    </w:p>
    <w:p w:rsidR="00AD3DA3" w:rsidRPr="006D2874" w:rsidRDefault="00AD3DA3" w:rsidP="00502A8D">
      <w:pPr>
        <w:pStyle w:val="afd"/>
        <w:numPr>
          <w:ilvl w:val="1"/>
          <w:numId w:val="8"/>
        </w:numPr>
        <w:tabs>
          <w:tab w:val="left" w:pos="567"/>
          <w:tab w:val="left" w:pos="709"/>
          <w:tab w:val="left" w:pos="2835"/>
        </w:tabs>
        <w:snapToGrid w:val="0"/>
        <w:ind w:left="0" w:firstLine="0"/>
        <w:jc w:val="both"/>
        <w:rPr>
          <w:sz w:val="22"/>
          <w:szCs w:val="22"/>
        </w:rPr>
      </w:pPr>
      <w:r w:rsidRPr="006D2874">
        <w:rPr>
          <w:sz w:val="22"/>
          <w:szCs w:val="22"/>
        </w:rPr>
        <w:t>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AD3DA3" w:rsidRPr="006D2874" w:rsidRDefault="00AD3DA3" w:rsidP="00502A8D">
      <w:pPr>
        <w:pStyle w:val="afd"/>
        <w:numPr>
          <w:ilvl w:val="1"/>
          <w:numId w:val="8"/>
        </w:numPr>
        <w:tabs>
          <w:tab w:val="left" w:pos="567"/>
          <w:tab w:val="left" w:pos="709"/>
          <w:tab w:val="left" w:pos="2835"/>
        </w:tabs>
        <w:snapToGrid w:val="0"/>
        <w:ind w:left="0" w:firstLine="0"/>
        <w:jc w:val="both"/>
        <w:rPr>
          <w:sz w:val="22"/>
          <w:szCs w:val="22"/>
        </w:rPr>
      </w:pPr>
      <w:r w:rsidRPr="006D2874">
        <w:rPr>
          <w:sz w:val="22"/>
          <w:szCs w:val="22"/>
        </w:rPr>
        <w:t xml:space="preserve">Помещение предоставляется Арендатору </w:t>
      </w:r>
      <w:proofErr w:type="gramStart"/>
      <w:r w:rsidRPr="006D2874">
        <w:rPr>
          <w:sz w:val="22"/>
          <w:szCs w:val="22"/>
        </w:rPr>
        <w:t>для</w:t>
      </w:r>
      <w:proofErr w:type="gramEnd"/>
      <w:r w:rsidRPr="006D2874">
        <w:rPr>
          <w:sz w:val="22"/>
          <w:szCs w:val="22"/>
        </w:rPr>
        <w:t xml:space="preserve"> ____________</w:t>
      </w:r>
      <w:r w:rsidRPr="006D2874">
        <w:rPr>
          <w:sz w:val="22"/>
          <w:szCs w:val="22"/>
          <w:vertAlign w:val="superscript"/>
        </w:rPr>
        <w:footnoteReference w:id="4"/>
      </w:r>
      <w:r w:rsidRPr="006D2874">
        <w:rPr>
          <w:sz w:val="22"/>
          <w:szCs w:val="22"/>
        </w:rPr>
        <w:t>.</w:t>
      </w:r>
    </w:p>
    <w:p w:rsidR="006D2874" w:rsidRDefault="00AD3DA3" w:rsidP="00502A8D">
      <w:pPr>
        <w:pStyle w:val="afd"/>
        <w:numPr>
          <w:ilvl w:val="1"/>
          <w:numId w:val="8"/>
        </w:numPr>
        <w:tabs>
          <w:tab w:val="left" w:pos="567"/>
          <w:tab w:val="left" w:pos="2835"/>
          <w:tab w:val="left" w:pos="4962"/>
        </w:tabs>
        <w:snapToGrid w:val="0"/>
        <w:ind w:left="0" w:firstLine="0"/>
        <w:jc w:val="both"/>
        <w:rPr>
          <w:sz w:val="22"/>
          <w:szCs w:val="22"/>
        </w:rPr>
      </w:pPr>
      <w:r w:rsidRPr="006D2874">
        <w:rPr>
          <w:sz w:val="22"/>
          <w:szCs w:val="22"/>
        </w:rPr>
        <w:t xml:space="preserve">Право собственности Арендодателя на </w:t>
      </w:r>
      <w:r w:rsidR="006D2874" w:rsidRPr="006D2874">
        <w:rPr>
          <w:sz w:val="22"/>
          <w:szCs w:val="22"/>
        </w:rPr>
        <w:t xml:space="preserve">Помещение </w:t>
      </w:r>
      <w:r w:rsidRPr="006D2874">
        <w:rPr>
          <w:sz w:val="22"/>
          <w:szCs w:val="22"/>
        </w:rPr>
        <w:t xml:space="preserve">зарегистрировано в _________________________________________________ </w:t>
      </w:r>
      <w:r w:rsidRPr="006D2874">
        <w:rPr>
          <w:i/>
          <w:sz w:val="22"/>
          <w:szCs w:val="22"/>
        </w:rPr>
        <w:t>(указывается наименование регистрационного органа, дата и номер государственной регистрации)</w:t>
      </w:r>
      <w:r w:rsidRPr="006D2874">
        <w:rPr>
          <w:sz w:val="22"/>
          <w:szCs w:val="22"/>
        </w:rPr>
        <w:t xml:space="preserve">, что подтверждается </w:t>
      </w:r>
      <w:r w:rsidR="006D2874" w:rsidRPr="006D2874">
        <w:rPr>
          <w:sz w:val="22"/>
          <w:szCs w:val="22"/>
        </w:rPr>
        <w:t xml:space="preserve">выпиской из Единого государственного реестра недвижимости </w:t>
      </w:r>
      <w:r w:rsidRPr="006D2874">
        <w:rPr>
          <w:sz w:val="22"/>
          <w:szCs w:val="22"/>
        </w:rPr>
        <w:t xml:space="preserve"> № _____________, </w:t>
      </w:r>
      <w:proofErr w:type="gramStart"/>
      <w:r w:rsidRPr="006D2874">
        <w:rPr>
          <w:sz w:val="22"/>
          <w:szCs w:val="22"/>
        </w:rPr>
        <w:t>от</w:t>
      </w:r>
      <w:proofErr w:type="gramEnd"/>
      <w:r w:rsidRPr="006D2874">
        <w:rPr>
          <w:sz w:val="22"/>
          <w:szCs w:val="22"/>
        </w:rPr>
        <w:t xml:space="preserve"> _____________- </w:t>
      </w:r>
      <w:r w:rsidRPr="006D2874">
        <w:rPr>
          <w:i/>
          <w:sz w:val="22"/>
          <w:szCs w:val="22"/>
        </w:rPr>
        <w:t xml:space="preserve">(указать </w:t>
      </w:r>
      <w:proofErr w:type="gramStart"/>
      <w:r w:rsidRPr="006D2874">
        <w:rPr>
          <w:i/>
          <w:sz w:val="22"/>
          <w:szCs w:val="22"/>
        </w:rPr>
        <w:t>число</w:t>
      </w:r>
      <w:proofErr w:type="gramEnd"/>
      <w:r w:rsidRPr="006D2874">
        <w:rPr>
          <w:i/>
          <w:sz w:val="22"/>
          <w:szCs w:val="22"/>
        </w:rPr>
        <w:t>, месяц, год выдачи)</w:t>
      </w:r>
      <w:r w:rsidRPr="006D2874">
        <w:rPr>
          <w:sz w:val="22"/>
          <w:szCs w:val="22"/>
        </w:rPr>
        <w:t xml:space="preserve">, </w:t>
      </w:r>
    </w:p>
    <w:p w:rsidR="00AD3DA3" w:rsidRPr="006D2874" w:rsidRDefault="00AD3DA3" w:rsidP="00502A8D">
      <w:pPr>
        <w:pStyle w:val="afd"/>
        <w:numPr>
          <w:ilvl w:val="1"/>
          <w:numId w:val="8"/>
        </w:numPr>
        <w:tabs>
          <w:tab w:val="left" w:pos="567"/>
          <w:tab w:val="left" w:pos="2835"/>
          <w:tab w:val="left" w:pos="4962"/>
        </w:tabs>
        <w:snapToGrid w:val="0"/>
        <w:ind w:left="0" w:firstLine="0"/>
        <w:jc w:val="both"/>
        <w:rPr>
          <w:sz w:val="22"/>
          <w:szCs w:val="22"/>
        </w:rPr>
      </w:pPr>
      <w:r w:rsidRPr="006D2874">
        <w:rPr>
          <w:sz w:val="22"/>
          <w:szCs w:val="22"/>
        </w:rPr>
        <w:t>Балансовая стоимость Помещения составляет</w:t>
      </w:r>
      <w:proofErr w:type="gramStart"/>
      <w:r w:rsidRPr="006D2874">
        <w:rPr>
          <w:sz w:val="22"/>
          <w:szCs w:val="22"/>
        </w:rPr>
        <w:t xml:space="preserve"> ________ (___________) </w:t>
      </w:r>
      <w:proofErr w:type="gramEnd"/>
      <w:r w:rsidRPr="006D2874">
        <w:rPr>
          <w:sz w:val="22"/>
          <w:szCs w:val="22"/>
        </w:rPr>
        <w:t>рублей.</w:t>
      </w:r>
    </w:p>
    <w:p w:rsidR="00AD3DA3" w:rsidRPr="00094046" w:rsidRDefault="00AD3DA3" w:rsidP="00502A8D">
      <w:pPr>
        <w:pStyle w:val="afd"/>
        <w:numPr>
          <w:ilvl w:val="1"/>
          <w:numId w:val="8"/>
        </w:numPr>
        <w:tabs>
          <w:tab w:val="left" w:pos="567"/>
          <w:tab w:val="left" w:pos="2835"/>
          <w:tab w:val="left" w:pos="4962"/>
        </w:tabs>
        <w:snapToGrid w:val="0"/>
        <w:ind w:left="0" w:firstLine="0"/>
        <w:jc w:val="both"/>
        <w:rPr>
          <w:i/>
          <w:sz w:val="22"/>
          <w:szCs w:val="22"/>
        </w:rPr>
      </w:pPr>
      <w:r w:rsidRPr="00094046">
        <w:rPr>
          <w:sz w:val="22"/>
          <w:szCs w:val="22"/>
        </w:rPr>
        <w:t>Срок аренды</w:t>
      </w:r>
      <w:proofErr w:type="gramStart"/>
      <w:r w:rsidRPr="00094046">
        <w:rPr>
          <w:sz w:val="22"/>
          <w:szCs w:val="22"/>
        </w:rPr>
        <w:t>: ___________ ( _______________ )</w:t>
      </w:r>
      <w:r w:rsidRPr="00094046">
        <w:rPr>
          <w:sz w:val="22"/>
          <w:szCs w:val="22"/>
          <w:vertAlign w:val="superscript"/>
        </w:rPr>
        <w:footnoteReference w:id="5"/>
      </w:r>
      <w:r w:rsidRPr="00094046">
        <w:rPr>
          <w:sz w:val="22"/>
          <w:szCs w:val="22"/>
        </w:rPr>
        <w:t xml:space="preserve"> </w:t>
      </w:r>
      <w:r w:rsidRPr="00094046">
        <w:rPr>
          <w:i/>
          <w:sz w:val="22"/>
          <w:szCs w:val="22"/>
        </w:rPr>
        <w:t>(</w:t>
      </w:r>
      <w:proofErr w:type="gramEnd"/>
      <w:r w:rsidRPr="00094046">
        <w:rPr>
          <w:i/>
          <w:sz w:val="22"/>
          <w:szCs w:val="22"/>
        </w:rPr>
        <w:t>лет, месяцев).</w:t>
      </w:r>
    </w:p>
    <w:p w:rsidR="00AD3DA3" w:rsidRPr="006D2874" w:rsidRDefault="00AD3DA3" w:rsidP="006D2874">
      <w:pPr>
        <w:tabs>
          <w:tab w:val="left" w:pos="567"/>
          <w:tab w:val="left" w:pos="2835"/>
          <w:tab w:val="left" w:pos="4962"/>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i/>
          <w:lang w:eastAsia="ru-RU"/>
        </w:rPr>
        <w:t xml:space="preserve"> </w:t>
      </w:r>
      <w:r w:rsidRPr="006D2874">
        <w:rPr>
          <w:rFonts w:ascii="Times New Roman" w:eastAsia="Times New Roman" w:hAnsi="Times New Roman" w:cs="Times New Roman"/>
          <w:lang w:eastAsia="ru-RU"/>
        </w:rPr>
        <w:t xml:space="preserve">Течение срока аренды начинается </w:t>
      </w:r>
      <w:proofErr w:type="gramStart"/>
      <w:r w:rsidRPr="006D2874">
        <w:rPr>
          <w:rFonts w:ascii="Times New Roman" w:eastAsia="Times New Roman" w:hAnsi="Times New Roman" w:cs="Times New Roman"/>
          <w:lang w:eastAsia="ru-RU"/>
        </w:rPr>
        <w:t>с даты подписания</w:t>
      </w:r>
      <w:proofErr w:type="gramEnd"/>
      <w:r w:rsidRPr="006D2874">
        <w:rPr>
          <w:rFonts w:ascii="Times New Roman" w:eastAsia="Times New Roman" w:hAnsi="Times New Roman" w:cs="Times New Roman"/>
          <w:lang w:eastAsia="ru-RU"/>
        </w:rPr>
        <w:t xml:space="preserve"> Сторонами Акта приема-передачи Помещения в аренду (Приложение № 2 к Договору) и прекращается в день возврата Помещения Арендодателю по Акту приема-передачи.</w:t>
      </w:r>
    </w:p>
    <w:p w:rsidR="00AD3DA3" w:rsidRPr="006D2874" w:rsidRDefault="00AD3DA3" w:rsidP="00502A8D">
      <w:pPr>
        <w:pStyle w:val="afd"/>
        <w:numPr>
          <w:ilvl w:val="1"/>
          <w:numId w:val="8"/>
        </w:numPr>
        <w:tabs>
          <w:tab w:val="left" w:pos="567"/>
          <w:tab w:val="left" w:pos="2835"/>
          <w:tab w:val="left" w:pos="4962"/>
        </w:tabs>
        <w:snapToGrid w:val="0"/>
        <w:ind w:left="0" w:firstLine="0"/>
        <w:jc w:val="both"/>
        <w:rPr>
          <w:i/>
          <w:sz w:val="22"/>
          <w:szCs w:val="22"/>
        </w:rPr>
      </w:pPr>
      <w:r w:rsidRPr="006D2874">
        <w:rPr>
          <w:sz w:val="22"/>
          <w:szCs w:val="22"/>
        </w:rPr>
        <w:t>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bCs/>
          <w:lang w:eastAsia="ru-RU"/>
        </w:rPr>
      </w:pPr>
    </w:p>
    <w:p w:rsidR="00AD3DA3" w:rsidRPr="006D2874" w:rsidRDefault="00AD3DA3" w:rsidP="00502A8D">
      <w:pPr>
        <w:pStyle w:val="afd"/>
        <w:numPr>
          <w:ilvl w:val="0"/>
          <w:numId w:val="8"/>
        </w:numPr>
        <w:tabs>
          <w:tab w:val="left" w:pos="567"/>
        </w:tabs>
        <w:snapToGrid w:val="0"/>
        <w:ind w:left="0" w:firstLine="0"/>
        <w:jc w:val="both"/>
        <w:rPr>
          <w:b/>
          <w:bCs/>
          <w:sz w:val="22"/>
          <w:szCs w:val="22"/>
        </w:rPr>
      </w:pPr>
      <w:r w:rsidRPr="006D2874">
        <w:rPr>
          <w:b/>
          <w:bCs/>
          <w:sz w:val="22"/>
          <w:szCs w:val="22"/>
        </w:rPr>
        <w:t>Порядок передачи Помещения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Арендодатель предоставляет Арендатору Помещение во временное владение и пользование по Акту приема-передачи в течение </w:t>
      </w:r>
      <w:r w:rsidR="006D2874">
        <w:rPr>
          <w:rFonts w:ascii="Times New Roman" w:eastAsia="Times New Roman" w:hAnsi="Times New Roman" w:cs="Times New Roman"/>
          <w:lang w:eastAsia="ru-RU"/>
        </w:rPr>
        <w:t xml:space="preserve">10 </w:t>
      </w:r>
      <w:r w:rsidRPr="006D2874">
        <w:rPr>
          <w:rFonts w:ascii="Times New Roman" w:eastAsia="Times New Roman" w:hAnsi="Times New Roman" w:cs="Times New Roman"/>
          <w:lang w:eastAsia="ru-RU"/>
        </w:rPr>
        <w:t>(</w:t>
      </w:r>
      <w:r w:rsidR="006D2874">
        <w:rPr>
          <w:rFonts w:ascii="Times New Roman" w:eastAsia="Times New Roman" w:hAnsi="Times New Roman" w:cs="Times New Roman"/>
          <w:lang w:eastAsia="ru-RU"/>
        </w:rPr>
        <w:t>Десяти</w:t>
      </w:r>
      <w:r w:rsidRPr="006D2874">
        <w:rPr>
          <w:rFonts w:ascii="Times New Roman" w:eastAsia="Times New Roman" w:hAnsi="Times New Roman" w:cs="Times New Roman"/>
          <w:lang w:eastAsia="ru-RU"/>
        </w:rPr>
        <w:t xml:space="preserve">) календарных дней </w:t>
      </w:r>
      <w:proofErr w:type="gramStart"/>
      <w:r w:rsidRPr="006D2874">
        <w:rPr>
          <w:rFonts w:ascii="Times New Roman" w:eastAsia="Times New Roman" w:hAnsi="Times New Roman" w:cs="Times New Roman"/>
          <w:lang w:eastAsia="ru-RU"/>
        </w:rPr>
        <w:t xml:space="preserve">с даты </w:t>
      </w:r>
      <w:r w:rsidR="006D2874">
        <w:rPr>
          <w:rFonts w:ascii="Times New Roman" w:eastAsia="Times New Roman" w:hAnsi="Times New Roman" w:cs="Times New Roman"/>
          <w:lang w:eastAsia="ru-RU"/>
        </w:rPr>
        <w:t>подписания</w:t>
      </w:r>
      <w:proofErr w:type="gramEnd"/>
      <w:r w:rsidRPr="006D2874">
        <w:rPr>
          <w:rFonts w:ascii="Times New Roman" w:eastAsia="Times New Roman" w:hAnsi="Times New Roman" w:cs="Times New Roman"/>
          <w:lang w:eastAsia="ru-RU"/>
        </w:rPr>
        <w:t xml:space="preserve"> настоящего Договора.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Помещение передается Арендатору </w:t>
      </w:r>
      <w:proofErr w:type="gramStart"/>
      <w:r w:rsidRPr="006D2874">
        <w:rPr>
          <w:rFonts w:ascii="Times New Roman" w:eastAsia="Times New Roman" w:hAnsi="Times New Roman" w:cs="Times New Roman"/>
          <w:lang w:eastAsia="ru-RU"/>
        </w:rPr>
        <w:t>чистым</w:t>
      </w:r>
      <w:proofErr w:type="gramEnd"/>
      <w:r w:rsidRPr="006D2874">
        <w:rPr>
          <w:rFonts w:ascii="Times New Roman" w:eastAsia="Times New Roman" w:hAnsi="Times New Roman" w:cs="Times New Roman"/>
          <w:lang w:eastAsia="ru-RU"/>
        </w:rPr>
        <w:t>, полностью освобожденным от не передаваемого Арендатору имущества Арендодателя и третьих лиц.</w:t>
      </w:r>
    </w:p>
    <w:p w:rsidR="00AD3DA3" w:rsidRPr="006D2874" w:rsidRDefault="00AD3DA3" w:rsidP="00502A8D">
      <w:pPr>
        <w:pStyle w:val="afd"/>
        <w:numPr>
          <w:ilvl w:val="1"/>
          <w:numId w:val="8"/>
        </w:numPr>
        <w:tabs>
          <w:tab w:val="left" w:pos="567"/>
        </w:tabs>
        <w:snapToGrid w:val="0"/>
        <w:ind w:left="0" w:firstLine="0"/>
        <w:jc w:val="both"/>
        <w:rPr>
          <w:sz w:val="22"/>
          <w:szCs w:val="22"/>
        </w:rPr>
      </w:pPr>
      <w:proofErr w:type="gramStart"/>
      <w:r w:rsidRPr="006D2874">
        <w:rPr>
          <w:sz w:val="22"/>
          <w:szCs w:val="22"/>
        </w:rPr>
        <w:t>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а также документы и принадлежности, относящиеся к арендованному имуществу, по Акту приема-передачи, составленному по форме Приложения № 3</w:t>
      </w:r>
      <w:r w:rsidRPr="006D2874">
        <w:rPr>
          <w:sz w:val="22"/>
          <w:szCs w:val="22"/>
          <w:vertAlign w:val="superscript"/>
        </w:rPr>
        <w:footnoteReference w:id="6"/>
      </w:r>
      <w:r w:rsidRPr="006D2874">
        <w:rPr>
          <w:sz w:val="22"/>
          <w:szCs w:val="22"/>
        </w:rPr>
        <w:t>, в том состоянии, в котором Арендатор его получил, с учетом нормального износа и произведенных с согласия Арендодателя неотделимых</w:t>
      </w:r>
      <w:proofErr w:type="gramEnd"/>
      <w:r w:rsidRPr="006D2874">
        <w:rPr>
          <w:sz w:val="22"/>
          <w:szCs w:val="22"/>
        </w:rPr>
        <w:t xml:space="preserve"> улучшений.</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Помещение должно быть освобождено от инвентаря, рекламных вывесок, оборудования и иных вещей Арендатора.</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 xml:space="preserve">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w:t>
      </w:r>
      <w:proofErr w:type="spellStart"/>
      <w:r w:rsidRPr="006D2874">
        <w:rPr>
          <w:sz w:val="22"/>
          <w:szCs w:val="22"/>
        </w:rPr>
        <w:t>неустранения</w:t>
      </w:r>
      <w:proofErr w:type="spellEnd"/>
      <w:r w:rsidRPr="006D2874">
        <w:rPr>
          <w:sz w:val="22"/>
          <w:szCs w:val="22"/>
        </w:rPr>
        <w:t xml:space="preserve"> (несвоевременного устранения/отказа от устранения) Арендатором выявленных Арендодателем недостатков, Арендодатель устраняет их своими силами или с привлечением третьих лиц. </w:t>
      </w:r>
      <w:proofErr w:type="gramStart"/>
      <w:r w:rsidRPr="006D2874">
        <w:rPr>
          <w:sz w:val="22"/>
          <w:szCs w:val="22"/>
        </w:rPr>
        <w:t xml:space="preserve">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7F0D4B">
        <w:rPr>
          <w:sz w:val="22"/>
          <w:szCs w:val="22"/>
        </w:rPr>
        <w:t>0,1</w:t>
      </w:r>
      <w:r w:rsidRPr="006D2874">
        <w:rPr>
          <w:sz w:val="22"/>
          <w:szCs w:val="22"/>
        </w:rPr>
        <w:t xml:space="preserve"> (</w:t>
      </w:r>
      <w:r w:rsidR="007F0D4B">
        <w:rPr>
          <w:sz w:val="22"/>
          <w:szCs w:val="22"/>
        </w:rPr>
        <w:t>Ноль целых одна десятая</w:t>
      </w:r>
      <w:r w:rsidRPr="006D2874">
        <w:rPr>
          <w:sz w:val="22"/>
          <w:szCs w:val="22"/>
        </w:rPr>
        <w:t>)</w:t>
      </w:r>
      <w:r w:rsidRPr="006D2874">
        <w:rPr>
          <w:sz w:val="22"/>
          <w:szCs w:val="22"/>
          <w:vertAlign w:val="superscript"/>
        </w:rPr>
        <w:footnoteReference w:id="7"/>
      </w:r>
      <w:r w:rsidRPr="006D2874">
        <w:rPr>
          <w:sz w:val="22"/>
          <w:szCs w:val="22"/>
        </w:rPr>
        <w:t xml:space="preserve"> %, включая НДС, от суммы арендной платы в месяц (п. 4.2) в течение</w:t>
      </w:r>
      <w:r w:rsidR="007F0D4B">
        <w:rPr>
          <w:sz w:val="22"/>
          <w:szCs w:val="22"/>
        </w:rPr>
        <w:t xml:space="preserve"> 5 </w:t>
      </w:r>
      <w:r w:rsidRPr="006D2874">
        <w:rPr>
          <w:sz w:val="22"/>
          <w:szCs w:val="22"/>
        </w:rPr>
        <w:t>(</w:t>
      </w:r>
      <w:r w:rsidR="007F0D4B">
        <w:rPr>
          <w:sz w:val="22"/>
          <w:szCs w:val="22"/>
        </w:rPr>
        <w:t>Пяти</w:t>
      </w:r>
      <w:r w:rsidRPr="006D2874">
        <w:rPr>
          <w:sz w:val="22"/>
          <w:szCs w:val="22"/>
        </w:rPr>
        <w:t xml:space="preserve">) рабочих дней со дня получения соответствующего требования и счета от Арендодателя. </w:t>
      </w:r>
      <w:proofErr w:type="gramEnd"/>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0"/>
          <w:numId w:val="8"/>
        </w:numPr>
        <w:tabs>
          <w:tab w:val="left" w:pos="567"/>
          <w:tab w:val="left" w:pos="2835"/>
        </w:tabs>
        <w:snapToGrid w:val="0"/>
        <w:ind w:left="0" w:firstLine="0"/>
        <w:jc w:val="both"/>
        <w:rPr>
          <w:b/>
          <w:sz w:val="22"/>
          <w:szCs w:val="22"/>
        </w:rPr>
      </w:pPr>
      <w:r w:rsidRPr="006D2874">
        <w:rPr>
          <w:b/>
          <w:sz w:val="22"/>
          <w:szCs w:val="22"/>
        </w:rPr>
        <w:t>Права и обязанности  сторон</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502A8D">
      <w:pPr>
        <w:pStyle w:val="afd"/>
        <w:numPr>
          <w:ilvl w:val="1"/>
          <w:numId w:val="8"/>
        </w:numPr>
        <w:tabs>
          <w:tab w:val="left" w:pos="567"/>
          <w:tab w:val="left" w:pos="2835"/>
        </w:tabs>
        <w:snapToGrid w:val="0"/>
        <w:ind w:left="0" w:firstLine="0"/>
        <w:jc w:val="both"/>
        <w:rPr>
          <w:b/>
          <w:sz w:val="22"/>
          <w:szCs w:val="22"/>
        </w:rPr>
      </w:pPr>
      <w:r w:rsidRPr="006D2874">
        <w:rPr>
          <w:b/>
          <w:sz w:val="22"/>
          <w:szCs w:val="22"/>
        </w:rPr>
        <w:t>Арендодатель обязуется:</w:t>
      </w:r>
    </w:p>
    <w:p w:rsidR="00AD3DA3" w:rsidRPr="006D2874" w:rsidRDefault="00AD3DA3" w:rsidP="00502A8D">
      <w:pPr>
        <w:pStyle w:val="afd"/>
        <w:numPr>
          <w:ilvl w:val="2"/>
          <w:numId w:val="8"/>
        </w:numPr>
        <w:tabs>
          <w:tab w:val="left" w:pos="567"/>
          <w:tab w:val="left" w:pos="2835"/>
        </w:tabs>
        <w:snapToGrid w:val="0"/>
        <w:ind w:left="0" w:firstLine="0"/>
        <w:jc w:val="both"/>
        <w:rPr>
          <w:b/>
          <w:sz w:val="22"/>
          <w:szCs w:val="22"/>
        </w:rPr>
      </w:pPr>
      <w:r w:rsidRPr="006D2874">
        <w:rPr>
          <w:sz w:val="22"/>
          <w:szCs w:val="22"/>
        </w:rPr>
        <w:t xml:space="preserve">Предоставить Арендатору Помещение во временное владение и  пользование </w:t>
      </w:r>
      <w:r w:rsidRPr="006D2874">
        <w:rPr>
          <w:i/>
          <w:sz w:val="22"/>
          <w:szCs w:val="22"/>
        </w:rPr>
        <w:t xml:space="preserve">  </w:t>
      </w:r>
      <w:r w:rsidRPr="006D2874">
        <w:rPr>
          <w:sz w:val="22"/>
          <w:szCs w:val="22"/>
        </w:rPr>
        <w:t>по Акту приема-передачи в состоянии, пригодном для его использования по целевому назначению и в соответствии с условиями Договора.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Помещение предоставляется Арендатору во временное владение и пользование со всеми принадлежностями, перечисленными в Акте приема-передачи Помещения (Приложение № 2), необходимыми для его полноценного использования</w:t>
      </w:r>
      <w:r w:rsidR="007F0D4B">
        <w:rPr>
          <w:rFonts w:ascii="Times New Roman" w:eastAsia="Times New Roman" w:hAnsi="Times New Roman" w:cs="Times New Roman"/>
          <w:lang w:eastAsia="ru-RU"/>
        </w:rPr>
        <w:t>.</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 xml:space="preserve">Предоставить доступ в места общего пользования, необходимые для осуществления деятельности, указанной в Договоре (п.1.5). </w:t>
      </w:r>
      <w:proofErr w:type="gramStart"/>
      <w:r w:rsidRPr="006D2874">
        <w:rPr>
          <w:sz w:val="22"/>
          <w:szCs w:val="22"/>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Принять от Арендатора Помещение, а также документы и принадлежности, относящиеся к арендованному имуществу, по Акту приема-передачи в день прекращения срока аренды, а в случае досрочного расторжения Договора - в последний день срока его действия.</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r w:rsidR="007F0D4B">
        <w:rPr>
          <w:sz w:val="22"/>
          <w:szCs w:val="22"/>
        </w:rPr>
        <w:t xml:space="preserve"> в рамках своих полномочий</w:t>
      </w:r>
      <w:r w:rsidRPr="006D2874">
        <w:rPr>
          <w:sz w:val="22"/>
          <w:szCs w:val="22"/>
        </w:rPr>
        <w:t>.</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 xml:space="preserve">Предоставлять Арендатору счета-фактуры в порядке и сроки, установленные действующим налоговым законодательством Российской Федерации. </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Предупредить Арендатора об имеющихся правах третьих лиц на Помещение.</w:t>
      </w:r>
    </w:p>
    <w:p w:rsidR="00AD3DA3" w:rsidRPr="006D2874" w:rsidRDefault="00AD3DA3" w:rsidP="006D2874">
      <w:pPr>
        <w:tabs>
          <w:tab w:val="left" w:pos="567"/>
        </w:tabs>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1"/>
          <w:numId w:val="8"/>
        </w:numPr>
        <w:tabs>
          <w:tab w:val="left" w:pos="567"/>
          <w:tab w:val="left" w:pos="2835"/>
        </w:tabs>
        <w:snapToGrid w:val="0"/>
        <w:ind w:left="0" w:firstLine="0"/>
        <w:jc w:val="both"/>
        <w:rPr>
          <w:b/>
          <w:sz w:val="22"/>
          <w:szCs w:val="22"/>
        </w:rPr>
      </w:pPr>
      <w:r w:rsidRPr="006D2874">
        <w:rPr>
          <w:b/>
          <w:sz w:val="22"/>
          <w:szCs w:val="22"/>
        </w:rPr>
        <w:t>Права Арендодателя:</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Арендодатель имеет право доступа в Помещение в порядке, указанном в п.3.3.7</w:t>
      </w:r>
      <w:r w:rsidR="007F0D4B">
        <w:rPr>
          <w:sz w:val="22"/>
          <w:szCs w:val="22"/>
        </w:rPr>
        <w:t>.</w:t>
      </w:r>
      <w:r w:rsidRPr="006D2874">
        <w:rPr>
          <w:sz w:val="22"/>
          <w:szCs w:val="22"/>
        </w:rPr>
        <w:t xml:space="preserve"> Договора, для </w:t>
      </w:r>
      <w:proofErr w:type="gramStart"/>
      <w:r w:rsidRPr="006D2874">
        <w:rPr>
          <w:sz w:val="22"/>
          <w:szCs w:val="22"/>
        </w:rPr>
        <w:t>контроля за</w:t>
      </w:r>
      <w:proofErr w:type="gramEnd"/>
      <w:r w:rsidRPr="006D2874">
        <w:rPr>
          <w:sz w:val="22"/>
          <w:szCs w:val="22"/>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 xml:space="preserve">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на </w:t>
      </w:r>
      <w:r w:rsidR="007F0D4B">
        <w:rPr>
          <w:sz w:val="22"/>
          <w:szCs w:val="22"/>
        </w:rPr>
        <w:t>3</w:t>
      </w:r>
      <w:r w:rsidRPr="006D2874">
        <w:rPr>
          <w:sz w:val="22"/>
          <w:szCs w:val="22"/>
        </w:rPr>
        <w:t xml:space="preserve"> (</w:t>
      </w:r>
      <w:r w:rsidR="007F0D4B">
        <w:rPr>
          <w:sz w:val="22"/>
          <w:szCs w:val="22"/>
        </w:rPr>
        <w:t>Три</w:t>
      </w:r>
      <w:r w:rsidRPr="006D2874">
        <w:rPr>
          <w:sz w:val="22"/>
          <w:szCs w:val="22"/>
        </w:rPr>
        <w:t>)  календарных дн</w:t>
      </w:r>
      <w:r w:rsidR="007F0D4B">
        <w:rPr>
          <w:sz w:val="22"/>
          <w:szCs w:val="22"/>
        </w:rPr>
        <w:t>я</w:t>
      </w:r>
      <w:r w:rsidRPr="006D2874">
        <w:rPr>
          <w:sz w:val="22"/>
          <w:szCs w:val="22"/>
        </w:rPr>
        <w:t xml:space="preserve"> и отсутствия возможности удержания указанных платежей из суммы обеспечительного платежа.</w:t>
      </w:r>
    </w:p>
    <w:p w:rsidR="00AD3DA3" w:rsidRPr="006D2874" w:rsidRDefault="00AD3DA3" w:rsidP="00502A8D">
      <w:pPr>
        <w:pStyle w:val="afd"/>
        <w:numPr>
          <w:ilvl w:val="2"/>
          <w:numId w:val="8"/>
        </w:numPr>
        <w:tabs>
          <w:tab w:val="left" w:pos="567"/>
        </w:tabs>
        <w:ind w:left="0" w:firstLine="0"/>
        <w:jc w:val="both"/>
        <w:rPr>
          <w:sz w:val="22"/>
          <w:szCs w:val="22"/>
        </w:rPr>
      </w:pPr>
      <w:r w:rsidRPr="006D2874">
        <w:rPr>
          <w:sz w:val="22"/>
          <w:szCs w:val="22"/>
        </w:rPr>
        <w:t>Для надлежащей эксплуатации Здания Арендодателем могут по его усмотрению привлекаться управляющие или другие организации.</w:t>
      </w:r>
    </w:p>
    <w:p w:rsidR="00AD3DA3" w:rsidRPr="006D2874" w:rsidRDefault="00AD3DA3" w:rsidP="00502A8D">
      <w:pPr>
        <w:pStyle w:val="afd"/>
        <w:numPr>
          <w:ilvl w:val="2"/>
          <w:numId w:val="8"/>
        </w:numPr>
        <w:tabs>
          <w:tab w:val="left" w:pos="567"/>
        </w:tabs>
        <w:ind w:left="0" w:firstLine="0"/>
        <w:jc w:val="both"/>
        <w:rPr>
          <w:sz w:val="22"/>
          <w:szCs w:val="22"/>
        </w:rPr>
      </w:pPr>
      <w:proofErr w:type="gramStart"/>
      <w:r w:rsidRPr="006D2874">
        <w:rPr>
          <w:sz w:val="22"/>
          <w:szCs w:val="22"/>
        </w:rPr>
        <w:t xml:space="preserve">В течение последних </w:t>
      </w:r>
      <w:r w:rsidR="007F0D4B">
        <w:rPr>
          <w:sz w:val="22"/>
          <w:szCs w:val="22"/>
        </w:rPr>
        <w:t>3 (трех</w:t>
      </w:r>
      <w:r w:rsidRPr="006D2874">
        <w:rPr>
          <w:sz w:val="22"/>
          <w:szCs w:val="22"/>
        </w:rPr>
        <w:t>) месяцев 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w:t>
      </w:r>
      <w:proofErr w:type="gramEnd"/>
      <w:r w:rsidRPr="006D2874">
        <w:rPr>
          <w:sz w:val="22"/>
          <w:szCs w:val="22"/>
        </w:rPr>
        <w:t xml:space="preserve"> Помещения потенциальным Арендаторам.</w:t>
      </w:r>
    </w:p>
    <w:p w:rsidR="00AD3DA3" w:rsidRPr="006D2874" w:rsidRDefault="00AD3DA3" w:rsidP="00502A8D">
      <w:pPr>
        <w:pStyle w:val="afd"/>
        <w:numPr>
          <w:ilvl w:val="2"/>
          <w:numId w:val="8"/>
        </w:numPr>
        <w:tabs>
          <w:tab w:val="left" w:pos="567"/>
        </w:tabs>
        <w:ind w:left="0" w:firstLine="0"/>
        <w:jc w:val="both"/>
        <w:rPr>
          <w:sz w:val="22"/>
          <w:szCs w:val="22"/>
        </w:rPr>
      </w:pPr>
      <w:r w:rsidRPr="006D2874">
        <w:rPr>
          <w:sz w:val="22"/>
          <w:szCs w:val="22"/>
        </w:rPr>
        <w:t xml:space="preserve">В случае неисполнения Арендатором обязательства по освобождению Помещения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Помещение и (или) отключить Помещение от </w:t>
      </w:r>
      <w:proofErr w:type="spellStart"/>
      <w:r w:rsidRPr="006D2874">
        <w:rPr>
          <w:sz w:val="22"/>
          <w:szCs w:val="22"/>
        </w:rPr>
        <w:t>энерг</w:t>
      </w:r>
      <w:proofErr w:type="gramStart"/>
      <w:r w:rsidRPr="006D2874">
        <w:rPr>
          <w:sz w:val="22"/>
          <w:szCs w:val="22"/>
        </w:rPr>
        <w:t>о</w:t>
      </w:r>
      <w:proofErr w:type="spellEnd"/>
      <w:r w:rsidRPr="006D2874">
        <w:rPr>
          <w:sz w:val="22"/>
          <w:szCs w:val="22"/>
        </w:rPr>
        <w:t>-</w:t>
      </w:r>
      <w:proofErr w:type="gramEnd"/>
      <w:r w:rsidRPr="006D2874">
        <w:rPr>
          <w:sz w:val="22"/>
          <w:szCs w:val="22"/>
        </w:rPr>
        <w:t xml:space="preserve">, водо-, теплоснабжения,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w:t>
      </w:r>
      <w:proofErr w:type="gramStart"/>
      <w:r w:rsidRPr="006D2874">
        <w:rPr>
          <w:sz w:val="22"/>
          <w:szCs w:val="22"/>
        </w:rPr>
        <w:t>данной</w:t>
      </w:r>
      <w:proofErr w:type="gramEnd"/>
      <w:r w:rsidRPr="006D2874">
        <w:rPr>
          <w:sz w:val="22"/>
          <w:szCs w:val="22"/>
        </w:rPr>
        <w:t xml:space="preserve"> связи.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1"/>
          <w:numId w:val="8"/>
        </w:numPr>
        <w:tabs>
          <w:tab w:val="left" w:pos="567"/>
          <w:tab w:val="left" w:pos="2835"/>
        </w:tabs>
        <w:snapToGrid w:val="0"/>
        <w:ind w:left="0" w:firstLine="0"/>
        <w:jc w:val="both"/>
        <w:rPr>
          <w:b/>
          <w:sz w:val="22"/>
          <w:szCs w:val="22"/>
        </w:rPr>
      </w:pPr>
      <w:r w:rsidRPr="006D2874">
        <w:rPr>
          <w:b/>
          <w:sz w:val="22"/>
          <w:szCs w:val="22"/>
        </w:rPr>
        <w:t>Арендатор обязуется:</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Принять Помещение от Арендодателя по Акту приема-передачи.</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Использовать Помещение и Места общего пользования в соответствии с условиями Договора и в целях, указанных в п.1.5 Договора, с учетом ограничений, указанных в Акте приема-передачи.</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Использовать Помещение и Места общего пользования в других целях не допускается и является существенным нарушением Договора.</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Вносить (уплачивать) арендную плату в размере и сроки, установленные Договором.</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Своевременно за счет собственных сре</w:t>
      </w:r>
      <w:proofErr w:type="gramStart"/>
      <w:r w:rsidRPr="006D2874">
        <w:rPr>
          <w:sz w:val="22"/>
          <w:szCs w:val="22"/>
        </w:rPr>
        <w:t>дств пр</w:t>
      </w:r>
      <w:proofErr w:type="gramEnd"/>
      <w:r w:rsidRPr="006D2874">
        <w:rPr>
          <w:sz w:val="22"/>
          <w:szCs w:val="22"/>
        </w:rPr>
        <w:t xml:space="preserve">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7F0D4B">
        <w:rPr>
          <w:sz w:val="22"/>
          <w:szCs w:val="22"/>
        </w:rPr>
        <w:t>3</w:t>
      </w:r>
      <w:r w:rsidRPr="006D2874">
        <w:rPr>
          <w:sz w:val="22"/>
          <w:szCs w:val="22"/>
        </w:rPr>
        <w:t xml:space="preserve"> (</w:t>
      </w:r>
      <w:r w:rsidR="007F0D4B">
        <w:rPr>
          <w:sz w:val="22"/>
          <w:szCs w:val="22"/>
        </w:rPr>
        <w:t>Трех</w:t>
      </w:r>
      <w:r w:rsidRPr="006D2874">
        <w:rPr>
          <w:sz w:val="22"/>
          <w:szCs w:val="22"/>
        </w:rPr>
        <w:t>) календарных дней с момента получения таких разрешений.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Под текущим ремонтом Стороны договорились понимать осуществление следующих действий: _______________________________</w:t>
      </w:r>
      <w:r w:rsidRPr="006D2874">
        <w:rPr>
          <w:rFonts w:ascii="Times New Roman" w:eastAsia="Times New Roman" w:hAnsi="Times New Roman" w:cs="Times New Roman"/>
          <w:vertAlign w:val="superscript"/>
          <w:lang w:eastAsia="ru-RU"/>
        </w:rPr>
        <w:footnoteReference w:id="8"/>
      </w:r>
      <w:r w:rsidRPr="006D2874">
        <w:rPr>
          <w:rFonts w:ascii="Times New Roman" w:eastAsia="Times New Roman" w:hAnsi="Times New Roman" w:cs="Times New Roman"/>
          <w:lang w:eastAsia="ru-RU"/>
        </w:rPr>
        <w:t>.</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proofErr w:type="gramStart"/>
      <w:r w:rsidRPr="006D2874">
        <w:rPr>
          <w:sz w:val="22"/>
          <w:szCs w:val="22"/>
        </w:rPr>
        <w:t>Не производить каких-либо работ в Помещении, которые могут затронуть несущие конструкции Здания, в котором находится Помещение, перепланировку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proofErr w:type="gramStart"/>
      <w:r w:rsidRPr="006D2874">
        <w:rPr>
          <w:sz w:val="22"/>
          <w:szCs w:val="22"/>
        </w:rPr>
        <w:t>Неукоснительно соблюдать и обеспечивать соблюдение его персоналом и посетителями правил противопожарной безопасности, порядок производства работ в Здании и Помещении, а также надлежащим образом  использовать Помещение и Места общего пользования.</w:t>
      </w:r>
      <w:proofErr w:type="gramEnd"/>
      <w:r w:rsidRPr="006D2874">
        <w:rPr>
          <w:sz w:val="22"/>
          <w:szCs w:val="22"/>
        </w:rPr>
        <w:t xml:space="preserve">                                                                                                                                                                                                                                                                                                                                                                                                                                                                                                                                                                                                                                                                                                                                                                                                                                                                                                                                                                                                                                                                                                                                                                                                                                                                                                                                                                                                                                                                                                                                                                                                                                                                                                                                                                                                                                                                                                                                                                                                                                                                                                                                                                                                                                                                                                                                                                                                                                                                                                                                                                                                                                                                                                                                                                                                                                                                                                                                                                      </w:t>
      </w:r>
    </w:p>
    <w:p w:rsidR="00AD3DA3" w:rsidRPr="006D2874" w:rsidRDefault="00AD3DA3" w:rsidP="00502A8D">
      <w:pPr>
        <w:pStyle w:val="afd"/>
        <w:numPr>
          <w:ilvl w:val="2"/>
          <w:numId w:val="8"/>
        </w:numPr>
        <w:tabs>
          <w:tab w:val="left" w:pos="567"/>
          <w:tab w:val="left" w:pos="2835"/>
        </w:tabs>
        <w:snapToGrid w:val="0"/>
        <w:ind w:left="0" w:firstLine="0"/>
        <w:jc w:val="both"/>
        <w:rPr>
          <w:sz w:val="22"/>
          <w:szCs w:val="22"/>
        </w:rPr>
      </w:pPr>
      <w:r w:rsidRPr="006D2874">
        <w:rPr>
          <w:sz w:val="22"/>
          <w:szCs w:val="22"/>
        </w:rPr>
        <w:t>Оказывать необходимое содействие при ликвидации произошедших не по вине Арендатора аварий в Помещении и их последствий.</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Устранять за свой счет последствия аварий, произошедших в Помещении по вине Арендатора.</w:t>
      </w:r>
    </w:p>
    <w:p w:rsidR="00AD3DA3" w:rsidRPr="006D2874" w:rsidRDefault="00AD3DA3" w:rsidP="00502A8D">
      <w:pPr>
        <w:pStyle w:val="afd"/>
        <w:numPr>
          <w:ilvl w:val="2"/>
          <w:numId w:val="8"/>
        </w:numPr>
        <w:tabs>
          <w:tab w:val="left" w:pos="567"/>
        </w:tabs>
        <w:snapToGrid w:val="0"/>
        <w:ind w:left="0" w:firstLine="0"/>
        <w:jc w:val="both"/>
        <w:rPr>
          <w:sz w:val="22"/>
          <w:szCs w:val="22"/>
        </w:rPr>
      </w:pPr>
      <w:proofErr w:type="gramStart"/>
      <w:r w:rsidRPr="006D2874">
        <w:rPr>
          <w:sz w:val="22"/>
          <w:szCs w:val="22"/>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7F0D4B">
        <w:rPr>
          <w:sz w:val="22"/>
          <w:szCs w:val="22"/>
        </w:rPr>
        <w:t>3</w:t>
      </w:r>
      <w:r w:rsidRPr="006D2874">
        <w:rPr>
          <w:sz w:val="22"/>
          <w:szCs w:val="22"/>
        </w:rPr>
        <w:t xml:space="preserve"> (</w:t>
      </w:r>
      <w:r w:rsidR="007F0D4B">
        <w:rPr>
          <w:sz w:val="22"/>
          <w:szCs w:val="22"/>
        </w:rPr>
        <w:t>трех</w:t>
      </w:r>
      <w:r w:rsidRPr="006D2874">
        <w:rPr>
          <w:sz w:val="22"/>
          <w:szCs w:val="22"/>
        </w:rPr>
        <w:t>) календарных</w:t>
      </w:r>
      <w:proofErr w:type="gramEnd"/>
      <w:r w:rsidRPr="006D2874">
        <w:rPr>
          <w:sz w:val="22"/>
          <w:szCs w:val="22"/>
        </w:rPr>
        <w:t xml:space="preserve"> дней с момента получения таких разрешений (документации).</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 xml:space="preserve">Самостоятельно строить свои взаимоотношения с государственными органами и отвечать </w:t>
      </w:r>
      <w:proofErr w:type="gramStart"/>
      <w:r w:rsidRPr="006D2874">
        <w:rPr>
          <w:sz w:val="22"/>
          <w:szCs w:val="22"/>
        </w:rPr>
        <w:t>перед</w:t>
      </w:r>
      <w:proofErr w:type="gramEnd"/>
      <w:r w:rsidRPr="006D2874">
        <w:rPr>
          <w:sz w:val="22"/>
          <w:szCs w:val="22"/>
        </w:rPr>
        <w:t xml:space="preserve">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В случае</w:t>
      </w:r>
      <w:proofErr w:type="gramStart"/>
      <w:r w:rsidRPr="006D2874">
        <w:rPr>
          <w:sz w:val="22"/>
          <w:szCs w:val="22"/>
        </w:rPr>
        <w:t>,</w:t>
      </w:r>
      <w:proofErr w:type="gramEnd"/>
      <w:r w:rsidRPr="006D2874">
        <w:rPr>
          <w:sz w:val="22"/>
          <w:szCs w:val="22"/>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w:t>
      </w:r>
      <w:r w:rsidR="007F0D4B">
        <w:rPr>
          <w:sz w:val="22"/>
          <w:szCs w:val="22"/>
        </w:rPr>
        <w:t>3</w:t>
      </w:r>
      <w:r w:rsidRPr="006D2874">
        <w:rPr>
          <w:sz w:val="22"/>
          <w:szCs w:val="22"/>
        </w:rPr>
        <w:t xml:space="preserve"> (</w:t>
      </w:r>
      <w:r w:rsidR="007F0D4B">
        <w:rPr>
          <w:sz w:val="22"/>
          <w:szCs w:val="22"/>
        </w:rPr>
        <w:t>Трех</w:t>
      </w:r>
      <w:r w:rsidRPr="006D2874">
        <w:rPr>
          <w:sz w:val="22"/>
          <w:szCs w:val="22"/>
        </w:rPr>
        <w:t xml:space="preserve">) календарных дней с момента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 </w:t>
      </w:r>
    </w:p>
    <w:p w:rsidR="00AD3DA3" w:rsidRPr="006D2874" w:rsidRDefault="00AD3DA3" w:rsidP="00502A8D">
      <w:pPr>
        <w:pStyle w:val="afd"/>
        <w:numPr>
          <w:ilvl w:val="2"/>
          <w:numId w:val="8"/>
        </w:numPr>
        <w:tabs>
          <w:tab w:val="left" w:pos="567"/>
        </w:tabs>
        <w:snapToGrid w:val="0"/>
        <w:ind w:left="0" w:firstLine="0"/>
        <w:jc w:val="both"/>
        <w:rPr>
          <w:sz w:val="22"/>
          <w:szCs w:val="22"/>
        </w:rPr>
      </w:pPr>
      <w:proofErr w:type="gramStart"/>
      <w:r w:rsidRPr="006D2874">
        <w:rPr>
          <w:sz w:val="22"/>
          <w:szCs w:val="22"/>
        </w:rPr>
        <w:t xml:space="preserve">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w:t>
      </w:r>
      <w:r w:rsidRPr="00094046">
        <w:rPr>
          <w:sz w:val="22"/>
          <w:szCs w:val="22"/>
        </w:rPr>
        <w:t xml:space="preserve">которые приведут к превышению нагрузки _____  </w:t>
      </w:r>
      <w:r w:rsidRPr="006D2874">
        <w:rPr>
          <w:sz w:val="22"/>
          <w:szCs w:val="22"/>
        </w:rPr>
        <w:t>кг/</w:t>
      </w:r>
      <w:proofErr w:type="spellStart"/>
      <w:r w:rsidRPr="006D2874">
        <w:rPr>
          <w:sz w:val="22"/>
          <w:szCs w:val="22"/>
        </w:rPr>
        <w:t>кв.м</w:t>
      </w:r>
      <w:proofErr w:type="spellEnd"/>
      <w:r w:rsidRPr="006D2874">
        <w:rPr>
          <w:sz w:val="22"/>
          <w:szCs w:val="22"/>
        </w:rPr>
        <w:t>. на соответствующие конструкции и перекрытия Здания или нанесут вред Помещению и (или) Зданию.</w:t>
      </w:r>
      <w:proofErr w:type="gramEnd"/>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Возвратить Арендодателю Помещение, а также документы и принадлежности, относящиеся к арендованному имуществу, по Акту приема-передачи в последний день срока аренды (п. 1.8 Договора), а в случае досрочного расторжения Договора - в последний день срока его действия.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1"/>
          <w:numId w:val="8"/>
        </w:numPr>
        <w:tabs>
          <w:tab w:val="left" w:pos="567"/>
          <w:tab w:val="left" w:pos="2835"/>
        </w:tabs>
        <w:snapToGrid w:val="0"/>
        <w:ind w:left="0" w:firstLine="0"/>
        <w:jc w:val="both"/>
        <w:rPr>
          <w:b/>
          <w:sz w:val="22"/>
          <w:szCs w:val="22"/>
        </w:rPr>
      </w:pPr>
      <w:r w:rsidRPr="006D2874">
        <w:rPr>
          <w:b/>
          <w:sz w:val="22"/>
          <w:szCs w:val="22"/>
        </w:rPr>
        <w:t>Арендатор вправе:</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Проводить за свой счет в Помещении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 xml:space="preserve">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AD3DA3" w:rsidRPr="006D2874" w:rsidRDefault="00AD3DA3" w:rsidP="00502A8D">
      <w:pPr>
        <w:pStyle w:val="afd"/>
        <w:numPr>
          <w:ilvl w:val="2"/>
          <w:numId w:val="8"/>
        </w:numPr>
        <w:tabs>
          <w:tab w:val="left" w:pos="567"/>
        </w:tabs>
        <w:snapToGrid w:val="0"/>
        <w:ind w:left="0" w:firstLine="0"/>
        <w:jc w:val="both"/>
        <w:rPr>
          <w:sz w:val="22"/>
          <w:szCs w:val="22"/>
        </w:rPr>
      </w:pPr>
      <w:r w:rsidRPr="006D2874">
        <w:rPr>
          <w:sz w:val="22"/>
          <w:szCs w:val="22"/>
        </w:rPr>
        <w:t>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0"/>
          <w:numId w:val="8"/>
        </w:numPr>
        <w:tabs>
          <w:tab w:val="left" w:pos="567"/>
          <w:tab w:val="left" w:pos="2835"/>
        </w:tabs>
        <w:snapToGrid w:val="0"/>
        <w:ind w:left="0" w:firstLine="0"/>
        <w:jc w:val="both"/>
        <w:rPr>
          <w:b/>
          <w:sz w:val="22"/>
          <w:szCs w:val="22"/>
        </w:rPr>
      </w:pPr>
      <w:r w:rsidRPr="006D2874">
        <w:rPr>
          <w:b/>
          <w:sz w:val="22"/>
          <w:szCs w:val="22"/>
        </w:rPr>
        <w:t>Платежи и расчеты</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 xml:space="preserve">Арендная плата за пользование Помещением состоит из постоянной и переменной частей. </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Постоянная арендная плата составляет</w:t>
      </w:r>
      <w:proofErr w:type="gramStart"/>
      <w:r w:rsidRPr="006D2874">
        <w:rPr>
          <w:sz w:val="22"/>
          <w:szCs w:val="22"/>
        </w:rPr>
        <w:t xml:space="preserve"> ________ (_________) </w:t>
      </w:r>
      <w:proofErr w:type="gramEnd"/>
      <w:r w:rsidRPr="006D2874">
        <w:rPr>
          <w:sz w:val="22"/>
          <w:szCs w:val="22"/>
        </w:rPr>
        <w:t xml:space="preserve">рублей за 1 </w:t>
      </w:r>
      <w:proofErr w:type="spellStart"/>
      <w:r w:rsidRPr="006D2874">
        <w:rPr>
          <w:sz w:val="22"/>
          <w:szCs w:val="22"/>
        </w:rPr>
        <w:t>кв.м</w:t>
      </w:r>
      <w:proofErr w:type="spellEnd"/>
      <w:r w:rsidRPr="006D2874">
        <w:rPr>
          <w:sz w:val="22"/>
          <w:szCs w:val="22"/>
        </w:rPr>
        <w:t xml:space="preserve">. Помещения в месяц/год,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Постоянная арендная плата за месяц за всю площадь Помещения составляет</w:t>
      </w:r>
      <w:proofErr w:type="gramStart"/>
      <w:r w:rsidRPr="006D2874">
        <w:rPr>
          <w:rFonts w:ascii="Times New Roman" w:eastAsia="Times New Roman" w:hAnsi="Times New Roman" w:cs="Times New Roman"/>
          <w:lang w:eastAsia="ru-RU"/>
        </w:rPr>
        <w:t xml:space="preserve"> _______(______), </w:t>
      </w:r>
      <w:proofErr w:type="gramEnd"/>
      <w:r w:rsidRPr="006D2874">
        <w:rPr>
          <w:rFonts w:ascii="Times New Roman" w:eastAsia="Times New Roman" w:hAnsi="Times New Roman" w:cs="Times New Roman"/>
          <w:lang w:eastAsia="ru-RU"/>
        </w:rPr>
        <w:t>в том числе НДС (18%) - ______(_____).</w:t>
      </w:r>
    </w:p>
    <w:p w:rsidR="00AD3DA3" w:rsidRPr="006D2874" w:rsidRDefault="00AD3DA3" w:rsidP="006D2874">
      <w:pPr>
        <w:widowControl w:val="0"/>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w:t>
      </w:r>
      <w:r w:rsidR="00E44AB4">
        <w:rPr>
          <w:rFonts w:ascii="Times New Roman" w:eastAsia="Times New Roman" w:hAnsi="Times New Roman" w:cs="Times New Roman"/>
          <w:lang w:eastAsia="ru-RU"/>
        </w:rPr>
        <w:t>_________</w:t>
      </w:r>
      <w:r w:rsidRPr="006D2874">
        <w:rPr>
          <w:rFonts w:ascii="Times New Roman" w:eastAsia="Times New Roman" w:hAnsi="Times New Roman" w:cs="Times New Roman"/>
          <w:lang w:eastAsia="ru-RU"/>
        </w:rPr>
        <w:t xml:space="preserve">) % </w:t>
      </w:r>
      <w:proofErr w:type="gramStart"/>
      <w:r w:rsidRPr="006D2874">
        <w:rPr>
          <w:rFonts w:ascii="Times New Roman" w:eastAsia="Times New Roman" w:hAnsi="Times New Roman" w:cs="Times New Roman"/>
          <w:lang w:eastAsia="ru-RU"/>
        </w:rPr>
        <w:t>от</w:t>
      </w:r>
      <w:proofErr w:type="gramEnd"/>
      <w:r w:rsidRPr="006D2874">
        <w:rPr>
          <w:rFonts w:ascii="Times New Roman" w:eastAsia="Times New Roman" w:hAnsi="Times New Roman" w:cs="Times New Roman"/>
          <w:lang w:eastAsia="ru-RU"/>
        </w:rPr>
        <w:t xml:space="preserve"> установленного настоящим пунктом.</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 xml:space="preserve">Переменная арендная плата </w:t>
      </w:r>
      <w:r w:rsidRPr="006D2874" w:rsidDel="00E52C3B">
        <w:rPr>
          <w:sz w:val="22"/>
          <w:szCs w:val="22"/>
        </w:rPr>
        <w:t xml:space="preserve"> </w:t>
      </w:r>
      <w:r w:rsidRPr="006D2874">
        <w:rPr>
          <w:sz w:val="22"/>
          <w:szCs w:val="22"/>
        </w:rPr>
        <w:t xml:space="preserve">представляет собой сумму расходов Арендатора, уплачиваемую им за услуги по эксплуатации Помещения в соответствии с Приложением № 4  к Договору.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Размер Переменной арендной платы составляет ________ (_________) рублей в месяц за 1 </w:t>
      </w:r>
      <w:proofErr w:type="spellStart"/>
      <w:r w:rsidRPr="006D2874">
        <w:rPr>
          <w:rFonts w:ascii="Times New Roman" w:eastAsia="Times New Roman" w:hAnsi="Times New Roman" w:cs="Times New Roman"/>
          <w:lang w:eastAsia="ru-RU"/>
        </w:rPr>
        <w:t>кв</w:t>
      </w:r>
      <w:proofErr w:type="gramStart"/>
      <w:r w:rsidRPr="006D2874">
        <w:rPr>
          <w:rFonts w:ascii="Times New Roman" w:eastAsia="Times New Roman" w:hAnsi="Times New Roman" w:cs="Times New Roman"/>
          <w:lang w:eastAsia="ru-RU"/>
        </w:rPr>
        <w:t>.м</w:t>
      </w:r>
      <w:proofErr w:type="spellEnd"/>
      <w:proofErr w:type="gramEnd"/>
      <w:r w:rsidRPr="006D2874">
        <w:rPr>
          <w:rFonts w:ascii="Times New Roman" w:eastAsia="Times New Roman" w:hAnsi="Times New Roman" w:cs="Times New Roman"/>
          <w:lang w:eastAsia="ru-RU"/>
        </w:rPr>
        <w:t xml:space="preserve"> Помещения, в том числе НДС (18%) - ____ (_______) рублей.</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Переменная арендная плата за месяц за всю площадь Помещения составляет</w:t>
      </w:r>
      <w:proofErr w:type="gramStart"/>
      <w:r w:rsidRPr="006D2874">
        <w:rPr>
          <w:rFonts w:ascii="Times New Roman" w:eastAsia="Times New Roman" w:hAnsi="Times New Roman" w:cs="Times New Roman"/>
          <w:lang w:eastAsia="ru-RU"/>
        </w:rPr>
        <w:t xml:space="preserve"> _______(______), </w:t>
      </w:r>
      <w:proofErr w:type="gramEnd"/>
      <w:r w:rsidRPr="006D2874">
        <w:rPr>
          <w:rFonts w:ascii="Times New Roman" w:eastAsia="Times New Roman" w:hAnsi="Times New Roman" w:cs="Times New Roman"/>
          <w:lang w:eastAsia="ru-RU"/>
        </w:rPr>
        <w:t>в том числе НДС (18%) - ______(_____).</w:t>
      </w:r>
    </w:p>
    <w:p w:rsidR="00AD3DA3" w:rsidRPr="006D2874" w:rsidRDefault="00AD3DA3" w:rsidP="00502A8D">
      <w:pPr>
        <w:pStyle w:val="afd"/>
        <w:numPr>
          <w:ilvl w:val="1"/>
          <w:numId w:val="8"/>
        </w:numPr>
        <w:shd w:val="clear" w:color="auto" w:fill="FFFFFF"/>
        <w:tabs>
          <w:tab w:val="left" w:pos="567"/>
        </w:tabs>
        <w:ind w:left="0" w:firstLine="0"/>
        <w:jc w:val="both"/>
        <w:rPr>
          <w:sz w:val="22"/>
          <w:szCs w:val="22"/>
        </w:rPr>
      </w:pPr>
      <w:r w:rsidRPr="006D2874">
        <w:rPr>
          <w:sz w:val="22"/>
          <w:szCs w:val="22"/>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AD3DA3" w:rsidRPr="006D2874" w:rsidRDefault="00AD3DA3" w:rsidP="006D2874">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6D2874">
        <w:rPr>
          <w:rFonts w:ascii="Times New Roman" w:eastAsia="Times New Roman" w:hAnsi="Times New Roman" w:cs="Times New Roman"/>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6D2874">
        <w:rPr>
          <w:rFonts w:ascii="Times New Roman" w:eastAsia="Times New Roman" w:hAnsi="Times New Roman" w:cs="Times New Roman"/>
          <w:lang w:eastAsia="ru-RU"/>
        </w:rPr>
        <w:t xml:space="preserve"> </w:t>
      </w:r>
      <w:proofErr w:type="gramStart"/>
      <w:r w:rsidRPr="006D2874">
        <w:rPr>
          <w:rFonts w:ascii="Times New Roman" w:eastAsia="Times New Roman" w:hAnsi="Times New Roman" w:cs="Times New Roman"/>
          <w:lang w:eastAsia="ru-RU"/>
        </w:rPr>
        <w:t>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w:t>
      </w:r>
      <w:proofErr w:type="gramEnd"/>
      <w:r w:rsidRPr="006D2874">
        <w:rPr>
          <w:rFonts w:ascii="Times New Roman" w:eastAsia="Times New Roman" w:hAnsi="Times New Roman" w:cs="Times New Roman"/>
          <w:lang w:eastAsia="ru-RU"/>
        </w:rPr>
        <w:t xml:space="preserve"> 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Возмещение стоимости коммунальных услуг осуществляется Арендатором по предъявленным счетам Арендодателя, </w:t>
      </w:r>
      <w:r w:rsidRPr="006D2874">
        <w:rPr>
          <w:rFonts w:ascii="Times New Roman" w:eastAsia="Times New Roman" w:hAnsi="Times New Roman" w:cs="Times New Roman"/>
          <w:iCs/>
          <w:lang w:eastAsia="ru-RU"/>
        </w:rPr>
        <w:t xml:space="preserve">в течение 5 (Пяти) рабочих дней </w:t>
      </w:r>
      <w:proofErr w:type="gramStart"/>
      <w:r w:rsidRPr="006D2874">
        <w:rPr>
          <w:rFonts w:ascii="Times New Roman" w:eastAsia="Times New Roman" w:hAnsi="Times New Roman" w:cs="Times New Roman"/>
          <w:iCs/>
          <w:lang w:eastAsia="ru-RU"/>
        </w:rPr>
        <w:t>с даты получения</w:t>
      </w:r>
      <w:proofErr w:type="gramEnd"/>
      <w:r w:rsidRPr="006D2874">
        <w:rPr>
          <w:rFonts w:ascii="Times New Roman" w:eastAsia="Times New Roman" w:hAnsi="Times New Roman" w:cs="Times New Roman"/>
          <w:iCs/>
          <w:lang w:eastAsia="ru-RU"/>
        </w:rPr>
        <w:t xml:space="preserve"> счета</w:t>
      </w:r>
      <w:r w:rsidRPr="006D2874">
        <w:rPr>
          <w:rFonts w:ascii="Times New Roman" w:eastAsia="Times New Roman" w:hAnsi="Times New Roman" w:cs="Times New Roman"/>
          <w:lang w:eastAsia="ru-RU"/>
        </w:rPr>
        <w:t>.</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Постоянная арендная плата и Переменная арендная плата начисляются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 xml:space="preserve">Арендатор уплачивает Арендодателю Постоянную арендную плату и Переменную арендную плату  за первый месяц аренды в течение </w:t>
      </w:r>
      <w:r w:rsidR="00E44AB4">
        <w:rPr>
          <w:sz w:val="22"/>
          <w:szCs w:val="22"/>
        </w:rPr>
        <w:t>10</w:t>
      </w:r>
      <w:r w:rsidRPr="006D2874">
        <w:rPr>
          <w:sz w:val="22"/>
          <w:szCs w:val="22"/>
        </w:rPr>
        <w:t xml:space="preserve"> (</w:t>
      </w:r>
      <w:r w:rsidR="00E44AB4">
        <w:rPr>
          <w:sz w:val="22"/>
          <w:szCs w:val="22"/>
        </w:rPr>
        <w:t>Десяти</w:t>
      </w:r>
      <w:r w:rsidRPr="006D2874">
        <w:rPr>
          <w:sz w:val="22"/>
          <w:szCs w:val="22"/>
        </w:rPr>
        <w:t>)  рабочих дней со дня подписания Сторонами Акта приема-передачи.</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 xml:space="preserve">Арендатор уплачивает Постоянную арендную плату и Переменную арендную плату за последующие месяцы не позднее </w:t>
      </w:r>
      <w:r w:rsidR="00E44AB4">
        <w:rPr>
          <w:sz w:val="22"/>
          <w:szCs w:val="22"/>
        </w:rPr>
        <w:t xml:space="preserve">20 </w:t>
      </w:r>
      <w:r w:rsidRPr="006D2874">
        <w:rPr>
          <w:sz w:val="22"/>
          <w:szCs w:val="22"/>
        </w:rPr>
        <w:t>(</w:t>
      </w:r>
      <w:r w:rsidR="00E44AB4">
        <w:rPr>
          <w:sz w:val="22"/>
          <w:szCs w:val="22"/>
        </w:rPr>
        <w:t>Двадцатого</w:t>
      </w:r>
      <w:r w:rsidRPr="006D2874">
        <w:rPr>
          <w:sz w:val="22"/>
          <w:szCs w:val="22"/>
        </w:rPr>
        <w:t>) числа текущего месяца и если этот день не является рабочим днем, то таким днем является первый, следующий за ним рабочий день.</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 xml:space="preserve">В течение </w:t>
      </w:r>
      <w:r w:rsidR="00E44AB4">
        <w:rPr>
          <w:sz w:val="22"/>
          <w:szCs w:val="22"/>
        </w:rPr>
        <w:t>5</w:t>
      </w:r>
      <w:r w:rsidRPr="006D2874">
        <w:rPr>
          <w:sz w:val="22"/>
          <w:szCs w:val="22"/>
        </w:rPr>
        <w:t xml:space="preserve"> (</w:t>
      </w:r>
      <w:r w:rsidR="00E44AB4">
        <w:rPr>
          <w:sz w:val="22"/>
          <w:szCs w:val="22"/>
        </w:rPr>
        <w:t>Пяти</w:t>
      </w:r>
      <w:r w:rsidRPr="006D2874">
        <w:rPr>
          <w:sz w:val="22"/>
          <w:szCs w:val="22"/>
        </w:rPr>
        <w:t xml:space="preserve">) 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w:t>
      </w:r>
      <w:r w:rsidR="00E44AB4">
        <w:rPr>
          <w:sz w:val="22"/>
          <w:szCs w:val="22"/>
        </w:rPr>
        <w:t>1 (Один) месяц</w:t>
      </w:r>
      <w:r w:rsidRPr="006D2874">
        <w:rPr>
          <w:sz w:val="22"/>
          <w:szCs w:val="22"/>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Обеспечительный платеж не является задатком в значении ст. ст. 380-381 ГК РФ.</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E44AB4">
        <w:rPr>
          <w:rFonts w:ascii="Times New Roman" w:eastAsia="Times New Roman" w:hAnsi="Times New Roman" w:cs="Times New Roman"/>
          <w:lang w:eastAsia="ru-RU"/>
        </w:rPr>
        <w:t>5</w:t>
      </w:r>
      <w:r w:rsidRPr="006D2874">
        <w:rPr>
          <w:rFonts w:ascii="Times New Roman" w:eastAsia="Times New Roman" w:hAnsi="Times New Roman" w:cs="Times New Roman"/>
          <w:lang w:eastAsia="ru-RU"/>
        </w:rPr>
        <w:t xml:space="preserve"> (</w:t>
      </w:r>
      <w:r w:rsidR="00E44AB4">
        <w:rPr>
          <w:rFonts w:ascii="Times New Roman" w:eastAsia="Times New Roman" w:hAnsi="Times New Roman" w:cs="Times New Roman"/>
          <w:lang w:eastAsia="ru-RU"/>
        </w:rPr>
        <w:t>Пять</w:t>
      </w:r>
      <w:r w:rsidRPr="006D2874">
        <w:rPr>
          <w:rFonts w:ascii="Times New Roman" w:eastAsia="Times New Roman" w:hAnsi="Times New Roman" w:cs="Times New Roman"/>
          <w:lang w:eastAsia="ru-RU"/>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Арендатор обязуется в течение </w:t>
      </w:r>
      <w:r w:rsidR="00E44AB4">
        <w:rPr>
          <w:rFonts w:ascii="Times New Roman" w:eastAsia="Times New Roman" w:hAnsi="Times New Roman" w:cs="Times New Roman"/>
          <w:lang w:eastAsia="ru-RU"/>
        </w:rPr>
        <w:t xml:space="preserve">3 </w:t>
      </w:r>
      <w:r w:rsidRPr="006D2874">
        <w:rPr>
          <w:rFonts w:ascii="Times New Roman" w:eastAsia="Times New Roman" w:hAnsi="Times New Roman" w:cs="Times New Roman"/>
          <w:lang w:eastAsia="ru-RU"/>
        </w:rPr>
        <w:t>(</w:t>
      </w:r>
      <w:r w:rsidR="00E44AB4">
        <w:rPr>
          <w:rFonts w:ascii="Times New Roman" w:eastAsia="Times New Roman" w:hAnsi="Times New Roman" w:cs="Times New Roman"/>
          <w:lang w:eastAsia="ru-RU"/>
        </w:rPr>
        <w:t>Трех</w:t>
      </w:r>
      <w:r w:rsidRPr="006D2874">
        <w:rPr>
          <w:rFonts w:ascii="Times New Roman" w:eastAsia="Times New Roman" w:hAnsi="Times New Roman" w:cs="Times New Roman"/>
          <w:lang w:eastAsia="ru-RU"/>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В случае увеличения размера арендной платы в соответствии с п. 4.11. Договора Арендатор обязуется в течение </w:t>
      </w:r>
      <w:r w:rsidR="00E44AB4">
        <w:rPr>
          <w:rFonts w:ascii="Times New Roman" w:eastAsia="Times New Roman" w:hAnsi="Times New Roman" w:cs="Times New Roman"/>
          <w:lang w:eastAsia="ru-RU"/>
        </w:rPr>
        <w:t>3</w:t>
      </w:r>
      <w:r w:rsidRPr="006D2874">
        <w:rPr>
          <w:rFonts w:ascii="Times New Roman" w:eastAsia="Times New Roman" w:hAnsi="Times New Roman" w:cs="Times New Roman"/>
          <w:lang w:eastAsia="ru-RU"/>
        </w:rPr>
        <w:t xml:space="preserve"> (</w:t>
      </w:r>
      <w:r w:rsidR="00E44AB4">
        <w:rPr>
          <w:rFonts w:ascii="Times New Roman" w:eastAsia="Times New Roman" w:hAnsi="Times New Roman" w:cs="Times New Roman"/>
          <w:lang w:eastAsia="ru-RU"/>
        </w:rPr>
        <w:t>Трех</w:t>
      </w:r>
      <w:r w:rsidRPr="006D2874">
        <w:rPr>
          <w:rFonts w:ascii="Times New Roman" w:eastAsia="Times New Roman" w:hAnsi="Times New Roman" w:cs="Times New Roman"/>
          <w:lang w:eastAsia="ru-RU"/>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AD3DA3" w:rsidRPr="006D2874" w:rsidRDefault="00AD3DA3" w:rsidP="00502A8D">
      <w:pPr>
        <w:pStyle w:val="afd"/>
        <w:numPr>
          <w:ilvl w:val="1"/>
          <w:numId w:val="8"/>
        </w:numPr>
        <w:tabs>
          <w:tab w:val="left" w:pos="567"/>
        </w:tabs>
        <w:snapToGrid w:val="0"/>
        <w:ind w:left="0" w:firstLine="0"/>
        <w:jc w:val="both"/>
        <w:rPr>
          <w:sz w:val="22"/>
          <w:szCs w:val="22"/>
        </w:rPr>
      </w:pPr>
      <w:proofErr w:type="gramStart"/>
      <w:r w:rsidRPr="006D2874">
        <w:rPr>
          <w:sz w:val="22"/>
          <w:szCs w:val="22"/>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E44AB4">
        <w:rPr>
          <w:sz w:val="22"/>
          <w:szCs w:val="22"/>
        </w:rPr>
        <w:t>5</w:t>
      </w:r>
      <w:r w:rsidRPr="006D2874">
        <w:rPr>
          <w:sz w:val="22"/>
          <w:szCs w:val="22"/>
        </w:rPr>
        <w:t xml:space="preserve"> (</w:t>
      </w:r>
      <w:r w:rsidR="00E44AB4">
        <w:rPr>
          <w:sz w:val="22"/>
          <w:szCs w:val="22"/>
        </w:rPr>
        <w:t>Пяти</w:t>
      </w:r>
      <w:r w:rsidRPr="006D2874">
        <w:rPr>
          <w:sz w:val="22"/>
          <w:szCs w:val="22"/>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Арендатор осуществляет платежи по Договору в рублях путем безналичного перечисления на счет Арендодателя, указанный в разделе 10</w:t>
      </w:r>
      <w:r w:rsidR="00E44AB4">
        <w:rPr>
          <w:sz w:val="22"/>
          <w:szCs w:val="22"/>
        </w:rPr>
        <w:t>.</w:t>
      </w:r>
      <w:r w:rsidRPr="006D2874">
        <w:rPr>
          <w:sz w:val="22"/>
          <w:szCs w:val="22"/>
        </w:rPr>
        <w:t xml:space="preserve"> Договора или в уведомлении, предоставленном Арендодателем в соответствии с п. 7.5. Договора.</w:t>
      </w:r>
    </w:p>
    <w:p w:rsidR="00AD3DA3" w:rsidRPr="00E44AB4" w:rsidRDefault="00AD3DA3" w:rsidP="00502A8D">
      <w:pPr>
        <w:pStyle w:val="afd"/>
        <w:numPr>
          <w:ilvl w:val="1"/>
          <w:numId w:val="8"/>
        </w:numPr>
        <w:tabs>
          <w:tab w:val="left" w:pos="567"/>
        </w:tabs>
        <w:snapToGrid w:val="0"/>
        <w:ind w:left="0" w:firstLine="0"/>
        <w:jc w:val="both"/>
        <w:rPr>
          <w:sz w:val="22"/>
        </w:rPr>
      </w:pPr>
      <w:r w:rsidRPr="00E44AB4">
        <w:rPr>
          <w:sz w:val="22"/>
        </w:rPr>
        <w:t xml:space="preserve">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AD3DA3"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Счета-фактуры выставляются в порядке и сроки, установленные законодательством Российской Федерации.</w:t>
      </w:r>
    </w:p>
    <w:p w:rsidR="00E44AB4" w:rsidRPr="006D2874" w:rsidRDefault="00E44AB4" w:rsidP="00E44AB4">
      <w:pPr>
        <w:pStyle w:val="afd"/>
        <w:tabs>
          <w:tab w:val="left" w:pos="567"/>
        </w:tabs>
        <w:snapToGrid w:val="0"/>
        <w:ind w:left="0"/>
        <w:jc w:val="both"/>
        <w:rPr>
          <w:sz w:val="22"/>
          <w:szCs w:val="22"/>
        </w:rPr>
      </w:pPr>
    </w:p>
    <w:p w:rsidR="00AD3DA3" w:rsidRPr="006D2874" w:rsidRDefault="00AD3DA3" w:rsidP="00502A8D">
      <w:pPr>
        <w:pStyle w:val="afd"/>
        <w:numPr>
          <w:ilvl w:val="0"/>
          <w:numId w:val="8"/>
        </w:numPr>
        <w:tabs>
          <w:tab w:val="left" w:pos="567"/>
        </w:tabs>
        <w:snapToGrid w:val="0"/>
        <w:ind w:left="0" w:firstLine="0"/>
        <w:jc w:val="both"/>
        <w:rPr>
          <w:b/>
          <w:sz w:val="22"/>
          <w:szCs w:val="22"/>
        </w:rPr>
      </w:pPr>
      <w:r w:rsidRPr="006D2874">
        <w:rPr>
          <w:b/>
          <w:sz w:val="22"/>
          <w:szCs w:val="22"/>
        </w:rPr>
        <w:t>Ответственность сторон</w:t>
      </w:r>
    </w:p>
    <w:p w:rsidR="00AD3DA3" w:rsidRPr="006D2874" w:rsidRDefault="00AD3DA3" w:rsidP="006D2874">
      <w:pPr>
        <w:tabs>
          <w:tab w:val="left" w:pos="567"/>
          <w:tab w:val="left" w:pos="2835"/>
          <w:tab w:val="left" w:pos="5502"/>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 xml:space="preserve">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44AB4">
        <w:rPr>
          <w:sz w:val="22"/>
          <w:szCs w:val="22"/>
        </w:rPr>
        <w:t>0,1</w:t>
      </w:r>
      <w:r w:rsidRPr="006D2874">
        <w:rPr>
          <w:sz w:val="22"/>
          <w:szCs w:val="22"/>
        </w:rPr>
        <w:t xml:space="preserve"> (</w:t>
      </w:r>
      <w:r w:rsidR="00E44AB4">
        <w:rPr>
          <w:sz w:val="22"/>
          <w:szCs w:val="22"/>
        </w:rPr>
        <w:t>Ноль целых одна десятая)</w:t>
      </w:r>
      <w:r w:rsidRPr="006D2874">
        <w:rPr>
          <w:sz w:val="22"/>
          <w:szCs w:val="22"/>
        </w:rPr>
        <w:t xml:space="preserve"> %, включая НДС, от просроченной суммы арендной платы. </w:t>
      </w:r>
    </w:p>
    <w:p w:rsidR="00AD3DA3" w:rsidRPr="006D2874" w:rsidRDefault="00AD3DA3" w:rsidP="00502A8D">
      <w:pPr>
        <w:pStyle w:val="afd"/>
        <w:numPr>
          <w:ilvl w:val="1"/>
          <w:numId w:val="8"/>
        </w:numPr>
        <w:tabs>
          <w:tab w:val="left" w:pos="-284"/>
          <w:tab w:val="left" w:pos="567"/>
        </w:tabs>
        <w:snapToGrid w:val="0"/>
        <w:ind w:left="0" w:firstLine="0"/>
        <w:jc w:val="both"/>
        <w:rPr>
          <w:sz w:val="22"/>
          <w:szCs w:val="22"/>
        </w:rPr>
      </w:pPr>
      <w:r w:rsidRPr="006D2874">
        <w:rPr>
          <w:sz w:val="22"/>
          <w:szCs w:val="22"/>
        </w:rPr>
        <w:t xml:space="preserve">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44AB4" w:rsidRPr="00E44AB4">
        <w:rPr>
          <w:sz w:val="22"/>
          <w:szCs w:val="22"/>
        </w:rPr>
        <w:t>0,1 (Ноль целых одна десятая)</w:t>
      </w:r>
      <w:r w:rsidRPr="006D2874">
        <w:rPr>
          <w:sz w:val="22"/>
          <w:szCs w:val="22"/>
        </w:rPr>
        <w:t>% от просроченной суммы обеспечительного платежа.</w:t>
      </w:r>
    </w:p>
    <w:p w:rsidR="00AD3DA3" w:rsidRPr="006D2874" w:rsidRDefault="00AD3DA3" w:rsidP="00502A8D">
      <w:pPr>
        <w:pStyle w:val="afd"/>
        <w:numPr>
          <w:ilvl w:val="1"/>
          <w:numId w:val="8"/>
        </w:numPr>
        <w:tabs>
          <w:tab w:val="left" w:pos="284"/>
          <w:tab w:val="left" w:pos="567"/>
          <w:tab w:val="left" w:pos="2835"/>
        </w:tabs>
        <w:snapToGrid w:val="0"/>
        <w:ind w:left="0" w:firstLine="0"/>
        <w:jc w:val="both"/>
        <w:rPr>
          <w:sz w:val="22"/>
          <w:szCs w:val="22"/>
        </w:rPr>
      </w:pPr>
      <w:r w:rsidRPr="006D2874">
        <w:rPr>
          <w:sz w:val="22"/>
          <w:szCs w:val="22"/>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5C493A" w:rsidRPr="005C493A">
        <w:rPr>
          <w:sz w:val="22"/>
          <w:szCs w:val="22"/>
        </w:rPr>
        <w:t>0,1 (Ноль целых одна десятая)</w:t>
      </w:r>
      <w:r w:rsidR="005C493A">
        <w:rPr>
          <w:sz w:val="22"/>
          <w:szCs w:val="22"/>
        </w:rPr>
        <w:t xml:space="preserve"> </w:t>
      </w:r>
      <w:r w:rsidRPr="006D2874">
        <w:rPr>
          <w:sz w:val="22"/>
          <w:szCs w:val="22"/>
        </w:rPr>
        <w:t>% от просроченной суммы счета за каждый день просрочки.</w:t>
      </w:r>
    </w:p>
    <w:p w:rsidR="00AD3DA3" w:rsidRPr="006D2874" w:rsidRDefault="00AD3DA3" w:rsidP="00502A8D">
      <w:pPr>
        <w:pStyle w:val="afd"/>
        <w:numPr>
          <w:ilvl w:val="1"/>
          <w:numId w:val="8"/>
        </w:numPr>
        <w:tabs>
          <w:tab w:val="left" w:pos="284"/>
          <w:tab w:val="left" w:pos="567"/>
          <w:tab w:val="left" w:pos="2835"/>
        </w:tabs>
        <w:snapToGrid w:val="0"/>
        <w:ind w:left="0" w:firstLine="0"/>
        <w:jc w:val="both"/>
        <w:rPr>
          <w:sz w:val="22"/>
          <w:szCs w:val="22"/>
        </w:rPr>
      </w:pPr>
      <w:r w:rsidRPr="006D2874">
        <w:rPr>
          <w:sz w:val="22"/>
          <w:szCs w:val="22"/>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6D2874">
        <w:rPr>
          <w:sz w:val="22"/>
          <w:szCs w:val="22"/>
          <w:vertAlign w:val="superscript"/>
        </w:rPr>
        <w:t xml:space="preserve"> </w:t>
      </w:r>
      <w:r w:rsidRPr="006D2874">
        <w:rPr>
          <w:sz w:val="22"/>
          <w:szCs w:val="22"/>
        </w:rPr>
        <w:t xml:space="preserve"> в полном объеме. </w:t>
      </w:r>
    </w:p>
    <w:p w:rsidR="00AD3DA3" w:rsidRPr="006D2874" w:rsidRDefault="00AD3DA3" w:rsidP="00502A8D">
      <w:pPr>
        <w:pStyle w:val="afd"/>
        <w:numPr>
          <w:ilvl w:val="1"/>
          <w:numId w:val="8"/>
        </w:numPr>
        <w:tabs>
          <w:tab w:val="left" w:pos="284"/>
          <w:tab w:val="left" w:pos="567"/>
          <w:tab w:val="left" w:pos="2835"/>
        </w:tabs>
        <w:snapToGrid w:val="0"/>
        <w:ind w:left="0" w:firstLine="0"/>
        <w:jc w:val="both"/>
        <w:rPr>
          <w:sz w:val="22"/>
          <w:szCs w:val="22"/>
        </w:rPr>
      </w:pPr>
      <w:r w:rsidRPr="006D2874">
        <w:rPr>
          <w:sz w:val="22"/>
          <w:szCs w:val="22"/>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AD3DA3" w:rsidRPr="006D2874" w:rsidRDefault="00AD3DA3" w:rsidP="00502A8D">
      <w:pPr>
        <w:pStyle w:val="afd"/>
        <w:numPr>
          <w:ilvl w:val="1"/>
          <w:numId w:val="8"/>
        </w:numPr>
        <w:tabs>
          <w:tab w:val="left" w:pos="567"/>
          <w:tab w:val="left" w:pos="709"/>
          <w:tab w:val="left" w:pos="2835"/>
        </w:tabs>
        <w:snapToGrid w:val="0"/>
        <w:ind w:left="0" w:firstLine="0"/>
        <w:jc w:val="both"/>
        <w:rPr>
          <w:sz w:val="22"/>
          <w:szCs w:val="22"/>
        </w:rPr>
      </w:pPr>
      <w:r w:rsidRPr="006D2874">
        <w:rPr>
          <w:sz w:val="22"/>
          <w:szCs w:val="22"/>
        </w:rPr>
        <w:t>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AD3DA3" w:rsidRPr="006D2874" w:rsidRDefault="00AD3DA3" w:rsidP="00502A8D">
      <w:pPr>
        <w:pStyle w:val="afd"/>
        <w:numPr>
          <w:ilvl w:val="1"/>
          <w:numId w:val="8"/>
        </w:numPr>
        <w:tabs>
          <w:tab w:val="left" w:pos="567"/>
          <w:tab w:val="left" w:pos="2835"/>
        </w:tabs>
        <w:snapToGrid w:val="0"/>
        <w:ind w:left="0" w:firstLine="0"/>
        <w:jc w:val="both"/>
        <w:rPr>
          <w:sz w:val="22"/>
          <w:szCs w:val="22"/>
        </w:rPr>
      </w:pPr>
      <w:r w:rsidRPr="006D2874">
        <w:rPr>
          <w:sz w:val="22"/>
          <w:szCs w:val="22"/>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 xml:space="preserve">В случае нарушения срока возврата (передачи) Помещения и (или) относящихся к нему документов, принадлежностей Арендатор уплачивает Арендодателю арендную плату (включая НДС) за все время просрочки, а также неустойку в размере </w:t>
      </w:r>
      <w:r w:rsidR="005C493A">
        <w:rPr>
          <w:sz w:val="22"/>
          <w:szCs w:val="22"/>
        </w:rPr>
        <w:t>0,1</w:t>
      </w:r>
      <w:r w:rsidR="005C493A" w:rsidRPr="006D2874">
        <w:rPr>
          <w:sz w:val="22"/>
          <w:szCs w:val="22"/>
        </w:rPr>
        <w:t xml:space="preserve"> (</w:t>
      </w:r>
      <w:r w:rsidR="005C493A">
        <w:rPr>
          <w:sz w:val="22"/>
          <w:szCs w:val="22"/>
        </w:rPr>
        <w:t>Ноль целых одна десятая)</w:t>
      </w:r>
      <w:r w:rsidRPr="006D2874">
        <w:rPr>
          <w:sz w:val="22"/>
          <w:szCs w:val="22"/>
        </w:rPr>
        <w:t>%, включая НДС, от суммы арендной платы в месяц за каждый день просрочки возврата Помещения и (или) относящихся к нему документов, принадлежностей.</w:t>
      </w:r>
    </w:p>
    <w:p w:rsidR="00AD3DA3" w:rsidRPr="006D2874" w:rsidRDefault="00AD3DA3" w:rsidP="00502A8D">
      <w:pPr>
        <w:pStyle w:val="afd"/>
        <w:numPr>
          <w:ilvl w:val="1"/>
          <w:numId w:val="8"/>
        </w:numPr>
        <w:tabs>
          <w:tab w:val="left" w:pos="567"/>
        </w:tabs>
        <w:snapToGrid w:val="0"/>
        <w:ind w:left="0" w:firstLine="0"/>
        <w:jc w:val="both"/>
        <w:rPr>
          <w:sz w:val="22"/>
          <w:szCs w:val="22"/>
        </w:rPr>
      </w:pPr>
      <w:proofErr w:type="gramStart"/>
      <w:r w:rsidRPr="006D2874">
        <w:rPr>
          <w:sz w:val="22"/>
          <w:szCs w:val="22"/>
        </w:rPr>
        <w:t xml:space="preserve">В случае нарушения или ненадлежащего исполнения Арендатором любого из своих обязательств, предусмотренных </w:t>
      </w:r>
      <w:proofErr w:type="spellStart"/>
      <w:r w:rsidRPr="006D2874">
        <w:rPr>
          <w:sz w:val="22"/>
          <w:szCs w:val="22"/>
        </w:rPr>
        <w:t>п.п</w:t>
      </w:r>
      <w:proofErr w:type="spellEnd"/>
      <w:r w:rsidRPr="006D2874">
        <w:rPr>
          <w:sz w:val="22"/>
          <w:szCs w:val="22"/>
        </w:rPr>
        <w:t xml:space="preserve">. 3.3.2, 3.3.6,  3.3.8,  3.3.11, </w:t>
      </w:r>
      <w:r w:rsidR="005C493A">
        <w:rPr>
          <w:sz w:val="22"/>
          <w:szCs w:val="22"/>
        </w:rPr>
        <w:t xml:space="preserve"> </w:t>
      </w:r>
      <w:r w:rsidRPr="006D2874">
        <w:rPr>
          <w:sz w:val="22"/>
          <w:szCs w:val="22"/>
        </w:rPr>
        <w:t xml:space="preserve">3.3.13, 3.3.14, 5.8, 7.1 Договора (в части предоставления документов и (или) информации, необходимых для государственной регистрации Договора), Арендатор уплачивает Арендодателю неустойку в размере </w:t>
      </w:r>
      <w:r w:rsidR="005C493A">
        <w:rPr>
          <w:sz w:val="22"/>
          <w:szCs w:val="22"/>
        </w:rPr>
        <w:t>0,1</w:t>
      </w:r>
      <w:r w:rsidR="005C493A" w:rsidRPr="006D2874">
        <w:rPr>
          <w:sz w:val="22"/>
          <w:szCs w:val="22"/>
        </w:rPr>
        <w:t xml:space="preserve"> (</w:t>
      </w:r>
      <w:r w:rsidR="005C493A">
        <w:rPr>
          <w:sz w:val="22"/>
          <w:szCs w:val="22"/>
        </w:rPr>
        <w:t xml:space="preserve">Ноль целых одна десятая) </w:t>
      </w:r>
      <w:r w:rsidRPr="006D2874">
        <w:rPr>
          <w:sz w:val="22"/>
          <w:szCs w:val="22"/>
        </w:rPr>
        <w:t>%, включая НДС, от суммы арендной платы в  месяц за каждый случай нарушения или ненадлежащего</w:t>
      </w:r>
      <w:proofErr w:type="gramEnd"/>
      <w:r w:rsidRPr="006D2874">
        <w:rPr>
          <w:sz w:val="22"/>
          <w:szCs w:val="22"/>
        </w:rPr>
        <w:t xml:space="preserve"> исполнения обязательств.</w:t>
      </w:r>
    </w:p>
    <w:p w:rsidR="00AD3DA3" w:rsidRPr="006D2874" w:rsidRDefault="00AD3DA3" w:rsidP="00502A8D">
      <w:pPr>
        <w:pStyle w:val="afd"/>
        <w:numPr>
          <w:ilvl w:val="1"/>
          <w:numId w:val="8"/>
        </w:numPr>
        <w:tabs>
          <w:tab w:val="left" w:pos="567"/>
        </w:tabs>
        <w:snapToGrid w:val="0"/>
        <w:ind w:left="0" w:firstLine="0"/>
        <w:jc w:val="both"/>
        <w:rPr>
          <w:sz w:val="22"/>
          <w:szCs w:val="22"/>
        </w:rPr>
      </w:pPr>
      <w:r w:rsidRPr="006D2874">
        <w:rPr>
          <w:sz w:val="22"/>
          <w:szCs w:val="22"/>
        </w:rPr>
        <w:t>Оплата неустойки и возмещение убытков не освобождает Арендатора от выполнения обязательств, предусмотренных Договором.</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widowControl w:val="0"/>
        <w:numPr>
          <w:ilvl w:val="0"/>
          <w:numId w:val="3"/>
        </w:numPr>
        <w:tabs>
          <w:tab w:val="left" w:pos="567"/>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Срок действия договора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502A8D">
      <w:pPr>
        <w:pStyle w:val="afd"/>
        <w:numPr>
          <w:ilvl w:val="1"/>
          <w:numId w:val="3"/>
        </w:numPr>
        <w:tabs>
          <w:tab w:val="left" w:pos="567"/>
          <w:tab w:val="left" w:pos="2835"/>
          <w:tab w:val="left" w:pos="4962"/>
        </w:tabs>
        <w:snapToGrid w:val="0"/>
        <w:ind w:left="0" w:firstLine="0"/>
        <w:jc w:val="both"/>
        <w:rPr>
          <w:sz w:val="22"/>
          <w:szCs w:val="22"/>
        </w:rPr>
      </w:pPr>
      <w:r w:rsidRPr="006D2874">
        <w:rPr>
          <w:sz w:val="22"/>
          <w:szCs w:val="22"/>
        </w:rPr>
        <w:t xml:space="preserve">Настоящий Договор вступает в силу </w:t>
      </w:r>
      <w:proofErr w:type="gramStart"/>
      <w:r w:rsidRPr="006D2874">
        <w:rPr>
          <w:sz w:val="22"/>
          <w:szCs w:val="22"/>
        </w:rPr>
        <w:t>с</w:t>
      </w:r>
      <w:proofErr w:type="gramEnd"/>
      <w:r w:rsidRPr="006D2874">
        <w:rPr>
          <w:sz w:val="22"/>
          <w:szCs w:val="22"/>
        </w:rPr>
        <w:t xml:space="preserve">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AD3DA3" w:rsidRPr="006D2874" w:rsidRDefault="00AD3DA3" w:rsidP="00502A8D">
      <w:pPr>
        <w:pStyle w:val="afd"/>
        <w:numPr>
          <w:ilvl w:val="1"/>
          <w:numId w:val="3"/>
        </w:numPr>
        <w:shd w:val="clear" w:color="auto" w:fill="FFFFFF"/>
        <w:tabs>
          <w:tab w:val="left" w:pos="567"/>
          <w:tab w:val="left" w:pos="709"/>
          <w:tab w:val="num" w:pos="1760"/>
        </w:tabs>
        <w:ind w:left="0" w:firstLine="0"/>
        <w:jc w:val="both"/>
        <w:rPr>
          <w:sz w:val="22"/>
          <w:szCs w:val="22"/>
        </w:rPr>
      </w:pPr>
      <w:r w:rsidRPr="006D2874">
        <w:rPr>
          <w:sz w:val="22"/>
          <w:szCs w:val="22"/>
        </w:rPr>
        <w:t xml:space="preserve">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6D2874">
        <w:rPr>
          <w:sz w:val="22"/>
          <w:szCs w:val="22"/>
        </w:rPr>
        <w:t>с</w:t>
      </w:r>
      <w:proofErr w:type="gramEnd"/>
      <w:r w:rsidRPr="006D2874">
        <w:rPr>
          <w:sz w:val="22"/>
          <w:szCs w:val="22"/>
        </w:rPr>
        <w:t xml:space="preserve"> даты его государственной регистрации.</w:t>
      </w:r>
    </w:p>
    <w:p w:rsidR="00AD3DA3" w:rsidRPr="006D2874" w:rsidRDefault="00AD3DA3" w:rsidP="005C493A">
      <w:pPr>
        <w:tabs>
          <w:tab w:val="left" w:pos="567"/>
          <w:tab w:val="left" w:pos="709"/>
          <w:tab w:val="left" w:pos="2835"/>
        </w:tabs>
        <w:snapToGrid w:val="0"/>
        <w:spacing w:after="0" w:line="240" w:lineRule="auto"/>
        <w:ind w:firstLine="567"/>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 xml:space="preserve">Независимо от основания прекращения действия Договора Арендатор обязан возвратить Арендодателю Помещение,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5C493A">
        <w:rPr>
          <w:sz w:val="22"/>
          <w:szCs w:val="22"/>
        </w:rPr>
        <w:t>10</w:t>
      </w:r>
      <w:r w:rsidRPr="006D2874">
        <w:rPr>
          <w:sz w:val="22"/>
          <w:szCs w:val="22"/>
        </w:rPr>
        <w:t xml:space="preserve"> (</w:t>
      </w:r>
      <w:r w:rsidR="005C493A">
        <w:rPr>
          <w:sz w:val="22"/>
          <w:szCs w:val="22"/>
        </w:rPr>
        <w:t>Десяти</w:t>
      </w:r>
      <w:r w:rsidRPr="006D2874">
        <w:rPr>
          <w:sz w:val="22"/>
          <w:szCs w:val="22"/>
        </w:rPr>
        <w:t>) рабочих дней со дня возврата Помещения Арендодателю по Акту приема-передачи.</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(возмещения), предусмотренные Договором, а также не освобождает Арендатора от ответственности за нарушение условий Договора.</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 xml:space="preserve">Арендодатель вправе в любое время без объяснения причин в одностороннем внесудебном порядке расторгнуть настоящий Договор (п. 3 ст. 450 ГК РФ) путем направления Арендатору письменного уведомления не </w:t>
      </w:r>
      <w:proofErr w:type="gramStart"/>
      <w:r w:rsidRPr="006D2874">
        <w:rPr>
          <w:sz w:val="22"/>
          <w:szCs w:val="22"/>
        </w:rPr>
        <w:t>позднее</w:t>
      </w:r>
      <w:proofErr w:type="gramEnd"/>
      <w:r w:rsidRPr="006D2874">
        <w:rPr>
          <w:sz w:val="22"/>
          <w:szCs w:val="22"/>
        </w:rPr>
        <w:t xml:space="preserve"> чем за 1 (один) месяц до даты расторжения, указанной в уведомлении, с произведением Сторонами взаиморасчетов по п. 6.3</w:t>
      </w:r>
      <w:r w:rsidR="005C493A">
        <w:rPr>
          <w:sz w:val="22"/>
          <w:szCs w:val="22"/>
        </w:rPr>
        <w:t>.</w:t>
      </w:r>
      <w:r w:rsidRPr="006D2874">
        <w:rPr>
          <w:sz w:val="22"/>
          <w:szCs w:val="22"/>
        </w:rPr>
        <w:t xml:space="preserve"> Договора. Договор считается расторгнутым с даты, указанной в уведомлении.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widowControl w:val="0"/>
        <w:numPr>
          <w:ilvl w:val="0"/>
          <w:numId w:val="3"/>
        </w:numPr>
        <w:tabs>
          <w:tab w:val="left" w:pos="567"/>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Прочие условия</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 xml:space="preserve">В дату подписания настоящего Договора Арендатор обязуется </w:t>
      </w:r>
      <w:proofErr w:type="gramStart"/>
      <w:r w:rsidRPr="006D2874">
        <w:rPr>
          <w:sz w:val="22"/>
          <w:szCs w:val="22"/>
        </w:rPr>
        <w:t>предоставить Арендодателю все документы</w:t>
      </w:r>
      <w:proofErr w:type="gramEnd"/>
      <w:r w:rsidRPr="006D2874">
        <w:rPr>
          <w:sz w:val="22"/>
          <w:szCs w:val="22"/>
        </w:rPr>
        <w:t xml:space="preserve"> и информацию, необходимые для государственной регистрации настоящего Договора регистрирующим органом.</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Арендатор настоящим поручает Арендодателю представить настоящий Договор </w:t>
      </w:r>
      <w:proofErr w:type="gramStart"/>
      <w:r w:rsidRPr="006D2874">
        <w:rPr>
          <w:rFonts w:ascii="Times New Roman" w:eastAsia="Times New Roman" w:hAnsi="Times New Roman" w:cs="Times New Roman"/>
          <w:lang w:eastAsia="ru-RU"/>
        </w:rPr>
        <w:t>в регистрирующий орган для регистрации в соответствии с требованиями законодательства Российской Федерации в течение</w:t>
      </w:r>
      <w:proofErr w:type="gramEnd"/>
      <w:r w:rsidRPr="006D2874">
        <w:rPr>
          <w:rFonts w:ascii="Times New Roman" w:eastAsia="Times New Roman" w:hAnsi="Times New Roman" w:cs="Times New Roman"/>
          <w:lang w:eastAsia="ru-RU"/>
        </w:rPr>
        <w:t xml:space="preserve"> </w:t>
      </w:r>
      <w:r w:rsidR="005C493A">
        <w:rPr>
          <w:rFonts w:ascii="Times New Roman" w:eastAsia="Times New Roman" w:hAnsi="Times New Roman" w:cs="Times New Roman"/>
          <w:lang w:eastAsia="ru-RU"/>
        </w:rPr>
        <w:t>3</w:t>
      </w:r>
      <w:r w:rsidRPr="006D2874">
        <w:rPr>
          <w:rFonts w:ascii="Times New Roman" w:eastAsia="Times New Roman" w:hAnsi="Times New Roman" w:cs="Times New Roman"/>
          <w:lang w:eastAsia="ru-RU"/>
        </w:rPr>
        <w:t xml:space="preserve"> (</w:t>
      </w:r>
      <w:r w:rsidR="005C493A">
        <w:rPr>
          <w:rFonts w:ascii="Times New Roman" w:eastAsia="Times New Roman" w:hAnsi="Times New Roman" w:cs="Times New Roman"/>
          <w:lang w:eastAsia="ru-RU"/>
        </w:rPr>
        <w:t>Трех</w:t>
      </w:r>
      <w:r w:rsidRPr="006D2874">
        <w:rPr>
          <w:rFonts w:ascii="Times New Roman" w:eastAsia="Times New Roman" w:hAnsi="Times New Roman" w:cs="Times New Roman"/>
          <w:lang w:eastAsia="ru-RU"/>
        </w:rPr>
        <w:t>)</w:t>
      </w:r>
      <w:r w:rsidR="005C493A">
        <w:rPr>
          <w:rFonts w:ascii="Times New Roman" w:eastAsia="Times New Roman" w:hAnsi="Times New Roman" w:cs="Times New Roman"/>
          <w:lang w:eastAsia="ru-RU"/>
        </w:rPr>
        <w:t xml:space="preserve"> месяцев</w:t>
      </w:r>
      <w:r w:rsidRPr="006D2874">
        <w:rPr>
          <w:rFonts w:ascii="Times New Roman" w:eastAsia="Times New Roman" w:hAnsi="Times New Roman" w:cs="Times New Roman"/>
          <w:lang w:eastAsia="ru-RU"/>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В случае</w:t>
      </w:r>
      <w:proofErr w:type="gramStart"/>
      <w:r w:rsidRPr="006D2874">
        <w:rPr>
          <w:rFonts w:ascii="Times New Roman" w:eastAsia="Times New Roman" w:hAnsi="Times New Roman" w:cs="Times New Roman"/>
          <w:lang w:eastAsia="ru-RU"/>
        </w:rPr>
        <w:t>,</w:t>
      </w:r>
      <w:proofErr w:type="gramEnd"/>
      <w:r w:rsidRPr="006D2874">
        <w:rPr>
          <w:rFonts w:ascii="Times New Roman" w:eastAsia="Times New Roman" w:hAnsi="Times New Roman" w:cs="Times New Roman"/>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Если Сторонам не удастся урег</w:t>
      </w:r>
      <w:r w:rsidR="005C493A">
        <w:rPr>
          <w:rFonts w:ascii="Times New Roman" w:eastAsia="Times New Roman" w:hAnsi="Times New Roman" w:cs="Times New Roman"/>
          <w:lang w:eastAsia="ru-RU"/>
        </w:rPr>
        <w:t>улировать такой спор в течение 30</w:t>
      </w:r>
      <w:r w:rsidRPr="006D2874">
        <w:rPr>
          <w:rFonts w:ascii="Times New Roman" w:eastAsia="Times New Roman" w:hAnsi="Times New Roman" w:cs="Times New Roman"/>
          <w:lang w:eastAsia="ru-RU"/>
        </w:rPr>
        <w:t xml:space="preserve"> (</w:t>
      </w:r>
      <w:r w:rsidR="005C493A">
        <w:rPr>
          <w:rFonts w:ascii="Times New Roman" w:eastAsia="Times New Roman" w:hAnsi="Times New Roman" w:cs="Times New Roman"/>
          <w:lang w:eastAsia="ru-RU"/>
        </w:rPr>
        <w:t>Тридцати</w:t>
      </w:r>
      <w:r w:rsidRPr="006D2874">
        <w:rPr>
          <w:rFonts w:ascii="Times New Roman" w:eastAsia="Times New Roman" w:hAnsi="Times New Roman" w:cs="Times New Roman"/>
          <w:lang w:eastAsia="ru-RU"/>
        </w:rPr>
        <w:t xml:space="preserve">) 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w:t>
      </w:r>
      <w:r w:rsidR="005C493A">
        <w:rPr>
          <w:rFonts w:ascii="Times New Roman" w:eastAsia="Times New Roman" w:hAnsi="Times New Roman" w:cs="Times New Roman"/>
          <w:lang w:eastAsia="ru-RU"/>
        </w:rPr>
        <w:t>Мурманской области</w:t>
      </w:r>
      <w:r w:rsidRPr="006D2874">
        <w:rPr>
          <w:rFonts w:ascii="Times New Roman" w:eastAsia="Times New Roman" w:hAnsi="Times New Roman" w:cs="Times New Roman"/>
          <w:lang w:eastAsia="ru-RU"/>
        </w:rPr>
        <w:t>.</w:t>
      </w:r>
    </w:p>
    <w:p w:rsidR="00AD3DA3" w:rsidRPr="006D2874" w:rsidRDefault="00AD3DA3" w:rsidP="00502A8D">
      <w:pPr>
        <w:pStyle w:val="afd"/>
        <w:numPr>
          <w:ilvl w:val="1"/>
          <w:numId w:val="3"/>
        </w:numPr>
        <w:tabs>
          <w:tab w:val="left" w:pos="567"/>
        </w:tabs>
        <w:snapToGrid w:val="0"/>
        <w:ind w:left="0" w:firstLine="0"/>
        <w:jc w:val="both"/>
        <w:rPr>
          <w:sz w:val="22"/>
          <w:szCs w:val="22"/>
        </w:rPr>
      </w:pPr>
      <w:r w:rsidRPr="006D2874">
        <w:rPr>
          <w:sz w:val="22"/>
          <w:szCs w:val="22"/>
        </w:rPr>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6D2874">
        <w:rPr>
          <w:sz w:val="22"/>
          <w:szCs w:val="22"/>
        </w:rPr>
        <w:t>предоставить документы</w:t>
      </w:r>
      <w:proofErr w:type="gramEnd"/>
      <w:r w:rsidRPr="006D2874">
        <w:rPr>
          <w:sz w:val="22"/>
          <w:szCs w:val="22"/>
        </w:rPr>
        <w:t>, выданные компетентными органами Российской Федерации, подтверждающие наличие таких обстоятельств.</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Если обстоятельства непреодолимой силы действуют свыше </w:t>
      </w:r>
      <w:r w:rsidR="005C493A">
        <w:rPr>
          <w:rFonts w:ascii="Times New Roman" w:eastAsia="Times New Roman" w:hAnsi="Times New Roman" w:cs="Times New Roman"/>
          <w:lang w:eastAsia="ru-RU"/>
        </w:rPr>
        <w:t>10</w:t>
      </w:r>
      <w:r w:rsidRPr="006D2874">
        <w:rPr>
          <w:rFonts w:ascii="Times New Roman" w:eastAsia="Times New Roman" w:hAnsi="Times New Roman" w:cs="Times New Roman"/>
          <w:lang w:eastAsia="ru-RU"/>
        </w:rPr>
        <w:t xml:space="preserve"> (</w:t>
      </w:r>
      <w:r w:rsidR="005C493A">
        <w:rPr>
          <w:rFonts w:ascii="Times New Roman" w:eastAsia="Times New Roman" w:hAnsi="Times New Roman" w:cs="Times New Roman"/>
          <w:lang w:eastAsia="ru-RU"/>
        </w:rPr>
        <w:t>Десяти</w:t>
      </w:r>
      <w:r w:rsidRPr="006D2874">
        <w:rPr>
          <w:rFonts w:ascii="Times New Roman" w:eastAsia="Times New Roman" w:hAnsi="Times New Roman" w:cs="Times New Roman"/>
          <w:lang w:eastAsia="ru-RU"/>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AD3DA3" w:rsidRPr="006D2874" w:rsidRDefault="00AD3DA3" w:rsidP="00502A8D">
      <w:pPr>
        <w:pStyle w:val="afd"/>
        <w:numPr>
          <w:ilvl w:val="1"/>
          <w:numId w:val="3"/>
        </w:numPr>
        <w:tabs>
          <w:tab w:val="left" w:pos="567"/>
        </w:tabs>
        <w:ind w:left="0" w:firstLine="0"/>
        <w:jc w:val="both"/>
        <w:rPr>
          <w:sz w:val="22"/>
          <w:szCs w:val="22"/>
        </w:rPr>
      </w:pPr>
      <w:r w:rsidRPr="006D2874">
        <w:rPr>
          <w:sz w:val="22"/>
          <w:szCs w:val="22"/>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 4.10</w:t>
      </w:r>
      <w:r w:rsidR="005C493A">
        <w:rPr>
          <w:sz w:val="22"/>
          <w:szCs w:val="22"/>
        </w:rPr>
        <w:t>.</w:t>
      </w:r>
      <w:r w:rsidRPr="006D2874">
        <w:rPr>
          <w:sz w:val="22"/>
          <w:szCs w:val="22"/>
        </w:rPr>
        <w:t xml:space="preserve"> Договора.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bCs/>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Договор составлен на ____ листах (без учета приложений), в</w:t>
      </w:r>
      <w:proofErr w:type="gramStart"/>
      <w:r w:rsidRPr="006D2874">
        <w:rPr>
          <w:sz w:val="22"/>
          <w:szCs w:val="22"/>
        </w:rPr>
        <w:t xml:space="preserve"> ____ (__________) </w:t>
      </w:r>
      <w:proofErr w:type="gramEnd"/>
      <w:r w:rsidRPr="006D2874">
        <w:rPr>
          <w:sz w:val="22"/>
          <w:szCs w:val="22"/>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w:t>
      </w:r>
      <w:r w:rsidRPr="006D2874">
        <w:rPr>
          <w:sz w:val="22"/>
          <w:szCs w:val="22"/>
          <w:vertAlign w:val="superscript"/>
        </w:rPr>
        <w:footnoteReference w:id="9"/>
      </w:r>
      <w:r w:rsidRPr="006D2874">
        <w:rPr>
          <w:sz w:val="22"/>
          <w:szCs w:val="22"/>
        </w:rPr>
        <w:t xml:space="preserve"> Заключая настоящий договор, Стороны договорились сотрудничать в области оказания Арендатору услуг </w:t>
      </w:r>
      <w:proofErr w:type="spellStart"/>
      <w:r w:rsidRPr="006D2874">
        <w:rPr>
          <w:sz w:val="22"/>
          <w:szCs w:val="22"/>
        </w:rPr>
        <w:t>эквайринга</w:t>
      </w:r>
      <w:proofErr w:type="spellEnd"/>
      <w:r w:rsidRPr="006D2874">
        <w:rPr>
          <w:sz w:val="22"/>
          <w:szCs w:val="22"/>
        </w:rPr>
        <w:t xml:space="preserve"> и/или инкассации денежных сре</w:t>
      </w:r>
      <w:proofErr w:type="gramStart"/>
      <w:r w:rsidRPr="006D2874">
        <w:rPr>
          <w:sz w:val="22"/>
          <w:szCs w:val="22"/>
        </w:rPr>
        <w:t>дств пр</w:t>
      </w:r>
      <w:proofErr w:type="gramEnd"/>
      <w:r w:rsidRPr="006D2874">
        <w:rPr>
          <w:sz w:val="22"/>
          <w:szCs w:val="22"/>
        </w:rPr>
        <w:t xml:space="preserve">и ведении Арендатором коммерческой и/или иной деятельности в Помещении, переданном Арендодателем по настоящему Договору. </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Настоящим Арендатор выражает намерение (при наличии потребности в услугах </w:t>
      </w:r>
      <w:proofErr w:type="spellStart"/>
      <w:r w:rsidRPr="006D2874">
        <w:rPr>
          <w:rFonts w:ascii="Times New Roman" w:eastAsia="Times New Roman" w:hAnsi="Times New Roman" w:cs="Times New Roman"/>
          <w:lang w:eastAsia="ru-RU"/>
        </w:rPr>
        <w:t>эквайринга</w:t>
      </w:r>
      <w:proofErr w:type="spellEnd"/>
      <w:r w:rsidRPr="006D2874">
        <w:rPr>
          <w:rFonts w:ascii="Times New Roman" w:eastAsia="Times New Roman" w:hAnsi="Times New Roman" w:cs="Times New Roman"/>
          <w:lang w:eastAsia="ru-RU"/>
        </w:rPr>
        <w:t xml:space="preserve"> и/или инкассации денежных сре</w:t>
      </w:r>
      <w:proofErr w:type="gramStart"/>
      <w:r w:rsidRPr="006D2874">
        <w:rPr>
          <w:rFonts w:ascii="Times New Roman" w:eastAsia="Times New Roman" w:hAnsi="Times New Roman" w:cs="Times New Roman"/>
          <w:lang w:eastAsia="ru-RU"/>
        </w:rPr>
        <w:t>дств в р</w:t>
      </w:r>
      <w:proofErr w:type="gramEnd"/>
      <w:r w:rsidRPr="006D2874">
        <w:rPr>
          <w:rFonts w:ascii="Times New Roman" w:eastAsia="Times New Roman" w:hAnsi="Times New Roman" w:cs="Times New Roman"/>
          <w:lang w:eastAsia="ru-RU"/>
        </w:rPr>
        <w:t>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Арендатор соглашается с тем, что при наличии потребности в услугах </w:t>
      </w:r>
      <w:proofErr w:type="spellStart"/>
      <w:r w:rsidRPr="006D2874">
        <w:rPr>
          <w:rFonts w:ascii="Times New Roman" w:eastAsia="Times New Roman" w:hAnsi="Times New Roman" w:cs="Times New Roman"/>
          <w:lang w:eastAsia="ru-RU"/>
        </w:rPr>
        <w:t>эквайринга</w:t>
      </w:r>
      <w:proofErr w:type="spellEnd"/>
      <w:r w:rsidRPr="006D2874">
        <w:rPr>
          <w:rFonts w:ascii="Times New Roman" w:eastAsia="Times New Roman" w:hAnsi="Times New Roman" w:cs="Times New Roman"/>
          <w:lang w:eastAsia="ru-RU"/>
        </w:rPr>
        <w:t xml:space="preserve"> и/или инкассации денежных сре</w:t>
      </w:r>
      <w:proofErr w:type="gramStart"/>
      <w:r w:rsidRPr="006D2874">
        <w:rPr>
          <w:rFonts w:ascii="Times New Roman" w:eastAsia="Times New Roman" w:hAnsi="Times New Roman" w:cs="Times New Roman"/>
          <w:lang w:eastAsia="ru-RU"/>
        </w:rPr>
        <w:t>дств в р</w:t>
      </w:r>
      <w:proofErr w:type="gramEnd"/>
      <w:r w:rsidRPr="006D2874">
        <w:rPr>
          <w:rFonts w:ascii="Times New Roman" w:eastAsia="Times New Roman" w:hAnsi="Times New Roman" w:cs="Times New Roman"/>
          <w:lang w:eastAsia="ru-RU"/>
        </w:rPr>
        <w:t xml:space="preserve">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В свою очередь Арендодатель в кратчайшие сроки направляет своё предложение о предоставлении/оказании услуг </w:t>
      </w:r>
      <w:proofErr w:type="spellStart"/>
      <w:r w:rsidRPr="006D2874">
        <w:rPr>
          <w:rFonts w:ascii="Times New Roman" w:eastAsia="Times New Roman" w:hAnsi="Times New Roman" w:cs="Times New Roman"/>
          <w:lang w:eastAsia="ru-RU"/>
        </w:rPr>
        <w:t>эквайринга</w:t>
      </w:r>
      <w:proofErr w:type="spellEnd"/>
      <w:r w:rsidRPr="006D2874">
        <w:rPr>
          <w:rFonts w:ascii="Times New Roman" w:eastAsia="Times New Roman" w:hAnsi="Times New Roman" w:cs="Times New Roman"/>
          <w:lang w:eastAsia="ru-RU"/>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6D2874">
        <w:rPr>
          <w:rFonts w:ascii="Times New Roman" w:eastAsia="Times New Roman" w:hAnsi="Times New Roman" w:cs="Times New Roman"/>
          <w:lang w:eastAsia="ru-RU"/>
        </w:rPr>
        <w:t>эквайринга</w:t>
      </w:r>
      <w:proofErr w:type="spellEnd"/>
      <w:r w:rsidRPr="006D2874">
        <w:rPr>
          <w:rFonts w:ascii="Times New Roman" w:eastAsia="Times New Roman" w:hAnsi="Times New Roman" w:cs="Times New Roman"/>
          <w:lang w:eastAsia="ru-RU"/>
        </w:rPr>
        <w:t xml:space="preserve"> и/или инкассации денежных сре</w:t>
      </w:r>
      <w:proofErr w:type="gramStart"/>
      <w:r w:rsidRPr="006D2874">
        <w:rPr>
          <w:rFonts w:ascii="Times New Roman" w:eastAsia="Times New Roman" w:hAnsi="Times New Roman" w:cs="Times New Roman"/>
          <w:lang w:eastAsia="ru-RU"/>
        </w:rPr>
        <w:t>дств в сл</w:t>
      </w:r>
      <w:proofErr w:type="gramEnd"/>
      <w:r w:rsidRPr="006D2874">
        <w:rPr>
          <w:rFonts w:ascii="Times New Roman" w:eastAsia="Times New Roman" w:hAnsi="Times New Roman" w:cs="Times New Roman"/>
          <w:lang w:eastAsia="ru-RU"/>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 xml:space="preserve">В случае согласия Арендатора на  заключение отдельного договора  на оказание услуг </w:t>
      </w:r>
      <w:proofErr w:type="spellStart"/>
      <w:r w:rsidRPr="006D2874">
        <w:rPr>
          <w:sz w:val="22"/>
          <w:szCs w:val="22"/>
        </w:rPr>
        <w:t>эквайринга</w:t>
      </w:r>
      <w:proofErr w:type="spellEnd"/>
      <w:r w:rsidRPr="006D2874">
        <w:rPr>
          <w:sz w:val="22"/>
          <w:szCs w:val="22"/>
        </w:rPr>
        <w:t xml:space="preserve"> и/или инкассации денежных средств с Арендодателем, стороны согласовали заключить такой договор в течение 15</w:t>
      </w:r>
      <w:r w:rsidRPr="006D2874">
        <w:rPr>
          <w:sz w:val="22"/>
          <w:szCs w:val="22"/>
          <w:vertAlign w:val="superscript"/>
        </w:rPr>
        <w:footnoteReference w:id="10"/>
      </w:r>
      <w:r w:rsidRPr="006D2874">
        <w:rPr>
          <w:sz w:val="22"/>
          <w:szCs w:val="22"/>
        </w:rPr>
        <w:t xml:space="preserve"> (пятнадцати) рабочих дней, с момента получения такого согласия от Арендатора.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0"/>
          <w:numId w:val="3"/>
        </w:numPr>
        <w:tabs>
          <w:tab w:val="left" w:pos="567"/>
          <w:tab w:val="left" w:pos="2835"/>
        </w:tabs>
        <w:snapToGrid w:val="0"/>
        <w:ind w:left="0" w:firstLine="0"/>
        <w:jc w:val="both"/>
        <w:rPr>
          <w:b/>
          <w:sz w:val="22"/>
          <w:szCs w:val="22"/>
        </w:rPr>
      </w:pPr>
      <w:r w:rsidRPr="006D2874">
        <w:rPr>
          <w:b/>
          <w:sz w:val="22"/>
          <w:szCs w:val="22"/>
        </w:rPr>
        <w:t>Конфиденциальность</w:t>
      </w:r>
    </w:p>
    <w:p w:rsidR="00AD3DA3" w:rsidRPr="006D2874" w:rsidRDefault="00AD3DA3" w:rsidP="006D2874">
      <w:pPr>
        <w:tabs>
          <w:tab w:val="left" w:pos="567"/>
          <w:tab w:val="left" w:pos="2835"/>
        </w:tabs>
        <w:snapToGrid w:val="0"/>
        <w:spacing w:after="0" w:line="240" w:lineRule="auto"/>
        <w:jc w:val="both"/>
        <w:rPr>
          <w:rFonts w:ascii="Times New Roman" w:eastAsia="Times New Roman" w:hAnsi="Times New Roman" w:cs="Times New Roman"/>
          <w:lang w:eastAsia="ru-RU"/>
        </w:rPr>
      </w:pP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sidRPr="006D2874">
        <w:rPr>
          <w:sz w:val="22"/>
          <w:szCs w:val="22"/>
        </w:rPr>
        <w:t>Стороны</w:t>
      </w:r>
      <w:proofErr w:type="gramEnd"/>
      <w:r w:rsidRPr="006D2874">
        <w:rPr>
          <w:sz w:val="22"/>
          <w:szCs w:val="22"/>
        </w:rPr>
        <w:t xml:space="preserve"> и использоваться в иных целях, кроме выполнения обязательств по Договору. </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AD3DA3" w:rsidRPr="006D2874" w:rsidRDefault="00AD3DA3" w:rsidP="00502A8D">
      <w:pPr>
        <w:pStyle w:val="afd"/>
        <w:numPr>
          <w:ilvl w:val="1"/>
          <w:numId w:val="3"/>
        </w:numPr>
        <w:tabs>
          <w:tab w:val="left" w:pos="567"/>
          <w:tab w:val="left" w:pos="2835"/>
        </w:tabs>
        <w:snapToGrid w:val="0"/>
        <w:ind w:left="0" w:firstLine="0"/>
        <w:jc w:val="both"/>
        <w:rPr>
          <w:sz w:val="22"/>
          <w:szCs w:val="22"/>
        </w:rPr>
      </w:pPr>
      <w:r w:rsidRPr="006D2874">
        <w:rPr>
          <w:sz w:val="22"/>
          <w:szCs w:val="22"/>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502A8D">
      <w:pPr>
        <w:pStyle w:val="afd"/>
        <w:numPr>
          <w:ilvl w:val="0"/>
          <w:numId w:val="3"/>
        </w:numPr>
        <w:tabs>
          <w:tab w:val="left" w:pos="567"/>
        </w:tabs>
        <w:snapToGrid w:val="0"/>
        <w:ind w:left="0" w:firstLine="0"/>
        <w:jc w:val="both"/>
        <w:rPr>
          <w:b/>
          <w:sz w:val="22"/>
          <w:szCs w:val="22"/>
        </w:rPr>
      </w:pPr>
      <w:r w:rsidRPr="006D2874">
        <w:rPr>
          <w:b/>
          <w:sz w:val="22"/>
          <w:szCs w:val="22"/>
        </w:rPr>
        <w:t>Приложения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502A8D">
      <w:pPr>
        <w:pStyle w:val="afd"/>
        <w:numPr>
          <w:ilvl w:val="1"/>
          <w:numId w:val="3"/>
        </w:numPr>
        <w:tabs>
          <w:tab w:val="left" w:pos="567"/>
          <w:tab w:val="left" w:pos="2835"/>
        </w:tabs>
        <w:snapToGrid w:val="0"/>
        <w:ind w:left="0" w:firstLine="0"/>
        <w:jc w:val="both"/>
        <w:rPr>
          <w:bCs/>
          <w:sz w:val="22"/>
          <w:szCs w:val="22"/>
        </w:rPr>
      </w:pPr>
      <w:r w:rsidRPr="006D2874">
        <w:rPr>
          <w:bCs/>
          <w:sz w:val="22"/>
          <w:szCs w:val="22"/>
        </w:rPr>
        <w:t xml:space="preserve">Приложение № 1 – </w:t>
      </w:r>
      <w:r w:rsidRPr="006D2874">
        <w:rPr>
          <w:sz w:val="22"/>
          <w:szCs w:val="22"/>
        </w:rPr>
        <w:t xml:space="preserve">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 - </w:t>
      </w:r>
      <w:r w:rsidRPr="006D2874">
        <w:rPr>
          <w:bCs/>
          <w:sz w:val="22"/>
          <w:szCs w:val="22"/>
        </w:rPr>
        <w:t>на __ листах.</w:t>
      </w:r>
    </w:p>
    <w:p w:rsidR="00AD3DA3" w:rsidRPr="006D2874" w:rsidRDefault="00AD3DA3" w:rsidP="00502A8D">
      <w:pPr>
        <w:pStyle w:val="afd"/>
        <w:numPr>
          <w:ilvl w:val="1"/>
          <w:numId w:val="3"/>
        </w:numPr>
        <w:tabs>
          <w:tab w:val="left" w:pos="567"/>
        </w:tabs>
        <w:snapToGrid w:val="0"/>
        <w:ind w:left="0" w:firstLine="0"/>
        <w:jc w:val="both"/>
        <w:rPr>
          <w:sz w:val="22"/>
          <w:szCs w:val="22"/>
        </w:rPr>
      </w:pPr>
      <w:r w:rsidRPr="006D2874">
        <w:rPr>
          <w:bCs/>
          <w:sz w:val="22"/>
          <w:szCs w:val="22"/>
        </w:rPr>
        <w:t xml:space="preserve">Приложение № 2 – Форма </w:t>
      </w:r>
      <w:r w:rsidRPr="006D2874">
        <w:rPr>
          <w:sz w:val="22"/>
          <w:szCs w:val="22"/>
        </w:rPr>
        <w:t xml:space="preserve">Акта приема-передачи Помещения в  аренду - </w:t>
      </w:r>
      <w:r w:rsidRPr="006D2874">
        <w:rPr>
          <w:bCs/>
          <w:sz w:val="22"/>
          <w:szCs w:val="22"/>
        </w:rPr>
        <w:t xml:space="preserve">на </w:t>
      </w:r>
      <w:r w:rsidRPr="006D2874">
        <w:rPr>
          <w:sz w:val="22"/>
          <w:szCs w:val="22"/>
        </w:rPr>
        <w:t>__ листах.</w:t>
      </w:r>
    </w:p>
    <w:p w:rsidR="00AD3DA3" w:rsidRPr="006D2874" w:rsidRDefault="00AD3DA3" w:rsidP="00502A8D">
      <w:pPr>
        <w:pStyle w:val="afd"/>
        <w:numPr>
          <w:ilvl w:val="1"/>
          <w:numId w:val="3"/>
        </w:numPr>
        <w:tabs>
          <w:tab w:val="left" w:pos="567"/>
        </w:tabs>
        <w:snapToGrid w:val="0"/>
        <w:ind w:left="0" w:firstLine="0"/>
        <w:jc w:val="both"/>
        <w:rPr>
          <w:sz w:val="22"/>
          <w:szCs w:val="22"/>
        </w:rPr>
      </w:pPr>
      <w:r w:rsidRPr="006D2874">
        <w:rPr>
          <w:sz w:val="22"/>
          <w:szCs w:val="22"/>
        </w:rPr>
        <w:t xml:space="preserve">Приложение № 3 – Форма Акта приема-передачи (возврата) Помещения - </w:t>
      </w:r>
      <w:r w:rsidRPr="006D2874">
        <w:rPr>
          <w:bCs/>
          <w:sz w:val="22"/>
          <w:szCs w:val="22"/>
        </w:rPr>
        <w:t xml:space="preserve">на </w:t>
      </w:r>
      <w:r w:rsidRPr="006D2874">
        <w:rPr>
          <w:sz w:val="22"/>
          <w:szCs w:val="22"/>
        </w:rPr>
        <w:t>__ листах.</w:t>
      </w:r>
    </w:p>
    <w:p w:rsidR="00AD3DA3" w:rsidRPr="006D2874" w:rsidRDefault="00AD3DA3" w:rsidP="00502A8D">
      <w:pPr>
        <w:pStyle w:val="afd"/>
        <w:numPr>
          <w:ilvl w:val="1"/>
          <w:numId w:val="3"/>
        </w:numPr>
        <w:tabs>
          <w:tab w:val="left" w:pos="567"/>
        </w:tabs>
        <w:snapToGrid w:val="0"/>
        <w:ind w:left="0" w:firstLine="0"/>
        <w:jc w:val="both"/>
        <w:rPr>
          <w:sz w:val="22"/>
          <w:szCs w:val="22"/>
        </w:rPr>
      </w:pPr>
      <w:r w:rsidRPr="006D2874">
        <w:rPr>
          <w:sz w:val="22"/>
          <w:szCs w:val="22"/>
        </w:rPr>
        <w:t xml:space="preserve">Приложение № 4 - </w:t>
      </w:r>
      <w:r w:rsidRPr="006D2874">
        <w:rPr>
          <w:bCs/>
          <w:sz w:val="22"/>
          <w:szCs w:val="22"/>
        </w:rPr>
        <w:t>Перечень и стоимость услуг по эксплуатации Помещения для расчета Переменной арендной платы  – на __ листах.</w:t>
      </w:r>
    </w:p>
    <w:p w:rsidR="00AD3DA3" w:rsidRPr="006D2874" w:rsidRDefault="00AD3DA3" w:rsidP="00502A8D">
      <w:pPr>
        <w:pStyle w:val="afd"/>
        <w:numPr>
          <w:ilvl w:val="1"/>
          <w:numId w:val="3"/>
        </w:numPr>
        <w:tabs>
          <w:tab w:val="left" w:pos="567"/>
        </w:tabs>
        <w:snapToGrid w:val="0"/>
        <w:ind w:left="0" w:firstLine="0"/>
        <w:jc w:val="both"/>
        <w:rPr>
          <w:sz w:val="22"/>
          <w:szCs w:val="22"/>
        </w:rPr>
      </w:pPr>
      <w:r w:rsidRPr="006D2874">
        <w:rPr>
          <w:sz w:val="22"/>
          <w:szCs w:val="22"/>
        </w:rPr>
        <w:t>Приложение № 5 - Гарантии по недопущению действий коррупционного характера - на __ листах.</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bCs/>
          <w:lang w:eastAsia="ru-RU"/>
        </w:rPr>
      </w:pPr>
    </w:p>
    <w:p w:rsidR="00AD3DA3" w:rsidRPr="006D2874" w:rsidRDefault="00AD3DA3" w:rsidP="00502A8D">
      <w:pPr>
        <w:pStyle w:val="afd"/>
        <w:numPr>
          <w:ilvl w:val="0"/>
          <w:numId w:val="3"/>
        </w:numPr>
        <w:tabs>
          <w:tab w:val="left" w:pos="567"/>
        </w:tabs>
        <w:snapToGrid w:val="0"/>
        <w:ind w:left="0" w:firstLine="0"/>
        <w:jc w:val="both"/>
        <w:rPr>
          <w:b/>
          <w:sz w:val="22"/>
          <w:szCs w:val="22"/>
        </w:rPr>
      </w:pPr>
      <w:r w:rsidRPr="006D2874">
        <w:rPr>
          <w:b/>
          <w:sz w:val="22"/>
          <w:szCs w:val="22"/>
        </w:rPr>
        <w:t>Адреса и реквизиты Сторон</w:t>
      </w:r>
    </w:p>
    <w:p w:rsidR="00AD3DA3" w:rsidRPr="006D2874" w:rsidRDefault="00AD3DA3" w:rsidP="006D2874">
      <w:pPr>
        <w:tabs>
          <w:tab w:val="left" w:pos="567"/>
          <w:tab w:val="left" w:pos="2835"/>
        </w:tabs>
        <w:snapToGrid w:val="0"/>
        <w:spacing w:after="0" w:line="240" w:lineRule="auto"/>
        <w:contextualSpacing/>
        <w:jc w:val="both"/>
        <w:rPr>
          <w:rFonts w:ascii="Times New Roman" w:eastAsia="Times New Roman" w:hAnsi="Times New Roman" w:cs="Times New Roman"/>
          <w:b/>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31"/>
      </w:tblGrid>
      <w:tr w:rsidR="00AD3DA3" w:rsidRPr="006D2874" w:rsidTr="00AD3DA3">
        <w:tc>
          <w:tcPr>
            <w:tcW w:w="5069" w:type="dxa"/>
          </w:tcPr>
          <w:p w:rsidR="00AD3DA3" w:rsidRPr="006D2874" w:rsidRDefault="00AD3DA3" w:rsidP="006D2874">
            <w:pPr>
              <w:tabs>
                <w:tab w:val="left" w:pos="567"/>
              </w:tabs>
              <w:snapToGrid w:val="0"/>
              <w:contextualSpacing/>
              <w:jc w:val="both"/>
              <w:rPr>
                <w:snapToGrid w:val="0"/>
                <w:sz w:val="22"/>
                <w:szCs w:val="22"/>
              </w:rPr>
            </w:pPr>
            <w:r w:rsidRPr="006D2874">
              <w:rPr>
                <w:b/>
                <w:sz w:val="22"/>
                <w:szCs w:val="22"/>
              </w:rPr>
              <w:t>Арендодатель:</w:t>
            </w:r>
            <w:r w:rsidRPr="006D2874">
              <w:rPr>
                <w:sz w:val="22"/>
                <w:szCs w:val="22"/>
              </w:rPr>
              <w:t xml:space="preserve"> </w:t>
            </w:r>
          </w:p>
          <w:p w:rsidR="00AD3DA3" w:rsidRPr="006D2874" w:rsidRDefault="00AD3DA3" w:rsidP="006D2874">
            <w:pPr>
              <w:tabs>
                <w:tab w:val="left" w:pos="567"/>
              </w:tabs>
              <w:snapToGrid w:val="0"/>
              <w:contextualSpacing/>
              <w:jc w:val="both"/>
              <w:rPr>
                <w:sz w:val="22"/>
                <w:szCs w:val="22"/>
              </w:rPr>
            </w:pPr>
            <w:r w:rsidRPr="006D2874">
              <w:rPr>
                <w:sz w:val="22"/>
                <w:szCs w:val="22"/>
              </w:rPr>
              <w:t>__________________________</w:t>
            </w:r>
          </w:p>
          <w:p w:rsidR="00AD3DA3" w:rsidRPr="006D2874" w:rsidRDefault="00AD3DA3" w:rsidP="006D2874">
            <w:pPr>
              <w:tabs>
                <w:tab w:val="left" w:pos="567"/>
              </w:tabs>
              <w:snapToGrid w:val="0"/>
              <w:contextualSpacing/>
              <w:jc w:val="both"/>
              <w:rPr>
                <w:sz w:val="22"/>
                <w:szCs w:val="22"/>
              </w:rPr>
            </w:pPr>
            <w:r w:rsidRPr="006D2874">
              <w:rPr>
                <w:sz w:val="22"/>
                <w:szCs w:val="22"/>
              </w:rPr>
              <w:t>Местонахождение __________</w:t>
            </w:r>
          </w:p>
          <w:p w:rsidR="00AD3DA3" w:rsidRPr="006D2874" w:rsidRDefault="00AD3DA3" w:rsidP="006D2874">
            <w:pPr>
              <w:tabs>
                <w:tab w:val="left" w:pos="567"/>
              </w:tabs>
              <w:snapToGrid w:val="0"/>
              <w:contextualSpacing/>
              <w:jc w:val="both"/>
              <w:rPr>
                <w:sz w:val="22"/>
                <w:szCs w:val="22"/>
              </w:rPr>
            </w:pPr>
            <w:r w:rsidRPr="006D2874">
              <w:rPr>
                <w:sz w:val="22"/>
                <w:szCs w:val="22"/>
              </w:rPr>
              <w:t>Почтовый адрес ____________</w:t>
            </w:r>
          </w:p>
          <w:p w:rsidR="00AD3DA3" w:rsidRPr="006D2874" w:rsidRDefault="00AD3DA3" w:rsidP="006D2874">
            <w:pPr>
              <w:tabs>
                <w:tab w:val="left" w:pos="567"/>
              </w:tabs>
              <w:snapToGrid w:val="0"/>
              <w:contextualSpacing/>
              <w:jc w:val="both"/>
              <w:rPr>
                <w:sz w:val="22"/>
                <w:szCs w:val="22"/>
              </w:rPr>
            </w:pPr>
            <w:r w:rsidRPr="006D2874">
              <w:rPr>
                <w:sz w:val="22"/>
                <w:szCs w:val="22"/>
              </w:rPr>
              <w:t>ИНН: ___________</w:t>
            </w:r>
          </w:p>
          <w:p w:rsidR="00AD3DA3" w:rsidRPr="006D2874" w:rsidRDefault="00AD3DA3" w:rsidP="006D2874">
            <w:pPr>
              <w:tabs>
                <w:tab w:val="left" w:pos="567"/>
              </w:tabs>
              <w:snapToGrid w:val="0"/>
              <w:contextualSpacing/>
              <w:jc w:val="both"/>
              <w:rPr>
                <w:sz w:val="22"/>
                <w:szCs w:val="22"/>
              </w:rPr>
            </w:pPr>
            <w:r w:rsidRPr="006D2874">
              <w:rPr>
                <w:sz w:val="22"/>
                <w:szCs w:val="22"/>
              </w:rPr>
              <w:t>Расчетный счет ___________</w:t>
            </w:r>
          </w:p>
          <w:p w:rsidR="00AD3DA3" w:rsidRPr="006D2874" w:rsidRDefault="00AD3DA3" w:rsidP="006D2874">
            <w:pPr>
              <w:tabs>
                <w:tab w:val="left" w:pos="567"/>
              </w:tabs>
              <w:snapToGrid w:val="0"/>
              <w:contextualSpacing/>
              <w:jc w:val="both"/>
              <w:rPr>
                <w:sz w:val="22"/>
                <w:szCs w:val="22"/>
              </w:rPr>
            </w:pPr>
            <w:proofErr w:type="spellStart"/>
            <w:r w:rsidRPr="006D2874">
              <w:rPr>
                <w:sz w:val="22"/>
                <w:szCs w:val="22"/>
              </w:rPr>
              <w:t>Корр</w:t>
            </w:r>
            <w:proofErr w:type="gramStart"/>
            <w:r w:rsidRPr="006D2874">
              <w:rPr>
                <w:sz w:val="22"/>
                <w:szCs w:val="22"/>
              </w:rPr>
              <w:t>.с</w:t>
            </w:r>
            <w:proofErr w:type="gramEnd"/>
            <w:r w:rsidRPr="006D2874">
              <w:rPr>
                <w:sz w:val="22"/>
                <w:szCs w:val="22"/>
              </w:rPr>
              <w:t>чет</w:t>
            </w:r>
            <w:proofErr w:type="spellEnd"/>
            <w:r w:rsidRPr="006D2874">
              <w:rPr>
                <w:sz w:val="22"/>
                <w:szCs w:val="22"/>
              </w:rPr>
              <w:t xml:space="preserve"> ___________</w:t>
            </w:r>
          </w:p>
          <w:p w:rsidR="00AD3DA3" w:rsidRPr="006D2874" w:rsidRDefault="00AD3DA3" w:rsidP="006D2874">
            <w:pPr>
              <w:tabs>
                <w:tab w:val="left" w:pos="567"/>
              </w:tabs>
              <w:snapToGrid w:val="0"/>
              <w:contextualSpacing/>
              <w:jc w:val="both"/>
              <w:rPr>
                <w:sz w:val="22"/>
                <w:szCs w:val="22"/>
              </w:rPr>
            </w:pPr>
            <w:r w:rsidRPr="006D2874">
              <w:rPr>
                <w:sz w:val="22"/>
                <w:szCs w:val="22"/>
              </w:rPr>
              <w:t>БИК ___________</w:t>
            </w:r>
          </w:p>
          <w:p w:rsidR="00AD3DA3" w:rsidRPr="006D2874" w:rsidRDefault="00AD3DA3" w:rsidP="006D2874">
            <w:pPr>
              <w:tabs>
                <w:tab w:val="left" w:pos="567"/>
              </w:tabs>
              <w:snapToGrid w:val="0"/>
              <w:contextualSpacing/>
              <w:jc w:val="both"/>
              <w:rPr>
                <w:sz w:val="22"/>
                <w:szCs w:val="22"/>
              </w:rPr>
            </w:pPr>
            <w:r w:rsidRPr="006D2874">
              <w:rPr>
                <w:sz w:val="22"/>
                <w:szCs w:val="22"/>
              </w:rPr>
              <w:t>ОКВЭД  ___________</w:t>
            </w:r>
          </w:p>
          <w:p w:rsidR="00AD3DA3" w:rsidRPr="006D2874" w:rsidRDefault="00AD3DA3" w:rsidP="006D2874">
            <w:pPr>
              <w:tabs>
                <w:tab w:val="left" w:pos="567"/>
              </w:tabs>
              <w:snapToGrid w:val="0"/>
              <w:contextualSpacing/>
              <w:jc w:val="both"/>
              <w:rPr>
                <w:sz w:val="22"/>
                <w:szCs w:val="22"/>
              </w:rPr>
            </w:pPr>
            <w:r w:rsidRPr="006D2874">
              <w:rPr>
                <w:sz w:val="22"/>
                <w:szCs w:val="22"/>
              </w:rPr>
              <w:t>ОКПО ___________</w:t>
            </w:r>
          </w:p>
          <w:p w:rsidR="00AD3DA3" w:rsidRPr="006D2874" w:rsidRDefault="00AD3DA3" w:rsidP="006D2874">
            <w:pPr>
              <w:tabs>
                <w:tab w:val="left" w:pos="567"/>
              </w:tabs>
              <w:snapToGrid w:val="0"/>
              <w:contextualSpacing/>
              <w:jc w:val="both"/>
              <w:rPr>
                <w:sz w:val="22"/>
                <w:szCs w:val="22"/>
              </w:rPr>
            </w:pPr>
            <w:r w:rsidRPr="006D2874">
              <w:rPr>
                <w:sz w:val="22"/>
                <w:szCs w:val="22"/>
              </w:rPr>
              <w:t>КПП ___________</w:t>
            </w:r>
          </w:p>
          <w:p w:rsidR="00AD3DA3" w:rsidRPr="006D2874" w:rsidRDefault="00AD3DA3" w:rsidP="006D2874">
            <w:pPr>
              <w:tabs>
                <w:tab w:val="left" w:pos="567"/>
              </w:tabs>
              <w:snapToGrid w:val="0"/>
              <w:contextualSpacing/>
              <w:jc w:val="both"/>
              <w:rPr>
                <w:sz w:val="22"/>
                <w:szCs w:val="22"/>
              </w:rPr>
            </w:pPr>
            <w:r w:rsidRPr="006D2874">
              <w:rPr>
                <w:sz w:val="22"/>
                <w:szCs w:val="22"/>
              </w:rPr>
              <w:t>ОГРН ___________</w:t>
            </w:r>
          </w:p>
          <w:p w:rsidR="00AD3DA3" w:rsidRPr="006D2874" w:rsidRDefault="00AD3DA3" w:rsidP="006D2874">
            <w:pPr>
              <w:tabs>
                <w:tab w:val="left" w:pos="567"/>
              </w:tabs>
              <w:snapToGrid w:val="0"/>
              <w:contextualSpacing/>
              <w:jc w:val="both"/>
              <w:rPr>
                <w:sz w:val="22"/>
                <w:szCs w:val="22"/>
              </w:rPr>
            </w:pPr>
            <w:r w:rsidRPr="006D2874">
              <w:rPr>
                <w:sz w:val="22"/>
                <w:szCs w:val="22"/>
              </w:rPr>
              <w:t>Контактный телефон: ___________</w:t>
            </w:r>
          </w:p>
          <w:p w:rsidR="00AD3DA3" w:rsidRPr="006D2874" w:rsidRDefault="00AD3DA3" w:rsidP="006D2874">
            <w:pPr>
              <w:tabs>
                <w:tab w:val="left" w:pos="567"/>
              </w:tabs>
              <w:snapToGrid w:val="0"/>
              <w:contextualSpacing/>
              <w:jc w:val="both"/>
              <w:rPr>
                <w:b/>
                <w:sz w:val="22"/>
                <w:szCs w:val="22"/>
              </w:rPr>
            </w:pPr>
          </w:p>
        </w:tc>
        <w:tc>
          <w:tcPr>
            <w:tcW w:w="5069" w:type="dxa"/>
          </w:tcPr>
          <w:p w:rsidR="00AD3DA3" w:rsidRPr="006D2874" w:rsidRDefault="00AD3DA3" w:rsidP="006D2874">
            <w:pPr>
              <w:tabs>
                <w:tab w:val="left" w:pos="567"/>
              </w:tabs>
              <w:snapToGrid w:val="0"/>
              <w:contextualSpacing/>
              <w:jc w:val="both"/>
              <w:rPr>
                <w:b/>
                <w:sz w:val="22"/>
                <w:szCs w:val="22"/>
              </w:rPr>
            </w:pPr>
            <w:r w:rsidRPr="006D2874">
              <w:rPr>
                <w:b/>
                <w:sz w:val="22"/>
                <w:szCs w:val="22"/>
              </w:rPr>
              <w:t>Арендатор</w:t>
            </w:r>
            <w:r w:rsidRPr="006D2874">
              <w:rPr>
                <w:b/>
                <w:bCs/>
                <w:sz w:val="22"/>
                <w:szCs w:val="22"/>
                <w:vertAlign w:val="superscript"/>
              </w:rPr>
              <w:footnoteReference w:id="11"/>
            </w:r>
            <w:r w:rsidRPr="006D2874">
              <w:rPr>
                <w:b/>
                <w:sz w:val="22"/>
                <w:szCs w:val="22"/>
              </w:rPr>
              <w:t>:</w:t>
            </w:r>
          </w:p>
          <w:p w:rsidR="00AD3DA3" w:rsidRPr="006D2874" w:rsidRDefault="00AD3DA3" w:rsidP="006D2874">
            <w:pPr>
              <w:keepNext/>
              <w:tabs>
                <w:tab w:val="left" w:pos="567"/>
              </w:tabs>
              <w:snapToGrid w:val="0"/>
              <w:contextualSpacing/>
              <w:jc w:val="both"/>
              <w:rPr>
                <w:sz w:val="22"/>
                <w:szCs w:val="22"/>
              </w:rPr>
            </w:pPr>
            <w:r w:rsidRPr="006D2874">
              <w:rPr>
                <w:sz w:val="22"/>
                <w:szCs w:val="22"/>
              </w:rPr>
              <w:t>___________________________</w:t>
            </w:r>
          </w:p>
          <w:p w:rsidR="00AD3DA3" w:rsidRPr="006D2874" w:rsidRDefault="00AD3DA3" w:rsidP="006D2874">
            <w:pPr>
              <w:keepNext/>
              <w:tabs>
                <w:tab w:val="left" w:pos="567"/>
              </w:tabs>
              <w:snapToGrid w:val="0"/>
              <w:contextualSpacing/>
              <w:jc w:val="both"/>
              <w:rPr>
                <w:sz w:val="22"/>
                <w:szCs w:val="22"/>
              </w:rPr>
            </w:pPr>
            <w:r w:rsidRPr="006D2874">
              <w:rPr>
                <w:sz w:val="22"/>
                <w:szCs w:val="22"/>
              </w:rPr>
              <w:t>Местонахождение ___________</w:t>
            </w:r>
          </w:p>
          <w:p w:rsidR="00AD3DA3" w:rsidRPr="006D2874" w:rsidRDefault="00AD3DA3" w:rsidP="006D2874">
            <w:pPr>
              <w:tabs>
                <w:tab w:val="left" w:pos="567"/>
              </w:tabs>
              <w:snapToGrid w:val="0"/>
              <w:contextualSpacing/>
              <w:jc w:val="both"/>
              <w:rPr>
                <w:sz w:val="22"/>
                <w:szCs w:val="22"/>
              </w:rPr>
            </w:pPr>
            <w:r w:rsidRPr="006D2874">
              <w:rPr>
                <w:sz w:val="22"/>
                <w:szCs w:val="22"/>
              </w:rPr>
              <w:t>Почтовый адрес _____________</w:t>
            </w:r>
          </w:p>
          <w:p w:rsidR="00AD3DA3" w:rsidRPr="006D2874" w:rsidRDefault="00AD3DA3" w:rsidP="006D2874">
            <w:pPr>
              <w:tabs>
                <w:tab w:val="left" w:pos="567"/>
              </w:tabs>
              <w:snapToGrid w:val="0"/>
              <w:contextualSpacing/>
              <w:jc w:val="both"/>
              <w:rPr>
                <w:sz w:val="22"/>
                <w:szCs w:val="22"/>
              </w:rPr>
            </w:pPr>
            <w:r w:rsidRPr="006D2874">
              <w:rPr>
                <w:sz w:val="22"/>
                <w:szCs w:val="22"/>
              </w:rPr>
              <w:t>ИНН ___________</w:t>
            </w:r>
          </w:p>
          <w:p w:rsidR="00AD3DA3" w:rsidRPr="006D2874" w:rsidRDefault="00AD3DA3" w:rsidP="006D2874">
            <w:pPr>
              <w:tabs>
                <w:tab w:val="left" w:pos="567"/>
              </w:tabs>
              <w:snapToGrid w:val="0"/>
              <w:contextualSpacing/>
              <w:jc w:val="both"/>
              <w:rPr>
                <w:sz w:val="22"/>
                <w:szCs w:val="22"/>
              </w:rPr>
            </w:pPr>
            <w:r w:rsidRPr="006D2874">
              <w:rPr>
                <w:sz w:val="22"/>
                <w:szCs w:val="22"/>
              </w:rPr>
              <w:t>Расчетный счет ___________</w:t>
            </w:r>
          </w:p>
          <w:p w:rsidR="00AD3DA3" w:rsidRPr="006D2874" w:rsidRDefault="00AD3DA3" w:rsidP="006D2874">
            <w:pPr>
              <w:tabs>
                <w:tab w:val="left" w:pos="567"/>
              </w:tabs>
              <w:snapToGrid w:val="0"/>
              <w:contextualSpacing/>
              <w:jc w:val="both"/>
              <w:rPr>
                <w:sz w:val="22"/>
                <w:szCs w:val="22"/>
              </w:rPr>
            </w:pPr>
            <w:proofErr w:type="spellStart"/>
            <w:r w:rsidRPr="006D2874">
              <w:rPr>
                <w:sz w:val="22"/>
                <w:szCs w:val="22"/>
              </w:rPr>
              <w:t>Корр</w:t>
            </w:r>
            <w:proofErr w:type="gramStart"/>
            <w:r w:rsidRPr="006D2874">
              <w:rPr>
                <w:sz w:val="22"/>
                <w:szCs w:val="22"/>
              </w:rPr>
              <w:t>.с</w:t>
            </w:r>
            <w:proofErr w:type="gramEnd"/>
            <w:r w:rsidRPr="006D2874">
              <w:rPr>
                <w:sz w:val="22"/>
                <w:szCs w:val="22"/>
              </w:rPr>
              <w:t>чет</w:t>
            </w:r>
            <w:proofErr w:type="spellEnd"/>
            <w:r w:rsidRPr="006D2874">
              <w:rPr>
                <w:sz w:val="22"/>
                <w:szCs w:val="22"/>
              </w:rPr>
              <w:t xml:space="preserve"> ___________</w:t>
            </w:r>
          </w:p>
          <w:p w:rsidR="00AD3DA3" w:rsidRPr="006D2874" w:rsidRDefault="00AD3DA3" w:rsidP="006D2874">
            <w:pPr>
              <w:tabs>
                <w:tab w:val="left" w:pos="567"/>
              </w:tabs>
              <w:snapToGrid w:val="0"/>
              <w:contextualSpacing/>
              <w:jc w:val="both"/>
              <w:rPr>
                <w:sz w:val="22"/>
                <w:szCs w:val="22"/>
              </w:rPr>
            </w:pPr>
            <w:r w:rsidRPr="006D2874">
              <w:rPr>
                <w:sz w:val="22"/>
                <w:szCs w:val="22"/>
              </w:rPr>
              <w:t>БИК ___________</w:t>
            </w:r>
          </w:p>
          <w:p w:rsidR="00AD3DA3" w:rsidRPr="006D2874" w:rsidRDefault="00AD3DA3" w:rsidP="006D2874">
            <w:pPr>
              <w:tabs>
                <w:tab w:val="left" w:pos="567"/>
              </w:tabs>
              <w:snapToGrid w:val="0"/>
              <w:contextualSpacing/>
              <w:jc w:val="both"/>
              <w:rPr>
                <w:sz w:val="22"/>
                <w:szCs w:val="22"/>
              </w:rPr>
            </w:pPr>
            <w:r w:rsidRPr="006D2874">
              <w:rPr>
                <w:sz w:val="22"/>
                <w:szCs w:val="22"/>
              </w:rPr>
              <w:t>ОКВЭД ___________</w:t>
            </w:r>
          </w:p>
          <w:p w:rsidR="00AD3DA3" w:rsidRPr="006D2874" w:rsidRDefault="00AD3DA3" w:rsidP="006D2874">
            <w:pPr>
              <w:tabs>
                <w:tab w:val="left" w:pos="567"/>
              </w:tabs>
              <w:snapToGrid w:val="0"/>
              <w:contextualSpacing/>
              <w:jc w:val="both"/>
              <w:rPr>
                <w:sz w:val="22"/>
                <w:szCs w:val="22"/>
              </w:rPr>
            </w:pPr>
            <w:r w:rsidRPr="006D2874">
              <w:rPr>
                <w:sz w:val="22"/>
                <w:szCs w:val="22"/>
              </w:rPr>
              <w:t>ОКПО ___________</w:t>
            </w:r>
          </w:p>
          <w:p w:rsidR="00AD3DA3" w:rsidRPr="006D2874" w:rsidRDefault="00AD3DA3" w:rsidP="006D2874">
            <w:pPr>
              <w:tabs>
                <w:tab w:val="left" w:pos="567"/>
              </w:tabs>
              <w:snapToGrid w:val="0"/>
              <w:contextualSpacing/>
              <w:jc w:val="both"/>
              <w:rPr>
                <w:sz w:val="22"/>
                <w:szCs w:val="22"/>
              </w:rPr>
            </w:pPr>
            <w:r w:rsidRPr="006D2874">
              <w:rPr>
                <w:sz w:val="22"/>
                <w:szCs w:val="22"/>
              </w:rPr>
              <w:t>КПП ___________</w:t>
            </w:r>
          </w:p>
          <w:p w:rsidR="00AD3DA3" w:rsidRPr="006D2874" w:rsidRDefault="00AD3DA3" w:rsidP="006D2874">
            <w:pPr>
              <w:tabs>
                <w:tab w:val="left" w:pos="567"/>
              </w:tabs>
              <w:snapToGrid w:val="0"/>
              <w:contextualSpacing/>
              <w:jc w:val="both"/>
              <w:rPr>
                <w:sz w:val="22"/>
                <w:szCs w:val="22"/>
              </w:rPr>
            </w:pPr>
            <w:r w:rsidRPr="006D2874">
              <w:rPr>
                <w:sz w:val="22"/>
                <w:szCs w:val="22"/>
              </w:rPr>
              <w:t>ОГРН ___________</w:t>
            </w:r>
          </w:p>
          <w:p w:rsidR="00AD3DA3" w:rsidRPr="006D2874" w:rsidRDefault="00AD3DA3" w:rsidP="006D2874">
            <w:pPr>
              <w:tabs>
                <w:tab w:val="left" w:pos="567"/>
              </w:tabs>
              <w:snapToGrid w:val="0"/>
              <w:contextualSpacing/>
              <w:jc w:val="both"/>
              <w:rPr>
                <w:sz w:val="22"/>
                <w:szCs w:val="22"/>
              </w:rPr>
            </w:pPr>
            <w:r w:rsidRPr="006D2874">
              <w:rPr>
                <w:sz w:val="22"/>
                <w:szCs w:val="22"/>
              </w:rPr>
              <w:t>Контактный телефон: ___________</w:t>
            </w:r>
          </w:p>
          <w:p w:rsidR="00AD3DA3" w:rsidRPr="006D2874" w:rsidRDefault="00AD3DA3" w:rsidP="006D2874">
            <w:pPr>
              <w:tabs>
                <w:tab w:val="left" w:pos="567"/>
              </w:tabs>
              <w:snapToGrid w:val="0"/>
              <w:contextualSpacing/>
              <w:jc w:val="both"/>
              <w:rPr>
                <w:b/>
                <w:sz w:val="22"/>
                <w:szCs w:val="22"/>
              </w:rPr>
            </w:pPr>
          </w:p>
        </w:tc>
      </w:tr>
      <w:tr w:rsidR="00AD3DA3" w:rsidRPr="006D2874" w:rsidTr="00AD3DA3">
        <w:tc>
          <w:tcPr>
            <w:tcW w:w="5069" w:type="dxa"/>
          </w:tcPr>
          <w:p w:rsidR="00AD3DA3" w:rsidRPr="006D2874" w:rsidRDefault="00AD3DA3" w:rsidP="006D2874">
            <w:pPr>
              <w:tabs>
                <w:tab w:val="left" w:pos="567"/>
              </w:tabs>
              <w:snapToGrid w:val="0"/>
              <w:contextualSpacing/>
              <w:jc w:val="both"/>
              <w:rPr>
                <w:b/>
                <w:sz w:val="22"/>
                <w:szCs w:val="22"/>
              </w:rPr>
            </w:pPr>
            <w:r w:rsidRPr="006D2874">
              <w:rPr>
                <w:b/>
                <w:sz w:val="22"/>
                <w:szCs w:val="22"/>
              </w:rPr>
              <w:t>От Арендодателя:</w:t>
            </w:r>
          </w:p>
          <w:p w:rsidR="00AD3DA3" w:rsidRPr="006D2874" w:rsidRDefault="00AD3DA3" w:rsidP="006D2874">
            <w:pPr>
              <w:tabs>
                <w:tab w:val="left" w:pos="567"/>
              </w:tabs>
              <w:snapToGrid w:val="0"/>
              <w:contextualSpacing/>
              <w:jc w:val="both"/>
              <w:rPr>
                <w:sz w:val="22"/>
                <w:szCs w:val="22"/>
              </w:rPr>
            </w:pPr>
            <w:r w:rsidRPr="006D2874">
              <w:rPr>
                <w:sz w:val="22"/>
                <w:szCs w:val="22"/>
              </w:rPr>
              <w:t>Должность</w:t>
            </w:r>
          </w:p>
          <w:p w:rsidR="00AD3DA3" w:rsidRPr="006D2874" w:rsidRDefault="00AD3DA3" w:rsidP="006D2874">
            <w:pPr>
              <w:tabs>
                <w:tab w:val="left" w:pos="567"/>
              </w:tabs>
              <w:snapToGrid w:val="0"/>
              <w:contextualSpacing/>
              <w:jc w:val="both"/>
              <w:rPr>
                <w:sz w:val="22"/>
                <w:szCs w:val="22"/>
              </w:rPr>
            </w:pPr>
          </w:p>
          <w:p w:rsidR="00AD3DA3" w:rsidRPr="006D2874" w:rsidRDefault="00AD3DA3" w:rsidP="006D2874">
            <w:pPr>
              <w:tabs>
                <w:tab w:val="left" w:pos="567"/>
              </w:tabs>
              <w:snapToGrid w:val="0"/>
              <w:contextualSpacing/>
              <w:jc w:val="both"/>
              <w:rPr>
                <w:sz w:val="22"/>
                <w:szCs w:val="22"/>
              </w:rPr>
            </w:pPr>
          </w:p>
          <w:p w:rsidR="00AD3DA3" w:rsidRPr="006D2874" w:rsidRDefault="00AD3DA3" w:rsidP="006D2874">
            <w:pPr>
              <w:tabs>
                <w:tab w:val="left" w:pos="567"/>
              </w:tabs>
              <w:snapToGrid w:val="0"/>
              <w:contextualSpacing/>
              <w:jc w:val="both"/>
              <w:rPr>
                <w:sz w:val="22"/>
                <w:szCs w:val="22"/>
              </w:rPr>
            </w:pPr>
            <w:r w:rsidRPr="006D2874">
              <w:rPr>
                <w:sz w:val="22"/>
                <w:szCs w:val="22"/>
              </w:rPr>
              <w:t>________________ Ф.И.О.</w:t>
            </w:r>
          </w:p>
          <w:p w:rsidR="00AD3DA3" w:rsidRPr="006D2874" w:rsidRDefault="00AD3DA3" w:rsidP="006D2874">
            <w:pPr>
              <w:tabs>
                <w:tab w:val="left" w:pos="567"/>
              </w:tabs>
              <w:snapToGrid w:val="0"/>
              <w:contextualSpacing/>
              <w:jc w:val="both"/>
              <w:rPr>
                <w:b/>
                <w:sz w:val="22"/>
                <w:szCs w:val="22"/>
              </w:rPr>
            </w:pPr>
            <w:proofErr w:type="spellStart"/>
            <w:r w:rsidRPr="006D2874">
              <w:rPr>
                <w:sz w:val="22"/>
                <w:szCs w:val="22"/>
              </w:rPr>
              <w:t>М.п</w:t>
            </w:r>
            <w:proofErr w:type="spellEnd"/>
            <w:r w:rsidRPr="006D2874">
              <w:rPr>
                <w:sz w:val="22"/>
                <w:szCs w:val="22"/>
              </w:rPr>
              <w:t>.</w:t>
            </w:r>
          </w:p>
        </w:tc>
        <w:tc>
          <w:tcPr>
            <w:tcW w:w="5069" w:type="dxa"/>
          </w:tcPr>
          <w:p w:rsidR="00AD3DA3" w:rsidRPr="006D2874" w:rsidRDefault="00AD3DA3" w:rsidP="006D2874">
            <w:pPr>
              <w:tabs>
                <w:tab w:val="left" w:pos="567"/>
              </w:tabs>
              <w:snapToGrid w:val="0"/>
              <w:contextualSpacing/>
              <w:jc w:val="both"/>
              <w:rPr>
                <w:b/>
                <w:sz w:val="22"/>
                <w:szCs w:val="22"/>
              </w:rPr>
            </w:pPr>
            <w:r w:rsidRPr="006D2874">
              <w:rPr>
                <w:b/>
                <w:sz w:val="22"/>
                <w:szCs w:val="22"/>
              </w:rPr>
              <w:t>От Арендатора:</w:t>
            </w:r>
          </w:p>
          <w:p w:rsidR="00AD3DA3" w:rsidRPr="006D2874" w:rsidRDefault="00AD3DA3" w:rsidP="006D2874">
            <w:pPr>
              <w:tabs>
                <w:tab w:val="left" w:pos="567"/>
              </w:tabs>
              <w:snapToGrid w:val="0"/>
              <w:contextualSpacing/>
              <w:jc w:val="both"/>
              <w:rPr>
                <w:sz w:val="22"/>
                <w:szCs w:val="22"/>
              </w:rPr>
            </w:pPr>
            <w:r w:rsidRPr="006D2874">
              <w:rPr>
                <w:sz w:val="22"/>
                <w:szCs w:val="22"/>
              </w:rPr>
              <w:t>Должность</w:t>
            </w:r>
          </w:p>
          <w:p w:rsidR="00AD3DA3" w:rsidRPr="006D2874" w:rsidRDefault="00AD3DA3" w:rsidP="006D2874">
            <w:pPr>
              <w:tabs>
                <w:tab w:val="left" w:pos="567"/>
              </w:tabs>
              <w:snapToGrid w:val="0"/>
              <w:contextualSpacing/>
              <w:jc w:val="both"/>
              <w:rPr>
                <w:sz w:val="22"/>
                <w:szCs w:val="22"/>
              </w:rPr>
            </w:pPr>
          </w:p>
          <w:p w:rsidR="00AD3DA3" w:rsidRPr="006D2874" w:rsidRDefault="00AD3DA3" w:rsidP="006D2874">
            <w:pPr>
              <w:tabs>
                <w:tab w:val="left" w:pos="567"/>
              </w:tabs>
              <w:snapToGrid w:val="0"/>
              <w:contextualSpacing/>
              <w:jc w:val="both"/>
              <w:rPr>
                <w:sz w:val="22"/>
                <w:szCs w:val="22"/>
              </w:rPr>
            </w:pPr>
          </w:p>
          <w:p w:rsidR="00AD3DA3" w:rsidRPr="006D2874" w:rsidRDefault="00AD3DA3" w:rsidP="006D2874">
            <w:pPr>
              <w:tabs>
                <w:tab w:val="left" w:pos="567"/>
              </w:tabs>
              <w:snapToGrid w:val="0"/>
              <w:contextualSpacing/>
              <w:jc w:val="both"/>
              <w:rPr>
                <w:sz w:val="22"/>
                <w:szCs w:val="22"/>
              </w:rPr>
            </w:pPr>
            <w:r w:rsidRPr="006D2874">
              <w:rPr>
                <w:sz w:val="22"/>
                <w:szCs w:val="22"/>
              </w:rPr>
              <w:t xml:space="preserve"> ______________Ф.И.О.</w:t>
            </w:r>
          </w:p>
          <w:p w:rsidR="00AD3DA3" w:rsidRPr="006D2874" w:rsidRDefault="00AD3DA3" w:rsidP="006D2874">
            <w:pPr>
              <w:tabs>
                <w:tab w:val="left" w:pos="567"/>
              </w:tabs>
              <w:snapToGrid w:val="0"/>
              <w:contextualSpacing/>
              <w:jc w:val="both"/>
              <w:rPr>
                <w:sz w:val="22"/>
                <w:szCs w:val="22"/>
              </w:rPr>
            </w:pPr>
            <w:r w:rsidRPr="006D2874">
              <w:rPr>
                <w:sz w:val="22"/>
                <w:szCs w:val="22"/>
              </w:rPr>
              <w:t xml:space="preserve"> </w:t>
            </w:r>
            <w:proofErr w:type="spellStart"/>
            <w:r w:rsidRPr="006D2874">
              <w:rPr>
                <w:sz w:val="22"/>
                <w:szCs w:val="22"/>
              </w:rPr>
              <w:t>М.п</w:t>
            </w:r>
            <w:proofErr w:type="spellEnd"/>
            <w:r w:rsidRPr="006D2874">
              <w:rPr>
                <w:sz w:val="22"/>
                <w:szCs w:val="22"/>
              </w:rPr>
              <w:t>.</w:t>
            </w:r>
          </w:p>
          <w:p w:rsidR="00AD3DA3" w:rsidRPr="006D2874" w:rsidRDefault="00AD3DA3" w:rsidP="006D2874">
            <w:pPr>
              <w:tabs>
                <w:tab w:val="left" w:pos="567"/>
              </w:tabs>
              <w:snapToGrid w:val="0"/>
              <w:contextualSpacing/>
              <w:jc w:val="both"/>
              <w:rPr>
                <w:b/>
                <w:sz w:val="22"/>
                <w:szCs w:val="22"/>
              </w:rPr>
            </w:pPr>
          </w:p>
        </w:tc>
      </w:tr>
    </w:tbl>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5C493A" w:rsidRDefault="00AD3DA3" w:rsidP="005C493A">
      <w:pPr>
        <w:pageBreakBefore/>
        <w:tabs>
          <w:tab w:val="left" w:pos="567"/>
        </w:tabs>
        <w:snapToGrid w:val="0"/>
        <w:spacing w:after="0" w:line="240" w:lineRule="auto"/>
        <w:contextualSpacing/>
        <w:jc w:val="right"/>
        <w:rPr>
          <w:rFonts w:ascii="Times New Roman" w:eastAsia="Times New Roman" w:hAnsi="Times New Roman" w:cs="Times New Roman"/>
          <w:b/>
          <w:sz w:val="18"/>
          <w:lang w:eastAsia="ru-RU"/>
        </w:rPr>
      </w:pPr>
      <w:r w:rsidRPr="005C493A">
        <w:rPr>
          <w:rFonts w:ascii="Times New Roman" w:eastAsia="Times New Roman" w:hAnsi="Times New Roman" w:cs="Times New Roman"/>
          <w:b/>
          <w:sz w:val="18"/>
          <w:lang w:eastAsia="ru-RU"/>
        </w:rPr>
        <w:t>Приложение № 1</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к  Договору долгосрочной аренды</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нежилого помещения № _________ от ___ _________ 20___ г.</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248"/>
        <w:gridCol w:w="360"/>
        <w:gridCol w:w="4963"/>
      </w:tblGrid>
      <w:tr w:rsidR="00AD3DA3" w:rsidRPr="006D2874" w:rsidTr="00AD3DA3">
        <w:tc>
          <w:tcPr>
            <w:tcW w:w="4248"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От Арендодателя:</w:t>
            </w:r>
          </w:p>
        </w:tc>
        <w:tc>
          <w:tcPr>
            <w:tcW w:w="360"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tc>
        <w:tc>
          <w:tcPr>
            <w:tcW w:w="4963"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От Арендатора:</w:t>
            </w:r>
          </w:p>
        </w:tc>
      </w:tr>
      <w:tr w:rsidR="00AD3DA3" w:rsidRPr="006D2874" w:rsidTr="00AD3DA3">
        <w:tc>
          <w:tcPr>
            <w:tcW w:w="4248"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Должность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_______________ Ф.И.О.</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w:t>
            </w:r>
          </w:p>
        </w:tc>
        <w:tc>
          <w:tcPr>
            <w:tcW w:w="360"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tc>
        <w:tc>
          <w:tcPr>
            <w:tcW w:w="4963"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Должность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___________ Ф.И.О.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w:t>
            </w:r>
          </w:p>
        </w:tc>
      </w:tr>
      <w:tr w:rsidR="00AD3DA3" w:rsidRPr="006D2874" w:rsidTr="00AD3DA3">
        <w:tc>
          <w:tcPr>
            <w:tcW w:w="4248"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tc>
        <w:tc>
          <w:tcPr>
            <w:tcW w:w="360"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tc>
        <w:tc>
          <w:tcPr>
            <w:tcW w:w="4963" w:type="dxa"/>
            <w:shd w:val="clear" w:color="auto" w:fill="auto"/>
          </w:tcPr>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tc>
      </w:tr>
    </w:tbl>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5C493A" w:rsidRDefault="00AD3DA3" w:rsidP="005C493A">
      <w:pPr>
        <w:pageBreakBefore/>
        <w:tabs>
          <w:tab w:val="left" w:pos="567"/>
        </w:tabs>
        <w:snapToGrid w:val="0"/>
        <w:spacing w:after="0" w:line="240" w:lineRule="auto"/>
        <w:contextualSpacing/>
        <w:jc w:val="right"/>
        <w:rPr>
          <w:rFonts w:ascii="Times New Roman" w:eastAsia="Times New Roman" w:hAnsi="Times New Roman" w:cs="Times New Roman"/>
          <w:b/>
          <w:sz w:val="18"/>
          <w:lang w:eastAsia="ru-RU"/>
        </w:rPr>
      </w:pPr>
      <w:r w:rsidRPr="005C493A">
        <w:rPr>
          <w:rFonts w:ascii="Times New Roman" w:eastAsia="Times New Roman" w:hAnsi="Times New Roman" w:cs="Times New Roman"/>
          <w:b/>
          <w:sz w:val="18"/>
          <w:lang w:eastAsia="ru-RU"/>
        </w:rPr>
        <w:t>Приложение № 2</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к  Договору долгосрочной аренды</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нежилого помещения № _________ от ___ _________ 20___ г.</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Форма Акта приема-передачи Помещения  в аренду</w:t>
      </w:r>
    </w:p>
    <w:tbl>
      <w:tblPr>
        <w:tblW w:w="0" w:type="auto"/>
        <w:tblLook w:val="00A0" w:firstRow="1" w:lastRow="0" w:firstColumn="1" w:lastColumn="0" w:noHBand="0" w:noVBand="0"/>
      </w:tblPr>
      <w:tblGrid>
        <w:gridCol w:w="7146"/>
        <w:gridCol w:w="288"/>
        <w:gridCol w:w="2420"/>
      </w:tblGrid>
      <w:tr w:rsidR="00AD3DA3" w:rsidRPr="006D2874" w:rsidTr="00AD3DA3">
        <w:tc>
          <w:tcPr>
            <w:tcW w:w="4428"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r w:rsidRPr="006D2874">
              <w:rPr>
                <w:rFonts w:ascii="Times New Roman" w:eastAsia="Times New Roman" w:hAnsi="Times New Roman" w:cs="Times New Roman"/>
                <w:b/>
                <w:lang w:eastAsia="ru-RU"/>
              </w:rPr>
              <w:t>_______________________________________________________________</w:t>
            </w:r>
          </w:p>
        </w:tc>
        <w:tc>
          <w:tcPr>
            <w:tcW w:w="360"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4783"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r>
      <w:tr w:rsidR="00AD3DA3" w:rsidRPr="006D2874" w:rsidTr="00AD3DA3">
        <w:tc>
          <w:tcPr>
            <w:tcW w:w="4428"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360"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4783"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r>
    </w:tbl>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АКТ</w:t>
      </w:r>
    </w:p>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приема-передачи Помещения в аренду</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t>___ _________ 20    г.</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gramStart"/>
      <w:r w:rsidRPr="006D2874">
        <w:rPr>
          <w:rFonts w:ascii="Times New Roman" w:eastAsia="Times New Roman" w:hAnsi="Times New Roman" w:cs="Times New Roman"/>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AD3DA3" w:rsidRPr="006D2874" w:rsidRDefault="00AD3DA3" w:rsidP="00502A8D">
      <w:pPr>
        <w:widowControl w:val="0"/>
        <w:numPr>
          <w:ilvl w:val="0"/>
          <w:numId w:val="1"/>
        </w:numPr>
        <w:tabs>
          <w:tab w:val="left" w:pos="567"/>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На основании Договора долгосрочной аренды нежилого помещения № ____________ </w:t>
      </w:r>
      <w:proofErr w:type="gramStart"/>
      <w:r w:rsidRPr="006D2874">
        <w:rPr>
          <w:rFonts w:ascii="Times New Roman" w:eastAsia="Times New Roman" w:hAnsi="Times New Roman" w:cs="Times New Roman"/>
          <w:lang w:eastAsia="ru-RU"/>
        </w:rPr>
        <w:t>от</w:t>
      </w:r>
      <w:proofErr w:type="gramEnd"/>
      <w:r w:rsidRPr="006D2874">
        <w:rPr>
          <w:rFonts w:ascii="Times New Roman" w:eastAsia="Times New Roman" w:hAnsi="Times New Roman" w:cs="Times New Roman"/>
          <w:lang w:eastAsia="ru-RU"/>
        </w:rPr>
        <w:t xml:space="preserve"> ____ ___________ ______, Арендатор принял во временное владение и пользование (в аренду) следующее (</w:t>
      </w:r>
      <w:proofErr w:type="spellStart"/>
      <w:r w:rsidRPr="006D2874">
        <w:rPr>
          <w:rFonts w:ascii="Times New Roman" w:eastAsia="Times New Roman" w:hAnsi="Times New Roman" w:cs="Times New Roman"/>
          <w:lang w:eastAsia="ru-RU"/>
        </w:rPr>
        <w:t>ие</w:t>
      </w:r>
      <w:proofErr w:type="spellEnd"/>
      <w:r w:rsidRPr="006D2874">
        <w:rPr>
          <w:rFonts w:ascii="Times New Roman" w:eastAsia="Times New Roman" w:hAnsi="Times New Roman" w:cs="Times New Roman"/>
          <w:lang w:eastAsia="ru-RU"/>
        </w:rPr>
        <w:t>) помещение (</w:t>
      </w:r>
      <w:proofErr w:type="spellStart"/>
      <w:r w:rsidRPr="006D2874">
        <w:rPr>
          <w:rFonts w:ascii="Times New Roman" w:eastAsia="Times New Roman" w:hAnsi="Times New Roman" w:cs="Times New Roman"/>
          <w:lang w:eastAsia="ru-RU"/>
        </w:rPr>
        <w:t>ия</w:t>
      </w:r>
      <w:proofErr w:type="spellEnd"/>
      <w:r w:rsidRPr="006D2874">
        <w:rPr>
          <w:rFonts w:ascii="Times New Roman" w:eastAsia="Times New Roman" w:hAnsi="Times New Roman" w:cs="Times New Roman"/>
          <w:lang w:eastAsia="ru-RU"/>
        </w:rPr>
        <w:t>)</w:t>
      </w:r>
      <w:r w:rsidRPr="006D2874">
        <w:rPr>
          <w:rFonts w:ascii="Times New Roman" w:eastAsia="Times New Roman" w:hAnsi="Times New Roman" w:cs="Times New Roman"/>
          <w:vertAlign w:val="superscript"/>
          <w:lang w:eastAsia="ru-RU"/>
        </w:rPr>
        <w:footnoteReference w:id="12"/>
      </w:r>
      <w:r w:rsidRPr="006D2874">
        <w:rPr>
          <w:rFonts w:ascii="Times New Roman" w:eastAsia="Times New Roman" w:hAnsi="Times New Roman" w:cs="Times New Roman"/>
          <w:lang w:eastAsia="ru-RU"/>
        </w:rPr>
        <w:t xml:space="preserve">: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 _____, общей площадью _____________, </w:t>
      </w:r>
      <w:proofErr w:type="gramStart"/>
      <w:r w:rsidRPr="006D2874">
        <w:rPr>
          <w:rFonts w:ascii="Times New Roman" w:eastAsia="Times New Roman" w:hAnsi="Times New Roman" w:cs="Times New Roman"/>
          <w:lang w:eastAsia="ru-RU"/>
        </w:rPr>
        <w:t>расположенное</w:t>
      </w:r>
      <w:proofErr w:type="gramEnd"/>
      <w:r w:rsidRPr="006D2874">
        <w:rPr>
          <w:rFonts w:ascii="Times New Roman" w:eastAsia="Times New Roman" w:hAnsi="Times New Roman" w:cs="Times New Roman"/>
          <w:lang w:eastAsia="ru-RU"/>
        </w:rPr>
        <w:t xml:space="preserve"> на ______ этаже (-ах);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здания (далее – Помещение) по адресу: 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2.  Помещение и оборудование передаются  в следующем техническом состоянии:</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стены</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вид отделки, например – окраска, обои,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 xml:space="preserve">- </w:t>
      </w:r>
      <w:r w:rsidRPr="006D2874">
        <w:rPr>
          <w:rFonts w:ascii="Times New Roman" w:eastAsia="Times New Roman" w:hAnsi="Times New Roman" w:cs="Times New Roman"/>
          <w:b/>
          <w:lang w:eastAsia="ru-RU"/>
        </w:rPr>
        <w:t>потолки</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вид отделки, например </w:t>
      </w:r>
      <w:proofErr w:type="gramStart"/>
      <w:r w:rsidRPr="006D2874">
        <w:rPr>
          <w:rFonts w:ascii="Times New Roman" w:eastAsia="Times New Roman" w:hAnsi="Times New Roman" w:cs="Times New Roman"/>
          <w:i/>
          <w:lang w:eastAsia="ru-RU"/>
        </w:rPr>
        <w:t>:о</w:t>
      </w:r>
      <w:proofErr w:type="gramEnd"/>
      <w:r w:rsidRPr="006D2874">
        <w:rPr>
          <w:rFonts w:ascii="Times New Roman" w:eastAsia="Times New Roman" w:hAnsi="Times New Roman" w:cs="Times New Roman"/>
          <w:i/>
          <w:lang w:eastAsia="ru-RU"/>
        </w:rPr>
        <w:t>краска, обои,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полы</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вид отделки, например: окраска, обои,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двери</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материал, вид отделки, например: окраска,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(при наличии перечислить недостатки, например: наличие трещин, выбоин, иные повреждения)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b/>
          <w:lang w:eastAsia="ru-RU"/>
        </w:rPr>
        <w:t>- окна</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материал, вид отделки, например: окраска,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Оборудование</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6D2874">
        <w:rPr>
          <w:rFonts w:ascii="Times New Roman" w:eastAsia="Times New Roman" w:hAnsi="Times New Roman" w:cs="Times New Roman"/>
          <w:i/>
          <w:lang w:eastAsia="ru-RU"/>
        </w:rPr>
        <w:t>другое</w:t>
      </w:r>
      <w:proofErr w:type="gramEnd"/>
      <w:r w:rsidRPr="006D2874">
        <w:rPr>
          <w:rFonts w:ascii="Times New Roman" w:eastAsia="Times New Roman" w:hAnsi="Times New Roman" w:cs="Times New Roman"/>
          <w:i/>
          <w:lang w:eastAsia="ru-RU"/>
        </w:rPr>
        <w:t xml:space="preserve">)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 (отличное, хорошее, удовлетворительное – указать для каждого вида оборудования)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(при наличии перечислить недостатки,  повреждения для каждого вида оборудования)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r w:rsidRPr="006D2874">
        <w:rPr>
          <w:rFonts w:ascii="Times New Roman" w:eastAsia="Times New Roman" w:hAnsi="Times New Roman" w:cs="Times New Roman"/>
          <w:b/>
          <w:lang w:eastAsia="ru-RU"/>
        </w:rPr>
        <w:t>- Иное</w:t>
      </w:r>
      <w:r w:rsidRPr="006D2874">
        <w:rPr>
          <w:rFonts w:ascii="Times New Roman" w:eastAsia="Times New Roman" w:hAnsi="Times New Roman" w:cs="Times New Roman"/>
          <w:lang w:eastAsia="ru-RU"/>
        </w:rPr>
        <w:t xml:space="preserve"> ________________________________________________________________.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______________________________________________________________________. </w:t>
      </w:r>
      <w:r w:rsidRPr="006D2874">
        <w:rPr>
          <w:rFonts w:ascii="Times New Roman" w:eastAsia="Times New Roman" w:hAnsi="Times New Roman" w:cs="Times New Roman"/>
          <w:vertAlign w:val="superscript"/>
          <w:lang w:eastAsia="ru-RU"/>
        </w:rPr>
        <w:footnoteReference w:id="13"/>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6D2874">
        <w:rPr>
          <w:rFonts w:ascii="Times New Roman" w:eastAsia="Times New Roman" w:hAnsi="Times New Roman" w:cs="Times New Roman"/>
          <w:vertAlign w:val="superscript"/>
          <w:lang w:eastAsia="ru-RU"/>
        </w:rPr>
        <w:footnoteReference w:id="14"/>
      </w:r>
      <w:r w:rsidRPr="006D2874">
        <w:rPr>
          <w:rFonts w:ascii="Times New Roman" w:eastAsia="Times New Roman" w:hAnsi="Times New Roman" w:cs="Times New Roman"/>
          <w:lang w:eastAsia="ru-RU"/>
        </w:rPr>
        <w:t>.</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От Арендодателя:</w:t>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t>От  Арендатора: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Должность</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roofErr w:type="spellStart"/>
      <w:proofErr w:type="gramStart"/>
      <w:r w:rsidRPr="006D2874">
        <w:rPr>
          <w:rFonts w:ascii="Times New Roman" w:eastAsia="Times New Roman" w:hAnsi="Times New Roman" w:cs="Times New Roman"/>
          <w:lang w:eastAsia="ru-RU"/>
        </w:rPr>
        <w:t>Должность</w:t>
      </w:r>
      <w:proofErr w:type="spellEnd"/>
      <w:proofErr w:type="gramEnd"/>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_______________ Ф.И.О.</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t>_____________ Ф.И.О.</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 xml:space="preserve">.                                                                                                                         </w:t>
      </w: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5C493A" w:rsidRDefault="00AD3DA3" w:rsidP="005C493A">
      <w:pPr>
        <w:pageBreakBefore/>
        <w:tabs>
          <w:tab w:val="left" w:pos="567"/>
        </w:tabs>
        <w:snapToGrid w:val="0"/>
        <w:spacing w:after="0" w:line="240" w:lineRule="auto"/>
        <w:contextualSpacing/>
        <w:jc w:val="right"/>
        <w:rPr>
          <w:rFonts w:ascii="Times New Roman" w:eastAsia="Times New Roman" w:hAnsi="Times New Roman" w:cs="Times New Roman"/>
          <w:b/>
          <w:sz w:val="18"/>
          <w:lang w:eastAsia="ru-RU"/>
        </w:rPr>
      </w:pPr>
      <w:r w:rsidRPr="005C493A">
        <w:rPr>
          <w:rFonts w:ascii="Times New Roman" w:eastAsia="Times New Roman" w:hAnsi="Times New Roman" w:cs="Times New Roman"/>
          <w:b/>
          <w:sz w:val="18"/>
          <w:lang w:eastAsia="ru-RU"/>
        </w:rPr>
        <w:t>Приложение № 3</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к  Договору долгосрочной аренды</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нежилого помещения № _________ от ___ _________ 20___ г.</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p>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Форма Акта приема-передачи  (возврата)  Помещения</w:t>
      </w:r>
    </w:p>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r w:rsidRPr="006D2874">
        <w:rPr>
          <w:rFonts w:ascii="Times New Roman" w:eastAsia="Times New Roman" w:hAnsi="Times New Roman" w:cs="Times New Roman"/>
          <w:b/>
          <w:lang w:eastAsia="ru-RU"/>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AD3DA3" w:rsidRPr="006D2874" w:rsidTr="00AD3DA3">
        <w:tc>
          <w:tcPr>
            <w:tcW w:w="4428"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360"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4783"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r>
      <w:tr w:rsidR="00AD3DA3" w:rsidRPr="006D2874" w:rsidTr="00AD3DA3">
        <w:tc>
          <w:tcPr>
            <w:tcW w:w="4428"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360"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c>
          <w:tcPr>
            <w:tcW w:w="4783" w:type="dxa"/>
            <w:shd w:val="clear" w:color="auto" w:fill="auto"/>
          </w:tcPr>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lang w:eastAsia="ru-RU"/>
              </w:rPr>
            </w:pPr>
          </w:p>
        </w:tc>
      </w:tr>
    </w:tbl>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АКТ</w:t>
      </w:r>
    </w:p>
    <w:p w:rsidR="00AD3DA3" w:rsidRPr="006D2874" w:rsidRDefault="00AD3DA3" w:rsidP="005C493A">
      <w:pPr>
        <w:tabs>
          <w:tab w:val="left" w:pos="567"/>
        </w:tabs>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приема-передачи (возврата) помещения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__________</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t>___ _________ 20    г.</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gramStart"/>
      <w:r w:rsidRPr="006D2874">
        <w:rPr>
          <w:rFonts w:ascii="Times New Roman" w:eastAsia="Times New Roman" w:hAnsi="Times New Roman" w:cs="Times New Roman"/>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1. Во исполнение условий Договора долгосрочной аренды нежилого помещения № ________ </w:t>
      </w:r>
      <w:proofErr w:type="gramStart"/>
      <w:r w:rsidRPr="006D2874">
        <w:rPr>
          <w:rFonts w:ascii="Times New Roman" w:eastAsia="Times New Roman" w:hAnsi="Times New Roman" w:cs="Times New Roman"/>
          <w:lang w:eastAsia="ru-RU"/>
        </w:rPr>
        <w:t>от</w:t>
      </w:r>
      <w:proofErr w:type="gramEnd"/>
      <w:r w:rsidRPr="006D2874">
        <w:rPr>
          <w:rFonts w:ascii="Times New Roman" w:eastAsia="Times New Roman" w:hAnsi="Times New Roman" w:cs="Times New Roman"/>
          <w:lang w:eastAsia="ru-RU"/>
        </w:rPr>
        <w:t xml:space="preserve"> ________ Арендатор возвратил (передал) Арендодателю, а Арендодатель принял помещение (я)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 _____, общей площадью _____________, </w:t>
      </w:r>
      <w:proofErr w:type="gramStart"/>
      <w:r w:rsidRPr="006D2874">
        <w:rPr>
          <w:rFonts w:ascii="Times New Roman" w:eastAsia="Times New Roman" w:hAnsi="Times New Roman" w:cs="Times New Roman"/>
          <w:lang w:eastAsia="ru-RU"/>
        </w:rPr>
        <w:t>расположенное</w:t>
      </w:r>
      <w:proofErr w:type="gramEnd"/>
      <w:r w:rsidRPr="006D2874">
        <w:rPr>
          <w:rFonts w:ascii="Times New Roman" w:eastAsia="Times New Roman" w:hAnsi="Times New Roman" w:cs="Times New Roman"/>
          <w:lang w:eastAsia="ru-RU"/>
        </w:rPr>
        <w:t xml:space="preserve"> на ______ этаже (ах);</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здания; (далее – Помещение</w:t>
      </w:r>
      <w:r w:rsidRPr="006D2874">
        <w:rPr>
          <w:rFonts w:ascii="Times New Roman" w:eastAsia="Times New Roman" w:hAnsi="Times New Roman" w:cs="Times New Roman"/>
          <w:vertAlign w:val="superscript"/>
          <w:lang w:eastAsia="ru-RU"/>
        </w:rPr>
        <w:footnoteReference w:id="15"/>
      </w:r>
      <w:r w:rsidRPr="006D2874">
        <w:rPr>
          <w:rFonts w:ascii="Times New Roman" w:eastAsia="Times New Roman" w:hAnsi="Times New Roman" w:cs="Times New Roman"/>
          <w:lang w:eastAsia="ru-RU"/>
        </w:rPr>
        <w:t>), расположенное по адресу: ___________________, в следующем техническом состоянии:</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стены</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вид отделки, например – окраска, обои,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 (при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 xml:space="preserve">- </w:t>
      </w:r>
      <w:r w:rsidRPr="006D2874">
        <w:rPr>
          <w:rFonts w:ascii="Times New Roman" w:eastAsia="Times New Roman" w:hAnsi="Times New Roman" w:cs="Times New Roman"/>
          <w:b/>
          <w:lang w:eastAsia="ru-RU"/>
        </w:rPr>
        <w:t>потолки</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вид отделки, например </w:t>
      </w:r>
      <w:proofErr w:type="gramStart"/>
      <w:r w:rsidRPr="006D2874">
        <w:rPr>
          <w:rFonts w:ascii="Times New Roman" w:eastAsia="Times New Roman" w:hAnsi="Times New Roman" w:cs="Times New Roman"/>
          <w:i/>
          <w:lang w:eastAsia="ru-RU"/>
        </w:rPr>
        <w:t>:о</w:t>
      </w:r>
      <w:proofErr w:type="gramEnd"/>
      <w:r w:rsidRPr="006D2874">
        <w:rPr>
          <w:rFonts w:ascii="Times New Roman" w:eastAsia="Times New Roman" w:hAnsi="Times New Roman" w:cs="Times New Roman"/>
          <w:i/>
          <w:lang w:eastAsia="ru-RU"/>
        </w:rPr>
        <w:t>краска, обои,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t xml:space="preserve"> (при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полы</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вид отделки, например: окраска, обои,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t xml:space="preserve"> (при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двери</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материал, вид отделки, например: окраска,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 (при наличии перечислить недостатки, например: наличие трещин, выбоин, иные повреждения)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b/>
          <w:lang w:eastAsia="ru-RU"/>
        </w:rPr>
        <w:t>- окна</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(указать материал, вид отделки, например: окраска, др. покрытие)</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ab/>
      </w:r>
      <w:r w:rsidRPr="006D2874">
        <w:rPr>
          <w:rFonts w:ascii="Times New Roman" w:eastAsia="Times New Roman" w:hAnsi="Times New Roman" w:cs="Times New Roman"/>
          <w:i/>
          <w:lang w:eastAsia="ru-RU"/>
        </w:rPr>
        <w:tab/>
        <w:t xml:space="preserve">             (отличное, хорошее, удовлетворительное – указать)</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 (при наличии перечислить недостатки, например: наличие трещин, выбоин, иные повреждения)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b/>
          <w:lang w:eastAsia="ru-RU"/>
        </w:rPr>
        <w:t>Оборудование</w:t>
      </w:r>
      <w:r w:rsidRPr="006D2874">
        <w:rPr>
          <w:rFonts w:ascii="Times New Roman" w:eastAsia="Times New Roman" w:hAnsi="Times New Roman" w:cs="Times New Roman"/>
          <w:lang w:eastAsia="ru-RU"/>
        </w:rPr>
        <w:t>: 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6D2874">
        <w:rPr>
          <w:rFonts w:ascii="Times New Roman" w:eastAsia="Times New Roman" w:hAnsi="Times New Roman" w:cs="Times New Roman"/>
          <w:i/>
          <w:lang w:eastAsia="ru-RU"/>
        </w:rPr>
        <w:t>другое</w:t>
      </w:r>
      <w:proofErr w:type="gramEnd"/>
      <w:r w:rsidRPr="006D2874">
        <w:rPr>
          <w:rFonts w:ascii="Times New Roman" w:eastAsia="Times New Roman" w:hAnsi="Times New Roman" w:cs="Times New Roman"/>
          <w:i/>
          <w:lang w:eastAsia="ru-RU"/>
        </w:rPr>
        <w:t xml:space="preserve">)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состояние: 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 (отличное, хорошее, удовлетворительное – указать для каждого вида оборудования)</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t>недостатки: 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i/>
          <w:lang w:eastAsia="ru-RU"/>
        </w:rPr>
      </w:pPr>
      <w:r w:rsidRPr="006D2874">
        <w:rPr>
          <w:rFonts w:ascii="Times New Roman" w:eastAsia="Times New Roman" w:hAnsi="Times New Roman" w:cs="Times New Roman"/>
          <w:i/>
          <w:lang w:eastAsia="ru-RU"/>
        </w:rPr>
        <w:t xml:space="preserve"> (при наличии перечислить недостатки,  повреждения для каждого вида оборудования)</w:t>
      </w:r>
      <w:r w:rsidRPr="006D2874">
        <w:rPr>
          <w:rFonts w:ascii="Times New Roman" w:eastAsia="Times New Roman" w:hAnsi="Times New Roman" w:cs="Times New Roman"/>
          <w:i/>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ab/>
      </w:r>
      <w:r w:rsidRPr="006D2874">
        <w:rPr>
          <w:rFonts w:ascii="Times New Roman" w:eastAsia="Times New Roman" w:hAnsi="Times New Roman" w:cs="Times New Roman"/>
          <w:b/>
          <w:lang w:eastAsia="ru-RU"/>
        </w:rPr>
        <w:t>- Иное</w:t>
      </w:r>
      <w:r w:rsidRPr="006D2874">
        <w:rPr>
          <w:rFonts w:ascii="Times New Roman" w:eastAsia="Times New Roman" w:hAnsi="Times New Roman" w:cs="Times New Roman"/>
          <w:lang w:eastAsia="ru-RU"/>
        </w:rPr>
        <w:t xml:space="preserve"> ______________________________________________________________ </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________________________________________________________________________.</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_______________________________________________________________________.</w:t>
      </w:r>
      <w:r w:rsidRPr="006D2874">
        <w:rPr>
          <w:rFonts w:ascii="Times New Roman" w:eastAsia="Times New Roman" w:hAnsi="Times New Roman" w:cs="Times New Roman"/>
          <w:vertAlign w:val="superscript"/>
          <w:lang w:eastAsia="ru-RU"/>
        </w:rPr>
        <w:footnoteReference w:id="16"/>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От Арендодателя:</w:t>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t>От  Арендатора: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Должность</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roofErr w:type="spellStart"/>
      <w:proofErr w:type="gramStart"/>
      <w:r w:rsidRPr="006D2874">
        <w:rPr>
          <w:rFonts w:ascii="Times New Roman" w:eastAsia="Times New Roman" w:hAnsi="Times New Roman" w:cs="Times New Roman"/>
          <w:lang w:eastAsia="ru-RU"/>
        </w:rPr>
        <w:t>Должность</w:t>
      </w:r>
      <w:proofErr w:type="spellEnd"/>
      <w:proofErr w:type="gramEnd"/>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_______________ Ф.И.О.</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t>_____________ Ф.И.О.</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lang w:eastAsia="ru-RU"/>
        </w:rPr>
        <w:tab/>
      </w: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5C493A" w:rsidRDefault="00AD3DA3" w:rsidP="005C493A">
      <w:pPr>
        <w:pageBreakBefore/>
        <w:tabs>
          <w:tab w:val="left" w:pos="567"/>
        </w:tabs>
        <w:snapToGrid w:val="0"/>
        <w:spacing w:after="0" w:line="240" w:lineRule="auto"/>
        <w:contextualSpacing/>
        <w:jc w:val="right"/>
        <w:rPr>
          <w:rFonts w:ascii="Times New Roman" w:eastAsia="Times New Roman" w:hAnsi="Times New Roman" w:cs="Times New Roman"/>
          <w:b/>
          <w:sz w:val="18"/>
          <w:lang w:eastAsia="ru-RU"/>
        </w:rPr>
      </w:pPr>
      <w:r w:rsidRPr="005C493A">
        <w:rPr>
          <w:rFonts w:ascii="Times New Roman" w:eastAsia="Times New Roman" w:hAnsi="Times New Roman" w:cs="Times New Roman"/>
          <w:b/>
          <w:sz w:val="18"/>
          <w:lang w:eastAsia="ru-RU"/>
        </w:rPr>
        <w:t xml:space="preserve">Приложение № 4 </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к  Договору долгосрочной аренды</w:t>
      </w:r>
    </w:p>
    <w:p w:rsidR="00AD3DA3" w:rsidRPr="006D2874" w:rsidRDefault="00AD3DA3" w:rsidP="005C493A">
      <w:pPr>
        <w:tabs>
          <w:tab w:val="left" w:pos="567"/>
        </w:tabs>
        <w:snapToGrid w:val="0"/>
        <w:spacing w:after="0" w:line="240" w:lineRule="auto"/>
        <w:contextualSpacing/>
        <w:jc w:val="right"/>
        <w:rPr>
          <w:rFonts w:ascii="Times New Roman" w:eastAsia="Times New Roman" w:hAnsi="Times New Roman" w:cs="Times New Roman"/>
          <w:lang w:eastAsia="ru-RU"/>
        </w:rPr>
      </w:pPr>
      <w:r w:rsidRPr="005C493A">
        <w:rPr>
          <w:rFonts w:ascii="Times New Roman" w:eastAsia="Times New Roman" w:hAnsi="Times New Roman" w:cs="Times New Roman"/>
          <w:sz w:val="18"/>
          <w:lang w:eastAsia="ru-RU"/>
        </w:rPr>
        <w:t>нежилого помещения № _________ от ___ _________ 20___ г.</w:t>
      </w:r>
    </w:p>
    <w:tbl>
      <w:tblPr>
        <w:tblW w:w="0" w:type="auto"/>
        <w:tblLook w:val="00A0" w:firstRow="1" w:lastRow="0" w:firstColumn="1" w:lastColumn="0" w:noHBand="0" w:noVBand="0"/>
      </w:tblPr>
      <w:tblGrid>
        <w:gridCol w:w="4428"/>
        <w:gridCol w:w="360"/>
        <w:gridCol w:w="4783"/>
      </w:tblGrid>
      <w:tr w:rsidR="00AD3DA3" w:rsidRPr="006D2874" w:rsidTr="00AD3DA3">
        <w:tc>
          <w:tcPr>
            <w:tcW w:w="4428" w:type="dxa"/>
          </w:tcPr>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c>
          <w:tcPr>
            <w:tcW w:w="360" w:type="dxa"/>
          </w:tcPr>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c>
          <w:tcPr>
            <w:tcW w:w="4783" w:type="dxa"/>
          </w:tcPr>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r>
      <w:tr w:rsidR="00AD3DA3" w:rsidRPr="006D2874" w:rsidTr="00AD3DA3">
        <w:tc>
          <w:tcPr>
            <w:tcW w:w="4428" w:type="dxa"/>
          </w:tcPr>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c>
          <w:tcPr>
            <w:tcW w:w="360" w:type="dxa"/>
          </w:tcPr>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c>
          <w:tcPr>
            <w:tcW w:w="4783" w:type="dxa"/>
          </w:tcPr>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tc>
      </w:tr>
    </w:tbl>
    <w:p w:rsidR="00AD3DA3" w:rsidRPr="006D2874" w:rsidRDefault="00AD3DA3" w:rsidP="005C493A">
      <w:pPr>
        <w:widowControl w:val="0"/>
        <w:tabs>
          <w:tab w:val="left" w:pos="567"/>
        </w:tabs>
        <w:autoSpaceDE w:val="0"/>
        <w:autoSpaceDN w:val="0"/>
        <w:adjustRightInd w:val="0"/>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ПЕРЕЧЕНЬ и СТОИМОСТЬ</w:t>
      </w:r>
    </w:p>
    <w:p w:rsidR="00AD3DA3" w:rsidRPr="006D2874" w:rsidRDefault="00AD3DA3" w:rsidP="005C493A">
      <w:pPr>
        <w:widowControl w:val="0"/>
        <w:tabs>
          <w:tab w:val="left" w:pos="567"/>
        </w:tabs>
        <w:autoSpaceDE w:val="0"/>
        <w:autoSpaceDN w:val="0"/>
        <w:adjustRightInd w:val="0"/>
        <w:snapToGrid w:val="0"/>
        <w:spacing w:after="0" w:line="240" w:lineRule="auto"/>
        <w:contextualSpacing/>
        <w:jc w:val="center"/>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услуг по эксплуатации Помещения для расчета Переменной арендной платы</w:t>
      </w:r>
    </w:p>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b/>
          <w:lang w:eastAsia="ru-RU"/>
        </w:rPr>
      </w:pPr>
    </w:p>
    <w:tbl>
      <w:tblPr>
        <w:tblStyle w:val="14"/>
        <w:tblW w:w="0" w:type="auto"/>
        <w:tblLook w:val="04A0" w:firstRow="1" w:lastRow="0" w:firstColumn="1" w:lastColumn="0" w:noHBand="0" w:noVBand="1"/>
      </w:tblPr>
      <w:tblGrid>
        <w:gridCol w:w="448"/>
        <w:gridCol w:w="3297"/>
        <w:gridCol w:w="3536"/>
        <w:gridCol w:w="2573"/>
      </w:tblGrid>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Вид услуги по эксплуатации Помещения</w:t>
            </w:r>
            <w:r w:rsidRPr="006D2874">
              <w:rPr>
                <w:sz w:val="22"/>
                <w:szCs w:val="22"/>
                <w:vertAlign w:val="superscript"/>
              </w:rPr>
              <w:footnoteReference w:id="17"/>
            </w:r>
          </w:p>
        </w:tc>
        <w:tc>
          <w:tcPr>
            <w:tcW w:w="3690"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Стоимость услуги по эксплуатации 1 кв. м Помещения за 1 месяц без учета НДС/с учетом НДС</w:t>
            </w:r>
          </w:p>
        </w:tc>
        <w:tc>
          <w:tcPr>
            <w:tcW w:w="2654"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Общая стоимость услуги по эксплуатации всего Помещения за 1 месяц без учета НДС/с учетом НДС</w:t>
            </w: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1</w:t>
            </w:r>
          </w:p>
        </w:tc>
        <w:tc>
          <w:tcPr>
            <w:tcW w:w="3343" w:type="dxa"/>
            <w:vAlign w:val="center"/>
          </w:tcPr>
          <w:p w:rsidR="00AD3DA3" w:rsidRPr="006D2874" w:rsidRDefault="00AD3DA3" w:rsidP="006D2874">
            <w:pPr>
              <w:tabs>
                <w:tab w:val="left" w:pos="567"/>
              </w:tabs>
              <w:jc w:val="both"/>
              <w:rPr>
                <w:sz w:val="22"/>
                <w:szCs w:val="22"/>
              </w:rPr>
            </w:pPr>
            <w:r w:rsidRPr="006D2874">
              <w:rPr>
                <w:sz w:val="22"/>
                <w:szCs w:val="22"/>
              </w:rPr>
              <w:t>Уборка помещений и прилегающих территорий</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2</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Вывоз ТБО, КГМ</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3</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Вывоз снега</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4</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Дезинфекция/дератизация</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5</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Мойка окон и фасадов (внешняя)</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6</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Техническое обслуживание и ремонт инженерных систем жизнеобеспечения</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r w:rsidR="00AD3DA3" w:rsidRPr="006D2874" w:rsidTr="00AD3DA3">
        <w:tc>
          <w:tcPr>
            <w:tcW w:w="451" w:type="dxa"/>
            <w:vAlign w:val="center"/>
          </w:tcPr>
          <w:p w:rsidR="00AD3DA3" w:rsidRPr="006D2874" w:rsidRDefault="00AD3DA3" w:rsidP="006D2874">
            <w:pPr>
              <w:tabs>
                <w:tab w:val="left" w:pos="567"/>
              </w:tabs>
              <w:snapToGrid w:val="0"/>
              <w:contextualSpacing/>
              <w:jc w:val="both"/>
              <w:rPr>
                <w:sz w:val="22"/>
                <w:szCs w:val="22"/>
                <w:lang w:val="en-US"/>
              </w:rPr>
            </w:pPr>
            <w:r w:rsidRPr="006D2874">
              <w:rPr>
                <w:sz w:val="22"/>
                <w:szCs w:val="22"/>
                <w:lang w:val="en-US"/>
              </w:rPr>
              <w:t>7</w:t>
            </w:r>
          </w:p>
        </w:tc>
        <w:tc>
          <w:tcPr>
            <w:tcW w:w="3343" w:type="dxa"/>
            <w:vAlign w:val="center"/>
          </w:tcPr>
          <w:p w:rsidR="00AD3DA3" w:rsidRPr="006D2874" w:rsidRDefault="00AD3DA3" w:rsidP="006D2874">
            <w:pPr>
              <w:tabs>
                <w:tab w:val="left" w:pos="567"/>
              </w:tabs>
              <w:snapToGrid w:val="0"/>
              <w:contextualSpacing/>
              <w:jc w:val="both"/>
              <w:rPr>
                <w:sz w:val="22"/>
                <w:szCs w:val="22"/>
              </w:rPr>
            </w:pPr>
            <w:r w:rsidRPr="006D2874">
              <w:rPr>
                <w:sz w:val="22"/>
                <w:szCs w:val="22"/>
              </w:rPr>
              <w:t>Мелкий ремонт</w:t>
            </w:r>
          </w:p>
        </w:tc>
        <w:tc>
          <w:tcPr>
            <w:tcW w:w="3690" w:type="dxa"/>
            <w:vAlign w:val="center"/>
          </w:tcPr>
          <w:p w:rsidR="00AD3DA3" w:rsidRPr="006D2874" w:rsidRDefault="00AD3DA3" w:rsidP="006D2874">
            <w:pPr>
              <w:tabs>
                <w:tab w:val="left" w:pos="567"/>
              </w:tabs>
              <w:snapToGrid w:val="0"/>
              <w:contextualSpacing/>
              <w:jc w:val="both"/>
              <w:rPr>
                <w:sz w:val="22"/>
                <w:szCs w:val="22"/>
              </w:rPr>
            </w:pPr>
          </w:p>
        </w:tc>
        <w:tc>
          <w:tcPr>
            <w:tcW w:w="2654" w:type="dxa"/>
            <w:vAlign w:val="center"/>
          </w:tcPr>
          <w:p w:rsidR="00AD3DA3" w:rsidRPr="006D2874" w:rsidRDefault="00AD3DA3" w:rsidP="006D2874">
            <w:pPr>
              <w:tabs>
                <w:tab w:val="left" w:pos="567"/>
              </w:tabs>
              <w:snapToGrid w:val="0"/>
              <w:contextualSpacing/>
              <w:jc w:val="both"/>
              <w:rPr>
                <w:sz w:val="22"/>
                <w:szCs w:val="22"/>
              </w:rPr>
            </w:pPr>
          </w:p>
        </w:tc>
      </w:tr>
    </w:tbl>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widowControl w:val="0"/>
        <w:tabs>
          <w:tab w:val="left" w:pos="567"/>
        </w:tabs>
        <w:autoSpaceDE w:val="0"/>
        <w:autoSpaceDN w:val="0"/>
        <w:adjustRightInd w:val="0"/>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r w:rsidRPr="006D2874">
        <w:rPr>
          <w:rFonts w:ascii="Times New Roman" w:eastAsia="Times New Roman" w:hAnsi="Times New Roman" w:cs="Times New Roman"/>
          <w:b/>
          <w:lang w:eastAsia="ru-RU"/>
        </w:rPr>
        <w:t>От Арендодателя:</w:t>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r>
      <w:r w:rsidRPr="006D2874">
        <w:rPr>
          <w:rFonts w:ascii="Times New Roman" w:eastAsia="Times New Roman" w:hAnsi="Times New Roman" w:cs="Times New Roman"/>
          <w:b/>
          <w:lang w:eastAsia="ru-RU"/>
        </w:rPr>
        <w:tab/>
        <w:t>От  Арендатора:</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Должность</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roofErr w:type="spellStart"/>
      <w:proofErr w:type="gramStart"/>
      <w:r w:rsidRPr="006D2874">
        <w:rPr>
          <w:rFonts w:ascii="Times New Roman" w:eastAsia="Times New Roman" w:hAnsi="Times New Roman" w:cs="Times New Roman"/>
          <w:lang w:eastAsia="ru-RU"/>
        </w:rPr>
        <w:t>Должность</w:t>
      </w:r>
      <w:proofErr w:type="spellEnd"/>
      <w:proofErr w:type="gramEnd"/>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r w:rsidRPr="006D2874">
        <w:rPr>
          <w:rFonts w:ascii="Times New Roman" w:eastAsia="Times New Roman" w:hAnsi="Times New Roman" w:cs="Times New Roman"/>
          <w:lang w:eastAsia="ru-RU"/>
        </w:rPr>
        <w:t>_______________ Ф.И.О.</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t>_____________ Ф.И.О.</w:t>
      </w:r>
      <w:r w:rsidRPr="006D2874">
        <w:rPr>
          <w:rFonts w:ascii="Times New Roman" w:eastAsia="Times New Roman" w:hAnsi="Times New Roman" w:cs="Times New Roman"/>
          <w:lang w:eastAsia="ru-RU"/>
        </w:rPr>
        <w:tab/>
      </w:r>
      <w:r w:rsidRPr="006D2874">
        <w:rPr>
          <w:rFonts w:ascii="Times New Roman" w:eastAsia="Times New Roman" w:hAnsi="Times New Roman" w:cs="Times New Roman"/>
          <w:lang w:eastAsia="ru-RU"/>
        </w:rPr>
        <w:tab/>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 xml:space="preserve">.                                                                                                                   </w:t>
      </w:r>
      <w:r w:rsidRPr="006D2874">
        <w:rPr>
          <w:rFonts w:ascii="Times New Roman" w:eastAsia="Times New Roman" w:hAnsi="Times New Roman" w:cs="Times New Roman"/>
          <w:lang w:eastAsia="ru-RU"/>
        </w:rPr>
        <w:tab/>
      </w:r>
      <w:proofErr w:type="spellStart"/>
      <w:r w:rsidRPr="006D2874">
        <w:rPr>
          <w:rFonts w:ascii="Times New Roman" w:eastAsia="Times New Roman" w:hAnsi="Times New Roman" w:cs="Times New Roman"/>
          <w:lang w:eastAsia="ru-RU"/>
        </w:rPr>
        <w:t>М.п</w:t>
      </w:r>
      <w:proofErr w:type="spellEnd"/>
      <w:r w:rsidRPr="006D2874">
        <w:rPr>
          <w:rFonts w:ascii="Times New Roman" w:eastAsia="Times New Roman" w:hAnsi="Times New Roman" w:cs="Times New Roman"/>
          <w:lang w:eastAsia="ru-RU"/>
        </w:rPr>
        <w:t>.</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AD3DA3" w:rsidRDefault="00AD3DA3"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6D2874">
      <w:pPr>
        <w:tabs>
          <w:tab w:val="left" w:pos="567"/>
        </w:tabs>
        <w:snapToGrid w:val="0"/>
        <w:spacing w:after="0" w:line="240" w:lineRule="auto"/>
        <w:contextualSpacing/>
        <w:jc w:val="both"/>
        <w:rPr>
          <w:rFonts w:ascii="Times New Roman" w:eastAsia="Times New Roman" w:hAnsi="Times New Roman" w:cs="Times New Roman"/>
          <w:b/>
          <w:lang w:eastAsia="ru-RU"/>
        </w:rPr>
      </w:pPr>
    </w:p>
    <w:p w:rsidR="005C493A" w:rsidRDefault="005C493A" w:rsidP="005C493A">
      <w:pPr>
        <w:tabs>
          <w:tab w:val="left" w:pos="567"/>
        </w:tabs>
        <w:snapToGrid w:val="0"/>
        <w:spacing w:after="0" w:line="240" w:lineRule="auto"/>
        <w:contextualSpacing/>
        <w:jc w:val="right"/>
        <w:rPr>
          <w:rFonts w:ascii="Times New Roman" w:eastAsia="Times New Roman" w:hAnsi="Times New Roman" w:cs="Times New Roman"/>
          <w:b/>
          <w:sz w:val="18"/>
          <w:lang w:eastAsia="ru-RU"/>
        </w:rPr>
      </w:pPr>
    </w:p>
    <w:p w:rsidR="005C493A" w:rsidRDefault="005C493A" w:rsidP="005C493A">
      <w:pPr>
        <w:tabs>
          <w:tab w:val="left" w:pos="567"/>
        </w:tabs>
        <w:snapToGrid w:val="0"/>
        <w:spacing w:after="0" w:line="240" w:lineRule="auto"/>
        <w:contextualSpacing/>
        <w:jc w:val="right"/>
        <w:rPr>
          <w:rFonts w:ascii="Times New Roman" w:eastAsia="Times New Roman" w:hAnsi="Times New Roman" w:cs="Times New Roman"/>
          <w:b/>
          <w:sz w:val="18"/>
          <w:lang w:eastAsia="ru-RU"/>
        </w:rPr>
      </w:pPr>
    </w:p>
    <w:p w:rsidR="005C493A" w:rsidRDefault="005C493A" w:rsidP="005C493A">
      <w:pPr>
        <w:tabs>
          <w:tab w:val="left" w:pos="567"/>
        </w:tabs>
        <w:snapToGrid w:val="0"/>
        <w:spacing w:after="0" w:line="240" w:lineRule="auto"/>
        <w:contextualSpacing/>
        <w:jc w:val="right"/>
        <w:rPr>
          <w:rFonts w:ascii="Times New Roman" w:eastAsia="Times New Roman" w:hAnsi="Times New Roman" w:cs="Times New Roman"/>
          <w:b/>
          <w:sz w:val="18"/>
          <w:lang w:eastAsia="ru-RU"/>
        </w:rPr>
      </w:pP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b/>
          <w:sz w:val="18"/>
          <w:lang w:eastAsia="ru-RU"/>
        </w:rPr>
      </w:pPr>
      <w:r w:rsidRPr="005C493A">
        <w:rPr>
          <w:rFonts w:ascii="Times New Roman" w:eastAsia="Times New Roman" w:hAnsi="Times New Roman" w:cs="Times New Roman"/>
          <w:b/>
          <w:sz w:val="18"/>
          <w:lang w:eastAsia="ru-RU"/>
        </w:rPr>
        <w:t>Приложение № 5</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к  Договору долгосрочной аренды</w:t>
      </w:r>
    </w:p>
    <w:p w:rsidR="00AD3DA3" w:rsidRPr="005C493A" w:rsidRDefault="00AD3DA3" w:rsidP="005C493A">
      <w:pPr>
        <w:tabs>
          <w:tab w:val="left" w:pos="567"/>
        </w:tabs>
        <w:snapToGrid w:val="0"/>
        <w:spacing w:after="0" w:line="240" w:lineRule="auto"/>
        <w:contextualSpacing/>
        <w:jc w:val="right"/>
        <w:rPr>
          <w:rFonts w:ascii="Times New Roman" w:eastAsia="Times New Roman" w:hAnsi="Times New Roman" w:cs="Times New Roman"/>
          <w:sz w:val="18"/>
          <w:lang w:eastAsia="ru-RU"/>
        </w:rPr>
      </w:pPr>
      <w:r w:rsidRPr="005C493A">
        <w:rPr>
          <w:rFonts w:ascii="Times New Roman" w:eastAsia="Times New Roman" w:hAnsi="Times New Roman" w:cs="Times New Roman"/>
          <w:sz w:val="18"/>
          <w:lang w:eastAsia="ru-RU"/>
        </w:rPr>
        <w:t xml:space="preserve">        нежилого помещения № _________ от ___ _________ 20___ г.</w:t>
      </w:r>
    </w:p>
    <w:p w:rsidR="00AD3DA3" w:rsidRPr="006D2874" w:rsidRDefault="00AD3DA3" w:rsidP="006D2874">
      <w:pPr>
        <w:tabs>
          <w:tab w:val="left" w:pos="567"/>
        </w:tabs>
        <w:snapToGrid w:val="0"/>
        <w:spacing w:after="0" w:line="240" w:lineRule="auto"/>
        <w:contextualSpacing/>
        <w:jc w:val="both"/>
        <w:rPr>
          <w:rFonts w:ascii="Times New Roman" w:eastAsia="Times New Roman" w:hAnsi="Times New Roman" w:cs="Times New Roman"/>
          <w:lang w:eastAsia="ru-RU"/>
        </w:rPr>
      </w:pPr>
    </w:p>
    <w:p w:rsidR="00AD3DA3" w:rsidRPr="00502A8D" w:rsidRDefault="00AD3DA3" w:rsidP="00502A8D">
      <w:pPr>
        <w:widowControl w:val="0"/>
        <w:tabs>
          <w:tab w:val="left" w:pos="0"/>
        </w:tabs>
        <w:autoSpaceDE w:val="0"/>
        <w:autoSpaceDN w:val="0"/>
        <w:adjustRightInd w:val="0"/>
        <w:spacing w:after="0" w:line="240" w:lineRule="auto"/>
        <w:jc w:val="center"/>
        <w:rPr>
          <w:rFonts w:ascii="Times New Roman" w:eastAsia="Times New Roman" w:hAnsi="Times New Roman" w:cs="Times New Roman"/>
          <w:b/>
          <w:lang w:eastAsia="ru-RU"/>
        </w:rPr>
      </w:pPr>
      <w:r w:rsidRPr="00502A8D">
        <w:rPr>
          <w:rFonts w:ascii="Times New Roman" w:eastAsia="Times New Roman" w:hAnsi="Times New Roman" w:cs="Times New Roman"/>
          <w:b/>
          <w:lang w:eastAsia="ru-RU"/>
        </w:rPr>
        <w:t>Гарантии по недопущению действий коррупционного характера</w:t>
      </w:r>
    </w:p>
    <w:p w:rsidR="00AD3DA3" w:rsidRPr="00502A8D" w:rsidRDefault="00AD3DA3" w:rsidP="00502A8D">
      <w:pPr>
        <w:tabs>
          <w:tab w:val="left" w:pos="0"/>
        </w:tabs>
        <w:spacing w:after="0" w:line="240" w:lineRule="auto"/>
        <w:contextualSpacing/>
        <w:jc w:val="both"/>
        <w:rPr>
          <w:rFonts w:ascii="Times New Roman" w:eastAsia="Calibri" w:hAnsi="Times New Roman" w:cs="Times New Roman"/>
          <w:lang w:eastAsia="ru-RU"/>
        </w:rPr>
      </w:pPr>
    </w:p>
    <w:p w:rsidR="00AD3DA3" w:rsidRPr="00502A8D" w:rsidRDefault="00AD3DA3" w:rsidP="00502A8D">
      <w:pPr>
        <w:pStyle w:val="afd"/>
        <w:numPr>
          <w:ilvl w:val="0"/>
          <w:numId w:val="9"/>
        </w:numPr>
        <w:tabs>
          <w:tab w:val="left" w:pos="0"/>
        </w:tabs>
        <w:ind w:left="0" w:firstLine="0"/>
        <w:jc w:val="both"/>
        <w:rPr>
          <w:rFonts w:eastAsia="Calibri"/>
          <w:sz w:val="22"/>
          <w:szCs w:val="22"/>
        </w:rPr>
      </w:pPr>
      <w:r w:rsidRPr="00502A8D">
        <w:rPr>
          <w:rFonts w:eastAsia="Calibri"/>
          <w:sz w:val="22"/>
          <w:szCs w:val="22"/>
        </w:rPr>
        <w:t>Реализуя принятые ПАО Сбербанк (далее по тексту – Банк) политики по противодействию коррупции и управлению конфликтом интересов</w:t>
      </w:r>
      <w:r w:rsidRPr="00502A8D">
        <w:rPr>
          <w:rFonts w:eastAsia="Calibri"/>
          <w:sz w:val="22"/>
          <w:szCs w:val="22"/>
          <w:vertAlign w:val="superscript"/>
        </w:rPr>
        <w:footnoteReference w:id="18"/>
      </w:r>
      <w:r w:rsidRPr="00502A8D">
        <w:rPr>
          <w:rFonts w:eastAsia="Calibri"/>
          <w:sz w:val="22"/>
          <w:szCs w:val="22"/>
        </w:rPr>
        <w:t xml:space="preserve"> и сознавая свою ответственность в укреплении конкурентных отношений и неприятие всех форм коррупции</w:t>
      </w:r>
      <w:r w:rsidRPr="00502A8D">
        <w:rPr>
          <w:rFonts w:eastAsia="Calibri"/>
          <w:sz w:val="22"/>
          <w:szCs w:val="22"/>
          <w:vertAlign w:val="superscript"/>
        </w:rPr>
        <w:footnoteReference w:id="19"/>
      </w:r>
      <w:r w:rsidRPr="00502A8D">
        <w:rPr>
          <w:rFonts w:eastAsia="Calibri"/>
          <w:sz w:val="22"/>
          <w:szCs w:val="22"/>
        </w:rPr>
        <w:t>, ______________________</w:t>
      </w:r>
      <w:r w:rsidRPr="00502A8D">
        <w:rPr>
          <w:rFonts w:eastAsia="Calibri"/>
          <w:sz w:val="22"/>
          <w:szCs w:val="22"/>
          <w:vertAlign w:val="superscript"/>
        </w:rPr>
        <w:footnoteReference w:id="20"/>
      </w:r>
      <w:r w:rsidRPr="00502A8D">
        <w:rPr>
          <w:rFonts w:eastAsia="Calibri"/>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502A8D" w:rsidDel="000D5BBB">
        <w:rPr>
          <w:rFonts w:eastAsia="Calibri"/>
          <w:sz w:val="22"/>
          <w:szCs w:val="22"/>
        </w:rPr>
        <w:t xml:space="preserve"> </w:t>
      </w:r>
      <w:r w:rsidRPr="00502A8D">
        <w:rPr>
          <w:rFonts w:eastAsia="Calibri"/>
          <w:sz w:val="22"/>
          <w:szCs w:val="22"/>
        </w:rPr>
        <w:t xml:space="preserve">следующих </w:t>
      </w:r>
      <w:r w:rsidRPr="00502A8D">
        <w:rPr>
          <w:rFonts w:eastAsia="Calibri"/>
          <w:b/>
          <w:sz w:val="22"/>
          <w:szCs w:val="22"/>
        </w:rPr>
        <w:t>принципов</w:t>
      </w:r>
      <w:r w:rsidRPr="00502A8D">
        <w:rPr>
          <w:rFonts w:eastAsia="Calibri"/>
          <w:sz w:val="22"/>
          <w:szCs w:val="22"/>
        </w:rPr>
        <w:t>:</w:t>
      </w:r>
    </w:p>
    <w:p w:rsidR="00AD3DA3" w:rsidRPr="00502A8D" w:rsidRDefault="00AD3DA3" w:rsidP="00502A8D">
      <w:pPr>
        <w:widowControl w:val="0"/>
        <w:numPr>
          <w:ilvl w:val="0"/>
          <w:numId w:val="4"/>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502A8D">
        <w:rPr>
          <w:rFonts w:ascii="Times New Roman" w:eastAsia="Times New Roman" w:hAnsi="Times New Roman" w:cs="Times New Roman"/>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3DA3" w:rsidRPr="00502A8D" w:rsidRDefault="00AD3DA3" w:rsidP="00502A8D">
      <w:pPr>
        <w:widowControl w:val="0"/>
        <w:numPr>
          <w:ilvl w:val="0"/>
          <w:numId w:val="4"/>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502A8D">
        <w:rPr>
          <w:rFonts w:ascii="Times New Roman" w:eastAsia="Calibri" w:hAnsi="Times New Roman" w:cs="Times New Roman"/>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3DA3" w:rsidRPr="00502A8D" w:rsidRDefault="00AD3DA3" w:rsidP="00502A8D">
      <w:pPr>
        <w:widowControl w:val="0"/>
        <w:numPr>
          <w:ilvl w:val="0"/>
          <w:numId w:val="5"/>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502A8D">
        <w:rPr>
          <w:rFonts w:ascii="Times New Roman" w:eastAsia="Calibri" w:hAnsi="Times New Roman" w:cs="Times New Roman"/>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3DA3" w:rsidRPr="00502A8D" w:rsidRDefault="00AD3DA3" w:rsidP="00502A8D">
      <w:pPr>
        <w:widowControl w:val="0"/>
        <w:numPr>
          <w:ilvl w:val="0"/>
          <w:numId w:val="6"/>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proofErr w:type="gramStart"/>
      <w:r w:rsidRPr="00502A8D">
        <w:rPr>
          <w:rFonts w:ascii="Times New Roman" w:eastAsia="Calibri" w:hAnsi="Times New Roman" w:cs="Times New Roman"/>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AD3DA3" w:rsidRPr="00502A8D" w:rsidRDefault="00AD3DA3" w:rsidP="00502A8D">
      <w:pPr>
        <w:widowControl w:val="0"/>
        <w:numPr>
          <w:ilvl w:val="0"/>
          <w:numId w:val="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502A8D">
        <w:rPr>
          <w:rFonts w:ascii="Times New Roman" w:eastAsia="Calibri" w:hAnsi="Times New Roman" w:cs="Times New Roman"/>
          <w:lang w:eastAsia="ru-RU"/>
        </w:rPr>
        <w:t xml:space="preserve">внедрение лучших практик реализации антикоррупционных программ и деловое сотрудничество в этой области. </w:t>
      </w:r>
    </w:p>
    <w:p w:rsidR="00AD3DA3" w:rsidRPr="00502A8D" w:rsidRDefault="00AD3DA3" w:rsidP="00502A8D">
      <w:pPr>
        <w:pStyle w:val="afd"/>
        <w:numPr>
          <w:ilvl w:val="0"/>
          <w:numId w:val="9"/>
        </w:numPr>
        <w:tabs>
          <w:tab w:val="left" w:pos="0"/>
        </w:tabs>
        <w:ind w:left="0" w:firstLine="0"/>
        <w:jc w:val="both"/>
        <w:rPr>
          <w:rFonts w:eastAsia="Calibri"/>
          <w:sz w:val="22"/>
          <w:szCs w:val="22"/>
        </w:rPr>
      </w:pPr>
      <w:proofErr w:type="gramStart"/>
      <w:r w:rsidRPr="00502A8D">
        <w:rPr>
          <w:rFonts w:eastAsia="Calibri"/>
          <w:sz w:val="22"/>
          <w:szCs w:val="22"/>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502A8D">
        <w:rPr>
          <w:rFonts w:eastAsia="Calibri"/>
          <w:b/>
          <w:sz w:val="22"/>
          <w:szCs w:val="22"/>
        </w:rPr>
        <w:t>обязательства</w:t>
      </w:r>
      <w:r w:rsidRPr="00502A8D">
        <w:rPr>
          <w:rFonts w:eastAsia="Calibri"/>
          <w:sz w:val="22"/>
          <w:szCs w:val="22"/>
        </w:rPr>
        <w:t>:</w:t>
      </w:r>
      <w:proofErr w:type="gramEnd"/>
    </w:p>
    <w:p w:rsidR="00AD3DA3" w:rsidRPr="00502A8D" w:rsidRDefault="00AD3DA3" w:rsidP="00502A8D">
      <w:pPr>
        <w:pStyle w:val="afd"/>
        <w:numPr>
          <w:ilvl w:val="1"/>
          <w:numId w:val="9"/>
        </w:numPr>
        <w:tabs>
          <w:tab w:val="left" w:pos="0"/>
        </w:tabs>
        <w:ind w:left="0" w:firstLine="0"/>
        <w:jc w:val="both"/>
        <w:rPr>
          <w:rFonts w:eastAsia="Calibri"/>
          <w:sz w:val="22"/>
          <w:szCs w:val="22"/>
        </w:rPr>
      </w:pPr>
      <w:r w:rsidRPr="00502A8D">
        <w:rPr>
          <w:rFonts w:eastAsia="Calibri"/>
          <w:sz w:val="22"/>
          <w:szCs w:val="22"/>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D3DA3" w:rsidRPr="00502A8D" w:rsidRDefault="00AD3DA3" w:rsidP="00502A8D">
      <w:pPr>
        <w:pStyle w:val="afd"/>
        <w:numPr>
          <w:ilvl w:val="1"/>
          <w:numId w:val="9"/>
        </w:numPr>
        <w:tabs>
          <w:tab w:val="left" w:pos="0"/>
        </w:tabs>
        <w:ind w:left="0" w:firstLine="0"/>
        <w:jc w:val="both"/>
        <w:rPr>
          <w:rFonts w:eastAsia="Calibri"/>
          <w:sz w:val="22"/>
          <w:szCs w:val="22"/>
        </w:rPr>
      </w:pPr>
      <w:r w:rsidRPr="00502A8D">
        <w:rPr>
          <w:rFonts w:eastAsia="Calibri"/>
          <w:sz w:val="22"/>
          <w:szCs w:val="22"/>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3DA3" w:rsidRPr="00502A8D" w:rsidRDefault="00AD3DA3" w:rsidP="00502A8D">
      <w:pPr>
        <w:pStyle w:val="afd"/>
        <w:numPr>
          <w:ilvl w:val="1"/>
          <w:numId w:val="9"/>
        </w:numPr>
        <w:tabs>
          <w:tab w:val="left" w:pos="0"/>
        </w:tabs>
        <w:ind w:left="0" w:firstLine="0"/>
        <w:jc w:val="both"/>
        <w:rPr>
          <w:rFonts w:eastAsia="Calibri"/>
          <w:sz w:val="22"/>
          <w:szCs w:val="22"/>
        </w:rPr>
      </w:pPr>
      <w:r w:rsidRPr="00502A8D">
        <w:rPr>
          <w:rFonts w:eastAsia="Calibri"/>
          <w:sz w:val="22"/>
          <w:szCs w:val="22"/>
        </w:rPr>
        <w:t>Стороны не должны совершать действия (бездействие), создающие угрозу возникновения конфликта интересов</w:t>
      </w:r>
      <w:r w:rsidRPr="00502A8D">
        <w:rPr>
          <w:rFonts w:eastAsia="Calibri"/>
          <w:sz w:val="22"/>
          <w:szCs w:val="22"/>
          <w:vertAlign w:val="superscript"/>
        </w:rPr>
        <w:footnoteReference w:id="21"/>
      </w:r>
      <w:r w:rsidRPr="00502A8D">
        <w:rPr>
          <w:rFonts w:eastAsia="Calibri"/>
          <w:sz w:val="22"/>
          <w:szCs w:val="22"/>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3DA3" w:rsidRPr="00502A8D" w:rsidRDefault="00AD3DA3" w:rsidP="00502A8D">
      <w:pPr>
        <w:pStyle w:val="afd"/>
        <w:numPr>
          <w:ilvl w:val="1"/>
          <w:numId w:val="9"/>
        </w:numPr>
        <w:tabs>
          <w:tab w:val="left" w:pos="0"/>
        </w:tabs>
        <w:ind w:left="0" w:firstLine="0"/>
        <w:jc w:val="both"/>
        <w:rPr>
          <w:rFonts w:eastAsia="Calibri"/>
          <w:sz w:val="22"/>
          <w:szCs w:val="22"/>
        </w:rPr>
      </w:pPr>
      <w:r w:rsidRPr="00502A8D">
        <w:rPr>
          <w:rFonts w:eastAsia="Calibri"/>
          <w:sz w:val="22"/>
          <w:szCs w:val="22"/>
          <w:vertAlign w:val="superscript"/>
        </w:rPr>
        <w:footnoteReference w:id="22"/>
      </w:r>
      <w:r w:rsidRPr="00502A8D">
        <w:rPr>
          <w:rFonts w:eastAsia="Calibri"/>
          <w:sz w:val="22"/>
          <w:szCs w:val="22"/>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3DA3" w:rsidRPr="00502A8D" w:rsidRDefault="00AD3DA3" w:rsidP="00502A8D">
      <w:pPr>
        <w:tabs>
          <w:tab w:val="left" w:pos="0"/>
        </w:tabs>
        <w:spacing w:after="0" w:line="240" w:lineRule="auto"/>
        <w:contextualSpacing/>
        <w:jc w:val="both"/>
        <w:rPr>
          <w:rFonts w:ascii="Times New Roman" w:eastAsia="Calibri" w:hAnsi="Times New Roman" w:cs="Times New Roman"/>
          <w:lang w:eastAsia="ru-RU"/>
        </w:rPr>
      </w:pPr>
      <w:r w:rsidRPr="00502A8D">
        <w:rPr>
          <w:rFonts w:ascii="Times New Roman" w:eastAsia="Calibri" w:hAnsi="Times New Roman" w:cs="Times New Roman"/>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3DA3" w:rsidRPr="00502A8D" w:rsidRDefault="00AD3DA3" w:rsidP="00502A8D">
      <w:pPr>
        <w:tabs>
          <w:tab w:val="left" w:pos="0"/>
        </w:tabs>
        <w:spacing w:after="0" w:line="240" w:lineRule="auto"/>
        <w:contextualSpacing/>
        <w:jc w:val="both"/>
        <w:rPr>
          <w:rFonts w:ascii="Times New Roman" w:eastAsia="Calibri" w:hAnsi="Times New Roman" w:cs="Times New Roman"/>
          <w:lang w:eastAsia="ru-RU"/>
        </w:rPr>
      </w:pPr>
      <w:proofErr w:type="gramStart"/>
      <w:r w:rsidRPr="00502A8D">
        <w:rPr>
          <w:rFonts w:ascii="Times New Roman" w:eastAsia="Calibri" w:hAnsi="Times New Roman" w:cs="Times New Roman"/>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502A8D">
        <w:rPr>
          <w:rFonts w:ascii="Times New Roman" w:eastAsia="Calibri" w:hAnsi="Times New Roman" w:cs="Times New Roman"/>
          <w:lang w:eastAsia="ru-RU"/>
        </w:rPr>
        <w:t xml:space="preserve">) % от общей стоимости договора (в случае ее наличия в договоре), но не менее 5000000,00 (пять миллионов) рублей в срок не позднее 10 (десять) календарных дней, </w:t>
      </w:r>
      <w:proofErr w:type="gramStart"/>
      <w:r w:rsidRPr="00502A8D">
        <w:rPr>
          <w:rFonts w:ascii="Times New Roman" w:eastAsia="Calibri" w:hAnsi="Times New Roman" w:cs="Times New Roman"/>
          <w:lang w:eastAsia="ru-RU"/>
        </w:rPr>
        <w:t>с даты получения</w:t>
      </w:r>
      <w:proofErr w:type="gramEnd"/>
      <w:r w:rsidRPr="00502A8D">
        <w:rPr>
          <w:rFonts w:ascii="Times New Roman" w:eastAsia="Calibri" w:hAnsi="Times New Roman" w:cs="Times New Roman"/>
          <w:lang w:eastAsia="ru-RU"/>
        </w:rPr>
        <w:t xml:space="preserve"> требования Банка.  </w:t>
      </w:r>
    </w:p>
    <w:p w:rsidR="00AD3DA3" w:rsidRPr="00502A8D" w:rsidRDefault="00AD3DA3" w:rsidP="00502A8D">
      <w:pPr>
        <w:pStyle w:val="afd"/>
        <w:numPr>
          <w:ilvl w:val="1"/>
          <w:numId w:val="9"/>
        </w:numPr>
        <w:tabs>
          <w:tab w:val="left" w:pos="0"/>
        </w:tabs>
        <w:ind w:left="0" w:firstLine="0"/>
        <w:jc w:val="both"/>
        <w:rPr>
          <w:rFonts w:eastAsia="Calibri"/>
          <w:sz w:val="22"/>
          <w:szCs w:val="22"/>
        </w:rPr>
      </w:pPr>
      <w:proofErr w:type="gramStart"/>
      <w:r w:rsidRPr="00502A8D">
        <w:rPr>
          <w:rFonts w:eastAsia="Calibri"/>
          <w:sz w:val="22"/>
          <w:szCs w:val="22"/>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502A8D">
        <w:rPr>
          <w:rFonts w:eastAsia="Calibri"/>
          <w:sz w:val="22"/>
          <w:szCs w:val="22"/>
        </w:rPr>
        <w:t xml:space="preserve"> (зависимых) лиц Банка, или от третьих лиц, в том числе членов семей работников Банка. </w:t>
      </w:r>
    </w:p>
    <w:p w:rsidR="00AD3DA3" w:rsidRPr="00502A8D" w:rsidRDefault="00AD3DA3" w:rsidP="00502A8D">
      <w:pPr>
        <w:tabs>
          <w:tab w:val="left" w:pos="0"/>
        </w:tabs>
        <w:spacing w:after="0" w:line="240" w:lineRule="auto"/>
        <w:contextualSpacing/>
        <w:jc w:val="both"/>
        <w:rPr>
          <w:rFonts w:ascii="Times New Roman" w:eastAsia="Calibri" w:hAnsi="Times New Roman" w:cs="Times New Roman"/>
          <w:lang w:eastAsia="ru-RU"/>
        </w:rPr>
      </w:pPr>
      <w:r w:rsidRPr="00502A8D">
        <w:rPr>
          <w:rFonts w:ascii="Times New Roman" w:eastAsia="Calibri" w:hAnsi="Times New Roman" w:cs="Times New Roman"/>
          <w:lang w:eastAsia="ru-RU"/>
        </w:rPr>
        <w:tab/>
      </w:r>
      <w:proofErr w:type="gramStart"/>
      <w:r w:rsidRPr="00502A8D">
        <w:rPr>
          <w:rFonts w:ascii="Times New Roman" w:eastAsia="Calibri" w:hAnsi="Times New Roman" w:cs="Times New Roman"/>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502A8D">
        <w:rPr>
          <w:rFonts w:ascii="Times New Roman" w:eastAsia="Calibri" w:hAnsi="Times New Roman" w:cs="Times New Roman"/>
          <w:lang w:eastAsia="ru-RU"/>
        </w:rPr>
        <w:t xml:space="preserve"> Федерации, но не более 10 (десять) % от общей стоимости договора (в случае ее наличия в договоре), не позднее 10 (десять) рабочих дней. </w:t>
      </w:r>
    </w:p>
    <w:p w:rsidR="00AD3DA3" w:rsidRPr="00502A8D" w:rsidRDefault="00AD3DA3" w:rsidP="00502A8D">
      <w:pPr>
        <w:tabs>
          <w:tab w:val="left" w:pos="0"/>
        </w:tabs>
        <w:spacing w:after="0" w:line="240" w:lineRule="auto"/>
        <w:contextualSpacing/>
        <w:jc w:val="both"/>
        <w:rPr>
          <w:rFonts w:ascii="Times New Roman" w:eastAsia="Calibri" w:hAnsi="Times New Roman" w:cs="Times New Roman"/>
          <w:lang w:eastAsia="ru-RU"/>
        </w:rPr>
      </w:pPr>
      <w:r w:rsidRPr="00502A8D">
        <w:rPr>
          <w:rFonts w:ascii="Times New Roman" w:eastAsia="Calibri" w:hAnsi="Times New Roman" w:cs="Times New Roman"/>
          <w:lang w:eastAsia="ru-RU"/>
        </w:rPr>
        <w:tab/>
      </w:r>
      <w:proofErr w:type="gramStart"/>
      <w:r w:rsidRPr="00502A8D">
        <w:rPr>
          <w:rFonts w:ascii="Times New Roman" w:eastAsia="Calibri" w:hAnsi="Times New Roman" w:cs="Times New Roman"/>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w:t>
      </w:r>
      <w:proofErr w:type="gramEnd"/>
      <w:r w:rsidRPr="00502A8D">
        <w:rPr>
          <w:rFonts w:ascii="Times New Roman" w:eastAsia="Calibri" w:hAnsi="Times New Roman" w:cs="Times New Roman"/>
          <w:lang w:eastAsia="ru-RU"/>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3DA3" w:rsidRPr="00502A8D" w:rsidRDefault="00AD3DA3" w:rsidP="00502A8D">
      <w:pPr>
        <w:pStyle w:val="afd"/>
        <w:numPr>
          <w:ilvl w:val="1"/>
          <w:numId w:val="9"/>
        </w:numPr>
        <w:tabs>
          <w:tab w:val="left" w:pos="0"/>
        </w:tabs>
        <w:ind w:left="0" w:firstLine="0"/>
        <w:jc w:val="both"/>
        <w:rPr>
          <w:rFonts w:eastAsia="Calibri"/>
          <w:sz w:val="22"/>
          <w:szCs w:val="22"/>
        </w:rPr>
      </w:pPr>
      <w:r w:rsidRPr="00502A8D">
        <w:rPr>
          <w:rFonts w:eastAsia="Calibri"/>
          <w:sz w:val="22"/>
          <w:szCs w:val="22"/>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3DA3" w:rsidRPr="00502A8D" w:rsidRDefault="00AD3DA3" w:rsidP="00502A8D">
      <w:pPr>
        <w:pStyle w:val="afd"/>
        <w:numPr>
          <w:ilvl w:val="1"/>
          <w:numId w:val="9"/>
        </w:numPr>
        <w:tabs>
          <w:tab w:val="left" w:pos="0"/>
        </w:tabs>
        <w:snapToGrid w:val="0"/>
        <w:ind w:left="0" w:firstLine="0"/>
        <w:jc w:val="both"/>
        <w:rPr>
          <w:sz w:val="22"/>
          <w:szCs w:val="22"/>
        </w:rPr>
      </w:pPr>
      <w:r w:rsidRPr="00502A8D">
        <w:rPr>
          <w:sz w:val="22"/>
          <w:szCs w:val="22"/>
        </w:rPr>
        <w:t>Заказчик вправе при установлении, изменении, расторжении договорных отношений</w:t>
      </w:r>
      <w:r w:rsidRPr="00502A8D" w:rsidDel="00ED2855">
        <w:rPr>
          <w:sz w:val="22"/>
          <w:szCs w:val="22"/>
        </w:rPr>
        <w:t xml:space="preserve"> </w:t>
      </w:r>
      <w:r w:rsidRPr="00502A8D">
        <w:rPr>
          <w:sz w:val="22"/>
          <w:szCs w:val="22"/>
        </w:rPr>
        <w:t>учитывать фактор несоблюдения Участником антикоррупционных обязательств,</w:t>
      </w:r>
      <w:r w:rsidRPr="00502A8D" w:rsidDel="00ED2855">
        <w:rPr>
          <w:sz w:val="22"/>
          <w:szCs w:val="22"/>
        </w:rPr>
        <w:t xml:space="preserve"> </w:t>
      </w:r>
      <w:r w:rsidRPr="00502A8D">
        <w:rPr>
          <w:sz w:val="22"/>
          <w:szCs w:val="22"/>
        </w:rPr>
        <w:t>а также степень неприятия Участником коррупции при ведении предпринимательской деятельности.</w:t>
      </w:r>
    </w:p>
    <w:p w:rsidR="00AD3DA3" w:rsidRPr="00502A8D" w:rsidRDefault="00AD3DA3" w:rsidP="00502A8D">
      <w:pPr>
        <w:tabs>
          <w:tab w:val="left" w:pos="0"/>
        </w:tabs>
        <w:snapToGrid w:val="0"/>
        <w:spacing w:after="0" w:line="240" w:lineRule="auto"/>
        <w:contextualSpacing/>
        <w:jc w:val="both"/>
        <w:rPr>
          <w:rFonts w:ascii="Times New Roman" w:eastAsia="Times New Roman" w:hAnsi="Times New Roman" w:cs="Times New Roman"/>
          <w:b/>
          <w:lang w:eastAsia="ru-RU"/>
        </w:rPr>
      </w:pPr>
      <w:r w:rsidRPr="00502A8D">
        <w:rPr>
          <w:rFonts w:ascii="Times New Roman" w:eastAsia="Times New Roman" w:hAnsi="Times New Roman" w:cs="Times New Roman"/>
          <w:b/>
          <w:lang w:eastAsia="ru-RU"/>
        </w:rPr>
        <w:t>От Арендодателя:</w:t>
      </w:r>
      <w:r w:rsidRPr="00502A8D">
        <w:rPr>
          <w:rFonts w:ascii="Times New Roman" w:eastAsia="Times New Roman" w:hAnsi="Times New Roman" w:cs="Times New Roman"/>
          <w:b/>
          <w:lang w:eastAsia="ru-RU"/>
        </w:rPr>
        <w:tab/>
      </w:r>
      <w:r w:rsidRPr="00502A8D">
        <w:rPr>
          <w:rFonts w:ascii="Times New Roman" w:eastAsia="Times New Roman" w:hAnsi="Times New Roman" w:cs="Times New Roman"/>
          <w:b/>
          <w:lang w:eastAsia="ru-RU"/>
        </w:rPr>
        <w:tab/>
      </w:r>
      <w:r w:rsidRPr="00502A8D">
        <w:rPr>
          <w:rFonts w:ascii="Times New Roman" w:eastAsia="Times New Roman" w:hAnsi="Times New Roman" w:cs="Times New Roman"/>
          <w:b/>
          <w:lang w:eastAsia="ru-RU"/>
        </w:rPr>
        <w:tab/>
      </w:r>
      <w:r w:rsidRPr="00502A8D">
        <w:rPr>
          <w:rFonts w:ascii="Times New Roman" w:eastAsia="Times New Roman" w:hAnsi="Times New Roman" w:cs="Times New Roman"/>
          <w:b/>
          <w:lang w:eastAsia="ru-RU"/>
        </w:rPr>
        <w:tab/>
      </w:r>
      <w:r w:rsidRPr="00502A8D">
        <w:rPr>
          <w:rFonts w:ascii="Times New Roman" w:eastAsia="Times New Roman" w:hAnsi="Times New Roman" w:cs="Times New Roman"/>
          <w:b/>
          <w:lang w:eastAsia="ru-RU"/>
        </w:rPr>
        <w:tab/>
      </w:r>
      <w:r w:rsidRPr="00502A8D">
        <w:rPr>
          <w:rFonts w:ascii="Times New Roman" w:eastAsia="Times New Roman" w:hAnsi="Times New Roman" w:cs="Times New Roman"/>
          <w:b/>
          <w:lang w:eastAsia="ru-RU"/>
        </w:rPr>
        <w:tab/>
      </w:r>
      <w:r w:rsidRPr="00502A8D">
        <w:rPr>
          <w:rFonts w:ascii="Times New Roman" w:eastAsia="Times New Roman" w:hAnsi="Times New Roman" w:cs="Times New Roman"/>
          <w:b/>
          <w:lang w:eastAsia="ru-RU"/>
        </w:rPr>
        <w:tab/>
        <w:t>От  Арендатора:</w:t>
      </w:r>
    </w:p>
    <w:p w:rsidR="00AD3DA3" w:rsidRPr="00502A8D" w:rsidRDefault="00AD3DA3" w:rsidP="00502A8D">
      <w:pPr>
        <w:tabs>
          <w:tab w:val="left" w:pos="0"/>
        </w:tabs>
        <w:snapToGrid w:val="0"/>
        <w:spacing w:after="0" w:line="240" w:lineRule="auto"/>
        <w:contextualSpacing/>
        <w:jc w:val="both"/>
        <w:rPr>
          <w:rFonts w:ascii="Times New Roman" w:eastAsia="Times New Roman" w:hAnsi="Times New Roman" w:cs="Times New Roman"/>
          <w:lang w:eastAsia="ru-RU"/>
        </w:rPr>
      </w:pPr>
      <w:r w:rsidRPr="00502A8D">
        <w:rPr>
          <w:rFonts w:ascii="Times New Roman" w:eastAsia="Times New Roman" w:hAnsi="Times New Roman" w:cs="Times New Roman"/>
          <w:lang w:eastAsia="ru-RU"/>
        </w:rPr>
        <w:t>Должность</w:t>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proofErr w:type="spellStart"/>
      <w:proofErr w:type="gramStart"/>
      <w:r w:rsidRPr="00502A8D">
        <w:rPr>
          <w:rFonts w:ascii="Times New Roman" w:eastAsia="Times New Roman" w:hAnsi="Times New Roman" w:cs="Times New Roman"/>
          <w:lang w:eastAsia="ru-RU"/>
        </w:rPr>
        <w:t>Должность</w:t>
      </w:r>
      <w:proofErr w:type="spellEnd"/>
      <w:proofErr w:type="gramEnd"/>
    </w:p>
    <w:p w:rsidR="00AD3DA3" w:rsidRPr="00502A8D" w:rsidRDefault="00AD3DA3" w:rsidP="00502A8D">
      <w:pPr>
        <w:tabs>
          <w:tab w:val="left" w:pos="0"/>
        </w:tabs>
        <w:snapToGrid w:val="0"/>
        <w:spacing w:after="0" w:line="240" w:lineRule="auto"/>
        <w:contextualSpacing/>
        <w:jc w:val="both"/>
        <w:rPr>
          <w:rFonts w:ascii="Times New Roman" w:eastAsia="Times New Roman" w:hAnsi="Times New Roman" w:cs="Times New Roman"/>
          <w:lang w:eastAsia="ru-RU"/>
        </w:rPr>
      </w:pPr>
    </w:p>
    <w:p w:rsidR="00AD3DA3" w:rsidRPr="00502A8D" w:rsidRDefault="00AD3DA3" w:rsidP="00502A8D">
      <w:pPr>
        <w:tabs>
          <w:tab w:val="left" w:pos="0"/>
        </w:tabs>
        <w:snapToGrid w:val="0"/>
        <w:spacing w:after="0" w:line="240" w:lineRule="auto"/>
        <w:contextualSpacing/>
        <w:jc w:val="both"/>
        <w:rPr>
          <w:rFonts w:ascii="Times New Roman" w:eastAsia="Times New Roman" w:hAnsi="Times New Roman" w:cs="Times New Roman"/>
          <w:lang w:eastAsia="ru-RU"/>
        </w:rPr>
      </w:pPr>
      <w:r w:rsidRPr="00502A8D">
        <w:rPr>
          <w:rFonts w:ascii="Times New Roman" w:eastAsia="Times New Roman" w:hAnsi="Times New Roman" w:cs="Times New Roman"/>
          <w:lang w:eastAsia="ru-RU"/>
        </w:rPr>
        <w:t>_______________ Ф.И.О.</w:t>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r>
      <w:r w:rsidRPr="00502A8D">
        <w:rPr>
          <w:rFonts w:ascii="Times New Roman" w:eastAsia="Times New Roman" w:hAnsi="Times New Roman" w:cs="Times New Roman"/>
          <w:lang w:eastAsia="ru-RU"/>
        </w:rPr>
        <w:tab/>
        <w:t>_____________ Ф.И.О.</w:t>
      </w:r>
      <w:r w:rsidRPr="00502A8D">
        <w:rPr>
          <w:rFonts w:ascii="Times New Roman" w:eastAsia="Times New Roman" w:hAnsi="Times New Roman" w:cs="Times New Roman"/>
          <w:lang w:eastAsia="ru-RU"/>
        </w:rPr>
        <w:tab/>
      </w:r>
    </w:p>
    <w:p w:rsidR="00620B1B" w:rsidRPr="00502A8D" w:rsidRDefault="00AD3DA3" w:rsidP="00502A8D">
      <w:pPr>
        <w:tabs>
          <w:tab w:val="left" w:pos="0"/>
        </w:tabs>
        <w:spacing w:after="0" w:line="240" w:lineRule="auto"/>
        <w:jc w:val="both"/>
        <w:rPr>
          <w:rFonts w:ascii="Times New Roman" w:hAnsi="Times New Roman" w:cs="Times New Roman"/>
        </w:rPr>
      </w:pPr>
      <w:proofErr w:type="spellStart"/>
      <w:r w:rsidRPr="00502A8D">
        <w:rPr>
          <w:rFonts w:ascii="Times New Roman" w:eastAsia="Times New Roman" w:hAnsi="Times New Roman" w:cs="Times New Roman"/>
          <w:lang w:eastAsia="ru-RU"/>
        </w:rPr>
        <w:t>М.п</w:t>
      </w:r>
      <w:proofErr w:type="spellEnd"/>
      <w:r w:rsidRPr="00502A8D">
        <w:rPr>
          <w:rFonts w:ascii="Times New Roman" w:eastAsia="Times New Roman" w:hAnsi="Times New Roman" w:cs="Times New Roman"/>
          <w:lang w:eastAsia="ru-RU"/>
        </w:rPr>
        <w:t xml:space="preserve">.                                                                      </w:t>
      </w:r>
    </w:p>
    <w:sectPr w:rsidR="00620B1B" w:rsidRPr="00502A8D" w:rsidSect="005C493A">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47" w:rsidRDefault="001C6F47" w:rsidP="00AD3DA3">
      <w:pPr>
        <w:spacing w:after="0" w:line="240" w:lineRule="auto"/>
      </w:pPr>
      <w:r>
        <w:separator/>
      </w:r>
    </w:p>
  </w:endnote>
  <w:endnote w:type="continuationSeparator" w:id="0">
    <w:p w:rsidR="001C6F47" w:rsidRDefault="001C6F47" w:rsidP="00AD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47" w:rsidRDefault="001C6F47" w:rsidP="00AD3DA3">
      <w:pPr>
        <w:spacing w:after="0" w:line="240" w:lineRule="auto"/>
      </w:pPr>
      <w:r>
        <w:separator/>
      </w:r>
    </w:p>
  </w:footnote>
  <w:footnote w:type="continuationSeparator" w:id="0">
    <w:p w:rsidR="001C6F47" w:rsidRDefault="001C6F47" w:rsidP="00AD3DA3">
      <w:pPr>
        <w:spacing w:after="0" w:line="240" w:lineRule="auto"/>
      </w:pPr>
      <w:r>
        <w:continuationSeparator/>
      </w:r>
    </w:p>
  </w:footnote>
  <w:footnote w:id="1">
    <w:p w:rsidR="00AD3DA3" w:rsidRPr="006D2874" w:rsidRDefault="00AD3DA3" w:rsidP="00AD3DA3">
      <w:pPr>
        <w:pStyle w:val="af5"/>
        <w:jc w:val="both"/>
        <w:rPr>
          <w:i/>
          <w:sz w:val="18"/>
        </w:rPr>
      </w:pPr>
      <w:r w:rsidRPr="006D2874">
        <w:rPr>
          <w:rStyle w:val="af7"/>
          <w:i/>
          <w:sz w:val="18"/>
        </w:rPr>
        <w:footnoteRef/>
      </w:r>
      <w:r w:rsidRPr="006D2874">
        <w:rPr>
          <w:i/>
          <w:sz w:val="18"/>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6D2874">
        <w:rPr>
          <w:i/>
          <w:sz w:val="18"/>
        </w:rPr>
        <w:t>действующий</w:t>
      </w:r>
      <w:proofErr w:type="gramEnd"/>
      <w:r w:rsidRPr="006D2874">
        <w:rPr>
          <w:i/>
          <w:sz w:val="18"/>
        </w:rPr>
        <w:t xml:space="preserve"> в качестве индивидуального предпринимателя».</w:t>
      </w:r>
    </w:p>
  </w:footnote>
  <w:footnote w:id="2">
    <w:p w:rsidR="00AD3DA3" w:rsidRPr="006D2874" w:rsidRDefault="00AD3DA3" w:rsidP="00AD3DA3">
      <w:pPr>
        <w:pStyle w:val="af5"/>
        <w:jc w:val="both"/>
        <w:rPr>
          <w:sz w:val="18"/>
        </w:rPr>
      </w:pPr>
      <w:r w:rsidRPr="006D2874">
        <w:rPr>
          <w:rStyle w:val="af7"/>
          <w:i/>
          <w:sz w:val="18"/>
        </w:rPr>
        <w:footnoteRef/>
      </w:r>
      <w:r w:rsidRPr="006D2874">
        <w:rPr>
          <w:i/>
          <w:sz w:val="18"/>
        </w:rPr>
        <w:t xml:space="preserve"> Указать наименование передаваемого в аренду имущества и его назначение (нежилое).</w:t>
      </w:r>
      <w:r w:rsidRPr="006D2874">
        <w:rPr>
          <w:sz w:val="18"/>
        </w:rPr>
        <w:t xml:space="preserve"> </w:t>
      </w:r>
    </w:p>
  </w:footnote>
  <w:footnote w:id="3">
    <w:p w:rsidR="00AD3DA3" w:rsidRPr="006D2874" w:rsidRDefault="00AD3DA3" w:rsidP="00AD3DA3">
      <w:pPr>
        <w:pStyle w:val="af5"/>
        <w:jc w:val="both"/>
        <w:rPr>
          <w:i/>
          <w:sz w:val="18"/>
        </w:rPr>
      </w:pPr>
      <w:r w:rsidRPr="006D2874">
        <w:rPr>
          <w:rStyle w:val="af7"/>
          <w:i/>
          <w:sz w:val="18"/>
        </w:rPr>
        <w:footnoteRef/>
      </w:r>
      <w:r w:rsidRPr="006D2874">
        <w:rPr>
          <w:i/>
          <w:sz w:val="18"/>
        </w:rPr>
        <w:t xml:space="preserve"> В соответствии с п. 3 ст. 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D3DA3" w:rsidRPr="006D2874" w:rsidRDefault="00AD3DA3" w:rsidP="00AD3DA3">
      <w:pPr>
        <w:pStyle w:val="af5"/>
        <w:jc w:val="both"/>
        <w:rPr>
          <w:i/>
          <w:sz w:val="18"/>
        </w:rPr>
      </w:pPr>
      <w:r w:rsidRPr="006D2874">
        <w:rPr>
          <w:i/>
          <w:sz w:val="18"/>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AD3DA3" w:rsidRPr="006D2874" w:rsidRDefault="00AD3DA3" w:rsidP="00AD3DA3">
      <w:pPr>
        <w:pStyle w:val="af5"/>
        <w:jc w:val="both"/>
        <w:rPr>
          <w:i/>
          <w:sz w:val="18"/>
        </w:rPr>
      </w:pPr>
      <w:proofErr w:type="gramStart"/>
      <w:r w:rsidRPr="006D2874">
        <w:rPr>
          <w:i/>
          <w:sz w:val="18"/>
        </w:rPr>
        <w:t xml:space="preserve">Для правильной индивидуализации Помещения </w:t>
      </w:r>
      <w:r w:rsidRPr="006D2874">
        <w:rPr>
          <w:b/>
          <w:i/>
          <w:sz w:val="18"/>
        </w:rPr>
        <w:t>при наличии у банка права собственности на него как на отдельный объект недвижимости</w:t>
      </w:r>
      <w:r w:rsidRPr="006D2874">
        <w:rPr>
          <w:i/>
          <w:sz w:val="18"/>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6D2874">
        <w:rPr>
          <w:i/>
          <w:sz w:val="18"/>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AD3DA3" w:rsidRPr="006D2874" w:rsidRDefault="00AD3DA3" w:rsidP="00AD3DA3">
      <w:pPr>
        <w:pStyle w:val="af5"/>
        <w:jc w:val="both"/>
        <w:rPr>
          <w:i/>
          <w:sz w:val="18"/>
        </w:rPr>
      </w:pPr>
      <w:proofErr w:type="gramStart"/>
      <w:r w:rsidRPr="006D2874">
        <w:rPr>
          <w:b/>
          <w:i/>
          <w:sz w:val="18"/>
        </w:rPr>
        <w:t>При наличии у банка права собственности на все Здание, в котором расположено передаваемое в аренду Помещение</w:t>
      </w:r>
      <w:r w:rsidRPr="006D2874">
        <w:rPr>
          <w:i/>
          <w:sz w:val="18"/>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AD3DA3" w:rsidRPr="006D2874" w:rsidRDefault="00AD3DA3" w:rsidP="00AD3DA3">
      <w:pPr>
        <w:pStyle w:val="af5"/>
        <w:jc w:val="both"/>
        <w:rPr>
          <w:i/>
          <w:sz w:val="18"/>
        </w:rPr>
      </w:pPr>
      <w:r w:rsidRPr="006D2874">
        <w:rPr>
          <w:i/>
          <w:sz w:val="18"/>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4">
    <w:p w:rsidR="00AD3DA3" w:rsidRPr="008F3CBD" w:rsidRDefault="00AD3DA3" w:rsidP="00AD3DA3">
      <w:pPr>
        <w:pStyle w:val="af5"/>
        <w:jc w:val="both"/>
        <w:rPr>
          <w:i/>
        </w:rPr>
      </w:pPr>
      <w:r w:rsidRPr="006D2874">
        <w:rPr>
          <w:rStyle w:val="af7"/>
          <w:i/>
          <w:sz w:val="18"/>
        </w:rPr>
        <w:footnoteRef/>
      </w:r>
      <w:r w:rsidRPr="006D2874">
        <w:rPr>
          <w:i/>
          <w:sz w:val="18"/>
        </w:rPr>
        <w:t xml:space="preserve"> Наиболее подробно и полно указать цели использования Помещения.</w:t>
      </w:r>
    </w:p>
  </w:footnote>
  <w:footnote w:id="5">
    <w:p w:rsidR="00AD3DA3" w:rsidRPr="003F1C3D" w:rsidRDefault="00AD3DA3" w:rsidP="00AD3DA3">
      <w:pPr>
        <w:pStyle w:val="af5"/>
        <w:jc w:val="both"/>
      </w:pPr>
      <w:r w:rsidRPr="008F3CBD">
        <w:rPr>
          <w:rStyle w:val="af7"/>
          <w:i/>
        </w:rPr>
        <w:footnoteRef/>
      </w:r>
      <w:r w:rsidRPr="008F3CBD">
        <w:rPr>
          <w:i/>
        </w:rPr>
        <w:t xml:space="preserve"> Здесь и далее при подобном указании места заполнения</w:t>
      </w:r>
      <w:proofErr w:type="gramStart"/>
      <w:r w:rsidRPr="008F3CBD">
        <w:rPr>
          <w:i/>
        </w:rPr>
        <w:t xml:space="preserve">  («_________ (_______________)»)  </w:t>
      </w:r>
      <w:proofErr w:type="gramEnd"/>
      <w:r w:rsidRPr="008F3CBD">
        <w:rPr>
          <w:i/>
        </w:rPr>
        <w:t>перед скобками приводится значение в цифрах, а в скобках – прописью.</w:t>
      </w:r>
    </w:p>
  </w:footnote>
  <w:footnote w:id="6">
    <w:p w:rsidR="00AD3DA3" w:rsidRPr="008F3CBD" w:rsidRDefault="00AD3DA3" w:rsidP="00AD3DA3">
      <w:pPr>
        <w:pStyle w:val="af5"/>
        <w:jc w:val="both"/>
        <w:rPr>
          <w:i/>
        </w:rPr>
      </w:pPr>
      <w:r w:rsidRPr="008F3CBD">
        <w:rPr>
          <w:rStyle w:val="af7"/>
          <w:i/>
        </w:rPr>
        <w:footnoteRef/>
      </w:r>
      <w:r w:rsidRPr="008F3CBD">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7">
    <w:p w:rsidR="00AD3DA3" w:rsidRPr="003F1C3D" w:rsidRDefault="00AD3DA3" w:rsidP="00AD3DA3">
      <w:pPr>
        <w:pStyle w:val="af5"/>
        <w:jc w:val="both"/>
      </w:pPr>
      <w:r w:rsidRPr="008F3CBD">
        <w:rPr>
          <w:rStyle w:val="af7"/>
          <w:i/>
        </w:rPr>
        <w:footnoteRef/>
      </w:r>
      <w:r w:rsidRPr="008F3CBD">
        <w:rPr>
          <w:i/>
        </w:rPr>
        <w:t xml:space="preserve"> Размер неустойки должен быть экономически обоснован и стимулировать Арендатора на надлежащее исполнение обязательств по Договору.</w:t>
      </w:r>
    </w:p>
  </w:footnote>
  <w:footnote w:id="8">
    <w:p w:rsidR="00AD3DA3" w:rsidRPr="008F3CBD" w:rsidRDefault="00AD3DA3" w:rsidP="00AD3DA3">
      <w:pPr>
        <w:pStyle w:val="af5"/>
        <w:jc w:val="both"/>
        <w:rPr>
          <w:i/>
        </w:rPr>
      </w:pPr>
      <w:r w:rsidRPr="007F0D4B">
        <w:rPr>
          <w:rStyle w:val="af7"/>
          <w:i/>
          <w:sz w:val="18"/>
        </w:rPr>
        <w:footnoteRef/>
      </w:r>
      <w:r w:rsidRPr="007F0D4B">
        <w:rPr>
          <w:i/>
          <w:sz w:val="18"/>
        </w:rPr>
        <w:t xml:space="preserve"> Подробно указать виды работ по текущему ремонту.</w:t>
      </w:r>
    </w:p>
  </w:footnote>
  <w:footnote w:id="9">
    <w:p w:rsidR="00AD3DA3" w:rsidRDefault="00AD3DA3" w:rsidP="00AD3DA3">
      <w:pPr>
        <w:pStyle w:val="af5"/>
      </w:pPr>
      <w:r>
        <w:rPr>
          <w:rStyle w:val="af7"/>
        </w:rPr>
        <w:footnoteRef/>
      </w:r>
      <w:r>
        <w:t xml:space="preserve"> </w:t>
      </w:r>
      <w:proofErr w:type="gramStart"/>
      <w:r>
        <w:t>Условия</w:t>
      </w:r>
      <w:proofErr w:type="gramEnd"/>
      <w:r>
        <w:t xml:space="preserve"> указанные в п.7.9-7.10, подлежат применению, при условии заинтересованности Арендатора в дополнительных услугах Арендодателя.</w:t>
      </w:r>
    </w:p>
  </w:footnote>
  <w:footnote w:id="10">
    <w:p w:rsidR="00AD3DA3" w:rsidRDefault="00AD3DA3" w:rsidP="00AD3DA3">
      <w:pPr>
        <w:pStyle w:val="af5"/>
      </w:pPr>
      <w:r>
        <w:rPr>
          <w:rStyle w:val="af7"/>
        </w:rPr>
        <w:footnoteRef/>
      </w:r>
      <w:r>
        <w:t xml:space="preserve"> Срок является условным и может быть изменен Арендодателем по своему усмотрению.</w:t>
      </w:r>
    </w:p>
  </w:footnote>
  <w:footnote w:id="11">
    <w:p w:rsidR="00AD3DA3" w:rsidRPr="008F3CBD" w:rsidRDefault="00AD3DA3" w:rsidP="00AD3DA3">
      <w:pPr>
        <w:pStyle w:val="af5"/>
        <w:jc w:val="both"/>
        <w:rPr>
          <w:i/>
        </w:rPr>
      </w:pPr>
      <w:r w:rsidRPr="008F3CBD">
        <w:rPr>
          <w:rStyle w:val="af7"/>
          <w:i/>
        </w:rPr>
        <w:footnoteRef/>
      </w:r>
      <w:r w:rsidRPr="008F3CBD">
        <w:rPr>
          <w:i/>
        </w:rPr>
        <w:t xml:space="preserve"> Для </w:t>
      </w:r>
      <w:proofErr w:type="gramStart"/>
      <w:r w:rsidRPr="008F3CBD">
        <w:rPr>
          <w:i/>
        </w:rPr>
        <w:t>Арендатора-индивидуального</w:t>
      </w:r>
      <w:proofErr w:type="gramEnd"/>
      <w:r w:rsidRPr="008F3CBD">
        <w:rPr>
          <w:i/>
        </w:rPr>
        <w:t xml:space="preserve"> предпринимателя указываются: </w:t>
      </w:r>
      <w:proofErr w:type="gramStart"/>
      <w:r w:rsidRPr="008F3CBD">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F3CBD">
        <w:rPr>
          <w:i/>
        </w:rPr>
        <w:t>mail</w:t>
      </w:r>
      <w:proofErr w:type="spellEnd"/>
      <w:r w:rsidRPr="008F3CBD">
        <w:rPr>
          <w:i/>
        </w:rPr>
        <w:t xml:space="preserve"> (при наличии), иные виды и способы связи, приводятся также сведения о его регистрации в этом качестве.</w:t>
      </w:r>
      <w:proofErr w:type="gramEnd"/>
    </w:p>
  </w:footnote>
  <w:footnote w:id="12">
    <w:p w:rsidR="00AD3DA3" w:rsidRPr="008F3CBD" w:rsidRDefault="00AD3DA3" w:rsidP="00AD3DA3">
      <w:pPr>
        <w:pStyle w:val="af5"/>
        <w:jc w:val="both"/>
        <w:rPr>
          <w:i/>
        </w:rPr>
      </w:pPr>
      <w:r w:rsidRPr="008F3CBD">
        <w:rPr>
          <w:rStyle w:val="af7"/>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D3DA3" w:rsidRPr="003F1C3D" w:rsidRDefault="00AD3DA3" w:rsidP="00AD3DA3">
      <w:pPr>
        <w:pStyle w:val="af5"/>
        <w:jc w:val="both"/>
      </w:pPr>
    </w:p>
  </w:footnote>
  <w:footnote w:id="13">
    <w:p w:rsidR="00AD3DA3" w:rsidRPr="005C493A" w:rsidRDefault="00AD3DA3" w:rsidP="00AD3DA3">
      <w:pPr>
        <w:pStyle w:val="af5"/>
        <w:jc w:val="both"/>
        <w:rPr>
          <w:i/>
          <w:sz w:val="16"/>
        </w:rPr>
      </w:pPr>
      <w:r w:rsidRPr="005C493A">
        <w:rPr>
          <w:rStyle w:val="af7"/>
          <w:i/>
          <w:sz w:val="16"/>
        </w:rPr>
        <w:footnoteRef/>
      </w:r>
      <w:r w:rsidRPr="005C493A">
        <w:rPr>
          <w:i/>
          <w:sz w:val="16"/>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14">
    <w:p w:rsidR="00AD3DA3" w:rsidRDefault="00AD3DA3" w:rsidP="00AD3DA3">
      <w:pPr>
        <w:pStyle w:val="af5"/>
        <w:jc w:val="both"/>
      </w:pPr>
      <w:r w:rsidRPr="005C493A">
        <w:rPr>
          <w:rStyle w:val="af7"/>
          <w:i/>
          <w:sz w:val="16"/>
        </w:rPr>
        <w:footnoteRef/>
      </w:r>
      <w:r w:rsidRPr="005C493A">
        <w:rPr>
          <w:i/>
          <w:sz w:val="16"/>
        </w:rPr>
        <w:t xml:space="preserve"> Указать помещения,  в которые Арендатору ограничен  доступ</w:t>
      </w:r>
    </w:p>
  </w:footnote>
  <w:footnote w:id="15">
    <w:p w:rsidR="00AD3DA3" w:rsidRPr="008F3CBD" w:rsidRDefault="00AD3DA3" w:rsidP="00AD3DA3">
      <w:pPr>
        <w:pStyle w:val="af5"/>
        <w:jc w:val="both"/>
        <w:rPr>
          <w:i/>
        </w:rPr>
      </w:pPr>
      <w:r w:rsidRPr="008F3CBD">
        <w:rPr>
          <w:rStyle w:val="af7"/>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D3DA3" w:rsidRPr="003F1C3D" w:rsidRDefault="00AD3DA3" w:rsidP="00AD3DA3">
      <w:pPr>
        <w:pStyle w:val="af5"/>
        <w:jc w:val="both"/>
      </w:pPr>
    </w:p>
  </w:footnote>
  <w:footnote w:id="16">
    <w:p w:rsidR="00AD3DA3" w:rsidRPr="008F3CBD" w:rsidRDefault="00AD3DA3" w:rsidP="00AD3DA3">
      <w:pPr>
        <w:pStyle w:val="af5"/>
        <w:rPr>
          <w:i/>
        </w:rPr>
      </w:pPr>
      <w:r w:rsidRPr="005C493A">
        <w:rPr>
          <w:rStyle w:val="af7"/>
          <w:i/>
          <w:sz w:val="16"/>
        </w:rPr>
        <w:footnoteRef/>
      </w:r>
      <w:r w:rsidRPr="005C493A">
        <w:rPr>
          <w:i/>
          <w:sz w:val="16"/>
        </w:rPr>
        <w:t xml:space="preserve"> Подробно с соответствующими реквизитами указать перечень возвращенных документов, принадлежностей в соответствии с п. 3.3.15  Договора.</w:t>
      </w:r>
    </w:p>
  </w:footnote>
  <w:footnote w:id="17">
    <w:p w:rsidR="00AD3DA3" w:rsidRPr="008F3CBD" w:rsidRDefault="00AD3DA3" w:rsidP="00AD3DA3">
      <w:pPr>
        <w:pStyle w:val="af5"/>
        <w:jc w:val="both"/>
        <w:rPr>
          <w:i/>
        </w:rPr>
      </w:pPr>
      <w:r w:rsidRPr="005C493A">
        <w:rPr>
          <w:rStyle w:val="af7"/>
          <w:i/>
          <w:sz w:val="16"/>
        </w:rPr>
        <w:footnoteRef/>
      </w:r>
      <w:r w:rsidRPr="005C493A">
        <w:rPr>
          <w:i/>
          <w:sz w:val="16"/>
        </w:rPr>
        <w:t xml:space="preserve"> В случае</w:t>
      </w:r>
      <w:proofErr w:type="gramStart"/>
      <w:r w:rsidRPr="005C493A">
        <w:rPr>
          <w:i/>
          <w:sz w:val="16"/>
        </w:rPr>
        <w:t>,</w:t>
      </w:r>
      <w:proofErr w:type="gramEnd"/>
      <w:r w:rsidRPr="005C493A">
        <w:rPr>
          <w:i/>
          <w:sz w:val="16"/>
        </w:rPr>
        <w:t xml:space="preserve"> если какие-то виды услуг по эксплуатации Помещения оплачиваются Арендатором на основании договоров, заключенных от своего имени – исключить такой вид услуг из перечня</w:t>
      </w:r>
    </w:p>
  </w:footnote>
  <w:footnote w:id="18">
    <w:p w:rsidR="00AD3DA3" w:rsidRPr="00616469" w:rsidRDefault="00AD3DA3" w:rsidP="00AD3DA3">
      <w:pPr>
        <w:rPr>
          <w:color w:val="1F497D"/>
        </w:rPr>
      </w:pPr>
      <w:r>
        <w:rPr>
          <w:rStyle w:val="af7"/>
        </w:rPr>
        <w:footnoteRef/>
      </w:r>
      <w:r>
        <w:t xml:space="preserve"> </w:t>
      </w:r>
      <w:hyperlink r:id="rId1" w:history="1">
        <w:r w:rsidRPr="00616469">
          <w:rPr>
            <w:rStyle w:val="aff"/>
          </w:rPr>
          <w:t>http://www.sberbank.ru/moscow/ru/about/csr/anticorruption/</w:t>
        </w:r>
      </w:hyperlink>
    </w:p>
  </w:footnote>
  <w:footnote w:id="19">
    <w:p w:rsidR="00AD3DA3" w:rsidRPr="00616469" w:rsidRDefault="00AD3DA3" w:rsidP="00AD3DA3">
      <w:pPr>
        <w:pStyle w:val="af5"/>
        <w:ind w:left="142" w:hanging="142"/>
        <w:jc w:val="both"/>
      </w:pPr>
      <w:r>
        <w:rPr>
          <w:rStyle w:val="af7"/>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footnote>
  <w:footnote w:id="20">
    <w:p w:rsidR="00AD3DA3" w:rsidRPr="008F3CBD" w:rsidRDefault="00AD3DA3" w:rsidP="00AD3DA3">
      <w:pPr>
        <w:pStyle w:val="af5"/>
        <w:rPr>
          <w:i/>
        </w:rPr>
      </w:pPr>
      <w:r w:rsidRPr="008F3CBD">
        <w:rPr>
          <w:rStyle w:val="af7"/>
          <w:i/>
        </w:rPr>
        <w:footnoteRef/>
      </w:r>
      <w:r w:rsidRPr="008F3CBD">
        <w:rPr>
          <w:i/>
        </w:rPr>
        <w:t xml:space="preserve"> Указать сокращенное наименование контрагента</w:t>
      </w:r>
    </w:p>
  </w:footnote>
  <w:footnote w:id="21">
    <w:p w:rsidR="00AD3DA3" w:rsidRPr="005C493A" w:rsidRDefault="00AD3DA3" w:rsidP="00AD3DA3">
      <w:pPr>
        <w:pStyle w:val="af5"/>
        <w:ind w:left="142" w:hanging="142"/>
        <w:jc w:val="both"/>
        <w:rPr>
          <w:sz w:val="16"/>
        </w:rPr>
      </w:pPr>
      <w:r>
        <w:rPr>
          <w:rStyle w:val="af7"/>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w:t>
      </w:r>
      <w:r w:rsidRPr="005C493A">
        <w:rPr>
          <w:sz w:val="16"/>
        </w:rPr>
        <w:t>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2">
    <w:p w:rsidR="00AD3DA3" w:rsidRPr="005C493A" w:rsidRDefault="00AD3DA3" w:rsidP="00AD3DA3">
      <w:pPr>
        <w:pStyle w:val="af5"/>
        <w:ind w:left="142" w:hanging="142"/>
        <w:jc w:val="both"/>
        <w:rPr>
          <w:i/>
          <w:sz w:val="16"/>
        </w:rPr>
      </w:pPr>
      <w:r w:rsidRPr="005C493A">
        <w:rPr>
          <w:rStyle w:val="af7"/>
          <w:i/>
          <w:sz w:val="16"/>
        </w:rPr>
        <w:footnoteRef/>
      </w:r>
      <w:r w:rsidRPr="005C493A">
        <w:rPr>
          <w:i/>
          <w:sz w:val="16"/>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6">
    <w:nsid w:val="43123C5C"/>
    <w:multiLevelType w:val="multilevel"/>
    <w:tmpl w:val="3D8CB76C"/>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3B0A33"/>
    <w:multiLevelType w:val="multilevel"/>
    <w:tmpl w:val="017ADCD8"/>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b/>
        <w:i w:val="0"/>
      </w:rPr>
    </w:lvl>
    <w:lvl w:ilvl="2">
      <w:start w:val="1"/>
      <w:numFmt w:val="decimal"/>
      <w:lvlText w:val="%1.%2.%3."/>
      <w:lvlJc w:val="left"/>
      <w:pPr>
        <w:ind w:left="2169" w:hanging="1035"/>
      </w:pPr>
      <w:rPr>
        <w:rFonts w:hint="default"/>
        <w:b/>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DCC2894"/>
    <w:multiLevelType w:val="multilevel"/>
    <w:tmpl w:val="4A32E3B4"/>
    <w:lvl w:ilvl="0">
      <w:start w:val="6"/>
      <w:numFmt w:val="decimal"/>
      <w:lvlText w:val="%1."/>
      <w:lvlJc w:val="left"/>
      <w:pPr>
        <w:ind w:left="1760" w:hanging="360"/>
      </w:pPr>
      <w:rPr>
        <w:rFonts w:hint="default"/>
      </w:rPr>
    </w:lvl>
    <w:lvl w:ilvl="1">
      <w:start w:val="1"/>
      <w:numFmt w:val="decimal"/>
      <w:isLgl/>
      <w:lvlText w:val="%1.%2."/>
      <w:lvlJc w:val="left"/>
      <w:pPr>
        <w:ind w:left="2450" w:hanging="1050"/>
      </w:pPr>
      <w:rPr>
        <w:rFonts w:hint="default"/>
        <w:b/>
      </w:rPr>
    </w:lvl>
    <w:lvl w:ilvl="2">
      <w:start w:val="1"/>
      <w:numFmt w:val="decimal"/>
      <w:isLgl/>
      <w:lvlText w:val="%1.%2.%3."/>
      <w:lvlJc w:val="left"/>
      <w:pPr>
        <w:ind w:left="2450" w:hanging="1050"/>
      </w:pPr>
      <w:rPr>
        <w:rFonts w:hint="default"/>
      </w:rPr>
    </w:lvl>
    <w:lvl w:ilvl="3">
      <w:start w:val="1"/>
      <w:numFmt w:val="decimal"/>
      <w:isLgl/>
      <w:lvlText w:val="%1.%2.%3.%4."/>
      <w:lvlJc w:val="left"/>
      <w:pPr>
        <w:ind w:left="2450" w:hanging="105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1"/>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1F"/>
    <w:rsid w:val="00094046"/>
    <w:rsid w:val="001C6F47"/>
    <w:rsid w:val="00502A8D"/>
    <w:rsid w:val="005C493A"/>
    <w:rsid w:val="00620B1B"/>
    <w:rsid w:val="006D2874"/>
    <w:rsid w:val="0071711F"/>
    <w:rsid w:val="007F0D4B"/>
    <w:rsid w:val="00AD3DA3"/>
    <w:rsid w:val="00C8422E"/>
    <w:rsid w:val="00D544D6"/>
    <w:rsid w:val="00E44AB4"/>
    <w:rsid w:val="00E6059A"/>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DA3"/>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AD3DA3"/>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AD3D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DA3"/>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AD3DA3"/>
    <w:rPr>
      <w:rFonts w:ascii="Arial" w:eastAsia="Times New Roman" w:hAnsi="Arial" w:cs="Times New Roman"/>
      <w:b/>
      <w:sz w:val="24"/>
      <w:szCs w:val="20"/>
      <w:lang w:val="en-GB" w:eastAsia="ru-RU"/>
    </w:rPr>
  </w:style>
  <w:style w:type="character" w:customStyle="1" w:styleId="30">
    <w:name w:val="Заголовок 3 Знак"/>
    <w:basedOn w:val="a0"/>
    <w:link w:val="3"/>
    <w:rsid w:val="00AD3DA3"/>
    <w:rPr>
      <w:rFonts w:ascii="Arial" w:eastAsia="Times New Roman" w:hAnsi="Arial" w:cs="Arial"/>
      <w:b/>
      <w:bCs/>
      <w:sz w:val="26"/>
      <w:szCs w:val="26"/>
    </w:rPr>
  </w:style>
  <w:style w:type="numbering" w:customStyle="1" w:styleId="11">
    <w:name w:val="Нет списка1"/>
    <w:next w:val="a2"/>
    <w:uiPriority w:val="99"/>
    <w:semiHidden/>
    <w:unhideWhenUsed/>
    <w:rsid w:val="00AD3DA3"/>
  </w:style>
  <w:style w:type="paragraph" w:styleId="a3">
    <w:name w:val="Balloon Text"/>
    <w:basedOn w:val="a"/>
    <w:link w:val="a4"/>
    <w:semiHidden/>
    <w:rsid w:val="00AD3DA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D3DA3"/>
    <w:rPr>
      <w:rFonts w:ascii="Tahoma" w:eastAsia="Times New Roman" w:hAnsi="Tahoma" w:cs="Tahoma"/>
      <w:sz w:val="16"/>
      <w:szCs w:val="16"/>
      <w:lang w:eastAsia="ru-RU"/>
    </w:rPr>
  </w:style>
  <w:style w:type="paragraph" w:styleId="a5">
    <w:name w:val="Body Text"/>
    <w:basedOn w:val="a"/>
    <w:link w:val="a6"/>
    <w:rsid w:val="00AD3DA3"/>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6">
    <w:name w:val="Основной текст Знак"/>
    <w:basedOn w:val="a0"/>
    <w:link w:val="a5"/>
    <w:rsid w:val="00AD3DA3"/>
    <w:rPr>
      <w:rFonts w:ascii="Arial" w:eastAsia="Times New Roman" w:hAnsi="Arial" w:cs="Times New Roman"/>
      <w:sz w:val="20"/>
      <w:szCs w:val="20"/>
      <w:lang w:eastAsia="ru-RU"/>
    </w:rPr>
  </w:style>
  <w:style w:type="character" w:styleId="a7">
    <w:name w:val="annotation reference"/>
    <w:semiHidden/>
    <w:rsid w:val="00AD3DA3"/>
    <w:rPr>
      <w:rFonts w:cs="Times New Roman"/>
      <w:sz w:val="16"/>
      <w:szCs w:val="16"/>
    </w:rPr>
  </w:style>
  <w:style w:type="paragraph" w:styleId="a8">
    <w:name w:val="annotation text"/>
    <w:basedOn w:val="a"/>
    <w:link w:val="a9"/>
    <w:rsid w:val="00AD3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AD3DA3"/>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AD3DA3"/>
    <w:rPr>
      <w:b/>
      <w:bCs/>
    </w:rPr>
  </w:style>
  <w:style w:type="character" w:customStyle="1" w:styleId="ab">
    <w:name w:val="Тема примечания Знак"/>
    <w:basedOn w:val="a9"/>
    <w:link w:val="aa"/>
    <w:semiHidden/>
    <w:rsid w:val="00AD3DA3"/>
    <w:rPr>
      <w:rFonts w:ascii="Times New Roman" w:eastAsia="Times New Roman" w:hAnsi="Times New Roman" w:cs="Times New Roman"/>
      <w:b/>
      <w:bCs/>
      <w:sz w:val="20"/>
      <w:szCs w:val="20"/>
      <w:lang w:eastAsia="ru-RU"/>
    </w:rPr>
  </w:style>
  <w:style w:type="paragraph" w:styleId="21">
    <w:name w:val="Body Text 2"/>
    <w:basedOn w:val="a"/>
    <w:link w:val="22"/>
    <w:rsid w:val="00AD3DA3"/>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AD3DA3"/>
    <w:rPr>
      <w:rFonts w:ascii="Times New Roman" w:eastAsia="Times New Roman" w:hAnsi="Times New Roman" w:cs="Times New Roman"/>
      <w:shd w:val="clear" w:color="auto" w:fill="FFFFFF"/>
      <w:lang w:eastAsia="ru-RU"/>
    </w:rPr>
  </w:style>
  <w:style w:type="paragraph" w:styleId="ac">
    <w:name w:val="Plain Text"/>
    <w:basedOn w:val="a"/>
    <w:link w:val="ad"/>
    <w:rsid w:val="00AD3DA3"/>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AD3DA3"/>
    <w:rPr>
      <w:rFonts w:ascii="Courier New" w:eastAsia="Times New Roman" w:hAnsi="Courier New" w:cs="Courier New"/>
      <w:sz w:val="20"/>
      <w:szCs w:val="20"/>
    </w:rPr>
  </w:style>
  <w:style w:type="paragraph" w:styleId="31">
    <w:name w:val="Body Text 3"/>
    <w:basedOn w:val="a"/>
    <w:link w:val="32"/>
    <w:rsid w:val="00AD3DA3"/>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AD3DA3"/>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AD3DA3"/>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D3DA3"/>
    <w:rPr>
      <w:rFonts w:ascii="Times New Roman" w:eastAsia="Times New Roman" w:hAnsi="Times New Roman" w:cs="Times New Roman"/>
      <w:sz w:val="24"/>
      <w:szCs w:val="24"/>
    </w:rPr>
  </w:style>
  <w:style w:type="paragraph" w:styleId="ae">
    <w:name w:val="Title"/>
    <w:basedOn w:val="a"/>
    <w:link w:val="af"/>
    <w:qFormat/>
    <w:rsid w:val="00AD3DA3"/>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
    <w:name w:val="Название Знак"/>
    <w:basedOn w:val="a0"/>
    <w:link w:val="ae"/>
    <w:rsid w:val="00AD3DA3"/>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AD3DA3"/>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1">
    <w:name w:val="Верхний колонтитул Знак"/>
    <w:aliases w:val="Linie Знак"/>
    <w:basedOn w:val="a0"/>
    <w:link w:val="af0"/>
    <w:rsid w:val="00AD3DA3"/>
    <w:rPr>
      <w:rFonts w:ascii="Antiqua" w:eastAsia="Times New Roman" w:hAnsi="Antiqua" w:cs="Times New Roman"/>
      <w:sz w:val="24"/>
      <w:szCs w:val="24"/>
      <w:lang w:val="en-AU"/>
    </w:rPr>
  </w:style>
  <w:style w:type="table" w:styleId="af2">
    <w:name w:val="Table Grid"/>
    <w:basedOn w:val="a1"/>
    <w:rsid w:val="00AD3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AD3DA3"/>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AD3DA3"/>
    <w:rPr>
      <w:rFonts w:ascii="Times New Roman" w:eastAsia="Times New Roman" w:hAnsi="Times New Roman" w:cs="Times New Roman"/>
      <w:sz w:val="20"/>
      <w:szCs w:val="20"/>
    </w:rPr>
  </w:style>
  <w:style w:type="paragraph" w:styleId="12">
    <w:name w:val="toc 1"/>
    <w:basedOn w:val="a"/>
    <w:next w:val="a"/>
    <w:autoRedefine/>
    <w:semiHidden/>
    <w:rsid w:val="00AD3DA3"/>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AD3DA3"/>
    <w:pPr>
      <w:spacing w:before="120" w:after="120" w:line="240" w:lineRule="auto"/>
      <w:jc w:val="center"/>
    </w:pPr>
    <w:rPr>
      <w:rFonts w:ascii="Arial" w:eastAsia="Times New Roman" w:hAnsi="Arial" w:cs="Arial"/>
      <w:sz w:val="20"/>
      <w:szCs w:val="20"/>
      <w:lang w:eastAsia="ru-RU"/>
    </w:rPr>
  </w:style>
  <w:style w:type="paragraph" w:styleId="af5">
    <w:name w:val="footnote text"/>
    <w:basedOn w:val="a"/>
    <w:link w:val="af6"/>
    <w:uiPriority w:val="99"/>
    <w:rsid w:val="00AD3DA3"/>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AD3DA3"/>
    <w:rPr>
      <w:rFonts w:ascii="Times New Roman" w:eastAsia="Times New Roman" w:hAnsi="Times New Roman" w:cs="Times New Roman"/>
      <w:sz w:val="20"/>
      <w:szCs w:val="20"/>
    </w:rPr>
  </w:style>
  <w:style w:type="character" w:styleId="af7">
    <w:name w:val="footnote reference"/>
    <w:uiPriority w:val="99"/>
    <w:rsid w:val="00AD3DA3"/>
    <w:rPr>
      <w:vertAlign w:val="superscript"/>
    </w:rPr>
  </w:style>
  <w:style w:type="paragraph" w:customStyle="1" w:styleId="ColumnHeading">
    <w:name w:val="Column Heading"/>
    <w:basedOn w:val="a"/>
    <w:rsid w:val="00AD3DA3"/>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AD3DA3"/>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AD3DA3"/>
    <w:pPr>
      <w:keepNext/>
      <w:keepLines/>
      <w:spacing w:before="120" w:after="120" w:line="240" w:lineRule="auto"/>
      <w:jc w:val="center"/>
    </w:pPr>
    <w:rPr>
      <w:rFonts w:ascii="Arial" w:eastAsia="Times New Roman" w:hAnsi="Arial" w:cs="Arial"/>
      <w:b/>
      <w:bCs/>
      <w:sz w:val="20"/>
      <w:szCs w:val="20"/>
      <w:lang w:eastAsia="ru-RU"/>
    </w:rPr>
  </w:style>
  <w:style w:type="paragraph" w:styleId="af8">
    <w:name w:val="footer"/>
    <w:basedOn w:val="a"/>
    <w:link w:val="af9"/>
    <w:rsid w:val="00AD3D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AD3DA3"/>
    <w:rPr>
      <w:rFonts w:ascii="Times New Roman" w:eastAsia="Times New Roman" w:hAnsi="Times New Roman" w:cs="Times New Roman"/>
      <w:sz w:val="20"/>
      <w:szCs w:val="20"/>
      <w:lang w:eastAsia="ru-RU"/>
    </w:rPr>
  </w:style>
  <w:style w:type="character" w:styleId="afa">
    <w:name w:val="page number"/>
    <w:basedOn w:val="a0"/>
    <w:rsid w:val="00AD3DA3"/>
  </w:style>
  <w:style w:type="paragraph" w:styleId="afb">
    <w:name w:val="Body Text Indent"/>
    <w:basedOn w:val="a"/>
    <w:link w:val="afc"/>
    <w:rsid w:val="00AD3D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AD3DA3"/>
    <w:rPr>
      <w:rFonts w:ascii="Times New Roman" w:eastAsia="Times New Roman" w:hAnsi="Times New Roman" w:cs="Times New Roman"/>
      <w:sz w:val="20"/>
      <w:szCs w:val="20"/>
      <w:lang w:eastAsia="ru-RU"/>
    </w:rPr>
  </w:style>
  <w:style w:type="paragraph" w:styleId="afd">
    <w:name w:val="List Paragraph"/>
    <w:basedOn w:val="a"/>
    <w:uiPriority w:val="34"/>
    <w:qFormat/>
    <w:rsid w:val="00AD3DA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fe">
    <w:name w:val="endnote reference"/>
    <w:basedOn w:val="a0"/>
    <w:rsid w:val="00AD3DA3"/>
    <w:rPr>
      <w:vertAlign w:val="superscript"/>
    </w:rPr>
  </w:style>
  <w:style w:type="paragraph" w:customStyle="1" w:styleId="13">
    <w:name w:val="Абзац списка1"/>
    <w:basedOn w:val="a"/>
    <w:rsid w:val="00AD3DA3"/>
    <w:pPr>
      <w:spacing w:after="0" w:line="240" w:lineRule="auto"/>
      <w:ind w:left="720"/>
      <w:contextualSpacing/>
    </w:pPr>
    <w:rPr>
      <w:rFonts w:ascii="Times New Roman" w:eastAsia="Calibri" w:hAnsi="Times New Roman" w:cs="Times New Roman"/>
      <w:sz w:val="20"/>
      <w:szCs w:val="20"/>
      <w:lang w:eastAsia="ru-RU"/>
    </w:rPr>
  </w:style>
  <w:style w:type="character" w:styleId="aff">
    <w:name w:val="Hyperlink"/>
    <w:uiPriority w:val="99"/>
    <w:unhideWhenUsed/>
    <w:rsid w:val="00AD3DA3"/>
    <w:rPr>
      <w:color w:val="0000FF"/>
      <w:u w:val="single"/>
    </w:rPr>
  </w:style>
  <w:style w:type="table" w:customStyle="1" w:styleId="14">
    <w:name w:val="Сетка таблицы1"/>
    <w:basedOn w:val="a1"/>
    <w:next w:val="af2"/>
    <w:uiPriority w:val="59"/>
    <w:rsid w:val="00AD3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DA3"/>
    <w:pPr>
      <w:keepNext/>
      <w:widowControl w:val="0"/>
      <w:autoSpaceDE w:val="0"/>
      <w:autoSpaceDN w:val="0"/>
      <w:adjustRightInd w:val="0"/>
      <w:spacing w:after="0" w:line="240" w:lineRule="auto"/>
      <w:jc w:val="both"/>
      <w:outlineLvl w:val="0"/>
    </w:pPr>
    <w:rPr>
      <w:rFonts w:ascii="Times New Roman" w:eastAsia="Times New Roman" w:hAnsi="Times New Roman" w:cs="Times New Roman"/>
      <w:color w:val="000000"/>
      <w:szCs w:val="20"/>
      <w:lang w:eastAsia="ru-RU"/>
    </w:rPr>
  </w:style>
  <w:style w:type="paragraph" w:styleId="2">
    <w:name w:val="heading 2"/>
    <w:basedOn w:val="a"/>
    <w:next w:val="a"/>
    <w:link w:val="20"/>
    <w:qFormat/>
    <w:rsid w:val="00AD3DA3"/>
    <w:pPr>
      <w:spacing w:before="120" w:after="0" w:line="240" w:lineRule="auto"/>
      <w:outlineLvl w:val="1"/>
    </w:pPr>
    <w:rPr>
      <w:rFonts w:ascii="Arial" w:eastAsia="Times New Roman" w:hAnsi="Arial" w:cs="Times New Roman"/>
      <w:b/>
      <w:sz w:val="24"/>
      <w:szCs w:val="20"/>
      <w:lang w:val="en-GB" w:eastAsia="ru-RU"/>
    </w:rPr>
  </w:style>
  <w:style w:type="paragraph" w:styleId="3">
    <w:name w:val="heading 3"/>
    <w:basedOn w:val="a"/>
    <w:next w:val="a"/>
    <w:link w:val="30"/>
    <w:qFormat/>
    <w:rsid w:val="00AD3D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DA3"/>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AD3DA3"/>
    <w:rPr>
      <w:rFonts w:ascii="Arial" w:eastAsia="Times New Roman" w:hAnsi="Arial" w:cs="Times New Roman"/>
      <w:b/>
      <w:sz w:val="24"/>
      <w:szCs w:val="20"/>
      <w:lang w:val="en-GB" w:eastAsia="ru-RU"/>
    </w:rPr>
  </w:style>
  <w:style w:type="character" w:customStyle="1" w:styleId="30">
    <w:name w:val="Заголовок 3 Знак"/>
    <w:basedOn w:val="a0"/>
    <w:link w:val="3"/>
    <w:rsid w:val="00AD3DA3"/>
    <w:rPr>
      <w:rFonts w:ascii="Arial" w:eastAsia="Times New Roman" w:hAnsi="Arial" w:cs="Arial"/>
      <w:b/>
      <w:bCs/>
      <w:sz w:val="26"/>
      <w:szCs w:val="26"/>
    </w:rPr>
  </w:style>
  <w:style w:type="numbering" w:customStyle="1" w:styleId="11">
    <w:name w:val="Нет списка1"/>
    <w:next w:val="a2"/>
    <w:uiPriority w:val="99"/>
    <w:semiHidden/>
    <w:unhideWhenUsed/>
    <w:rsid w:val="00AD3DA3"/>
  </w:style>
  <w:style w:type="paragraph" w:styleId="a3">
    <w:name w:val="Balloon Text"/>
    <w:basedOn w:val="a"/>
    <w:link w:val="a4"/>
    <w:semiHidden/>
    <w:rsid w:val="00AD3DA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D3DA3"/>
    <w:rPr>
      <w:rFonts w:ascii="Tahoma" w:eastAsia="Times New Roman" w:hAnsi="Tahoma" w:cs="Tahoma"/>
      <w:sz w:val="16"/>
      <w:szCs w:val="16"/>
      <w:lang w:eastAsia="ru-RU"/>
    </w:rPr>
  </w:style>
  <w:style w:type="paragraph" w:styleId="a5">
    <w:name w:val="Body Text"/>
    <w:basedOn w:val="a"/>
    <w:link w:val="a6"/>
    <w:rsid w:val="00AD3DA3"/>
    <w:pPr>
      <w:tabs>
        <w:tab w:val="left" w:pos="4622"/>
        <w:tab w:val="left" w:pos="9198"/>
      </w:tabs>
      <w:spacing w:after="0" w:line="240" w:lineRule="auto"/>
      <w:jc w:val="both"/>
    </w:pPr>
    <w:rPr>
      <w:rFonts w:ascii="Arial" w:eastAsia="Times New Roman" w:hAnsi="Arial" w:cs="Times New Roman"/>
      <w:sz w:val="20"/>
      <w:szCs w:val="20"/>
      <w:lang w:eastAsia="ru-RU"/>
    </w:rPr>
  </w:style>
  <w:style w:type="character" w:customStyle="1" w:styleId="a6">
    <w:name w:val="Основной текст Знак"/>
    <w:basedOn w:val="a0"/>
    <w:link w:val="a5"/>
    <w:rsid w:val="00AD3DA3"/>
    <w:rPr>
      <w:rFonts w:ascii="Arial" w:eastAsia="Times New Roman" w:hAnsi="Arial" w:cs="Times New Roman"/>
      <w:sz w:val="20"/>
      <w:szCs w:val="20"/>
      <w:lang w:eastAsia="ru-RU"/>
    </w:rPr>
  </w:style>
  <w:style w:type="character" w:styleId="a7">
    <w:name w:val="annotation reference"/>
    <w:semiHidden/>
    <w:rsid w:val="00AD3DA3"/>
    <w:rPr>
      <w:rFonts w:cs="Times New Roman"/>
      <w:sz w:val="16"/>
      <w:szCs w:val="16"/>
    </w:rPr>
  </w:style>
  <w:style w:type="paragraph" w:styleId="a8">
    <w:name w:val="annotation text"/>
    <w:basedOn w:val="a"/>
    <w:link w:val="a9"/>
    <w:rsid w:val="00AD3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AD3DA3"/>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AD3DA3"/>
    <w:rPr>
      <w:b/>
      <w:bCs/>
    </w:rPr>
  </w:style>
  <w:style w:type="character" w:customStyle="1" w:styleId="ab">
    <w:name w:val="Тема примечания Знак"/>
    <w:basedOn w:val="a9"/>
    <w:link w:val="aa"/>
    <w:semiHidden/>
    <w:rsid w:val="00AD3DA3"/>
    <w:rPr>
      <w:rFonts w:ascii="Times New Roman" w:eastAsia="Times New Roman" w:hAnsi="Times New Roman" w:cs="Times New Roman"/>
      <w:b/>
      <w:bCs/>
      <w:sz w:val="20"/>
      <w:szCs w:val="20"/>
      <w:lang w:eastAsia="ru-RU"/>
    </w:rPr>
  </w:style>
  <w:style w:type="paragraph" w:styleId="21">
    <w:name w:val="Body Text 2"/>
    <w:basedOn w:val="a"/>
    <w:link w:val="22"/>
    <w:rsid w:val="00AD3DA3"/>
    <w:pPr>
      <w:widowControl w:val="0"/>
      <w:shd w:val="clear" w:color="auto" w:fill="FFFFFF"/>
      <w:tabs>
        <w:tab w:val="left" w:pos="590"/>
      </w:tabs>
      <w:autoSpaceDE w:val="0"/>
      <w:autoSpaceDN w:val="0"/>
      <w:adjustRightInd w:val="0"/>
      <w:spacing w:after="0" w:line="254" w:lineRule="exact"/>
      <w:jc w:val="both"/>
    </w:pPr>
    <w:rPr>
      <w:rFonts w:ascii="Times New Roman" w:eastAsia="Times New Roman" w:hAnsi="Times New Roman" w:cs="Times New Roman"/>
      <w:lang w:eastAsia="ru-RU"/>
    </w:rPr>
  </w:style>
  <w:style w:type="character" w:customStyle="1" w:styleId="22">
    <w:name w:val="Основной текст 2 Знак"/>
    <w:basedOn w:val="a0"/>
    <w:link w:val="21"/>
    <w:rsid w:val="00AD3DA3"/>
    <w:rPr>
      <w:rFonts w:ascii="Times New Roman" w:eastAsia="Times New Roman" w:hAnsi="Times New Roman" w:cs="Times New Roman"/>
      <w:shd w:val="clear" w:color="auto" w:fill="FFFFFF"/>
      <w:lang w:eastAsia="ru-RU"/>
    </w:rPr>
  </w:style>
  <w:style w:type="paragraph" w:styleId="ac">
    <w:name w:val="Plain Text"/>
    <w:basedOn w:val="a"/>
    <w:link w:val="ad"/>
    <w:rsid w:val="00AD3DA3"/>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AD3DA3"/>
    <w:rPr>
      <w:rFonts w:ascii="Courier New" w:eastAsia="Times New Roman" w:hAnsi="Courier New" w:cs="Courier New"/>
      <w:sz w:val="20"/>
      <w:szCs w:val="20"/>
    </w:rPr>
  </w:style>
  <w:style w:type="paragraph" w:styleId="31">
    <w:name w:val="Body Text 3"/>
    <w:basedOn w:val="a"/>
    <w:link w:val="32"/>
    <w:rsid w:val="00AD3DA3"/>
    <w:pPr>
      <w:widowControl w:val="0"/>
      <w:shd w:val="clear" w:color="auto" w:fill="FFFFFF"/>
      <w:tabs>
        <w:tab w:val="left" w:pos="566"/>
      </w:tabs>
      <w:autoSpaceDE w:val="0"/>
      <w:autoSpaceDN w:val="0"/>
      <w:adjustRightInd w:val="0"/>
      <w:spacing w:after="0" w:line="254" w:lineRule="exact"/>
      <w:jc w:val="both"/>
    </w:pPr>
    <w:rPr>
      <w:rFonts w:ascii="Times New Roman" w:eastAsia="Times New Roman" w:hAnsi="Times New Roman" w:cs="Times New Roman"/>
      <w:i/>
      <w:iCs/>
      <w:lang w:eastAsia="ru-RU"/>
    </w:rPr>
  </w:style>
  <w:style w:type="character" w:customStyle="1" w:styleId="32">
    <w:name w:val="Основной текст 3 Знак"/>
    <w:basedOn w:val="a0"/>
    <w:link w:val="31"/>
    <w:rsid w:val="00AD3DA3"/>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AD3DA3"/>
    <w:pPr>
      <w:spacing w:after="0" w:line="240" w:lineRule="auto"/>
      <w:ind w:left="851"/>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D3DA3"/>
    <w:rPr>
      <w:rFonts w:ascii="Times New Roman" w:eastAsia="Times New Roman" w:hAnsi="Times New Roman" w:cs="Times New Roman"/>
      <w:sz w:val="24"/>
      <w:szCs w:val="24"/>
    </w:rPr>
  </w:style>
  <w:style w:type="paragraph" w:styleId="ae">
    <w:name w:val="Title"/>
    <w:basedOn w:val="a"/>
    <w:link w:val="af"/>
    <w:qFormat/>
    <w:rsid w:val="00AD3DA3"/>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cs="Times New Roman"/>
      <w:b/>
      <w:color w:val="000000"/>
      <w:lang w:eastAsia="ru-RU"/>
    </w:rPr>
  </w:style>
  <w:style w:type="character" w:customStyle="1" w:styleId="af">
    <w:name w:val="Название Знак"/>
    <w:basedOn w:val="a0"/>
    <w:link w:val="ae"/>
    <w:rsid w:val="00AD3DA3"/>
    <w:rPr>
      <w:rFonts w:ascii="Times New Roman" w:eastAsia="Times New Roman" w:hAnsi="Times New Roman" w:cs="Times New Roman"/>
      <w:b/>
      <w:color w:val="000000"/>
      <w:shd w:val="clear" w:color="auto" w:fill="FFFFFF"/>
      <w:lang w:eastAsia="ru-RU"/>
    </w:rPr>
  </w:style>
  <w:style w:type="paragraph" w:styleId="af0">
    <w:name w:val="header"/>
    <w:aliases w:val="Linie"/>
    <w:basedOn w:val="a"/>
    <w:link w:val="af1"/>
    <w:rsid w:val="00AD3DA3"/>
    <w:pPr>
      <w:widowControl w:val="0"/>
      <w:tabs>
        <w:tab w:val="center" w:pos="4252"/>
        <w:tab w:val="right" w:pos="8504"/>
      </w:tabs>
      <w:spacing w:after="0" w:line="240" w:lineRule="auto"/>
    </w:pPr>
    <w:rPr>
      <w:rFonts w:ascii="Antiqua" w:eastAsia="Times New Roman" w:hAnsi="Antiqua" w:cs="Times New Roman"/>
      <w:sz w:val="24"/>
      <w:szCs w:val="24"/>
      <w:lang w:val="en-AU"/>
    </w:rPr>
  </w:style>
  <w:style w:type="character" w:customStyle="1" w:styleId="af1">
    <w:name w:val="Верхний колонтитул Знак"/>
    <w:aliases w:val="Linie Знак"/>
    <w:basedOn w:val="a0"/>
    <w:link w:val="af0"/>
    <w:rsid w:val="00AD3DA3"/>
    <w:rPr>
      <w:rFonts w:ascii="Antiqua" w:eastAsia="Times New Roman" w:hAnsi="Antiqua" w:cs="Times New Roman"/>
      <w:sz w:val="24"/>
      <w:szCs w:val="24"/>
      <w:lang w:val="en-AU"/>
    </w:rPr>
  </w:style>
  <w:style w:type="table" w:styleId="af2">
    <w:name w:val="Table Grid"/>
    <w:basedOn w:val="a1"/>
    <w:rsid w:val="00AD3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rsid w:val="00AD3DA3"/>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semiHidden/>
    <w:rsid w:val="00AD3DA3"/>
    <w:rPr>
      <w:rFonts w:ascii="Times New Roman" w:eastAsia="Times New Roman" w:hAnsi="Times New Roman" w:cs="Times New Roman"/>
      <w:sz w:val="20"/>
      <w:szCs w:val="20"/>
    </w:rPr>
  </w:style>
  <w:style w:type="paragraph" w:styleId="12">
    <w:name w:val="toc 1"/>
    <w:basedOn w:val="a"/>
    <w:next w:val="a"/>
    <w:autoRedefine/>
    <w:semiHidden/>
    <w:rsid w:val="00AD3DA3"/>
    <w:pPr>
      <w:spacing w:after="0" w:line="240" w:lineRule="auto"/>
      <w:jc w:val="center"/>
    </w:pPr>
    <w:rPr>
      <w:rFonts w:ascii="Times New Roman" w:eastAsia="Times New Roman" w:hAnsi="Times New Roman" w:cs="Times New Roman"/>
      <w:b/>
      <w:sz w:val="24"/>
      <w:szCs w:val="24"/>
    </w:rPr>
  </w:style>
  <w:style w:type="paragraph" w:customStyle="1" w:styleId="Inset">
    <w:name w:val="Inset"/>
    <w:basedOn w:val="a"/>
    <w:rsid w:val="00AD3DA3"/>
    <w:pPr>
      <w:spacing w:before="120" w:after="120" w:line="240" w:lineRule="auto"/>
      <w:jc w:val="center"/>
    </w:pPr>
    <w:rPr>
      <w:rFonts w:ascii="Arial" w:eastAsia="Times New Roman" w:hAnsi="Arial" w:cs="Arial"/>
      <w:sz w:val="20"/>
      <w:szCs w:val="20"/>
      <w:lang w:eastAsia="ru-RU"/>
    </w:rPr>
  </w:style>
  <w:style w:type="paragraph" w:styleId="af5">
    <w:name w:val="footnote text"/>
    <w:basedOn w:val="a"/>
    <w:link w:val="af6"/>
    <w:uiPriority w:val="99"/>
    <w:rsid w:val="00AD3DA3"/>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AD3DA3"/>
    <w:rPr>
      <w:rFonts w:ascii="Times New Roman" w:eastAsia="Times New Roman" w:hAnsi="Times New Roman" w:cs="Times New Roman"/>
      <w:sz w:val="20"/>
      <w:szCs w:val="20"/>
    </w:rPr>
  </w:style>
  <w:style w:type="character" w:styleId="af7">
    <w:name w:val="footnote reference"/>
    <w:uiPriority w:val="99"/>
    <w:rsid w:val="00AD3DA3"/>
    <w:rPr>
      <w:vertAlign w:val="superscript"/>
    </w:rPr>
  </w:style>
  <w:style w:type="paragraph" w:customStyle="1" w:styleId="ColumnHeading">
    <w:name w:val="Column Heading"/>
    <w:basedOn w:val="a"/>
    <w:rsid w:val="00AD3DA3"/>
    <w:pPr>
      <w:keepNext/>
      <w:spacing w:before="60" w:after="60" w:line="240" w:lineRule="auto"/>
    </w:pPr>
    <w:rPr>
      <w:rFonts w:ascii="Times New Roman" w:eastAsia="Times New Roman" w:hAnsi="Times New Roman" w:cs="Times New Roman"/>
      <w:b/>
      <w:bCs/>
      <w:sz w:val="20"/>
      <w:szCs w:val="20"/>
    </w:rPr>
  </w:style>
  <w:style w:type="paragraph" w:customStyle="1" w:styleId="Tabletext">
    <w:name w:val="Table text"/>
    <w:basedOn w:val="a"/>
    <w:rsid w:val="00AD3DA3"/>
    <w:pPr>
      <w:spacing w:after="0" w:line="240" w:lineRule="auto"/>
      <w:jc w:val="both"/>
    </w:pPr>
    <w:rPr>
      <w:rFonts w:ascii="Times New Roman" w:eastAsia="Times New Roman" w:hAnsi="Times New Roman" w:cs="Times New Roman"/>
      <w:sz w:val="20"/>
      <w:szCs w:val="20"/>
    </w:rPr>
  </w:style>
  <w:style w:type="paragraph" w:customStyle="1" w:styleId="TableHeader">
    <w:name w:val="Table Header"/>
    <w:basedOn w:val="a"/>
    <w:rsid w:val="00AD3DA3"/>
    <w:pPr>
      <w:keepNext/>
      <w:keepLines/>
      <w:spacing w:before="120" w:after="120" w:line="240" w:lineRule="auto"/>
      <w:jc w:val="center"/>
    </w:pPr>
    <w:rPr>
      <w:rFonts w:ascii="Arial" w:eastAsia="Times New Roman" w:hAnsi="Arial" w:cs="Arial"/>
      <w:b/>
      <w:bCs/>
      <w:sz w:val="20"/>
      <w:szCs w:val="20"/>
      <w:lang w:eastAsia="ru-RU"/>
    </w:rPr>
  </w:style>
  <w:style w:type="paragraph" w:styleId="af8">
    <w:name w:val="footer"/>
    <w:basedOn w:val="a"/>
    <w:link w:val="af9"/>
    <w:rsid w:val="00AD3D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AD3DA3"/>
    <w:rPr>
      <w:rFonts w:ascii="Times New Roman" w:eastAsia="Times New Roman" w:hAnsi="Times New Roman" w:cs="Times New Roman"/>
      <w:sz w:val="20"/>
      <w:szCs w:val="20"/>
      <w:lang w:eastAsia="ru-RU"/>
    </w:rPr>
  </w:style>
  <w:style w:type="character" w:styleId="afa">
    <w:name w:val="page number"/>
    <w:basedOn w:val="a0"/>
    <w:rsid w:val="00AD3DA3"/>
  </w:style>
  <w:style w:type="paragraph" w:styleId="afb">
    <w:name w:val="Body Text Indent"/>
    <w:basedOn w:val="a"/>
    <w:link w:val="afc"/>
    <w:rsid w:val="00AD3D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rsid w:val="00AD3DA3"/>
    <w:rPr>
      <w:rFonts w:ascii="Times New Roman" w:eastAsia="Times New Roman" w:hAnsi="Times New Roman" w:cs="Times New Roman"/>
      <w:sz w:val="20"/>
      <w:szCs w:val="20"/>
      <w:lang w:eastAsia="ru-RU"/>
    </w:rPr>
  </w:style>
  <w:style w:type="paragraph" w:styleId="afd">
    <w:name w:val="List Paragraph"/>
    <w:basedOn w:val="a"/>
    <w:uiPriority w:val="34"/>
    <w:qFormat/>
    <w:rsid w:val="00AD3DA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fe">
    <w:name w:val="endnote reference"/>
    <w:basedOn w:val="a0"/>
    <w:rsid w:val="00AD3DA3"/>
    <w:rPr>
      <w:vertAlign w:val="superscript"/>
    </w:rPr>
  </w:style>
  <w:style w:type="paragraph" w:customStyle="1" w:styleId="13">
    <w:name w:val="Абзац списка1"/>
    <w:basedOn w:val="a"/>
    <w:rsid w:val="00AD3DA3"/>
    <w:pPr>
      <w:spacing w:after="0" w:line="240" w:lineRule="auto"/>
      <w:ind w:left="720"/>
      <w:contextualSpacing/>
    </w:pPr>
    <w:rPr>
      <w:rFonts w:ascii="Times New Roman" w:eastAsia="Calibri" w:hAnsi="Times New Roman" w:cs="Times New Roman"/>
      <w:sz w:val="20"/>
      <w:szCs w:val="20"/>
      <w:lang w:eastAsia="ru-RU"/>
    </w:rPr>
  </w:style>
  <w:style w:type="character" w:styleId="aff">
    <w:name w:val="Hyperlink"/>
    <w:uiPriority w:val="99"/>
    <w:unhideWhenUsed/>
    <w:rsid w:val="00AD3DA3"/>
    <w:rPr>
      <w:color w:val="0000FF"/>
      <w:u w:val="single"/>
    </w:rPr>
  </w:style>
  <w:style w:type="table" w:customStyle="1" w:styleId="14">
    <w:name w:val="Сетка таблицы1"/>
    <w:basedOn w:val="a1"/>
    <w:next w:val="af2"/>
    <w:uiPriority w:val="59"/>
    <w:rsid w:val="00AD3D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8236</Words>
  <Characters>46947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Владимировна</dc:creator>
  <cp:lastModifiedBy>Кузнецова Татьяна Владимировна</cp:lastModifiedBy>
  <cp:revision>2</cp:revision>
  <dcterms:created xsi:type="dcterms:W3CDTF">2018-05-23T09:58:00Z</dcterms:created>
  <dcterms:modified xsi:type="dcterms:W3CDTF">2018-05-23T09:58:00Z</dcterms:modified>
</cp:coreProperties>
</file>