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0560F9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hAnsi="Times New Roman" w:cs="Times New Roman"/>
        </w:rPr>
        <w:t>Бриткова Светлана Викторовна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>Арбитражного суда Ханты-Мансийского автономного округа – Югр</w:t>
      </w:r>
      <w:r>
        <w:rPr>
          <w:rFonts w:ascii="Times New Roman" w:hAnsi="Times New Roman" w:cs="Times New Roman"/>
        </w:rPr>
        <w:t>ы</w:t>
      </w:r>
      <w:r w:rsidR="00FD5A26" w:rsidRPr="001264FF">
        <w:rPr>
          <w:rFonts w:ascii="Times New Roman" w:hAnsi="Times New Roman" w:cs="Times New Roman"/>
        </w:rPr>
        <w:t xml:space="preserve">  </w:t>
      </w:r>
      <w:r w:rsidRPr="00A818E0">
        <w:rPr>
          <w:rFonts w:ascii="Times New Roman" w:hAnsi="Times New Roman" w:cs="Times New Roman"/>
        </w:rPr>
        <w:t>от 26.10.2017 г. по делу А75-17055/2016</w:t>
      </w:r>
      <w:r w:rsidR="00285F0A" w:rsidRPr="00D224DB">
        <w:rPr>
          <w:rFonts w:ascii="Times New Roman" w:hAnsi="Times New Roman" w:cs="Times New Roman"/>
        </w:rPr>
        <w:t>6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0560F9">
        <w:rPr>
          <w:rFonts w:ascii="Times New Roman" w:hAnsi="Times New Roman" w:cs="Times New Roman"/>
        </w:rPr>
        <w:t>Бритковой Светланы Викторовны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0560F9" w:rsidRPr="00A818E0">
        <w:rPr>
          <w:rFonts w:ascii="Times New Roman" w:eastAsia="Times New Roman" w:hAnsi="Times New Roman" w:cs="Times New Roman"/>
          <w:lang w:eastAsia="ru-RU"/>
        </w:rPr>
        <w:t xml:space="preserve">получатель Бриткова Светлана Викторовна, счет получателя - 42307810967100227010, Банк получателя </w:t>
      </w:r>
      <w:r w:rsidR="000560F9" w:rsidRPr="00A818E0">
        <w:rPr>
          <w:rFonts w:ascii="Times New Roman" w:hAnsi="Times New Roman" w:cs="Times New Roman"/>
        </w:rPr>
        <w:t>– Доп</w:t>
      </w:r>
      <w:proofErr w:type="gramStart"/>
      <w:r w:rsidR="000560F9" w:rsidRPr="00A818E0">
        <w:rPr>
          <w:rFonts w:ascii="Times New Roman" w:hAnsi="Times New Roman" w:cs="Times New Roman"/>
        </w:rPr>
        <w:t>.о</w:t>
      </w:r>
      <w:proofErr w:type="gramEnd"/>
      <w:r w:rsidR="000560F9" w:rsidRPr="00A818E0">
        <w:rPr>
          <w:rFonts w:ascii="Times New Roman" w:hAnsi="Times New Roman" w:cs="Times New Roman"/>
        </w:rPr>
        <w:t xml:space="preserve">фис №29/0112 ПАО Сбербанк,  ИНН Получателя </w:t>
      </w:r>
      <w:r w:rsidR="000560F9" w:rsidRPr="00A818E0">
        <w:rPr>
          <w:rFonts w:ascii="Times New Roman" w:hAnsi="Times New Roman" w:cs="Times New Roman"/>
          <w:shd w:val="clear" w:color="auto" w:fill="FFFFFF"/>
        </w:rPr>
        <w:t>861402327720</w:t>
      </w:r>
      <w:r w:rsidR="000560F9" w:rsidRPr="00A818E0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proofErr w:type="gramStart"/>
      <w:r w:rsidR="000560F9" w:rsidRPr="00A818E0">
        <w:rPr>
          <w:rFonts w:ascii="Times New Roman" w:hAnsi="Times New Roman" w:cs="Times New Roman"/>
        </w:rPr>
        <w:t>кор</w:t>
      </w:r>
      <w:proofErr w:type="spellEnd"/>
      <w:r w:rsidR="000560F9" w:rsidRPr="00A818E0">
        <w:rPr>
          <w:rFonts w:ascii="Times New Roman" w:hAnsi="Times New Roman" w:cs="Times New Roman"/>
        </w:rPr>
        <w:t>./счет</w:t>
      </w:r>
      <w:proofErr w:type="gramEnd"/>
      <w:r w:rsidR="000560F9" w:rsidRPr="00A818E0">
        <w:rPr>
          <w:rFonts w:ascii="Times New Roman" w:hAnsi="Times New Roman" w:cs="Times New Roman"/>
        </w:rPr>
        <w:t xml:space="preserve"> 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proofErr w:type="spellStart"/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0560F9" w:rsidRDefault="000560F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OLE_LINK4"/>
            <w:bookmarkStart w:id="1" w:name="OLE_LINK3"/>
            <w:r>
              <w:rPr>
                <w:rFonts w:ascii="Times New Roman" w:hAnsi="Times New Roman" w:cs="Times New Roman"/>
              </w:rPr>
              <w:t xml:space="preserve">Бриткова Светлана Викторовна, </w:t>
            </w:r>
            <w:r w:rsidRPr="00A818E0">
              <w:rPr>
                <w:rFonts w:ascii="Times New Roman" w:hAnsi="Times New Roman" w:cs="Times New Roman"/>
              </w:rPr>
              <w:t>19.01.1976</w:t>
            </w:r>
            <w:bookmarkEnd w:id="0"/>
            <w:bookmarkEnd w:id="1"/>
            <w:r w:rsidRPr="00A818E0">
              <w:rPr>
                <w:rFonts w:ascii="Times New Roman" w:hAnsi="Times New Roman" w:cs="Times New Roman"/>
              </w:rPr>
              <w:t xml:space="preserve"> г.р., уроженка </w:t>
            </w:r>
            <w:bookmarkStart w:id="2" w:name="OLE_LINK8"/>
            <w:bookmarkStart w:id="3" w:name="OLE_LINK5"/>
            <w:r w:rsidRPr="00A818E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818E0">
              <w:rPr>
                <w:rFonts w:ascii="Times New Roman" w:hAnsi="Times New Roman" w:cs="Times New Roman"/>
              </w:rPr>
              <w:t>Миасское</w:t>
            </w:r>
            <w:proofErr w:type="spellEnd"/>
            <w:r w:rsidRPr="00A818E0">
              <w:rPr>
                <w:rFonts w:ascii="Times New Roman" w:hAnsi="Times New Roman" w:cs="Times New Roman"/>
              </w:rPr>
              <w:t xml:space="preserve"> Красноармейского района Челябинской области</w:t>
            </w:r>
            <w:bookmarkEnd w:id="2"/>
            <w:bookmarkEnd w:id="3"/>
            <w:r w:rsidRPr="00A818E0">
              <w:rPr>
                <w:rFonts w:ascii="Times New Roman" w:hAnsi="Times New Roman" w:cs="Times New Roman"/>
              </w:rPr>
              <w:t xml:space="preserve">, ИНН </w:t>
            </w:r>
            <w:r w:rsidRPr="00A818E0">
              <w:rPr>
                <w:rFonts w:ascii="Times New Roman" w:hAnsi="Times New Roman" w:cs="Times New Roman"/>
                <w:shd w:val="clear" w:color="auto" w:fill="FFFFFF"/>
              </w:rPr>
              <w:t>861402327720</w:t>
            </w:r>
            <w:r w:rsidRPr="00A818E0">
              <w:rPr>
                <w:rFonts w:ascii="Times New Roman" w:hAnsi="Times New Roman" w:cs="Times New Roman"/>
              </w:rPr>
              <w:t>, СНИЛС 05916806284,  адрес: Курганская область, г</w:t>
            </w:r>
            <w:proofErr w:type="gramStart"/>
            <w:r w:rsidRPr="00A818E0">
              <w:rPr>
                <w:rFonts w:ascii="Times New Roman" w:hAnsi="Times New Roman" w:cs="Times New Roman"/>
              </w:rPr>
              <w:t>.Ш</w:t>
            </w:r>
            <w:proofErr w:type="gramEnd"/>
            <w:r w:rsidRPr="00A818E0">
              <w:rPr>
                <w:rFonts w:ascii="Times New Roman" w:hAnsi="Times New Roman" w:cs="Times New Roman"/>
              </w:rPr>
              <w:t xml:space="preserve">адринск, ул.Чапаева, д.42, временная регистрация: </w:t>
            </w:r>
            <w:proofErr w:type="spellStart"/>
            <w:r w:rsidRPr="00A818E0">
              <w:rPr>
                <w:rFonts w:ascii="Times New Roman" w:hAnsi="Times New Roman" w:cs="Times New Roman"/>
              </w:rPr>
              <w:t>ХМАО-Югра</w:t>
            </w:r>
            <w:proofErr w:type="spellEnd"/>
            <w:r w:rsidRPr="00A818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8E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Приобье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троителей, дом39</w:t>
            </w:r>
          </w:p>
          <w:p w:rsidR="000560F9" w:rsidRDefault="000560F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A818E0">
              <w:rPr>
                <w:rFonts w:ascii="Times New Roman" w:hAnsi="Times New Roman" w:cs="Times New Roman"/>
              </w:rPr>
              <w:t>625048, г</w:t>
            </w:r>
            <w:proofErr w:type="gramStart"/>
            <w:r w:rsidR="000560F9" w:rsidRPr="00A818E0">
              <w:rPr>
                <w:rFonts w:ascii="Times New Roman" w:hAnsi="Times New Roman" w:cs="Times New Roman"/>
              </w:rPr>
              <w:t>.Т</w:t>
            </w:r>
            <w:proofErr w:type="gramEnd"/>
            <w:r w:rsidR="000560F9" w:rsidRPr="00A818E0">
              <w:rPr>
                <w:rFonts w:ascii="Times New Roman" w:hAnsi="Times New Roman" w:cs="Times New Roman"/>
              </w:rPr>
              <w:t xml:space="preserve">юмень, а/я 2407, тел.83452688826, </w:t>
            </w:r>
            <w:hyperlink r:id="rId5" w:history="1">
              <w:r w:rsidR="000560F9" w:rsidRPr="00A818E0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A818E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285F0A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 /</w:t>
            </w:r>
            <w:r w:rsidR="000560F9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32156"/>
    <w:rsid w:val="000560F9"/>
    <w:rsid w:val="001264FF"/>
    <w:rsid w:val="00285F0A"/>
    <w:rsid w:val="003E5E7B"/>
    <w:rsid w:val="004E3593"/>
    <w:rsid w:val="00705038"/>
    <w:rsid w:val="008936B5"/>
    <w:rsid w:val="00A61C89"/>
    <w:rsid w:val="00A6689D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Zorg</cp:lastModifiedBy>
  <cp:revision>8</cp:revision>
  <dcterms:created xsi:type="dcterms:W3CDTF">2015-08-11T06:24:00Z</dcterms:created>
  <dcterms:modified xsi:type="dcterms:W3CDTF">2018-01-30T14:00:00Z</dcterms:modified>
</cp:coreProperties>
</file>