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E8" w:rsidRPr="007B7AC9" w:rsidRDefault="00DA48E8" w:rsidP="00942834">
      <w:pPr>
        <w:pStyle w:val="a3"/>
        <w:ind w:right="-245"/>
      </w:pPr>
      <w:r w:rsidRPr="007B7AC9">
        <w:t>ПРОЕКТ</w:t>
      </w:r>
    </w:p>
    <w:p w:rsidR="00B55505" w:rsidRPr="007B7AC9" w:rsidRDefault="00B55505" w:rsidP="00942834">
      <w:pPr>
        <w:pStyle w:val="a3"/>
        <w:ind w:right="-245"/>
      </w:pPr>
      <w:r w:rsidRPr="007B7AC9">
        <w:t xml:space="preserve">ДОГОВОР </w:t>
      </w:r>
    </w:p>
    <w:p w:rsidR="00B55505" w:rsidRPr="007B7AC9" w:rsidRDefault="00B55505" w:rsidP="00942834">
      <w:pPr>
        <w:ind w:right="-245"/>
        <w:jc w:val="center"/>
        <w:rPr>
          <w:b/>
          <w:bCs/>
        </w:rPr>
      </w:pPr>
      <w:r w:rsidRPr="007B7AC9">
        <w:rPr>
          <w:b/>
          <w:bCs/>
        </w:rPr>
        <w:t xml:space="preserve">купли – продажи </w:t>
      </w:r>
    </w:p>
    <w:p w:rsidR="00B55505" w:rsidRPr="007B7AC9" w:rsidRDefault="00DA48E8" w:rsidP="00942834">
      <w:pPr>
        <w:ind w:right="-245"/>
        <w:jc w:val="center"/>
        <w:rPr>
          <w:b/>
          <w:bCs/>
        </w:rPr>
      </w:pPr>
      <w:r w:rsidRPr="007B7AC9">
        <w:rPr>
          <w:b/>
          <w:bCs/>
        </w:rPr>
        <w:t>г. Вологда</w:t>
      </w:r>
      <w:r w:rsidRPr="007B7AC9">
        <w:rPr>
          <w:b/>
          <w:bCs/>
        </w:rPr>
        <w:tab/>
      </w:r>
      <w:r w:rsidRPr="007B7AC9">
        <w:rPr>
          <w:b/>
          <w:bCs/>
        </w:rPr>
        <w:tab/>
      </w:r>
      <w:r w:rsidRPr="007B7AC9">
        <w:rPr>
          <w:b/>
          <w:bCs/>
        </w:rPr>
        <w:tab/>
      </w:r>
      <w:r w:rsidRPr="007B7AC9">
        <w:rPr>
          <w:b/>
          <w:bCs/>
        </w:rPr>
        <w:tab/>
      </w:r>
      <w:r w:rsidRPr="007B7AC9">
        <w:rPr>
          <w:b/>
          <w:bCs/>
        </w:rPr>
        <w:tab/>
      </w:r>
      <w:r w:rsidRPr="007B7AC9">
        <w:rPr>
          <w:b/>
          <w:bCs/>
        </w:rPr>
        <w:tab/>
      </w:r>
      <w:r w:rsidRPr="007B7AC9">
        <w:rPr>
          <w:b/>
          <w:bCs/>
        </w:rPr>
        <w:tab/>
      </w:r>
      <w:proofErr w:type="gramStart"/>
      <w:r w:rsidR="00A365C9" w:rsidRPr="007B7AC9">
        <w:rPr>
          <w:b/>
          <w:bCs/>
        </w:rPr>
        <w:t xml:space="preserve">   </w:t>
      </w:r>
      <w:r w:rsidRPr="007B7AC9">
        <w:rPr>
          <w:b/>
          <w:bCs/>
        </w:rPr>
        <w:t>«</w:t>
      </w:r>
      <w:proofErr w:type="gramEnd"/>
      <w:r w:rsidRPr="007B7AC9">
        <w:rPr>
          <w:b/>
          <w:bCs/>
        </w:rPr>
        <w:t>___» __________</w:t>
      </w:r>
      <w:r w:rsidR="00480F70" w:rsidRPr="007B7AC9">
        <w:rPr>
          <w:b/>
          <w:bCs/>
        </w:rPr>
        <w:t xml:space="preserve"> 201</w:t>
      </w:r>
      <w:r w:rsidRPr="007B7AC9">
        <w:rPr>
          <w:b/>
          <w:bCs/>
        </w:rPr>
        <w:t>8</w:t>
      </w:r>
      <w:r w:rsidR="00B55505" w:rsidRPr="007B7AC9">
        <w:rPr>
          <w:b/>
          <w:bCs/>
        </w:rPr>
        <w:t xml:space="preserve"> года</w:t>
      </w:r>
    </w:p>
    <w:p w:rsidR="00B55505" w:rsidRPr="007B7AC9" w:rsidRDefault="00B55505" w:rsidP="00942834">
      <w:pPr>
        <w:ind w:firstLine="510"/>
        <w:jc w:val="both"/>
        <w:rPr>
          <w:b/>
          <w:bCs/>
        </w:rPr>
      </w:pPr>
    </w:p>
    <w:p w:rsidR="00DA48E8" w:rsidRPr="007B7AC9" w:rsidRDefault="00DA48E8" w:rsidP="00DA48E8">
      <w:pPr>
        <w:ind w:firstLine="510"/>
        <w:jc w:val="both"/>
        <w:rPr>
          <w:rStyle w:val="paragraph"/>
        </w:rPr>
      </w:pPr>
      <w:bookmarkStart w:id="0" w:name="OLE_LINK1"/>
      <w:bookmarkStart w:id="1" w:name="OLE_LINK2"/>
      <w:bookmarkStart w:id="2" w:name="OLE_LINK3"/>
      <w:r w:rsidRPr="007B7AC9">
        <w:rPr>
          <w:b/>
        </w:rPr>
        <w:t>Публичное акционерное общество «</w:t>
      </w:r>
      <w:proofErr w:type="spellStart"/>
      <w:r w:rsidRPr="007B7AC9">
        <w:rPr>
          <w:b/>
        </w:rPr>
        <w:t>Вологдастрой</w:t>
      </w:r>
      <w:proofErr w:type="spellEnd"/>
      <w:r w:rsidRPr="007B7AC9">
        <w:rPr>
          <w:b/>
        </w:rPr>
        <w:t xml:space="preserve">» </w:t>
      </w:r>
      <w:r w:rsidRPr="007B7AC9">
        <w:t xml:space="preserve">(119049, г. Москва, ул. Донская, д. 4, стр. 2, оф. 1, ИНН 3525014425, ОГРН 1023500885440), </w:t>
      </w:r>
      <w:bookmarkEnd w:id="0"/>
      <w:bookmarkEnd w:id="1"/>
      <w:bookmarkEnd w:id="2"/>
      <w:r w:rsidRPr="007B7AC9">
        <w:t xml:space="preserve">именуемое в дальнейшем </w:t>
      </w:r>
      <w:r w:rsidRPr="007B7AC9">
        <w:rPr>
          <w:b/>
        </w:rPr>
        <w:t xml:space="preserve">«Продавец», </w:t>
      </w:r>
      <w:r w:rsidRPr="007B7AC9">
        <w:t xml:space="preserve">в лице конкурсного управляющего Мельниковой Юлии Александровны, </w:t>
      </w:r>
      <w:r w:rsidRPr="007B7AC9">
        <w:rPr>
          <w:bCs/>
        </w:rPr>
        <w:t xml:space="preserve">действующей на основании решения Арбитражного суда Вологодской области </w:t>
      </w:r>
      <w:r w:rsidRPr="007B7AC9">
        <w:t>от 23.03.2018 по делу №А40-104917/2017</w:t>
      </w:r>
      <w:r w:rsidRPr="007B7AC9">
        <w:rPr>
          <w:bCs/>
        </w:rPr>
        <w:t xml:space="preserve">, </w:t>
      </w:r>
      <w:r w:rsidRPr="007B7AC9">
        <w:t>с одной стороны, и</w:t>
      </w:r>
    </w:p>
    <w:p w:rsidR="00B55505" w:rsidRDefault="00DA48E8" w:rsidP="00942834">
      <w:pPr>
        <w:pStyle w:val="a5"/>
        <w:ind w:firstLine="510"/>
      </w:pPr>
      <w:r w:rsidRPr="007B7AC9">
        <w:rPr>
          <w:b/>
        </w:rPr>
        <w:t>______________________________________________________________________________________________________________________________________________________</w:t>
      </w:r>
      <w:r w:rsidR="00B55505" w:rsidRPr="007B7AC9">
        <w:t>, именуем</w:t>
      </w:r>
      <w:r w:rsidR="00E908A4" w:rsidRPr="007B7AC9">
        <w:t>ое</w:t>
      </w:r>
      <w:r w:rsidRPr="007B7AC9">
        <w:t xml:space="preserve"> (-</w:t>
      </w:r>
      <w:proofErr w:type="spellStart"/>
      <w:r w:rsidRPr="007B7AC9">
        <w:t>ая</w:t>
      </w:r>
      <w:proofErr w:type="spellEnd"/>
      <w:r w:rsidRPr="007B7AC9">
        <w:t>, -</w:t>
      </w:r>
      <w:proofErr w:type="spellStart"/>
      <w:r w:rsidRPr="007B7AC9">
        <w:t>ый</w:t>
      </w:r>
      <w:proofErr w:type="spellEnd"/>
      <w:r w:rsidRPr="007B7AC9">
        <w:t>)</w:t>
      </w:r>
      <w:r w:rsidR="00E908A4" w:rsidRPr="007B7AC9">
        <w:t xml:space="preserve"> </w:t>
      </w:r>
      <w:r w:rsidR="00B55505" w:rsidRPr="007B7AC9">
        <w:t xml:space="preserve">в дальнейшем </w:t>
      </w:r>
      <w:r w:rsidR="00B55505" w:rsidRPr="007B7AC9">
        <w:rPr>
          <w:b/>
          <w:bCs/>
        </w:rPr>
        <w:t>«Покупатель</w:t>
      </w:r>
      <w:r w:rsidR="00B55505" w:rsidRPr="007B7AC9">
        <w:t xml:space="preserve">», </w:t>
      </w:r>
      <w:r w:rsidR="00B55505" w:rsidRPr="007B7AC9">
        <w:rPr>
          <w:spacing w:val="2"/>
        </w:rPr>
        <w:t>с другой стороны,</w:t>
      </w:r>
      <w:r w:rsidR="00B55505" w:rsidRPr="007B7AC9">
        <w:t xml:space="preserve"> заключили настоящий договор о нижеследующем:</w:t>
      </w:r>
    </w:p>
    <w:p w:rsidR="00694ACF" w:rsidRPr="00694ACF" w:rsidRDefault="00694ACF" w:rsidP="00694ACF">
      <w:pPr>
        <w:suppressAutoHyphens/>
        <w:ind w:firstLine="567"/>
        <w:contextualSpacing/>
        <w:jc w:val="both"/>
      </w:pPr>
      <w:r w:rsidRPr="00694ACF">
        <w:t>по результатам проведенных открытых электронных торгов путем публичного предложения по продаже имущества – ПАО «</w:t>
      </w:r>
      <w:proofErr w:type="spellStart"/>
      <w:r w:rsidRPr="00694ACF">
        <w:t>Вологдастрой</w:t>
      </w:r>
      <w:proofErr w:type="spellEnd"/>
      <w:r w:rsidRPr="00694ACF">
        <w:t xml:space="preserve">», проводимых в сети «Интернет» по адресу электронной площадки АО «Российский Аукционный Дом» на сайте </w:t>
      </w:r>
      <w:hyperlink r:id="rId5" w:history="1">
        <w:r w:rsidRPr="00694ACF">
          <w:t>www.lot-online.ru</w:t>
        </w:r>
      </w:hyperlink>
      <w:r w:rsidRPr="00694ACF">
        <w:t xml:space="preserve"> на основании протокола о результатах проведения в электронной форме посредством публичного предложения имущества должника (РАД-___________ от _______2018)</w:t>
      </w:r>
    </w:p>
    <w:p w:rsidR="00694ACF" w:rsidRPr="00694ACF" w:rsidRDefault="00694ACF" w:rsidP="00694ACF">
      <w:pPr>
        <w:pStyle w:val="a5"/>
        <w:numPr>
          <w:ilvl w:val="0"/>
          <w:numId w:val="9"/>
        </w:numPr>
        <w:ind w:left="0" w:hanging="426"/>
      </w:pPr>
      <w:r w:rsidRPr="00694ACF">
        <w:t xml:space="preserve">Продавец передает в собственность </w:t>
      </w:r>
      <w:r w:rsidRPr="00694ACF">
        <w:rPr>
          <w:b/>
        </w:rPr>
        <w:t>Покупателю</w:t>
      </w:r>
      <w:r w:rsidRPr="00694ACF">
        <w:t xml:space="preserve">, а </w:t>
      </w:r>
      <w:r w:rsidRPr="00694ACF">
        <w:rPr>
          <w:b/>
        </w:rPr>
        <w:t>Покупатель</w:t>
      </w:r>
      <w:r w:rsidRPr="00694ACF">
        <w:t xml:space="preserve"> принимает и оплачивает следующее имущество: </w:t>
      </w:r>
    </w:p>
    <w:p w:rsidR="00694ACF" w:rsidRDefault="00694ACF" w:rsidP="00694ACF">
      <w:pPr>
        <w:pStyle w:val="a5"/>
        <w:rPr>
          <w:b/>
          <w:bCs/>
        </w:rPr>
      </w:pPr>
      <w:r w:rsidRPr="00694ACF">
        <w:t>___________________________________________________________________________________________________________________________________________________________________________________________, при совместном упоми</w:t>
      </w:r>
      <w:bookmarkStart w:id="3" w:name="_GoBack"/>
      <w:bookmarkEnd w:id="3"/>
      <w:r w:rsidRPr="00694ACF">
        <w:t xml:space="preserve">нании именуемые далее по тексту </w:t>
      </w:r>
      <w:r w:rsidRPr="00694ACF">
        <w:rPr>
          <w:b/>
          <w:bCs/>
        </w:rPr>
        <w:t>«Имущество».</w:t>
      </w:r>
    </w:p>
    <w:p w:rsidR="00694ACF" w:rsidRPr="00694ACF" w:rsidRDefault="00694ACF" w:rsidP="00694ACF">
      <w:pPr>
        <w:pStyle w:val="a5"/>
        <w:ind w:hanging="426"/>
        <w:rPr>
          <w:b/>
          <w:bCs/>
        </w:rPr>
      </w:pPr>
      <w:r w:rsidRPr="00694ACF">
        <w:t>2.</w:t>
      </w:r>
      <w:r w:rsidRPr="00694ACF">
        <w:rPr>
          <w:b/>
        </w:rPr>
        <w:t xml:space="preserve"> </w:t>
      </w:r>
      <w:r>
        <w:rPr>
          <w:b/>
        </w:rPr>
        <w:t xml:space="preserve">  </w:t>
      </w:r>
      <w:r w:rsidRPr="00694ACF">
        <w:rPr>
          <w:b/>
        </w:rPr>
        <w:t>Имущество</w:t>
      </w:r>
      <w:r w:rsidRPr="00694ACF">
        <w:rPr>
          <w:bCs/>
          <w:color w:val="272630"/>
        </w:rPr>
        <w:t xml:space="preserve"> </w:t>
      </w:r>
      <w:r w:rsidRPr="00694ACF">
        <w:t xml:space="preserve">принадлежит Продавцу на праве собственности. </w:t>
      </w:r>
      <w:r w:rsidRPr="00694ACF">
        <w:rPr>
          <w:b/>
        </w:rPr>
        <w:t xml:space="preserve">Продавец </w:t>
      </w:r>
      <w:r w:rsidRPr="00694ACF">
        <w:t xml:space="preserve">гарантирует, что до подписания настоящего договора </w:t>
      </w:r>
      <w:r w:rsidRPr="00694ACF">
        <w:rPr>
          <w:b/>
        </w:rPr>
        <w:t>Имущество</w:t>
      </w:r>
      <w:r w:rsidRPr="00694ACF"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B55505" w:rsidRPr="007B7AC9" w:rsidRDefault="00B55505" w:rsidP="00694ACF">
      <w:pPr>
        <w:numPr>
          <w:ilvl w:val="0"/>
          <w:numId w:val="10"/>
        </w:numPr>
        <w:shd w:val="clear" w:color="auto" w:fill="FFFFFF"/>
        <w:ind w:left="0" w:hanging="426"/>
        <w:jc w:val="both"/>
        <w:rPr>
          <w:spacing w:val="3"/>
        </w:rPr>
      </w:pPr>
      <w:r w:rsidRPr="007B7AC9">
        <w:t xml:space="preserve">Стоимость </w:t>
      </w:r>
      <w:r w:rsidRPr="007B7AC9">
        <w:rPr>
          <w:b/>
          <w:bCs/>
        </w:rPr>
        <w:t xml:space="preserve">Имущества </w:t>
      </w:r>
      <w:r w:rsidRPr="007B7AC9">
        <w:t xml:space="preserve">в соответствии с условиями настоящего договора составляет </w:t>
      </w:r>
      <w:r w:rsidR="00DA48E8" w:rsidRPr="007B7AC9">
        <w:t>______________</w:t>
      </w:r>
      <w:r w:rsidR="00480F70" w:rsidRPr="007B7AC9">
        <w:t xml:space="preserve"> (</w:t>
      </w:r>
      <w:r w:rsidR="00DA48E8" w:rsidRPr="007B7AC9">
        <w:t>______________________)</w:t>
      </w:r>
      <w:r w:rsidR="009F5FA5" w:rsidRPr="007B7AC9">
        <w:t xml:space="preserve"> рублей </w:t>
      </w:r>
      <w:r w:rsidR="00DA48E8" w:rsidRPr="007B7AC9">
        <w:t>__</w:t>
      </w:r>
      <w:r w:rsidR="009F5FA5" w:rsidRPr="007B7AC9">
        <w:t xml:space="preserve"> копеек</w:t>
      </w:r>
      <w:r w:rsidRPr="007B7AC9">
        <w:t>.</w:t>
      </w:r>
    </w:p>
    <w:p w:rsidR="00480F70" w:rsidRPr="007B7AC9" w:rsidRDefault="00480F70" w:rsidP="00694ACF">
      <w:pPr>
        <w:numPr>
          <w:ilvl w:val="0"/>
          <w:numId w:val="10"/>
        </w:numPr>
        <w:shd w:val="clear" w:color="auto" w:fill="FFFFFF"/>
        <w:ind w:left="0" w:hanging="426"/>
        <w:jc w:val="both"/>
        <w:rPr>
          <w:spacing w:val="3"/>
        </w:rPr>
      </w:pPr>
      <w:r w:rsidRPr="007B7AC9">
        <w:t xml:space="preserve">Задаток в размере </w:t>
      </w:r>
      <w:r w:rsidR="00DA48E8" w:rsidRPr="007B7AC9">
        <w:t>________</w:t>
      </w:r>
      <w:r w:rsidRPr="007B7AC9">
        <w:t xml:space="preserve"> (</w:t>
      </w:r>
      <w:r w:rsidR="00DA48E8" w:rsidRPr="007B7AC9">
        <w:t>____________________________</w:t>
      </w:r>
      <w:r w:rsidRPr="007B7AC9">
        <w:t xml:space="preserve">) рублей </w:t>
      </w:r>
      <w:r w:rsidR="00DA48E8" w:rsidRPr="007B7AC9">
        <w:t>___</w:t>
      </w:r>
      <w:r w:rsidRPr="007B7AC9">
        <w:t xml:space="preserve"> копеек, </w:t>
      </w:r>
      <w:r w:rsidRPr="007B7AC9">
        <w:rPr>
          <w:spacing w:val="3"/>
        </w:rPr>
        <w:t xml:space="preserve">перечисленный по Договору о задатке № </w:t>
      </w:r>
      <w:r w:rsidR="00DA48E8" w:rsidRPr="007B7AC9">
        <w:rPr>
          <w:spacing w:val="3"/>
        </w:rPr>
        <w:t>_______</w:t>
      </w:r>
      <w:r w:rsidRPr="007B7AC9">
        <w:rPr>
          <w:spacing w:val="3"/>
        </w:rPr>
        <w:t xml:space="preserve"> от </w:t>
      </w:r>
      <w:r w:rsidR="00DA48E8" w:rsidRPr="007B7AC9">
        <w:rPr>
          <w:spacing w:val="3"/>
        </w:rPr>
        <w:t>_______</w:t>
      </w:r>
      <w:r w:rsidRPr="007B7AC9">
        <w:rPr>
          <w:spacing w:val="3"/>
        </w:rPr>
        <w:t xml:space="preserve"> засчитывается в счет оплаты </w:t>
      </w:r>
      <w:r w:rsidRPr="007B7AC9">
        <w:rPr>
          <w:b/>
          <w:spacing w:val="3"/>
        </w:rPr>
        <w:t>Имущества</w:t>
      </w:r>
      <w:r w:rsidRPr="007B7AC9">
        <w:rPr>
          <w:spacing w:val="3"/>
        </w:rPr>
        <w:t>.</w:t>
      </w:r>
    </w:p>
    <w:p w:rsidR="00694ACF" w:rsidRDefault="00480F70" w:rsidP="00694ACF">
      <w:pPr>
        <w:numPr>
          <w:ilvl w:val="0"/>
          <w:numId w:val="10"/>
        </w:numPr>
        <w:shd w:val="clear" w:color="auto" w:fill="FFFFFF"/>
        <w:ind w:left="0" w:hanging="426"/>
        <w:jc w:val="both"/>
        <w:rPr>
          <w:spacing w:val="3"/>
        </w:rPr>
      </w:pPr>
      <w:r w:rsidRPr="007B7AC9">
        <w:rPr>
          <w:spacing w:val="3"/>
        </w:rPr>
        <w:t xml:space="preserve">За вычетом суммы задатка </w:t>
      </w:r>
      <w:r w:rsidRPr="007B7AC9">
        <w:rPr>
          <w:b/>
          <w:spacing w:val="3"/>
        </w:rPr>
        <w:t>Покупатель</w:t>
      </w:r>
      <w:r w:rsidRPr="007B7AC9">
        <w:rPr>
          <w:spacing w:val="3"/>
        </w:rPr>
        <w:t xml:space="preserve"> обязан уплатить </w:t>
      </w:r>
      <w:r w:rsidRPr="007B7AC9">
        <w:rPr>
          <w:b/>
          <w:spacing w:val="3"/>
        </w:rPr>
        <w:t>Продавцу</w:t>
      </w:r>
      <w:r w:rsidRPr="007B7AC9">
        <w:rPr>
          <w:spacing w:val="3"/>
        </w:rPr>
        <w:t xml:space="preserve"> </w:t>
      </w:r>
      <w:r w:rsidR="00DA48E8" w:rsidRPr="007B7AC9">
        <w:rPr>
          <w:spacing w:val="3"/>
        </w:rPr>
        <w:t>______________</w:t>
      </w:r>
      <w:r w:rsidR="00A365C9" w:rsidRPr="007B7AC9">
        <w:rPr>
          <w:spacing w:val="3"/>
        </w:rPr>
        <w:t xml:space="preserve"> (</w:t>
      </w:r>
      <w:r w:rsidR="00DA48E8" w:rsidRPr="007B7AC9">
        <w:rPr>
          <w:spacing w:val="3"/>
        </w:rPr>
        <w:t>___________________</w:t>
      </w:r>
      <w:r w:rsidR="00A365C9" w:rsidRPr="007B7AC9">
        <w:rPr>
          <w:spacing w:val="3"/>
        </w:rPr>
        <w:t xml:space="preserve">) рублей </w:t>
      </w:r>
      <w:r w:rsidR="00DA48E8" w:rsidRPr="007B7AC9">
        <w:rPr>
          <w:spacing w:val="3"/>
        </w:rPr>
        <w:t>__</w:t>
      </w:r>
      <w:r w:rsidR="00A365C9" w:rsidRPr="007B7AC9">
        <w:rPr>
          <w:spacing w:val="3"/>
        </w:rPr>
        <w:t xml:space="preserve"> копеек</w:t>
      </w:r>
      <w:r w:rsidRPr="007B7AC9">
        <w:rPr>
          <w:spacing w:val="3"/>
        </w:rPr>
        <w:t>.</w:t>
      </w:r>
    </w:p>
    <w:p w:rsidR="00DA48E8" w:rsidRPr="00694ACF" w:rsidRDefault="00DA48E8" w:rsidP="00694ACF">
      <w:pPr>
        <w:numPr>
          <w:ilvl w:val="0"/>
          <w:numId w:val="10"/>
        </w:numPr>
        <w:shd w:val="clear" w:color="auto" w:fill="FFFFFF"/>
        <w:ind w:left="0" w:hanging="426"/>
        <w:jc w:val="both"/>
        <w:rPr>
          <w:spacing w:val="3"/>
        </w:rPr>
      </w:pPr>
      <w:r w:rsidRPr="007B7AC9">
        <w:t xml:space="preserve">Оплата </w:t>
      </w:r>
      <w:r w:rsidRPr="00694ACF">
        <w:rPr>
          <w:b/>
        </w:rPr>
        <w:t xml:space="preserve">Имущества </w:t>
      </w:r>
      <w:r w:rsidRPr="007B7AC9">
        <w:t>производится в течение 30 (Тридцати)</w:t>
      </w:r>
      <w:r w:rsidR="007B7AC9">
        <w:t xml:space="preserve"> календарных</w:t>
      </w:r>
      <w:r w:rsidRPr="007B7AC9">
        <w:t xml:space="preserve"> дней со дня заключения договора купли-продажи путем перечисления денежных средств на расчетный счет </w:t>
      </w:r>
      <w:r w:rsidRPr="00694ACF">
        <w:rPr>
          <w:b/>
        </w:rPr>
        <w:t>Продавца</w:t>
      </w:r>
      <w:r w:rsidRPr="007B7AC9">
        <w:t xml:space="preserve"> по следующим реквизитам: получатель – </w:t>
      </w:r>
      <w:bookmarkStart w:id="4" w:name="OLE_LINK79"/>
      <w:bookmarkStart w:id="5" w:name="OLE_LINK80"/>
      <w:bookmarkStart w:id="6" w:name="OLE_LINK81"/>
      <w:r w:rsidRPr="007B7AC9">
        <w:t>ПАО «</w:t>
      </w:r>
      <w:proofErr w:type="spellStart"/>
      <w:proofErr w:type="gramStart"/>
      <w:r w:rsidRPr="007B7AC9">
        <w:t>Вологдастрой</w:t>
      </w:r>
      <w:proofErr w:type="spellEnd"/>
      <w:r w:rsidRPr="007B7AC9">
        <w:t>»</w:t>
      </w:r>
      <w:r w:rsidR="00D4628A" w:rsidRPr="007B7AC9">
        <w:t xml:space="preserve">   </w:t>
      </w:r>
      <w:proofErr w:type="gramEnd"/>
      <w:r w:rsidR="00D4628A" w:rsidRPr="007B7AC9">
        <w:t xml:space="preserve">                         </w:t>
      </w:r>
      <w:r w:rsidRPr="007B7AC9">
        <w:t xml:space="preserve"> ИНН 3525014425, банк: Вологодское отделение №8638 ПАО Сбербанк г. Вологда,</w:t>
      </w:r>
      <w:r w:rsidR="00D4628A" w:rsidRPr="007B7AC9">
        <w:t xml:space="preserve">                  </w:t>
      </w:r>
      <w:r w:rsidRPr="007B7AC9">
        <w:t xml:space="preserve"> р/с </w:t>
      </w:r>
      <w:r w:rsidR="007B7AC9" w:rsidRPr="007B7AC9">
        <w:t>40702810512000003003</w:t>
      </w:r>
      <w:r w:rsidRPr="007B7AC9">
        <w:t xml:space="preserve">, к/с 30101810900000000644, БИК 041909644. </w:t>
      </w:r>
    </w:p>
    <w:bookmarkEnd w:id="4"/>
    <w:bookmarkEnd w:id="5"/>
    <w:bookmarkEnd w:id="6"/>
    <w:p w:rsidR="00A365C9" w:rsidRPr="007B7AC9" w:rsidRDefault="00A365C9" w:rsidP="00694ACF">
      <w:pPr>
        <w:numPr>
          <w:ilvl w:val="0"/>
          <w:numId w:val="10"/>
        </w:numPr>
        <w:shd w:val="clear" w:color="auto" w:fill="FFFFFF"/>
        <w:snapToGrid w:val="0"/>
        <w:ind w:hanging="1146"/>
        <w:jc w:val="both"/>
        <w:rPr>
          <w:bCs/>
          <w:spacing w:val="5"/>
        </w:rPr>
      </w:pPr>
      <w:r w:rsidRPr="007B7AC9">
        <w:rPr>
          <w:bCs/>
          <w:spacing w:val="5"/>
        </w:rPr>
        <w:t xml:space="preserve">Подписывая настоящий договор </w:t>
      </w:r>
      <w:r w:rsidRPr="007B7AC9">
        <w:rPr>
          <w:b/>
          <w:bCs/>
          <w:spacing w:val="5"/>
        </w:rPr>
        <w:t>Покупатель</w:t>
      </w:r>
      <w:r w:rsidRPr="007B7AC9">
        <w:rPr>
          <w:bCs/>
          <w:spacing w:val="5"/>
        </w:rPr>
        <w:t xml:space="preserve"> гарантирует: </w:t>
      </w:r>
    </w:p>
    <w:p w:rsidR="00A365C9" w:rsidRPr="007B7AC9" w:rsidRDefault="00A365C9" w:rsidP="0096667B">
      <w:pPr>
        <w:pStyle w:val="a5"/>
        <w:tabs>
          <w:tab w:val="num" w:pos="0"/>
        </w:tabs>
        <w:rPr>
          <w:bCs/>
          <w:spacing w:val="5"/>
        </w:rPr>
      </w:pPr>
      <w:r w:rsidRPr="007B7AC9">
        <w:rPr>
          <w:bCs/>
          <w:spacing w:val="5"/>
        </w:rPr>
        <w:t xml:space="preserve">а) </w:t>
      </w:r>
      <w:r w:rsidR="00D4628A" w:rsidRPr="007B7AC9">
        <w:rPr>
          <w:bCs/>
          <w:spacing w:val="5"/>
        </w:rPr>
        <w:t xml:space="preserve">обязательство </w:t>
      </w:r>
      <w:r w:rsidR="00D4628A" w:rsidRPr="007B7AC9">
        <w:rPr>
          <w:b/>
          <w:bCs/>
          <w:spacing w:val="5"/>
        </w:rPr>
        <w:t>Покупателя</w:t>
      </w:r>
      <w:r w:rsidR="00D4628A" w:rsidRPr="007B7AC9">
        <w:rPr>
          <w:bCs/>
          <w:spacing w:val="5"/>
        </w:rPr>
        <w:t xml:space="preserve"> обеспечивать надлежащее содержание и </w:t>
      </w:r>
      <w:r w:rsidRPr="007B7AC9">
        <w:rPr>
          <w:bCs/>
          <w:spacing w:val="5"/>
        </w:rPr>
        <w:t xml:space="preserve">использование </w:t>
      </w:r>
      <w:r w:rsidRPr="007B7AC9">
        <w:rPr>
          <w:b/>
          <w:bCs/>
          <w:spacing w:val="5"/>
        </w:rPr>
        <w:t>Имущества</w:t>
      </w:r>
      <w:r w:rsidRPr="007B7AC9">
        <w:rPr>
          <w:bCs/>
          <w:spacing w:val="5"/>
        </w:rPr>
        <w:t xml:space="preserve"> в соответствии с </w:t>
      </w:r>
      <w:r w:rsidR="00D4628A" w:rsidRPr="007B7AC9">
        <w:rPr>
          <w:bCs/>
          <w:spacing w:val="5"/>
        </w:rPr>
        <w:t>его</w:t>
      </w:r>
      <w:r w:rsidRPr="007B7AC9">
        <w:rPr>
          <w:bCs/>
          <w:spacing w:val="5"/>
        </w:rPr>
        <w:t xml:space="preserve"> целевым назначением</w:t>
      </w:r>
      <w:r w:rsidR="00D4628A" w:rsidRPr="007B7AC9">
        <w:rPr>
          <w:bCs/>
          <w:spacing w:val="5"/>
        </w:rPr>
        <w:t>, а также выполнение иных устанавливаемых в соответствии с законодательством РФ обязательств</w:t>
      </w:r>
      <w:r w:rsidRPr="007B7AC9">
        <w:rPr>
          <w:bCs/>
          <w:spacing w:val="5"/>
        </w:rPr>
        <w:t>;</w:t>
      </w:r>
    </w:p>
    <w:p w:rsidR="00A365C9" w:rsidRPr="007B7AC9" w:rsidRDefault="00A365C9" w:rsidP="0096667B">
      <w:pPr>
        <w:pStyle w:val="a5"/>
        <w:tabs>
          <w:tab w:val="num" w:pos="0"/>
        </w:tabs>
        <w:rPr>
          <w:bCs/>
          <w:spacing w:val="5"/>
        </w:rPr>
      </w:pPr>
      <w:r w:rsidRPr="007B7AC9">
        <w:rPr>
          <w:bCs/>
          <w:spacing w:val="5"/>
        </w:rPr>
        <w:t xml:space="preserve">б) принятие </w:t>
      </w:r>
      <w:r w:rsidRPr="007B7AC9">
        <w:rPr>
          <w:b/>
          <w:bCs/>
          <w:spacing w:val="5"/>
        </w:rPr>
        <w:t>Покупателем</w:t>
      </w:r>
      <w:r w:rsidRPr="007B7AC9">
        <w:rPr>
          <w:bCs/>
          <w:spacing w:val="5"/>
        </w:rPr>
        <w:t xml:space="preserve"> обязательств по предоставлению услуг потребителям по регулируемым тарифам, установленным в соответствии с федеральными законами РФ, законами Вологодской области, нормативно-правовыми актами органов местного самоуправления;</w:t>
      </w:r>
    </w:p>
    <w:p w:rsidR="00A365C9" w:rsidRPr="007B7AC9" w:rsidRDefault="00A365C9" w:rsidP="0096667B">
      <w:pPr>
        <w:pStyle w:val="a5"/>
        <w:tabs>
          <w:tab w:val="num" w:pos="0"/>
        </w:tabs>
        <w:rPr>
          <w:bCs/>
          <w:spacing w:val="5"/>
        </w:rPr>
      </w:pPr>
      <w:r w:rsidRPr="007B7AC9">
        <w:rPr>
          <w:bCs/>
          <w:spacing w:val="5"/>
        </w:rPr>
        <w:t xml:space="preserve">в) по предоставлению гражданам, организациям, осуществляющим эксплуатацию жилищного фонда социального использования, а также организациям, </w:t>
      </w:r>
      <w:r w:rsidRPr="007B7AC9">
        <w:rPr>
          <w:bCs/>
          <w:spacing w:val="5"/>
        </w:rPr>
        <w:lastRenderedPageBreak/>
        <w:t>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установленные федеральными законами, законами Вологодской области, нормативными правовыми актами органов местного самоуправления льгот, в том числе льгот по оплате товаров (работ, услуг).</w:t>
      </w:r>
    </w:p>
    <w:p w:rsidR="00A365C9" w:rsidRPr="007B7AC9" w:rsidRDefault="00A365C9" w:rsidP="00694ACF">
      <w:pPr>
        <w:pStyle w:val="a5"/>
        <w:numPr>
          <w:ilvl w:val="0"/>
          <w:numId w:val="10"/>
        </w:numPr>
        <w:ind w:left="0" w:hanging="426"/>
        <w:rPr>
          <w:bCs/>
          <w:spacing w:val="5"/>
        </w:rPr>
      </w:pPr>
      <w:r w:rsidRPr="007B7AC9">
        <w:rPr>
          <w:b/>
          <w:bCs/>
          <w:spacing w:val="5"/>
        </w:rPr>
        <w:t>Имущество</w:t>
      </w:r>
      <w:r w:rsidRPr="007B7AC9">
        <w:rPr>
          <w:bCs/>
          <w:spacing w:val="5"/>
        </w:rPr>
        <w:t xml:space="preserve"> передается по месту его нахождения по акту приема-передачи, в течение пяти рабочих дней со дня его оплаты. </w:t>
      </w:r>
    </w:p>
    <w:p w:rsidR="00A365C9" w:rsidRPr="007B7AC9" w:rsidRDefault="00A365C9" w:rsidP="00694ACF">
      <w:pPr>
        <w:pStyle w:val="a5"/>
        <w:numPr>
          <w:ilvl w:val="0"/>
          <w:numId w:val="10"/>
        </w:numPr>
        <w:ind w:left="0" w:hanging="426"/>
        <w:rPr>
          <w:bCs/>
          <w:spacing w:val="5"/>
        </w:rPr>
      </w:pPr>
      <w:r w:rsidRPr="007B7AC9">
        <w:rPr>
          <w:bCs/>
          <w:spacing w:val="5"/>
        </w:rPr>
        <w:t xml:space="preserve">Не поступление денежных средств в счет оплаты </w:t>
      </w:r>
      <w:r w:rsidRPr="007B7AC9">
        <w:rPr>
          <w:b/>
          <w:bCs/>
          <w:spacing w:val="5"/>
        </w:rPr>
        <w:t>Имущества</w:t>
      </w:r>
      <w:r w:rsidRPr="007B7AC9">
        <w:rPr>
          <w:bCs/>
          <w:spacing w:val="5"/>
        </w:rPr>
        <w:t xml:space="preserve"> в порядке, сумме и сроки, указанные в </w:t>
      </w:r>
      <w:proofErr w:type="spellStart"/>
      <w:r w:rsidRPr="007B7AC9">
        <w:rPr>
          <w:bCs/>
          <w:spacing w:val="5"/>
        </w:rPr>
        <w:t>пп</w:t>
      </w:r>
      <w:proofErr w:type="spellEnd"/>
      <w:r w:rsidRPr="007B7AC9">
        <w:rPr>
          <w:bCs/>
          <w:spacing w:val="5"/>
        </w:rPr>
        <w:t xml:space="preserve"> 5, 6 настоящего договора считается отказом </w:t>
      </w:r>
      <w:r w:rsidRPr="007B7AC9">
        <w:rPr>
          <w:b/>
          <w:bCs/>
          <w:spacing w:val="5"/>
        </w:rPr>
        <w:t>Покупателя</w:t>
      </w:r>
      <w:r w:rsidRPr="007B7AC9">
        <w:rPr>
          <w:bCs/>
          <w:spacing w:val="5"/>
        </w:rPr>
        <w:t xml:space="preserve"> от исполнения обязательств по оплате </w:t>
      </w:r>
      <w:r w:rsidRPr="007B7AC9">
        <w:rPr>
          <w:b/>
          <w:bCs/>
          <w:spacing w:val="5"/>
        </w:rPr>
        <w:t>Имущества</w:t>
      </w:r>
      <w:r w:rsidRPr="007B7AC9">
        <w:rPr>
          <w:bCs/>
          <w:spacing w:val="5"/>
        </w:rPr>
        <w:t xml:space="preserve">. В этом случае настоящий договор прекращает свое действие с момента направления </w:t>
      </w:r>
      <w:r w:rsidRPr="007B7AC9">
        <w:rPr>
          <w:b/>
          <w:bCs/>
          <w:spacing w:val="5"/>
        </w:rPr>
        <w:t>Продавцом</w:t>
      </w:r>
      <w:r w:rsidRPr="007B7AC9">
        <w:rPr>
          <w:bCs/>
          <w:spacing w:val="5"/>
        </w:rPr>
        <w:t xml:space="preserve"> соответствующего уведомления </w:t>
      </w:r>
      <w:r w:rsidRPr="007B7AC9">
        <w:rPr>
          <w:b/>
          <w:bCs/>
          <w:spacing w:val="5"/>
        </w:rPr>
        <w:t>Покупателю</w:t>
      </w:r>
      <w:r w:rsidRPr="007B7AC9">
        <w:rPr>
          <w:bCs/>
          <w:spacing w:val="5"/>
        </w:rPr>
        <w:t xml:space="preserve">, при этом </w:t>
      </w:r>
      <w:r w:rsidRPr="007B7AC9">
        <w:rPr>
          <w:b/>
          <w:bCs/>
          <w:spacing w:val="5"/>
        </w:rPr>
        <w:t>Покупатель</w:t>
      </w:r>
      <w:r w:rsidRPr="007B7AC9">
        <w:rPr>
          <w:bCs/>
          <w:spacing w:val="5"/>
        </w:rPr>
        <w:t xml:space="preserve"> теряет право на получение </w:t>
      </w:r>
      <w:r w:rsidRPr="007B7AC9">
        <w:rPr>
          <w:b/>
          <w:bCs/>
          <w:spacing w:val="5"/>
        </w:rPr>
        <w:t>Имущества</w:t>
      </w:r>
      <w:r w:rsidRPr="007B7AC9">
        <w:rPr>
          <w:bCs/>
          <w:spacing w:val="5"/>
        </w:rPr>
        <w:t xml:space="preserve">, и обязан возместить </w:t>
      </w:r>
      <w:r w:rsidRPr="007B7AC9">
        <w:rPr>
          <w:b/>
          <w:bCs/>
          <w:spacing w:val="5"/>
        </w:rPr>
        <w:t>Продавцу</w:t>
      </w:r>
      <w:r w:rsidRPr="007B7AC9">
        <w:rPr>
          <w:bCs/>
          <w:spacing w:val="5"/>
        </w:rPr>
        <w:t xml:space="preserve"> все расходы, понесенные им в результате проведения торгов в отношении </w:t>
      </w:r>
      <w:r w:rsidRPr="007B7AC9">
        <w:rPr>
          <w:b/>
          <w:bCs/>
          <w:spacing w:val="5"/>
        </w:rPr>
        <w:t>Имущества</w:t>
      </w:r>
      <w:r w:rsidRPr="007B7AC9">
        <w:rPr>
          <w:bCs/>
          <w:spacing w:val="5"/>
        </w:rPr>
        <w:t>.</w:t>
      </w:r>
    </w:p>
    <w:p w:rsidR="00A365C9" w:rsidRPr="007B7AC9" w:rsidRDefault="00A365C9" w:rsidP="00694ACF">
      <w:pPr>
        <w:pStyle w:val="a5"/>
        <w:numPr>
          <w:ilvl w:val="0"/>
          <w:numId w:val="10"/>
        </w:numPr>
        <w:ind w:left="0" w:hanging="426"/>
        <w:rPr>
          <w:bCs/>
          <w:spacing w:val="5"/>
        </w:rPr>
      </w:pPr>
      <w:r w:rsidRPr="007B7AC9">
        <w:rPr>
          <w:bCs/>
          <w:spacing w:val="5"/>
        </w:rPr>
        <w:t xml:space="preserve">Право собственности на </w:t>
      </w:r>
      <w:r w:rsidRPr="007B7AC9">
        <w:rPr>
          <w:b/>
          <w:bCs/>
          <w:spacing w:val="5"/>
        </w:rPr>
        <w:t>Имущество</w:t>
      </w:r>
      <w:r w:rsidRPr="007B7AC9">
        <w:rPr>
          <w:bCs/>
          <w:spacing w:val="5"/>
        </w:rPr>
        <w:t xml:space="preserve"> возникает у </w:t>
      </w:r>
      <w:r w:rsidRPr="007B7AC9">
        <w:rPr>
          <w:b/>
          <w:bCs/>
          <w:spacing w:val="5"/>
        </w:rPr>
        <w:t>Покупателя</w:t>
      </w:r>
      <w:r w:rsidRPr="007B7AC9">
        <w:rPr>
          <w:bCs/>
          <w:spacing w:val="5"/>
        </w:rPr>
        <w:t xml:space="preserve"> с момента государственной регистрации его права собственности в Управлении Федеральной службы государственной регистрации кадастра и картографии РФ по Вологодской области. </w:t>
      </w:r>
    </w:p>
    <w:p w:rsidR="00A365C9" w:rsidRPr="007B7AC9" w:rsidRDefault="00A365C9" w:rsidP="00694ACF">
      <w:pPr>
        <w:pStyle w:val="a5"/>
        <w:numPr>
          <w:ilvl w:val="0"/>
          <w:numId w:val="10"/>
        </w:numPr>
        <w:ind w:left="0" w:hanging="426"/>
        <w:rPr>
          <w:bCs/>
          <w:spacing w:val="5"/>
        </w:rPr>
      </w:pPr>
      <w:r w:rsidRPr="007B7AC9">
        <w:rPr>
          <w:bCs/>
          <w:spacing w:val="5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7B7AC9">
        <w:rPr>
          <w:b/>
          <w:bCs/>
          <w:spacing w:val="5"/>
        </w:rPr>
        <w:t>Продавца</w:t>
      </w:r>
      <w:r w:rsidRPr="007B7AC9">
        <w:rPr>
          <w:bCs/>
          <w:spacing w:val="5"/>
        </w:rPr>
        <w:t xml:space="preserve">, второй - у </w:t>
      </w:r>
      <w:r w:rsidRPr="007B7AC9">
        <w:rPr>
          <w:b/>
          <w:bCs/>
          <w:spacing w:val="5"/>
        </w:rPr>
        <w:t>Покупателя</w:t>
      </w:r>
      <w:r w:rsidRPr="007B7AC9">
        <w:rPr>
          <w:bCs/>
          <w:spacing w:val="5"/>
        </w:rPr>
        <w:t xml:space="preserve">, третий - в Управлении Федеральной службы государственной регистрации кадастра и картографии РФ по Вологодской области. </w:t>
      </w:r>
    </w:p>
    <w:p w:rsidR="00B55505" w:rsidRPr="007B7AC9" w:rsidRDefault="00B55505" w:rsidP="002B61AF">
      <w:pPr>
        <w:pStyle w:val="a5"/>
        <w:ind w:left="510"/>
      </w:pPr>
    </w:p>
    <w:tbl>
      <w:tblPr>
        <w:tblW w:w="9781" w:type="dxa"/>
        <w:tblInd w:w="-106" w:type="dxa"/>
        <w:tblLook w:val="00A0" w:firstRow="1" w:lastRow="0" w:firstColumn="1" w:lastColumn="0" w:noHBand="0" w:noVBand="0"/>
      </w:tblPr>
      <w:tblGrid>
        <w:gridCol w:w="5044"/>
        <w:gridCol w:w="4737"/>
      </w:tblGrid>
      <w:tr w:rsidR="00B55505" w:rsidRPr="007B7AC9">
        <w:trPr>
          <w:trHeight w:val="3721"/>
        </w:trPr>
        <w:tc>
          <w:tcPr>
            <w:tcW w:w="5044" w:type="dxa"/>
          </w:tcPr>
          <w:p w:rsidR="00B55505" w:rsidRPr="007B7AC9" w:rsidRDefault="00B55505" w:rsidP="00482D65">
            <w:pPr>
              <w:jc w:val="center"/>
              <w:rPr>
                <w:b/>
                <w:bCs/>
              </w:rPr>
            </w:pPr>
            <w:r w:rsidRPr="007B7AC9">
              <w:rPr>
                <w:b/>
                <w:bCs/>
              </w:rPr>
              <w:t>Продавец</w:t>
            </w:r>
          </w:p>
          <w:p w:rsidR="00B55505" w:rsidRPr="007B7AC9" w:rsidRDefault="00B55505" w:rsidP="00482D65">
            <w:pPr>
              <w:jc w:val="center"/>
              <w:rPr>
                <w:b/>
                <w:bCs/>
              </w:rPr>
            </w:pPr>
          </w:p>
          <w:p w:rsidR="00DA48E8" w:rsidRPr="007B7AC9" w:rsidRDefault="00DA48E8" w:rsidP="00DA48E8">
            <w:pPr>
              <w:rPr>
                <w:b/>
              </w:rPr>
            </w:pPr>
            <w:r w:rsidRPr="007B7AC9">
              <w:rPr>
                <w:b/>
              </w:rPr>
              <w:t>ПАО «</w:t>
            </w:r>
            <w:proofErr w:type="spellStart"/>
            <w:r w:rsidRPr="007B7AC9">
              <w:rPr>
                <w:b/>
              </w:rPr>
              <w:t>Вологдастрой</w:t>
            </w:r>
            <w:proofErr w:type="spellEnd"/>
            <w:r w:rsidRPr="007B7AC9">
              <w:rPr>
                <w:b/>
              </w:rPr>
              <w:t xml:space="preserve">» </w:t>
            </w:r>
          </w:p>
          <w:p w:rsidR="00DA48E8" w:rsidRPr="007B7AC9" w:rsidRDefault="00DA48E8" w:rsidP="00DA48E8">
            <w:r w:rsidRPr="007B7AC9">
              <w:t xml:space="preserve">ИНН 3525014425, </w:t>
            </w:r>
          </w:p>
          <w:p w:rsidR="007B7AC9" w:rsidRPr="007B7AC9" w:rsidRDefault="00DA48E8" w:rsidP="00DA48E8">
            <w:r w:rsidRPr="007B7AC9">
              <w:t>банк:</w:t>
            </w:r>
            <w:r w:rsidR="007B7AC9" w:rsidRPr="007B7AC9">
              <w:t xml:space="preserve"> Вологодское отделение №8638 ПАО Сбербанк г. Вологда,</w:t>
            </w:r>
          </w:p>
          <w:p w:rsidR="007B7AC9" w:rsidRPr="007B7AC9" w:rsidRDefault="007B7AC9" w:rsidP="00DA48E8">
            <w:r w:rsidRPr="007B7AC9">
              <w:t xml:space="preserve">р/с </w:t>
            </w:r>
            <w:bookmarkStart w:id="7" w:name="OLE_LINK77"/>
            <w:bookmarkStart w:id="8" w:name="OLE_LINK78"/>
            <w:bookmarkStart w:id="9" w:name="OLE_LINK82"/>
            <w:r w:rsidRPr="007B7AC9">
              <w:t>40702810512000003003</w:t>
            </w:r>
            <w:bookmarkEnd w:id="7"/>
            <w:bookmarkEnd w:id="8"/>
            <w:bookmarkEnd w:id="9"/>
          </w:p>
          <w:p w:rsidR="007B7AC9" w:rsidRPr="007B7AC9" w:rsidRDefault="007B7AC9" w:rsidP="00DA48E8">
            <w:r w:rsidRPr="007B7AC9">
              <w:t xml:space="preserve">к/с 30101810900000000644, </w:t>
            </w:r>
          </w:p>
          <w:p w:rsidR="00DA48E8" w:rsidRPr="007B7AC9" w:rsidRDefault="007B7AC9" w:rsidP="007B7AC9">
            <w:r w:rsidRPr="007B7AC9">
              <w:t>БИК 041909644.</w:t>
            </w:r>
            <w:r w:rsidR="00DA48E8" w:rsidRPr="007B7AC9">
              <w:t xml:space="preserve"> </w:t>
            </w:r>
          </w:p>
          <w:p w:rsidR="00DA48E8" w:rsidRPr="007B7AC9" w:rsidRDefault="00DA48E8" w:rsidP="00DA48E8">
            <w:pPr>
              <w:pStyle w:val="a5"/>
              <w:rPr>
                <w:color w:val="000000"/>
              </w:rPr>
            </w:pPr>
          </w:p>
          <w:p w:rsidR="00DA48E8" w:rsidRPr="007B7AC9" w:rsidRDefault="00DA48E8" w:rsidP="00DA48E8">
            <w:pPr>
              <w:pStyle w:val="a5"/>
              <w:rPr>
                <w:color w:val="000000"/>
              </w:rPr>
            </w:pPr>
            <w:r w:rsidRPr="007B7AC9">
              <w:rPr>
                <w:color w:val="000000"/>
              </w:rPr>
              <w:t xml:space="preserve">Конкурсный управляющий </w:t>
            </w:r>
          </w:p>
          <w:p w:rsidR="00D4628A" w:rsidRPr="007B7AC9" w:rsidRDefault="00D4628A" w:rsidP="00DA48E8">
            <w:pPr>
              <w:pStyle w:val="a5"/>
              <w:rPr>
                <w:color w:val="000000"/>
              </w:rPr>
            </w:pPr>
          </w:p>
          <w:p w:rsidR="009F5FA5" w:rsidRPr="007B7AC9" w:rsidRDefault="00DA48E8" w:rsidP="00DA48E8">
            <w:r w:rsidRPr="007B7AC9">
              <w:rPr>
                <w:color w:val="000000"/>
              </w:rPr>
              <w:t>_____________________/ Мельникова Ю.А.</w:t>
            </w:r>
          </w:p>
        </w:tc>
        <w:tc>
          <w:tcPr>
            <w:tcW w:w="4737" w:type="dxa"/>
          </w:tcPr>
          <w:p w:rsidR="00B55505" w:rsidRPr="007B7AC9" w:rsidRDefault="00B55505" w:rsidP="00482D65">
            <w:pPr>
              <w:jc w:val="center"/>
              <w:rPr>
                <w:b/>
                <w:bCs/>
              </w:rPr>
            </w:pPr>
            <w:r w:rsidRPr="007B7AC9">
              <w:rPr>
                <w:b/>
                <w:bCs/>
              </w:rPr>
              <w:t>Покупатель</w:t>
            </w:r>
          </w:p>
          <w:p w:rsidR="00B55505" w:rsidRPr="007B7AC9" w:rsidRDefault="00B55505" w:rsidP="002B61AF"/>
          <w:p w:rsidR="00A365C9" w:rsidRPr="007B7AC9" w:rsidRDefault="00A365C9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DA48E8" w:rsidRPr="007B7AC9" w:rsidRDefault="00DA48E8" w:rsidP="00A365C9">
            <w:pPr>
              <w:jc w:val="both"/>
            </w:pPr>
          </w:p>
          <w:p w:rsidR="009F5FA5" w:rsidRPr="007B7AC9" w:rsidRDefault="00A365C9" w:rsidP="00DA48E8">
            <w:r w:rsidRPr="007B7AC9">
              <w:t xml:space="preserve">________________________/ </w:t>
            </w:r>
          </w:p>
        </w:tc>
      </w:tr>
    </w:tbl>
    <w:p w:rsidR="00B55505" w:rsidRPr="007B7AC9" w:rsidRDefault="00B55505" w:rsidP="009F5FA5">
      <w:pPr>
        <w:pStyle w:val="a5"/>
      </w:pPr>
    </w:p>
    <w:sectPr w:rsidR="00B55505" w:rsidRPr="007B7AC9" w:rsidSect="00A3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0CED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C3CBC"/>
    <w:multiLevelType w:val="hybridMultilevel"/>
    <w:tmpl w:val="1A5E07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E10"/>
    <w:multiLevelType w:val="hybridMultilevel"/>
    <w:tmpl w:val="0C36ED0E"/>
    <w:lvl w:ilvl="0" w:tplc="2D5469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36BE6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6450478"/>
    <w:multiLevelType w:val="hybridMultilevel"/>
    <w:tmpl w:val="E68060C4"/>
    <w:lvl w:ilvl="0" w:tplc="FAA659F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9C53548"/>
    <w:multiLevelType w:val="hybridMultilevel"/>
    <w:tmpl w:val="6D282CD4"/>
    <w:lvl w:ilvl="0" w:tplc="63C87A32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6CFE0AB6"/>
    <w:multiLevelType w:val="hybridMultilevel"/>
    <w:tmpl w:val="5EBCC9C0"/>
    <w:lvl w:ilvl="0" w:tplc="5816B3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834"/>
    <w:rsid w:val="00007773"/>
    <w:rsid w:val="000147EA"/>
    <w:rsid w:val="00071AEA"/>
    <w:rsid w:val="00075EA5"/>
    <w:rsid w:val="00084984"/>
    <w:rsid w:val="000B6ED4"/>
    <w:rsid w:val="0013679A"/>
    <w:rsid w:val="001B085A"/>
    <w:rsid w:val="001C346F"/>
    <w:rsid w:val="001C4501"/>
    <w:rsid w:val="00213C94"/>
    <w:rsid w:val="00224040"/>
    <w:rsid w:val="00243D26"/>
    <w:rsid w:val="00246D54"/>
    <w:rsid w:val="002629D5"/>
    <w:rsid w:val="00271935"/>
    <w:rsid w:val="002A322D"/>
    <w:rsid w:val="002B61AF"/>
    <w:rsid w:val="002E282B"/>
    <w:rsid w:val="00391440"/>
    <w:rsid w:val="003A3821"/>
    <w:rsid w:val="003D508B"/>
    <w:rsid w:val="004214BB"/>
    <w:rsid w:val="00452DFD"/>
    <w:rsid w:val="00480F70"/>
    <w:rsid w:val="00482D65"/>
    <w:rsid w:val="004C4DCC"/>
    <w:rsid w:val="004C687E"/>
    <w:rsid w:val="004E225C"/>
    <w:rsid w:val="00543F2F"/>
    <w:rsid w:val="0056394F"/>
    <w:rsid w:val="00565BCF"/>
    <w:rsid w:val="00581D4C"/>
    <w:rsid w:val="005E1B49"/>
    <w:rsid w:val="0063439A"/>
    <w:rsid w:val="006741FF"/>
    <w:rsid w:val="00694ACF"/>
    <w:rsid w:val="006A7FDC"/>
    <w:rsid w:val="0070367C"/>
    <w:rsid w:val="00704FE9"/>
    <w:rsid w:val="00724EAE"/>
    <w:rsid w:val="00726FFE"/>
    <w:rsid w:val="00775529"/>
    <w:rsid w:val="007A3FDE"/>
    <w:rsid w:val="007B7AC9"/>
    <w:rsid w:val="008A458D"/>
    <w:rsid w:val="008B27A9"/>
    <w:rsid w:val="008C797A"/>
    <w:rsid w:val="008F2B98"/>
    <w:rsid w:val="00913723"/>
    <w:rsid w:val="00933927"/>
    <w:rsid w:val="00942834"/>
    <w:rsid w:val="0096667B"/>
    <w:rsid w:val="009808CE"/>
    <w:rsid w:val="009E7AE6"/>
    <w:rsid w:val="009F5FA5"/>
    <w:rsid w:val="00A26B1D"/>
    <w:rsid w:val="00A365C9"/>
    <w:rsid w:val="00A479E7"/>
    <w:rsid w:val="00A8544A"/>
    <w:rsid w:val="00A9116A"/>
    <w:rsid w:val="00AD0C91"/>
    <w:rsid w:val="00B24327"/>
    <w:rsid w:val="00B30A9D"/>
    <w:rsid w:val="00B55505"/>
    <w:rsid w:val="00B60D64"/>
    <w:rsid w:val="00B65A62"/>
    <w:rsid w:val="00B757EC"/>
    <w:rsid w:val="00BA660E"/>
    <w:rsid w:val="00BE429D"/>
    <w:rsid w:val="00C14D9A"/>
    <w:rsid w:val="00CA1D9C"/>
    <w:rsid w:val="00CB32AA"/>
    <w:rsid w:val="00CC4488"/>
    <w:rsid w:val="00D4628A"/>
    <w:rsid w:val="00DA1A0C"/>
    <w:rsid w:val="00DA48E8"/>
    <w:rsid w:val="00E129A2"/>
    <w:rsid w:val="00E207D1"/>
    <w:rsid w:val="00E25E9E"/>
    <w:rsid w:val="00E36344"/>
    <w:rsid w:val="00E908A4"/>
    <w:rsid w:val="00EF408C"/>
    <w:rsid w:val="00F0724B"/>
    <w:rsid w:val="00F11C4A"/>
    <w:rsid w:val="00F64712"/>
    <w:rsid w:val="00F65CE9"/>
    <w:rsid w:val="00F70D18"/>
    <w:rsid w:val="00F770C4"/>
    <w:rsid w:val="00FA182D"/>
    <w:rsid w:val="00FA57A3"/>
    <w:rsid w:val="00FB3EF9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BE7659-5E1B-4CC0-B5B5-AEA4840F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283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4283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942834"/>
    <w:pPr>
      <w:jc w:val="both"/>
    </w:pPr>
  </w:style>
  <w:style w:type="character" w:customStyle="1" w:styleId="a6">
    <w:name w:val="Основной текст Знак"/>
    <w:basedOn w:val="a0"/>
    <w:link w:val="a5"/>
    <w:locked/>
    <w:rsid w:val="0094283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942834"/>
  </w:style>
  <w:style w:type="paragraph" w:styleId="a7">
    <w:name w:val="List Number"/>
    <w:basedOn w:val="a"/>
    <w:uiPriority w:val="99"/>
    <w:rsid w:val="00EF408C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EF408C"/>
    <w:pPr>
      <w:ind w:left="720"/>
    </w:pPr>
  </w:style>
  <w:style w:type="paragraph" w:customStyle="1" w:styleId="ConsNonformat">
    <w:name w:val="ConsNonformat"/>
    <w:rsid w:val="00E908A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65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5C9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unhideWhenUsed/>
    <w:rsid w:val="00694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33</cp:revision>
  <cp:lastPrinted>2018-06-01T06:57:00Z</cp:lastPrinted>
  <dcterms:created xsi:type="dcterms:W3CDTF">2011-08-04T09:06:00Z</dcterms:created>
  <dcterms:modified xsi:type="dcterms:W3CDTF">2018-09-25T11:18:00Z</dcterms:modified>
</cp:coreProperties>
</file>