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A7339F">
        <w:rPr>
          <w:b/>
          <w:bCs/>
        </w:rPr>
        <w:t>2</w:t>
      </w:r>
      <w:r w:rsidR="009F7C1D">
        <w:rPr>
          <w:b/>
          <w:bCs/>
        </w:rPr>
        <w:t>5</w:t>
      </w:r>
      <w:r w:rsidR="00953771">
        <w:rPr>
          <w:b/>
          <w:bCs/>
        </w:rPr>
        <w:t xml:space="preserve"> </w:t>
      </w:r>
      <w:r w:rsidR="009F7C1D">
        <w:rPr>
          <w:b/>
          <w:bCs/>
        </w:rPr>
        <w:t>дека</w:t>
      </w:r>
      <w:r w:rsidR="00A7339F">
        <w:rPr>
          <w:b/>
          <w:bCs/>
        </w:rPr>
        <w:t>бр</w:t>
      </w:r>
      <w:r w:rsidR="00C65DE7">
        <w:rPr>
          <w:b/>
          <w:bCs/>
        </w:rPr>
        <w:t>я</w:t>
      </w:r>
      <w:r w:rsidR="00336630">
        <w:rPr>
          <w:b/>
          <w:bCs/>
        </w:rPr>
        <w:t xml:space="preserve"> </w:t>
      </w:r>
      <w:r>
        <w:rPr>
          <w:b/>
          <w:bCs/>
        </w:rPr>
        <w:t>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F44DB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EA0F1A">
        <w:rPr>
          <w:b/>
          <w:bCs/>
        </w:rPr>
        <w:t>1</w:t>
      </w:r>
      <w:r w:rsidR="001B00F0">
        <w:rPr>
          <w:b/>
          <w:bCs/>
        </w:rPr>
        <w:t>:</w:t>
      </w:r>
      <w:r w:rsidR="00E0278C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A7339F">
        <w:rPr>
          <w:b/>
          <w:bCs/>
        </w:rPr>
        <w:t>26</w:t>
      </w:r>
      <w:r w:rsidR="001B00F0">
        <w:rPr>
          <w:b/>
          <w:bCs/>
        </w:rPr>
        <w:t xml:space="preserve"> </w:t>
      </w:r>
      <w:r w:rsidR="00A7339F">
        <w:rPr>
          <w:b/>
          <w:bCs/>
        </w:rPr>
        <w:t>сентябр</w:t>
      </w:r>
      <w:r w:rsidR="00204C1C">
        <w:rPr>
          <w:b/>
          <w:bCs/>
        </w:rPr>
        <w:t>я</w:t>
      </w:r>
      <w:r w:rsidR="00B20FBB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A7339F">
        <w:rPr>
          <w:b/>
          <w:bCs/>
        </w:rPr>
        <w:t>2</w:t>
      </w:r>
      <w:r w:rsidR="009F7C1D" w:rsidRPr="009F7C1D">
        <w:rPr>
          <w:b/>
          <w:bCs/>
        </w:rPr>
        <w:t>4</w:t>
      </w:r>
      <w:r w:rsidR="00EF6810">
        <w:rPr>
          <w:b/>
          <w:bCs/>
        </w:rPr>
        <w:t xml:space="preserve"> </w:t>
      </w:r>
      <w:r w:rsidR="009F7C1D">
        <w:rPr>
          <w:b/>
          <w:bCs/>
        </w:rPr>
        <w:t>дека</w:t>
      </w:r>
      <w:r w:rsidR="00A7339F">
        <w:rPr>
          <w:b/>
          <w:bCs/>
        </w:rPr>
        <w:t>бр</w:t>
      </w:r>
      <w:r w:rsidR="00EF6810">
        <w:rPr>
          <w:b/>
          <w:bCs/>
        </w:rPr>
        <w:t>я</w:t>
      </w:r>
      <w:r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A7339F">
        <w:rPr>
          <w:b/>
          <w:bCs/>
        </w:rPr>
        <w:t>2</w:t>
      </w:r>
      <w:r w:rsidR="009F7C1D">
        <w:rPr>
          <w:b/>
          <w:bCs/>
        </w:rPr>
        <w:t>4</w:t>
      </w:r>
      <w:r w:rsidR="00E0278C">
        <w:rPr>
          <w:b/>
          <w:bCs/>
        </w:rPr>
        <w:t xml:space="preserve"> </w:t>
      </w:r>
      <w:r w:rsidR="009F7C1D">
        <w:rPr>
          <w:b/>
          <w:bCs/>
        </w:rPr>
        <w:t>дека</w:t>
      </w:r>
      <w:r w:rsidR="00A7339F">
        <w:rPr>
          <w:b/>
          <w:bCs/>
        </w:rPr>
        <w:t>бр</w:t>
      </w:r>
      <w:r w:rsidR="00C65DE7">
        <w:rPr>
          <w:b/>
          <w:bCs/>
        </w:rPr>
        <w:t>я</w:t>
      </w:r>
      <w:r w:rsidR="00E0278C"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BF44DB">
        <w:rPr>
          <w:b/>
          <w:bCs/>
        </w:rPr>
        <w:t>09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A7339F">
        <w:rPr>
          <w:b/>
          <w:bCs/>
        </w:rPr>
        <w:t>2</w:t>
      </w:r>
      <w:r w:rsidR="009F7C1D">
        <w:rPr>
          <w:b/>
          <w:bCs/>
        </w:rPr>
        <w:t>5</w:t>
      </w:r>
      <w:r w:rsidR="00E0278C">
        <w:rPr>
          <w:b/>
          <w:bCs/>
        </w:rPr>
        <w:t xml:space="preserve"> </w:t>
      </w:r>
      <w:r w:rsidR="009F7C1D">
        <w:rPr>
          <w:b/>
          <w:bCs/>
        </w:rPr>
        <w:t>дека</w:t>
      </w:r>
      <w:r w:rsidR="00A7339F">
        <w:rPr>
          <w:b/>
          <w:bCs/>
        </w:rPr>
        <w:t>бр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A7339F">
        <w:rPr>
          <w:b/>
          <w:bCs/>
        </w:rPr>
        <w:t>2</w:t>
      </w:r>
      <w:r w:rsidR="001B35FC">
        <w:rPr>
          <w:b/>
          <w:bCs/>
        </w:rPr>
        <w:t>5</w:t>
      </w:r>
      <w:r w:rsidR="00E0278C">
        <w:rPr>
          <w:b/>
          <w:bCs/>
        </w:rPr>
        <w:t xml:space="preserve"> </w:t>
      </w:r>
      <w:r w:rsidR="001B35FC">
        <w:rPr>
          <w:b/>
          <w:bCs/>
        </w:rPr>
        <w:t>дека</w:t>
      </w:r>
      <w:r w:rsidR="00A7339F">
        <w:rPr>
          <w:b/>
          <w:bCs/>
        </w:rPr>
        <w:t>бр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4C5171">
        <w:rPr>
          <w:b/>
          <w:bCs/>
          <w:shd w:val="clear" w:color="auto" w:fill="FFFFFF"/>
        </w:rPr>
        <w:t>е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4C5171">
        <w:rPr>
          <w:b/>
          <w:bCs/>
          <w:shd w:val="clear" w:color="auto" w:fill="FFFFFF"/>
        </w:rPr>
        <w:t>ом</w:t>
      </w:r>
      <w:r>
        <w:rPr>
          <w:b/>
          <w:bCs/>
          <w:shd w:val="clear" w:color="auto" w:fill="FFFFFF"/>
        </w:rPr>
        <w:t xml:space="preserve"> на продажу:</w:t>
      </w:r>
    </w:p>
    <w:p w:rsidR="005B65B7" w:rsidRDefault="005B65B7" w:rsidP="00A67DC2">
      <w:pPr>
        <w:jc w:val="center"/>
        <w:rPr>
          <w:b/>
          <w:bCs/>
          <w:shd w:val="clear" w:color="auto" w:fill="FFFFFF"/>
        </w:rPr>
      </w:pPr>
    </w:p>
    <w:p w:rsidR="004C5171" w:rsidRDefault="004C5171" w:rsidP="004C5171">
      <w:pPr>
        <w:widowControl/>
        <w:suppressAutoHyphens w:val="0"/>
        <w:spacing w:line="259" w:lineRule="auto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t xml:space="preserve">     </w:t>
      </w:r>
      <w:r w:rsidR="004F75FC">
        <w:rPr>
          <w:rFonts w:eastAsiaTheme="minorHAnsi" w:cs="Times New Roman"/>
          <w:kern w:val="0"/>
          <w:lang w:eastAsia="en-US" w:bidi="ar-SA"/>
        </w:rPr>
        <w:t xml:space="preserve">              Нежилое </w:t>
      </w:r>
      <w:r w:rsidR="001B35FC">
        <w:rPr>
          <w:rFonts w:eastAsiaTheme="minorHAnsi" w:cs="Times New Roman"/>
          <w:kern w:val="0"/>
          <w:lang w:eastAsia="en-US" w:bidi="ar-SA"/>
        </w:rPr>
        <w:t>стро</w:t>
      </w:r>
      <w:r w:rsidR="004F75FC">
        <w:rPr>
          <w:rFonts w:eastAsiaTheme="minorHAnsi" w:cs="Times New Roman"/>
          <w:kern w:val="0"/>
          <w:lang w:eastAsia="en-US" w:bidi="ar-SA"/>
        </w:rPr>
        <w:t>ение общей</w:t>
      </w:r>
      <w:r w:rsidRPr="004C5171">
        <w:rPr>
          <w:rFonts w:eastAsiaTheme="minorHAnsi" w:cs="Times New Roman"/>
          <w:kern w:val="0"/>
          <w:lang w:eastAsia="en-US" w:bidi="ar-SA"/>
        </w:rPr>
        <w:t xml:space="preserve"> 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 xml:space="preserve">площадью </w:t>
      </w:r>
      <w:r w:rsidR="001B35FC">
        <w:rPr>
          <w:rFonts w:eastAsiaTheme="minorHAnsi" w:cs="Times New Roman"/>
          <w:bCs/>
          <w:kern w:val="0"/>
          <w:lang w:eastAsia="en-US" w:bidi="ar-SA"/>
        </w:rPr>
        <w:t>487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>,</w:t>
      </w:r>
      <w:r w:rsidR="001B35FC">
        <w:rPr>
          <w:rFonts w:eastAsiaTheme="minorHAnsi" w:cs="Times New Roman"/>
          <w:bCs/>
          <w:kern w:val="0"/>
          <w:lang w:eastAsia="en-US" w:bidi="ar-SA"/>
        </w:rPr>
        <w:t>8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 xml:space="preserve"> </w:t>
      </w:r>
      <w:proofErr w:type="spellStart"/>
      <w:r w:rsidR="004F75FC" w:rsidRPr="004C5171">
        <w:rPr>
          <w:rFonts w:eastAsiaTheme="minorHAnsi" w:cs="Times New Roman"/>
          <w:bCs/>
          <w:kern w:val="0"/>
          <w:lang w:eastAsia="en-US" w:bidi="ar-SA"/>
        </w:rPr>
        <w:t>кв.м</w:t>
      </w:r>
      <w:proofErr w:type="spellEnd"/>
      <w:r w:rsidR="004F75FC" w:rsidRPr="004C5171">
        <w:rPr>
          <w:rFonts w:eastAsiaTheme="minorHAnsi" w:cs="Times New Roman"/>
          <w:bCs/>
          <w:kern w:val="0"/>
          <w:lang w:eastAsia="en-US" w:bidi="ar-SA"/>
        </w:rPr>
        <w:t xml:space="preserve">, </w:t>
      </w:r>
      <w:r w:rsidR="001B35FC">
        <w:rPr>
          <w:rFonts w:eastAsiaTheme="minorHAnsi" w:cs="Times New Roman"/>
          <w:bCs/>
          <w:kern w:val="0"/>
          <w:lang w:eastAsia="en-US" w:bidi="ar-SA"/>
        </w:rPr>
        <w:t xml:space="preserve">количество </w:t>
      </w:r>
      <w:r w:rsidR="004F75FC">
        <w:rPr>
          <w:rFonts w:eastAsiaTheme="minorHAnsi" w:cs="Times New Roman"/>
          <w:bCs/>
          <w:kern w:val="0"/>
          <w:lang w:eastAsia="en-US" w:bidi="ar-SA"/>
        </w:rPr>
        <w:t>этаж</w:t>
      </w:r>
      <w:r w:rsidR="001B35FC">
        <w:rPr>
          <w:rFonts w:eastAsiaTheme="minorHAnsi" w:cs="Times New Roman"/>
          <w:bCs/>
          <w:kern w:val="0"/>
          <w:lang w:eastAsia="en-US" w:bidi="ar-SA"/>
        </w:rPr>
        <w:t>ей 3</w:t>
      </w:r>
      <w:r w:rsidR="004F75FC">
        <w:rPr>
          <w:rFonts w:eastAsiaTheme="minorHAnsi" w:cs="Times New Roman"/>
          <w:bCs/>
          <w:kern w:val="0"/>
          <w:lang w:eastAsia="en-US" w:bidi="ar-SA"/>
        </w:rPr>
        <w:t>,</w:t>
      </w:r>
      <w:r w:rsidR="001B35FC">
        <w:rPr>
          <w:rFonts w:eastAsiaTheme="minorHAnsi" w:cs="Times New Roman"/>
          <w:bCs/>
          <w:kern w:val="0"/>
          <w:lang w:eastAsia="en-US" w:bidi="ar-SA"/>
        </w:rPr>
        <w:t xml:space="preserve"> а также подземных 1,</w:t>
      </w:r>
      <w:r w:rsidR="004F75FC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="001B35FC">
        <w:rPr>
          <w:rFonts w:eastAsiaTheme="minorHAnsi" w:cs="Times New Roman"/>
          <w:bCs/>
          <w:kern w:val="0"/>
          <w:lang w:eastAsia="en-US" w:bidi="ar-SA"/>
        </w:rPr>
        <w:t>с кадастровым номером 43:25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>:</w:t>
      </w:r>
      <w:r w:rsidR="001B35FC">
        <w:rPr>
          <w:rFonts w:eastAsiaTheme="minorHAnsi" w:cs="Times New Roman"/>
          <w:bCs/>
          <w:kern w:val="0"/>
          <w:lang w:eastAsia="en-US" w:bidi="ar-SA"/>
        </w:rPr>
        <w:t>310119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>:</w:t>
      </w:r>
      <w:r w:rsidR="001B35FC">
        <w:rPr>
          <w:rFonts w:eastAsiaTheme="minorHAnsi" w:cs="Times New Roman"/>
          <w:bCs/>
          <w:kern w:val="0"/>
          <w:lang w:eastAsia="en-US" w:bidi="ar-SA"/>
        </w:rPr>
        <w:t>126</w:t>
      </w:r>
      <w:r w:rsidR="004F75FC">
        <w:rPr>
          <w:rFonts w:eastAsiaTheme="minorHAnsi" w:cs="Times New Roman"/>
          <w:bCs/>
          <w:kern w:val="0"/>
          <w:lang w:eastAsia="en-US" w:bidi="ar-SA"/>
        </w:rPr>
        <w:t xml:space="preserve">,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расположенное по адресу: Кировская область, </w:t>
      </w:r>
      <w:r w:rsidR="001B35FC">
        <w:rPr>
          <w:rFonts w:eastAsiaTheme="minorHAnsi" w:cs="Times New Roman"/>
          <w:bCs/>
          <w:kern w:val="0"/>
          <w:lang w:eastAsia="en-US" w:bidi="ar-SA"/>
        </w:rPr>
        <w:t>Орловс</w:t>
      </w:r>
      <w:r w:rsidR="004F75FC">
        <w:rPr>
          <w:rFonts w:eastAsiaTheme="minorHAnsi" w:cs="Times New Roman"/>
          <w:bCs/>
          <w:kern w:val="0"/>
          <w:lang w:eastAsia="en-US" w:bidi="ar-SA"/>
        </w:rPr>
        <w:t xml:space="preserve">кий р-н,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г. </w:t>
      </w:r>
      <w:r w:rsidR="001B35FC">
        <w:rPr>
          <w:rFonts w:eastAsiaTheme="minorHAnsi" w:cs="Times New Roman"/>
          <w:bCs/>
          <w:kern w:val="0"/>
          <w:lang w:eastAsia="en-US" w:bidi="ar-SA"/>
        </w:rPr>
        <w:t>Орлов</w:t>
      </w:r>
      <w:r w:rsidR="004F75FC" w:rsidRPr="004F75FC">
        <w:rPr>
          <w:rFonts w:eastAsiaTheme="minorHAnsi" w:cs="Times New Roman"/>
          <w:bCs/>
          <w:kern w:val="0"/>
          <w:lang w:eastAsia="en-US" w:bidi="ar-SA"/>
        </w:rPr>
        <w:t xml:space="preserve">,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ул. </w:t>
      </w:r>
      <w:r w:rsidR="004F75FC">
        <w:rPr>
          <w:rFonts w:eastAsiaTheme="minorHAnsi" w:cs="Times New Roman"/>
          <w:bCs/>
          <w:kern w:val="0"/>
          <w:lang w:eastAsia="en-US" w:bidi="ar-SA"/>
        </w:rPr>
        <w:t>Ленина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, д. </w:t>
      </w:r>
      <w:r w:rsidR="001B35FC">
        <w:rPr>
          <w:rFonts w:eastAsiaTheme="minorHAnsi" w:cs="Times New Roman"/>
          <w:bCs/>
          <w:kern w:val="0"/>
          <w:lang w:eastAsia="en-US" w:bidi="ar-SA"/>
        </w:rPr>
        <w:t>50</w:t>
      </w:r>
      <w:r w:rsidR="004F75FC">
        <w:rPr>
          <w:rFonts w:eastAsiaTheme="minorHAnsi" w:cs="Times New Roman"/>
          <w:bCs/>
          <w:kern w:val="0"/>
          <w:lang w:eastAsia="en-US" w:bidi="ar-SA"/>
        </w:rPr>
        <w:t>.</w:t>
      </w:r>
    </w:p>
    <w:p w:rsidR="004F75FC" w:rsidRPr="004C5171" w:rsidRDefault="004F75FC" w:rsidP="004C5171">
      <w:pPr>
        <w:widowControl/>
        <w:suppressAutoHyphens w:val="0"/>
        <w:spacing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C5171" w:rsidRPr="004C5171" w:rsidRDefault="004C5171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Объекта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4F75FC" w:rsidRPr="004F75FC">
        <w:rPr>
          <w:rFonts w:eastAsiaTheme="minorHAnsi" w:cs="Times New Roman"/>
          <w:b/>
          <w:kern w:val="0"/>
          <w:lang w:eastAsia="en-US" w:bidi="ar-SA"/>
        </w:rPr>
        <w:t>2</w:t>
      </w:r>
      <w:r w:rsidRPr="004F75FC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1B35FC">
        <w:rPr>
          <w:rFonts w:eastAsiaTheme="minorHAnsi" w:cs="Times New Roman"/>
          <w:b/>
          <w:bCs/>
          <w:kern w:val="0"/>
          <w:lang w:eastAsia="en-US" w:bidi="ar-SA"/>
        </w:rPr>
        <w:t>000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000 руб., с учетом НДС 18%.</w:t>
      </w:r>
    </w:p>
    <w:p w:rsidR="004C5171" w:rsidRPr="004C5171" w:rsidRDefault="004F75FC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Сумма задатка – 2</w:t>
      </w:r>
      <w:r w:rsidR="001B35FC">
        <w:rPr>
          <w:rFonts w:eastAsiaTheme="minorHAnsi" w:cs="Times New Roman"/>
          <w:b/>
          <w:bCs/>
          <w:kern w:val="0"/>
          <w:lang w:eastAsia="en-US" w:bidi="ar-SA"/>
        </w:rPr>
        <w:t>00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>00 руб.</w:t>
      </w:r>
    </w:p>
    <w:p w:rsidR="00EA0F1A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1</w:t>
      </w:r>
      <w:r w:rsidR="001B35FC">
        <w:rPr>
          <w:rFonts w:eastAsiaTheme="minorHAnsi" w:cs="Times New Roman"/>
          <w:b/>
          <w:bCs/>
          <w:kern w:val="0"/>
          <w:lang w:eastAsia="en-US" w:bidi="ar-SA"/>
        </w:rPr>
        <w:t>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0 000 руб.</w:t>
      </w:r>
    </w:p>
    <w:p w:rsidR="004C5171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t>Объект никому не продан, не является предметом судебного разбирательства, не находится под арестом, не</w:t>
      </w:r>
      <w:r w:rsidR="004F75FC">
        <w:rPr>
          <w:rFonts w:eastAsiaTheme="minorHAnsi" w:cs="Times New Roman"/>
          <w:kern w:val="0"/>
          <w:lang w:eastAsia="en-US" w:bidi="ar-SA"/>
        </w:rPr>
        <w:t xml:space="preserve"> обременен правами третьих лиц.</w:t>
      </w:r>
    </w:p>
    <w:p w:rsidR="00CE2F02" w:rsidRPr="00CE2F02" w:rsidRDefault="00CE2F02" w:rsidP="00CE2F02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B1E58">
        <w:rPr>
          <w:rFonts w:eastAsiaTheme="minorHAnsi" w:cs="Times New Roman"/>
          <w:b/>
          <w:kern w:val="0"/>
          <w:lang w:eastAsia="en-US" w:bidi="ar-SA"/>
        </w:rPr>
        <w:t xml:space="preserve">Земельный участок общей площадью 1 788 </w:t>
      </w:r>
      <w:proofErr w:type="spellStart"/>
      <w:r w:rsidRPr="003B1E58">
        <w:rPr>
          <w:rFonts w:eastAsiaTheme="minorHAnsi" w:cs="Times New Roman"/>
          <w:b/>
          <w:kern w:val="0"/>
          <w:lang w:eastAsia="en-US" w:bidi="ar-SA"/>
        </w:rPr>
        <w:t>кв.м</w:t>
      </w:r>
      <w:proofErr w:type="spellEnd"/>
      <w:r w:rsidRPr="003B1E58">
        <w:rPr>
          <w:rFonts w:eastAsiaTheme="minorHAnsi" w:cs="Times New Roman"/>
          <w:b/>
          <w:kern w:val="0"/>
          <w:lang w:eastAsia="en-US" w:bidi="ar-SA"/>
        </w:rPr>
        <w:t>, кадастровый номер: 43:25:310119, категория земель: земли поселений, разрешенное использование (назначение): административное здание, расположенный по адресу: Кировская обл., г. Орлов, ул. Ленина, д. 50, предоставлен в аренду ПАО Сбербанк по договору аренды земельного участка №240 от 03.12.2007г., сроком на 1 год с дальнейшей пролонгацией, го</w:t>
      </w:r>
      <w:r w:rsidR="003B1E58" w:rsidRPr="003B1E58">
        <w:rPr>
          <w:rFonts w:eastAsiaTheme="minorHAnsi" w:cs="Times New Roman"/>
          <w:b/>
          <w:kern w:val="0"/>
          <w:lang w:eastAsia="en-US" w:bidi="ar-SA"/>
        </w:rPr>
        <w:t>довой размер арендной платы – 18</w:t>
      </w:r>
      <w:r w:rsidRPr="003B1E58">
        <w:rPr>
          <w:rFonts w:eastAsiaTheme="minorHAnsi" w:cs="Times New Roman"/>
          <w:b/>
          <w:kern w:val="0"/>
          <w:lang w:eastAsia="en-US" w:bidi="ar-SA"/>
        </w:rPr>
        <w:t> 87</w:t>
      </w:r>
      <w:r w:rsidR="003B1E58" w:rsidRPr="003B1E58">
        <w:rPr>
          <w:rFonts w:eastAsiaTheme="minorHAnsi" w:cs="Times New Roman"/>
          <w:b/>
          <w:kern w:val="0"/>
          <w:lang w:eastAsia="en-US" w:bidi="ar-SA"/>
        </w:rPr>
        <w:t>0</w:t>
      </w:r>
      <w:r w:rsidRPr="003B1E58">
        <w:rPr>
          <w:rFonts w:eastAsiaTheme="minorHAnsi" w:cs="Times New Roman"/>
          <w:b/>
          <w:kern w:val="0"/>
          <w:lang w:eastAsia="en-US" w:bidi="ar-SA"/>
        </w:rPr>
        <w:t>,</w:t>
      </w:r>
      <w:r w:rsidR="003B1E58" w:rsidRPr="003B1E58">
        <w:rPr>
          <w:rFonts w:eastAsiaTheme="minorHAnsi" w:cs="Times New Roman"/>
          <w:b/>
          <w:kern w:val="0"/>
          <w:lang w:eastAsia="en-US" w:bidi="ar-SA"/>
        </w:rPr>
        <w:t>02</w:t>
      </w:r>
      <w:r w:rsidRPr="003B1E58">
        <w:rPr>
          <w:rFonts w:eastAsiaTheme="minorHAnsi" w:cs="Times New Roman"/>
          <w:b/>
          <w:kern w:val="0"/>
          <w:lang w:eastAsia="en-US" w:bidi="ar-SA"/>
        </w:rPr>
        <w:t xml:space="preserve"> руб. в год.</w:t>
      </w:r>
      <w:bookmarkStart w:id="0" w:name="_GoBack"/>
      <w:bookmarkEnd w:id="0"/>
      <w:r w:rsidRPr="00CE2F02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4C5171">
        <w:rPr>
          <w:bCs/>
        </w:rPr>
        <w:t>о</w:t>
      </w:r>
      <w:r>
        <w:rPr>
          <w:bCs/>
        </w:rPr>
        <w:t>м поручения №РАД-</w:t>
      </w:r>
      <w:r w:rsidR="00B41DF3">
        <w:rPr>
          <w:bCs/>
        </w:rPr>
        <w:t>7</w:t>
      </w:r>
      <w:r w:rsidR="004C5171">
        <w:rPr>
          <w:bCs/>
        </w:rPr>
        <w:t>1</w:t>
      </w:r>
      <w:r w:rsidR="001B35FC">
        <w:rPr>
          <w:bCs/>
        </w:rPr>
        <w:t>7</w:t>
      </w:r>
      <w:r w:rsidR="00FA6AAD">
        <w:rPr>
          <w:bCs/>
        </w:rPr>
        <w:t>/201</w:t>
      </w:r>
      <w:r w:rsidR="004C5171">
        <w:rPr>
          <w:bCs/>
        </w:rPr>
        <w:t>8</w:t>
      </w:r>
      <w:r>
        <w:rPr>
          <w:bCs/>
        </w:rPr>
        <w:t xml:space="preserve"> от</w:t>
      </w:r>
      <w:r w:rsidR="00CE3C4B">
        <w:rPr>
          <w:bCs/>
        </w:rPr>
        <w:t xml:space="preserve"> </w:t>
      </w:r>
      <w:r w:rsidR="004C5171">
        <w:rPr>
          <w:bCs/>
        </w:rPr>
        <w:t>2</w:t>
      </w:r>
      <w:r w:rsidR="00B41DF3">
        <w:rPr>
          <w:bCs/>
        </w:rPr>
        <w:t>5</w:t>
      </w:r>
      <w:r>
        <w:rPr>
          <w:bCs/>
        </w:rPr>
        <w:t>.</w:t>
      </w:r>
      <w:r w:rsidR="002B43C5">
        <w:rPr>
          <w:bCs/>
        </w:rPr>
        <w:t>0</w:t>
      </w:r>
      <w:r w:rsidR="00B41DF3">
        <w:rPr>
          <w:bCs/>
        </w:rPr>
        <w:t>9</w:t>
      </w:r>
      <w:r>
        <w:rPr>
          <w:bCs/>
        </w:rPr>
        <w:t>.201</w:t>
      </w:r>
      <w:r w:rsidR="004C5171">
        <w:rPr>
          <w:bCs/>
        </w:rPr>
        <w:t>8</w:t>
      </w:r>
      <w:r w:rsidR="00CE3C4B">
        <w:rPr>
          <w:bCs/>
        </w:rPr>
        <w:t>г.</w:t>
      </w:r>
      <w:r w:rsidR="001E07FC">
        <w:rPr>
          <w:bCs/>
        </w:rPr>
        <w:t>,</w:t>
      </w:r>
      <w:r>
        <w:rPr>
          <w:bCs/>
        </w:rPr>
        <w:t xml:space="preserve"> заключенным между </w:t>
      </w:r>
      <w:r w:rsidR="00953771">
        <w:rPr>
          <w:bCs/>
        </w:rPr>
        <w:t>П</w:t>
      </w:r>
      <w:r>
        <w:rPr>
          <w:bCs/>
        </w:rPr>
        <w:t>АО Сбербанк и АО «Российский аукционный дом» и в порядке, установленном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</w:t>
      </w:r>
      <w:r w:rsidR="00F0530E">
        <w:lastRenderedPageBreak/>
        <w:t xml:space="preserve">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153573" w:rsidRDefault="003D073C" w:rsidP="0015357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№40702810935000014048 в </w:t>
      </w:r>
      <w:r w:rsidR="00AC1247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</w:t>
      </w:r>
      <w:r w:rsidR="00153573">
        <w:rPr>
          <w:b/>
          <w:bCs/>
          <w:sz w:val="24"/>
          <w:szCs w:val="24"/>
        </w:rPr>
        <w:t>1810900000000790, БИК 044030790.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</w:t>
      </w:r>
      <w:r>
        <w:rPr>
          <w:rFonts w:cs="Times New Roman"/>
          <w:color w:val="000000"/>
          <w:shd w:val="clear" w:color="auto" w:fill="FFFFFF"/>
        </w:rPr>
        <w:lastRenderedPageBreak/>
        <w:t>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lastRenderedPageBreak/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заключается между победителем торгов (покупателем)</w:t>
      </w:r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4C5171">
        <w:rPr>
          <w:shd w:val="clear" w:color="auto" w:fill="FFFFFF"/>
        </w:rPr>
        <w:t>10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</w:t>
      </w:r>
      <w:r w:rsidR="00767B5F">
        <w:rPr>
          <w:shd w:val="clear" w:color="auto" w:fill="FFFFFF"/>
        </w:rPr>
        <w:t>я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</w:t>
      </w:r>
      <w:r w:rsidR="00F14999">
        <w:rPr>
          <w:shd w:val="clear" w:color="auto" w:fill="FFFFFF"/>
        </w:rPr>
        <w:t>1</w:t>
      </w:r>
      <w:r w:rsidR="004C5171">
        <w:rPr>
          <w:shd w:val="clear" w:color="auto" w:fill="FFFFFF"/>
        </w:rPr>
        <w:t>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Деся</w:t>
      </w:r>
      <w:r w:rsidR="00F23F64">
        <w:rPr>
          <w:shd w:val="clear" w:color="auto" w:fill="FFFFFF"/>
        </w:rPr>
        <w:t>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B41DF3" w:rsidRPr="00B41DF3" w:rsidRDefault="00B41DF3" w:rsidP="00B41DF3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</w:t>
      </w:r>
      <w:r>
        <w:t>ения итогов аукциона заключает</w:t>
      </w:r>
      <w:r w:rsidRPr="00481A92">
        <w:t xml:space="preserve"> с Продавцом договор купли-продажи Объект</w:t>
      </w:r>
      <w:r>
        <w:t>а</w:t>
      </w:r>
      <w:r w:rsidRPr="00481A92">
        <w:t xml:space="preserve"> по начальной цене аукциона. В таком случае, единственный участник обязан оплатит</w:t>
      </w:r>
      <w:r>
        <w:t>ь стоимость объекта в течении 10 (десять) рабочих</w:t>
      </w:r>
      <w:r w:rsidRPr="00481A92">
        <w:t xml:space="preserve"> дней с даты заключения договора купли-продажи.</w:t>
      </w:r>
      <w:r>
        <w:t xml:space="preserve"> В случае уклонения единственного участника от заключения договора купли-продажи, нарушение сроков оплаты Объекта, задаток ему не возвращается, и он теряет право на заключение указанного договора.</w:t>
      </w:r>
    </w:p>
    <w:p w:rsidR="00C0783F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4066F"/>
    <w:rsid w:val="00057B4A"/>
    <w:rsid w:val="0008031C"/>
    <w:rsid w:val="000A0911"/>
    <w:rsid w:val="000B1641"/>
    <w:rsid w:val="000B2577"/>
    <w:rsid w:val="000E6F4F"/>
    <w:rsid w:val="00153573"/>
    <w:rsid w:val="00162574"/>
    <w:rsid w:val="00177986"/>
    <w:rsid w:val="00196B5C"/>
    <w:rsid w:val="001A7A28"/>
    <w:rsid w:val="001B00F0"/>
    <w:rsid w:val="001B35FC"/>
    <w:rsid w:val="001C5C82"/>
    <w:rsid w:val="001D4F87"/>
    <w:rsid w:val="001E07FC"/>
    <w:rsid w:val="00204C1C"/>
    <w:rsid w:val="002615C7"/>
    <w:rsid w:val="00265802"/>
    <w:rsid w:val="00266D50"/>
    <w:rsid w:val="00276835"/>
    <w:rsid w:val="002801B7"/>
    <w:rsid w:val="002A0005"/>
    <w:rsid w:val="002B43C5"/>
    <w:rsid w:val="002C0D67"/>
    <w:rsid w:val="002E2752"/>
    <w:rsid w:val="003022CE"/>
    <w:rsid w:val="00331A2A"/>
    <w:rsid w:val="00336630"/>
    <w:rsid w:val="00346696"/>
    <w:rsid w:val="003636DE"/>
    <w:rsid w:val="003B1AC4"/>
    <w:rsid w:val="003B1E58"/>
    <w:rsid w:val="003D073C"/>
    <w:rsid w:val="003D2A2E"/>
    <w:rsid w:val="003F4A2D"/>
    <w:rsid w:val="00405CAC"/>
    <w:rsid w:val="00426D8F"/>
    <w:rsid w:val="00492C61"/>
    <w:rsid w:val="004A56EC"/>
    <w:rsid w:val="004C5171"/>
    <w:rsid w:val="004D4215"/>
    <w:rsid w:val="004E0B2B"/>
    <w:rsid w:val="004F75FC"/>
    <w:rsid w:val="005A5C80"/>
    <w:rsid w:val="005B0E5F"/>
    <w:rsid w:val="005B65B7"/>
    <w:rsid w:val="005B6904"/>
    <w:rsid w:val="005C1F5A"/>
    <w:rsid w:val="00641986"/>
    <w:rsid w:val="00655B57"/>
    <w:rsid w:val="006A55FB"/>
    <w:rsid w:val="007114A2"/>
    <w:rsid w:val="00715F39"/>
    <w:rsid w:val="00722727"/>
    <w:rsid w:val="00756C83"/>
    <w:rsid w:val="00767B5F"/>
    <w:rsid w:val="007A1AAD"/>
    <w:rsid w:val="007F7173"/>
    <w:rsid w:val="008725B9"/>
    <w:rsid w:val="00891905"/>
    <w:rsid w:val="008A1F82"/>
    <w:rsid w:val="008E24A1"/>
    <w:rsid w:val="00950302"/>
    <w:rsid w:val="00953771"/>
    <w:rsid w:val="00974E58"/>
    <w:rsid w:val="009C2028"/>
    <w:rsid w:val="009C3831"/>
    <w:rsid w:val="009E6F34"/>
    <w:rsid w:val="009F7C1D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B20FBB"/>
    <w:rsid w:val="00B24E87"/>
    <w:rsid w:val="00B32A87"/>
    <w:rsid w:val="00B35AEA"/>
    <w:rsid w:val="00B41DF3"/>
    <w:rsid w:val="00B5112A"/>
    <w:rsid w:val="00B7657F"/>
    <w:rsid w:val="00B86AE2"/>
    <w:rsid w:val="00BF44DB"/>
    <w:rsid w:val="00C0783F"/>
    <w:rsid w:val="00C24A1B"/>
    <w:rsid w:val="00C65DE7"/>
    <w:rsid w:val="00C8650E"/>
    <w:rsid w:val="00C928F8"/>
    <w:rsid w:val="00CB2060"/>
    <w:rsid w:val="00CE1E07"/>
    <w:rsid w:val="00CE2F02"/>
    <w:rsid w:val="00CE3545"/>
    <w:rsid w:val="00CE3C4B"/>
    <w:rsid w:val="00CE5215"/>
    <w:rsid w:val="00CE7A1C"/>
    <w:rsid w:val="00D049FD"/>
    <w:rsid w:val="00DB52DB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835A3"/>
    <w:rsid w:val="00FA6AAD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FD02-3759-4695-AD71-86FC5FCE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66</cp:revision>
  <cp:lastPrinted>2018-09-25T13:05:00Z</cp:lastPrinted>
  <dcterms:created xsi:type="dcterms:W3CDTF">2014-08-04T08:51:00Z</dcterms:created>
  <dcterms:modified xsi:type="dcterms:W3CDTF">2018-09-25T13:05:00Z</dcterms:modified>
</cp:coreProperties>
</file>