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0A0" w:rsidRPr="000C24D7" w:rsidRDefault="00D9103B" w:rsidP="006C00A0">
      <w:pPr>
        <w:pStyle w:val="a7"/>
        <w:tabs>
          <w:tab w:val="clear" w:pos="4153"/>
        </w:tabs>
        <w:rPr>
          <w:b/>
        </w:rPr>
      </w:pPr>
      <w:r w:rsidRPr="000C24D7">
        <w:rPr>
          <w:b/>
        </w:rPr>
        <w:t>Код формы: 012181113/3</w:t>
      </w:r>
    </w:p>
    <w:p w:rsidR="00FE2C63" w:rsidRPr="000C24D7" w:rsidRDefault="00FE2C63" w:rsidP="006C00A0">
      <w:pPr>
        <w:pStyle w:val="a7"/>
        <w:tabs>
          <w:tab w:val="clear" w:pos="4153"/>
        </w:tabs>
      </w:pPr>
    </w:p>
    <w:p w:rsidR="006C00A0" w:rsidRPr="00DD5A69" w:rsidRDefault="006C00A0" w:rsidP="006C00A0">
      <w:pPr>
        <w:pStyle w:val="3"/>
        <w:ind w:firstLine="0"/>
        <w:jc w:val="center"/>
        <w:rPr>
          <w:b/>
          <w:sz w:val="24"/>
          <w:szCs w:val="24"/>
        </w:rPr>
      </w:pPr>
      <w:r w:rsidRPr="00DD5A69">
        <w:rPr>
          <w:b/>
          <w:sz w:val="24"/>
          <w:szCs w:val="24"/>
        </w:rPr>
        <w:t xml:space="preserve">КРАТКОСРОЧНЫЙ ДОГОВОР </w:t>
      </w:r>
    </w:p>
    <w:p w:rsidR="006C00A0" w:rsidRPr="00AE76A2" w:rsidRDefault="00554326" w:rsidP="006C00A0">
      <w:pPr>
        <w:pStyle w:val="3"/>
        <w:ind w:firstLine="0"/>
        <w:jc w:val="center"/>
        <w:rPr>
          <w:b/>
          <w:sz w:val="24"/>
          <w:szCs w:val="24"/>
        </w:rPr>
      </w:pPr>
      <w:r>
        <w:rPr>
          <w:b/>
          <w:sz w:val="24"/>
          <w:szCs w:val="24"/>
        </w:rPr>
        <w:t xml:space="preserve"> аренды </w:t>
      </w:r>
      <w:r w:rsidR="008D581E">
        <w:rPr>
          <w:b/>
          <w:sz w:val="24"/>
          <w:szCs w:val="24"/>
        </w:rPr>
        <w:t xml:space="preserve">части </w:t>
      </w:r>
      <w:r>
        <w:rPr>
          <w:b/>
          <w:sz w:val="24"/>
          <w:szCs w:val="24"/>
        </w:rPr>
        <w:t>нежилых</w:t>
      </w:r>
      <w:r w:rsidR="00AE76A2">
        <w:rPr>
          <w:b/>
          <w:sz w:val="24"/>
          <w:szCs w:val="24"/>
        </w:rPr>
        <w:t xml:space="preserve">  помещений</w:t>
      </w:r>
    </w:p>
    <w:p w:rsidR="006C00A0" w:rsidRPr="00DD5A69" w:rsidRDefault="006C00A0" w:rsidP="006C00A0">
      <w:pPr>
        <w:pStyle w:val="3"/>
        <w:ind w:firstLine="0"/>
        <w:jc w:val="center"/>
        <w:rPr>
          <w:b/>
          <w:sz w:val="24"/>
          <w:szCs w:val="24"/>
        </w:rPr>
      </w:pPr>
    </w:p>
    <w:p w:rsidR="006C00A0" w:rsidRPr="00DD5A69" w:rsidRDefault="006C00A0" w:rsidP="006C00A0">
      <w:pPr>
        <w:pStyle w:val="3"/>
        <w:ind w:firstLine="0"/>
        <w:jc w:val="center"/>
        <w:rPr>
          <w:b/>
          <w:sz w:val="24"/>
          <w:szCs w:val="24"/>
        </w:rPr>
      </w:pPr>
    </w:p>
    <w:p w:rsidR="006C00A0" w:rsidRPr="007F4059" w:rsidRDefault="006C00A0" w:rsidP="006C00A0">
      <w:pPr>
        <w:pStyle w:val="3"/>
        <w:ind w:firstLine="0"/>
        <w:jc w:val="center"/>
        <w:rPr>
          <w:sz w:val="24"/>
          <w:szCs w:val="24"/>
        </w:rPr>
      </w:pPr>
      <w:r>
        <w:rPr>
          <w:sz w:val="24"/>
          <w:szCs w:val="24"/>
        </w:rPr>
        <w:t>г. Пенза</w:t>
      </w:r>
      <w:r w:rsidRPr="007F4059">
        <w:rPr>
          <w:sz w:val="24"/>
          <w:szCs w:val="24"/>
        </w:rPr>
        <w:t xml:space="preserve">                             </w:t>
      </w:r>
      <w:r w:rsidRPr="007F4059">
        <w:rPr>
          <w:sz w:val="24"/>
          <w:szCs w:val="24"/>
        </w:rPr>
        <w:tab/>
      </w:r>
      <w:r w:rsidRPr="007F4059">
        <w:rPr>
          <w:sz w:val="24"/>
          <w:szCs w:val="24"/>
        </w:rPr>
        <w:tab/>
        <w:t xml:space="preserve">     </w:t>
      </w:r>
      <w:r w:rsidR="00BD726C">
        <w:rPr>
          <w:sz w:val="24"/>
          <w:szCs w:val="24"/>
        </w:rPr>
        <w:t xml:space="preserve">                           «</w:t>
      </w:r>
      <w:r w:rsidR="002021EE">
        <w:rPr>
          <w:sz w:val="24"/>
          <w:szCs w:val="24"/>
        </w:rPr>
        <w:t xml:space="preserve">        </w:t>
      </w:r>
      <w:r w:rsidRPr="007F4059">
        <w:rPr>
          <w:sz w:val="24"/>
          <w:szCs w:val="24"/>
        </w:rPr>
        <w:t>»</w:t>
      </w:r>
      <w:r w:rsidR="00CF0F20" w:rsidRPr="00CF0F20">
        <w:rPr>
          <w:sz w:val="24"/>
          <w:szCs w:val="24"/>
        </w:rPr>
        <w:t xml:space="preserve"> _________</w:t>
      </w:r>
      <w:r w:rsidR="001E38AD">
        <w:rPr>
          <w:sz w:val="24"/>
          <w:szCs w:val="24"/>
        </w:rPr>
        <w:t>201</w:t>
      </w:r>
      <w:r w:rsidR="001E38AD" w:rsidRPr="001F0E63">
        <w:rPr>
          <w:sz w:val="24"/>
          <w:szCs w:val="24"/>
        </w:rPr>
        <w:t>8</w:t>
      </w:r>
      <w:r w:rsidR="00BD726C">
        <w:rPr>
          <w:sz w:val="24"/>
          <w:szCs w:val="24"/>
        </w:rPr>
        <w:t xml:space="preserve"> </w:t>
      </w:r>
      <w:r w:rsidRPr="007F4059">
        <w:rPr>
          <w:sz w:val="24"/>
          <w:szCs w:val="24"/>
        </w:rPr>
        <w:t xml:space="preserve">г. </w:t>
      </w:r>
    </w:p>
    <w:p w:rsidR="006C00A0" w:rsidRPr="00DD5A69" w:rsidRDefault="006C00A0" w:rsidP="006C00A0">
      <w:pPr>
        <w:pStyle w:val="3"/>
        <w:rPr>
          <w:sz w:val="24"/>
          <w:szCs w:val="24"/>
        </w:rPr>
      </w:pPr>
    </w:p>
    <w:p w:rsidR="006C00A0" w:rsidRPr="00DD5A69" w:rsidRDefault="006C00A0" w:rsidP="006C00A0">
      <w:pPr>
        <w:pStyle w:val="3"/>
        <w:rPr>
          <w:sz w:val="24"/>
          <w:szCs w:val="24"/>
        </w:rPr>
      </w:pPr>
    </w:p>
    <w:p w:rsidR="006C00A0" w:rsidRDefault="006C00A0" w:rsidP="006C00A0">
      <w:pPr>
        <w:ind w:firstLine="360"/>
        <w:jc w:val="both"/>
        <w:rPr>
          <w:sz w:val="24"/>
          <w:szCs w:val="24"/>
        </w:rPr>
      </w:pPr>
      <w:proofErr w:type="gramStart"/>
      <w:r>
        <w:rPr>
          <w:bCs/>
          <w:sz w:val="24"/>
          <w:szCs w:val="24"/>
        </w:rPr>
        <w:t>Публичное</w:t>
      </w:r>
      <w:r w:rsidRPr="00DD5A69">
        <w:rPr>
          <w:bCs/>
          <w:sz w:val="24"/>
          <w:szCs w:val="24"/>
        </w:rPr>
        <w:t xml:space="preserve"> акционерное общество «Сбербанк России», </w:t>
      </w:r>
      <w:r>
        <w:rPr>
          <w:bCs/>
          <w:sz w:val="24"/>
          <w:szCs w:val="24"/>
        </w:rPr>
        <w:t>П</w:t>
      </w:r>
      <w:r w:rsidRPr="00DD5A69">
        <w:rPr>
          <w:bCs/>
          <w:sz w:val="24"/>
          <w:szCs w:val="24"/>
        </w:rPr>
        <w:t>АО Сбербанк</w:t>
      </w:r>
      <w:r w:rsidRPr="007F4059">
        <w:rPr>
          <w:sz w:val="24"/>
          <w:szCs w:val="24"/>
        </w:rPr>
        <w:t>,</w:t>
      </w:r>
      <w:r w:rsidRPr="00DD5A69">
        <w:rPr>
          <w:sz w:val="24"/>
          <w:szCs w:val="24"/>
        </w:rPr>
        <w:t xml:space="preserve"> именуем</w:t>
      </w:r>
      <w:r>
        <w:rPr>
          <w:sz w:val="24"/>
          <w:szCs w:val="24"/>
        </w:rPr>
        <w:t>ое</w:t>
      </w:r>
      <w:r w:rsidRPr="00DD5A69">
        <w:rPr>
          <w:sz w:val="24"/>
          <w:szCs w:val="24"/>
        </w:rPr>
        <w:t xml:space="preserve"> в дальнейшем </w:t>
      </w:r>
      <w:r w:rsidRPr="00DD5A69">
        <w:rPr>
          <w:b/>
          <w:bCs/>
          <w:sz w:val="24"/>
          <w:szCs w:val="24"/>
        </w:rPr>
        <w:t>«Арендодатель»</w:t>
      </w:r>
      <w:r w:rsidRPr="00DD5A69">
        <w:rPr>
          <w:sz w:val="24"/>
          <w:szCs w:val="24"/>
        </w:rPr>
        <w:t xml:space="preserve">, в лице </w:t>
      </w:r>
      <w:r w:rsidRPr="00175F47">
        <w:rPr>
          <w:sz w:val="24"/>
          <w:szCs w:val="24"/>
        </w:rPr>
        <w:t>заместителя управляющего – руководителя РСЦ Пензенского отделения №8624 ПАО Сбербанк Тинишева Нязира Исмаиловича</w:t>
      </w:r>
      <w:r w:rsidRPr="00DD5A69">
        <w:rPr>
          <w:sz w:val="24"/>
          <w:szCs w:val="24"/>
        </w:rPr>
        <w:t xml:space="preserve">, действующего на основании </w:t>
      </w:r>
      <w:r>
        <w:rPr>
          <w:sz w:val="24"/>
          <w:szCs w:val="24"/>
        </w:rPr>
        <w:t xml:space="preserve">устава, Положения о филиале, доверенности </w:t>
      </w:r>
      <w:r w:rsidR="000C24D7">
        <w:rPr>
          <w:sz w:val="24"/>
          <w:szCs w:val="24"/>
        </w:rPr>
        <w:t>№8624/145-Д от 06.12.2017</w:t>
      </w:r>
      <w:r>
        <w:rPr>
          <w:sz w:val="24"/>
          <w:szCs w:val="24"/>
        </w:rPr>
        <w:t>г.</w:t>
      </w:r>
      <w:r w:rsidR="005902D9">
        <w:rPr>
          <w:sz w:val="24"/>
          <w:szCs w:val="24"/>
        </w:rPr>
        <w:t>,</w:t>
      </w:r>
      <w:r w:rsidR="0083521B">
        <w:rPr>
          <w:sz w:val="24"/>
          <w:szCs w:val="24"/>
        </w:rPr>
        <w:t xml:space="preserve"> </w:t>
      </w:r>
      <w:r w:rsidRPr="00DD5A69">
        <w:rPr>
          <w:sz w:val="24"/>
          <w:szCs w:val="24"/>
        </w:rPr>
        <w:t>с одной стороны, и</w:t>
      </w:r>
      <w:r w:rsidR="005902D9" w:rsidRPr="005902D9">
        <w:t xml:space="preserve"> </w:t>
      </w:r>
      <w:r w:rsidR="001F0E63" w:rsidRPr="001F0E63">
        <w:rPr>
          <w:sz w:val="24"/>
          <w:szCs w:val="24"/>
        </w:rPr>
        <w:t>____________________________________________</w:t>
      </w:r>
      <w:r w:rsidR="00225E12">
        <w:rPr>
          <w:sz w:val="24"/>
          <w:szCs w:val="24"/>
        </w:rPr>
        <w:t xml:space="preserve"> </w:t>
      </w:r>
      <w:r w:rsidR="009E42EE">
        <w:rPr>
          <w:sz w:val="24"/>
          <w:szCs w:val="24"/>
        </w:rPr>
        <w:t>действующая</w:t>
      </w:r>
      <w:r w:rsidR="00225E12" w:rsidRPr="00225E12">
        <w:rPr>
          <w:sz w:val="24"/>
          <w:szCs w:val="24"/>
        </w:rPr>
        <w:t xml:space="preserve"> на основании</w:t>
      </w:r>
      <w:r w:rsidR="009E42EE">
        <w:rPr>
          <w:sz w:val="24"/>
          <w:szCs w:val="24"/>
        </w:rPr>
        <w:t xml:space="preserve"> </w:t>
      </w:r>
      <w:r w:rsidR="001F0E63" w:rsidRPr="001F0E63">
        <w:rPr>
          <w:sz w:val="24"/>
          <w:szCs w:val="24"/>
        </w:rPr>
        <w:t>______________________________________________</w:t>
      </w:r>
      <w:r w:rsidR="009E42EE" w:rsidRPr="009E42EE">
        <w:rPr>
          <w:sz w:val="24"/>
          <w:szCs w:val="24"/>
        </w:rPr>
        <w:t>,</w:t>
      </w:r>
      <w:r w:rsidR="009E42EE">
        <w:rPr>
          <w:sz w:val="24"/>
          <w:szCs w:val="24"/>
        </w:rPr>
        <w:t xml:space="preserve"> </w:t>
      </w:r>
      <w:r w:rsidRPr="00DD5A69">
        <w:rPr>
          <w:sz w:val="24"/>
          <w:szCs w:val="24"/>
        </w:rPr>
        <w:t>именуем</w:t>
      </w:r>
      <w:r>
        <w:rPr>
          <w:sz w:val="24"/>
          <w:szCs w:val="24"/>
        </w:rPr>
        <w:t>ая</w:t>
      </w:r>
      <w:r w:rsidRPr="00DD5A69">
        <w:rPr>
          <w:sz w:val="24"/>
          <w:szCs w:val="24"/>
        </w:rPr>
        <w:t xml:space="preserve"> в дальнейшем </w:t>
      </w:r>
      <w:r w:rsidRPr="00DD5A69">
        <w:rPr>
          <w:b/>
          <w:bCs/>
          <w:sz w:val="24"/>
          <w:szCs w:val="24"/>
        </w:rPr>
        <w:t>«Арендатор»</w:t>
      </w:r>
      <w:r w:rsidRPr="00DD5A69">
        <w:rPr>
          <w:i/>
          <w:iCs/>
          <w:sz w:val="24"/>
          <w:szCs w:val="24"/>
        </w:rPr>
        <w:t xml:space="preserve">, </w:t>
      </w:r>
      <w:r w:rsidRPr="00DD5A69">
        <w:rPr>
          <w:sz w:val="24"/>
          <w:szCs w:val="24"/>
        </w:rPr>
        <w:t>с другой стороны, совместно именуемые Стороны, заключили настоящий договор (далее – Договор</w:t>
      </w:r>
      <w:proofErr w:type="gramEnd"/>
      <w:r w:rsidRPr="00DD5A69">
        <w:rPr>
          <w:sz w:val="24"/>
          <w:szCs w:val="24"/>
        </w:rPr>
        <w:t>) о нижеследующем:</w:t>
      </w:r>
    </w:p>
    <w:p w:rsidR="006C00A0" w:rsidRPr="00DD5A69" w:rsidRDefault="006C00A0" w:rsidP="006C00A0">
      <w:pPr>
        <w:ind w:firstLine="360"/>
        <w:jc w:val="both"/>
        <w:rPr>
          <w:sz w:val="24"/>
          <w:szCs w:val="24"/>
        </w:rPr>
      </w:pPr>
    </w:p>
    <w:p w:rsidR="006C00A0" w:rsidRPr="00DD5A69" w:rsidRDefault="006C00A0" w:rsidP="006C00A0">
      <w:pPr>
        <w:pStyle w:val="3"/>
        <w:numPr>
          <w:ilvl w:val="0"/>
          <w:numId w:val="1"/>
        </w:numPr>
        <w:ind w:left="0" w:firstLine="360"/>
        <w:jc w:val="center"/>
        <w:rPr>
          <w:b/>
          <w:sz w:val="24"/>
          <w:szCs w:val="24"/>
        </w:rPr>
      </w:pPr>
      <w:r w:rsidRPr="00DD5A69">
        <w:rPr>
          <w:b/>
          <w:sz w:val="24"/>
          <w:szCs w:val="24"/>
        </w:rPr>
        <w:t>Предмет  договора</w:t>
      </w:r>
    </w:p>
    <w:p w:rsidR="00370E05" w:rsidRPr="00370E05" w:rsidRDefault="006C00A0" w:rsidP="00CF0F20">
      <w:pPr>
        <w:pStyle w:val="3"/>
        <w:ind w:firstLine="360"/>
        <w:rPr>
          <w:sz w:val="24"/>
          <w:szCs w:val="24"/>
        </w:rPr>
      </w:pPr>
      <w:r w:rsidRPr="00DD5A69">
        <w:rPr>
          <w:sz w:val="24"/>
          <w:szCs w:val="24"/>
        </w:rPr>
        <w:t>1</w:t>
      </w:r>
      <w:r w:rsidR="00050CF5">
        <w:rPr>
          <w:sz w:val="24"/>
          <w:szCs w:val="24"/>
        </w:rPr>
        <w:t>.1.</w:t>
      </w:r>
      <w:r w:rsidR="00050CF5" w:rsidRPr="00050CF5">
        <w:rPr>
          <w:sz w:val="24"/>
          <w:szCs w:val="24"/>
        </w:rPr>
        <w:t xml:space="preserve"> </w:t>
      </w:r>
      <w:r w:rsidR="00050CF5" w:rsidRPr="00370E05">
        <w:rPr>
          <w:sz w:val="24"/>
          <w:szCs w:val="24"/>
        </w:rPr>
        <w:t xml:space="preserve">Арендодатель передает Арендатору во временное владение и пользование </w:t>
      </w:r>
      <w:r w:rsidR="00370E05">
        <w:rPr>
          <w:sz w:val="24"/>
          <w:szCs w:val="24"/>
        </w:rPr>
        <w:t>н</w:t>
      </w:r>
      <w:r w:rsidR="00370E05" w:rsidRPr="00370E05">
        <w:rPr>
          <w:sz w:val="24"/>
          <w:szCs w:val="24"/>
        </w:rPr>
        <w:t>едвижимое имущество: часть административного здания литера А</w:t>
      </w:r>
      <w:r w:rsidR="00370E05">
        <w:rPr>
          <w:sz w:val="24"/>
          <w:szCs w:val="24"/>
        </w:rPr>
        <w:t xml:space="preserve"> </w:t>
      </w:r>
      <w:r w:rsidR="00370E05" w:rsidRPr="003922CB">
        <w:rPr>
          <w:sz w:val="24"/>
          <w:szCs w:val="24"/>
        </w:rPr>
        <w:t>(далее – Здание)</w:t>
      </w:r>
      <w:r w:rsidR="00370E05" w:rsidRPr="00370E05">
        <w:rPr>
          <w:sz w:val="24"/>
          <w:szCs w:val="24"/>
        </w:rPr>
        <w:t xml:space="preserve">, с кадастровый номером 58:11:0100401:2152, общей площадью 1460,2 </w:t>
      </w:r>
      <w:proofErr w:type="spellStart"/>
      <w:r w:rsidR="00370E05" w:rsidRPr="00370E05">
        <w:rPr>
          <w:sz w:val="24"/>
          <w:szCs w:val="24"/>
        </w:rPr>
        <w:t>кв</w:t>
      </w:r>
      <w:proofErr w:type="gramStart"/>
      <w:r w:rsidR="00370E05" w:rsidRPr="00370E05">
        <w:rPr>
          <w:sz w:val="24"/>
          <w:szCs w:val="24"/>
        </w:rPr>
        <w:t>.м</w:t>
      </w:r>
      <w:proofErr w:type="spellEnd"/>
      <w:proofErr w:type="gramEnd"/>
      <w:r w:rsidR="00370E05" w:rsidRPr="00370E05">
        <w:rPr>
          <w:sz w:val="24"/>
          <w:szCs w:val="24"/>
        </w:rPr>
        <w:t xml:space="preserve">, расположенного по адресу: Пензенская область, </w:t>
      </w:r>
      <w:proofErr w:type="spellStart"/>
      <w:r w:rsidR="00370E05" w:rsidRPr="00370E05">
        <w:rPr>
          <w:sz w:val="24"/>
          <w:szCs w:val="24"/>
        </w:rPr>
        <w:t>Камешкирский</w:t>
      </w:r>
      <w:proofErr w:type="spellEnd"/>
      <w:r w:rsidR="00370E05" w:rsidRPr="00370E05">
        <w:rPr>
          <w:sz w:val="24"/>
          <w:szCs w:val="24"/>
        </w:rPr>
        <w:t xml:space="preserve"> район, с. Русский Камешкир, ул. Радищева, д. 3, принадлежащего Доверителю на праве собственности на основании Свидетельством о государственной регистрации права 58 АБ №580542 от 26.12.2013 г.</w:t>
      </w:r>
      <w:r w:rsidR="00370E05" w:rsidRPr="00370E05">
        <w:rPr>
          <w:sz w:val="24"/>
          <w:szCs w:val="24"/>
        </w:rPr>
        <w:t xml:space="preserve"> </w:t>
      </w:r>
      <w:r w:rsidR="00370E05" w:rsidRPr="003922CB">
        <w:rPr>
          <w:sz w:val="24"/>
          <w:szCs w:val="24"/>
        </w:rPr>
        <w:t>(далее – Объект)</w:t>
      </w:r>
      <w:r w:rsidR="00370E05" w:rsidRPr="00370E05">
        <w:rPr>
          <w:sz w:val="24"/>
          <w:szCs w:val="24"/>
        </w:rPr>
        <w:t xml:space="preserve">. В аренду передается часть здания, нежилые помещения общей площадью 238,7 </w:t>
      </w:r>
      <w:proofErr w:type="spellStart"/>
      <w:r w:rsidR="00370E05" w:rsidRPr="00370E05">
        <w:rPr>
          <w:sz w:val="24"/>
          <w:szCs w:val="24"/>
        </w:rPr>
        <w:t>кв.м</w:t>
      </w:r>
      <w:proofErr w:type="spellEnd"/>
      <w:r w:rsidR="00370E05" w:rsidRPr="00370E05">
        <w:rPr>
          <w:sz w:val="24"/>
          <w:szCs w:val="24"/>
        </w:rPr>
        <w:t xml:space="preserve">: расположенные в подвале, площадью 116 </w:t>
      </w:r>
      <w:proofErr w:type="spellStart"/>
      <w:r w:rsidR="00370E05" w:rsidRPr="00370E05">
        <w:rPr>
          <w:sz w:val="24"/>
          <w:szCs w:val="24"/>
        </w:rPr>
        <w:t>кв.м</w:t>
      </w:r>
      <w:proofErr w:type="spellEnd"/>
      <w:r w:rsidR="00370E05" w:rsidRPr="00370E05">
        <w:rPr>
          <w:sz w:val="24"/>
          <w:szCs w:val="24"/>
        </w:rPr>
        <w:t xml:space="preserve">, номера на поэтажном плане: №2-№7; №15 и №19; расположенные на 1-ом этаже, площадью 26,3 </w:t>
      </w:r>
      <w:proofErr w:type="spellStart"/>
      <w:r w:rsidR="00370E05" w:rsidRPr="00370E05">
        <w:rPr>
          <w:sz w:val="24"/>
          <w:szCs w:val="24"/>
        </w:rPr>
        <w:t>кв.м</w:t>
      </w:r>
      <w:proofErr w:type="spellEnd"/>
      <w:r w:rsidR="00370E05" w:rsidRPr="00370E05">
        <w:rPr>
          <w:sz w:val="24"/>
          <w:szCs w:val="24"/>
        </w:rPr>
        <w:t xml:space="preserve">, номера на поэтажном плане: №37 и №36(2); расположенные на 2-ом этаже,  площадью 96,4 </w:t>
      </w:r>
      <w:proofErr w:type="spellStart"/>
      <w:r w:rsidR="00370E05" w:rsidRPr="00370E05">
        <w:rPr>
          <w:sz w:val="24"/>
          <w:szCs w:val="24"/>
        </w:rPr>
        <w:t>кв.м</w:t>
      </w:r>
      <w:proofErr w:type="spellEnd"/>
      <w:r w:rsidR="00370E05" w:rsidRPr="00370E05">
        <w:rPr>
          <w:sz w:val="24"/>
          <w:szCs w:val="24"/>
        </w:rPr>
        <w:t>, номера на поэтажном плане: №45-№47, №49, №53 и №68</w:t>
      </w:r>
      <w:r w:rsidR="00370E05">
        <w:rPr>
          <w:sz w:val="24"/>
          <w:szCs w:val="24"/>
        </w:rPr>
        <w:t xml:space="preserve"> </w:t>
      </w:r>
      <w:r w:rsidR="00370E05" w:rsidRPr="003922CB">
        <w:rPr>
          <w:sz w:val="24"/>
          <w:szCs w:val="24"/>
        </w:rPr>
        <w:t>(далее по тексту – Помещение)</w:t>
      </w:r>
      <w:bookmarkStart w:id="0" w:name="_GoBack"/>
      <w:bookmarkEnd w:id="0"/>
      <w:r w:rsidR="00370E05" w:rsidRPr="00370E05">
        <w:rPr>
          <w:sz w:val="24"/>
          <w:szCs w:val="24"/>
        </w:rPr>
        <w:t>.</w:t>
      </w:r>
    </w:p>
    <w:p w:rsidR="006C00A0" w:rsidRPr="00DD5A69" w:rsidRDefault="006C00A0" w:rsidP="00CF0F20">
      <w:pPr>
        <w:pStyle w:val="3"/>
        <w:ind w:firstLine="360"/>
        <w:rPr>
          <w:sz w:val="24"/>
          <w:szCs w:val="24"/>
        </w:rPr>
      </w:pPr>
      <w:r w:rsidRPr="00DD5A69">
        <w:rPr>
          <w:sz w:val="24"/>
          <w:szCs w:val="24"/>
        </w:rPr>
        <w:t xml:space="preserve">1.2. Помещение указано (заштриховано и выделено цветом) на Плане расположения </w:t>
      </w:r>
      <w:r w:rsidR="00554326">
        <w:rPr>
          <w:sz w:val="24"/>
          <w:szCs w:val="24"/>
        </w:rPr>
        <w:t>нежилых помещений</w:t>
      </w:r>
      <w:r w:rsidRPr="00DD5A69">
        <w:rPr>
          <w:sz w:val="24"/>
          <w:szCs w:val="24"/>
        </w:rPr>
        <w:t xml:space="preserve"> (Приложение №1), являющемся неотъемлемой частью  Договора.</w:t>
      </w:r>
    </w:p>
    <w:p w:rsidR="006C00A0" w:rsidRPr="00CF0F20" w:rsidRDefault="006C00A0" w:rsidP="006C00A0">
      <w:pPr>
        <w:pStyle w:val="3"/>
        <w:ind w:firstLine="360"/>
        <w:rPr>
          <w:sz w:val="24"/>
          <w:szCs w:val="24"/>
        </w:rPr>
      </w:pPr>
      <w:r w:rsidRPr="00DD5A69">
        <w:rPr>
          <w:sz w:val="24"/>
          <w:szCs w:val="24"/>
        </w:rPr>
        <w:t xml:space="preserve">1.3. Помещение предоставляется </w:t>
      </w:r>
      <w:r w:rsidRPr="00225C1C">
        <w:rPr>
          <w:sz w:val="24"/>
          <w:szCs w:val="24"/>
        </w:rPr>
        <w:t>Арендатору для</w:t>
      </w:r>
      <w:r w:rsidRPr="00DD5A69">
        <w:rPr>
          <w:sz w:val="24"/>
          <w:szCs w:val="24"/>
        </w:rPr>
        <w:t xml:space="preserve"> </w:t>
      </w:r>
      <w:r w:rsidR="00225C1C">
        <w:rPr>
          <w:sz w:val="24"/>
          <w:szCs w:val="24"/>
        </w:rPr>
        <w:t>осуществления коммерческой деятельности по операциям с недвижимым имуществом.</w:t>
      </w:r>
    </w:p>
    <w:p w:rsidR="0071395A" w:rsidRDefault="006C00A0" w:rsidP="002D27F2">
      <w:pPr>
        <w:pStyle w:val="3"/>
        <w:tabs>
          <w:tab w:val="left" w:pos="4962"/>
        </w:tabs>
        <w:ind w:firstLine="360"/>
        <w:rPr>
          <w:sz w:val="24"/>
          <w:szCs w:val="24"/>
        </w:rPr>
      </w:pPr>
      <w:r w:rsidRPr="00DD5A69">
        <w:rPr>
          <w:sz w:val="24"/>
          <w:szCs w:val="24"/>
        </w:rPr>
        <w:t xml:space="preserve">1.4. </w:t>
      </w:r>
      <w:r w:rsidR="008A186C" w:rsidRPr="008A186C">
        <w:rPr>
          <w:sz w:val="24"/>
          <w:szCs w:val="24"/>
        </w:rPr>
        <w:t xml:space="preserve">Объект, в котором расположено </w:t>
      </w:r>
      <w:proofErr w:type="gramStart"/>
      <w:r w:rsidR="008A186C" w:rsidRPr="008A186C">
        <w:rPr>
          <w:sz w:val="24"/>
          <w:szCs w:val="24"/>
        </w:rPr>
        <w:t>Помещение</w:t>
      </w:r>
      <w:proofErr w:type="gramEnd"/>
      <w:r w:rsidR="008A186C" w:rsidRPr="008A186C">
        <w:rPr>
          <w:sz w:val="24"/>
          <w:szCs w:val="24"/>
        </w:rPr>
        <w:t xml:space="preserve">  принадлежит Арендодателю на праве собственности, </w:t>
      </w:r>
      <w:r w:rsidR="00675276" w:rsidRPr="00675276">
        <w:rPr>
          <w:sz w:val="24"/>
          <w:szCs w:val="24"/>
        </w:rPr>
        <w:t xml:space="preserve">что подтверждается </w:t>
      </w:r>
      <w:r w:rsidR="0071395A" w:rsidRPr="0071395A">
        <w:rPr>
          <w:sz w:val="24"/>
          <w:szCs w:val="24"/>
        </w:rPr>
        <w:t xml:space="preserve">Постановлением Главы администрации </w:t>
      </w:r>
      <w:proofErr w:type="spellStart"/>
      <w:r w:rsidR="0071395A" w:rsidRPr="0071395A">
        <w:rPr>
          <w:sz w:val="24"/>
          <w:szCs w:val="24"/>
        </w:rPr>
        <w:t>Камешкирского</w:t>
      </w:r>
      <w:proofErr w:type="spellEnd"/>
      <w:r w:rsidR="0071395A" w:rsidRPr="0071395A">
        <w:rPr>
          <w:sz w:val="24"/>
          <w:szCs w:val="24"/>
        </w:rPr>
        <w:t xml:space="preserve"> района Пензенской области от 30.12.1995 г. №235, Акта государственной приемочной комиссии от 27.12.1995 г., что подтверждается свидетельством о государственной регистрации права 58 АБ №580542 от 26.12.2013 г., выданным Управлением Федеральной службы государственной регистрации, кадастра и картографии по Пензенской области, о чем в Едином государственном </w:t>
      </w:r>
      <w:proofErr w:type="gramStart"/>
      <w:r w:rsidR="0071395A" w:rsidRPr="0071395A">
        <w:rPr>
          <w:sz w:val="24"/>
          <w:szCs w:val="24"/>
        </w:rPr>
        <w:t>реестре</w:t>
      </w:r>
      <w:proofErr w:type="gramEnd"/>
      <w:r w:rsidR="0071395A" w:rsidRPr="0071395A">
        <w:rPr>
          <w:sz w:val="24"/>
          <w:szCs w:val="24"/>
        </w:rPr>
        <w:t xml:space="preserve"> прав на недвижимое имущество и сделок с ним 27.06.2001 г. сделана запись регистрации № 58-01/11-19/2001-214.1.</w:t>
      </w:r>
    </w:p>
    <w:p w:rsidR="002D27F2" w:rsidRDefault="00CF0F20" w:rsidP="002D27F2">
      <w:pPr>
        <w:pStyle w:val="3"/>
        <w:tabs>
          <w:tab w:val="left" w:pos="4962"/>
        </w:tabs>
        <w:ind w:firstLine="360"/>
        <w:rPr>
          <w:sz w:val="24"/>
          <w:szCs w:val="24"/>
        </w:rPr>
      </w:pPr>
      <w:r w:rsidRPr="00CF0F20">
        <w:rPr>
          <w:sz w:val="24"/>
          <w:szCs w:val="24"/>
        </w:rPr>
        <w:t>1.5. Балансовая стои</w:t>
      </w:r>
      <w:r w:rsidR="009A1ED9">
        <w:rPr>
          <w:sz w:val="24"/>
          <w:szCs w:val="24"/>
        </w:rPr>
        <w:t>мость Помещений составляет</w:t>
      </w:r>
      <w:proofErr w:type="gramStart"/>
      <w:r w:rsidR="009A1ED9">
        <w:rPr>
          <w:sz w:val="24"/>
          <w:szCs w:val="24"/>
        </w:rPr>
        <w:t xml:space="preserve"> </w:t>
      </w:r>
      <w:r w:rsidR="00044D89">
        <w:rPr>
          <w:sz w:val="24"/>
          <w:szCs w:val="24"/>
        </w:rPr>
        <w:t>_______________</w:t>
      </w:r>
      <w:r w:rsidR="002D27F2" w:rsidRPr="002D27F2">
        <w:rPr>
          <w:sz w:val="24"/>
          <w:szCs w:val="24"/>
        </w:rPr>
        <w:t>(</w:t>
      </w:r>
      <w:r w:rsidR="00044D89">
        <w:rPr>
          <w:sz w:val="24"/>
          <w:szCs w:val="24"/>
        </w:rPr>
        <w:t>_______________</w:t>
      </w:r>
      <w:r w:rsidR="002D27F2" w:rsidRPr="002D27F2">
        <w:rPr>
          <w:sz w:val="24"/>
          <w:szCs w:val="24"/>
        </w:rPr>
        <w:t xml:space="preserve">) </w:t>
      </w:r>
      <w:proofErr w:type="gramEnd"/>
      <w:r w:rsidR="002D27F2" w:rsidRPr="002D27F2">
        <w:rPr>
          <w:sz w:val="24"/>
          <w:szCs w:val="24"/>
        </w:rPr>
        <w:t xml:space="preserve">рубль </w:t>
      </w:r>
      <w:r w:rsidR="00044D89">
        <w:rPr>
          <w:sz w:val="24"/>
          <w:szCs w:val="24"/>
        </w:rPr>
        <w:t>____</w:t>
      </w:r>
      <w:r w:rsidR="002D27F2" w:rsidRPr="002D27F2">
        <w:rPr>
          <w:sz w:val="24"/>
          <w:szCs w:val="24"/>
        </w:rPr>
        <w:t xml:space="preserve">копеек </w:t>
      </w:r>
    </w:p>
    <w:p w:rsidR="006C00A0" w:rsidRPr="00DD5A69" w:rsidRDefault="006C00A0" w:rsidP="002D27F2">
      <w:pPr>
        <w:pStyle w:val="3"/>
        <w:tabs>
          <w:tab w:val="left" w:pos="4962"/>
        </w:tabs>
        <w:ind w:firstLine="360"/>
        <w:rPr>
          <w:sz w:val="24"/>
          <w:szCs w:val="24"/>
        </w:rPr>
      </w:pPr>
      <w:r w:rsidRPr="00DD5A69">
        <w:rPr>
          <w:sz w:val="24"/>
          <w:szCs w:val="24"/>
        </w:rPr>
        <w:t xml:space="preserve">1.6. Срок аренды: </w:t>
      </w:r>
      <w:r>
        <w:rPr>
          <w:sz w:val="24"/>
          <w:szCs w:val="24"/>
        </w:rPr>
        <w:t>11 (одиннадцать) месяцев</w:t>
      </w:r>
      <w:r w:rsidRPr="00DD5A69">
        <w:rPr>
          <w:sz w:val="24"/>
          <w:szCs w:val="24"/>
        </w:rPr>
        <w:t xml:space="preserve"> со дня заключения Договора.</w:t>
      </w:r>
    </w:p>
    <w:p w:rsidR="006C00A0" w:rsidRPr="00DD5A69" w:rsidRDefault="006C00A0" w:rsidP="006C00A0">
      <w:pPr>
        <w:pStyle w:val="3"/>
        <w:ind w:firstLine="360"/>
        <w:rPr>
          <w:sz w:val="24"/>
          <w:szCs w:val="24"/>
        </w:rPr>
      </w:pPr>
    </w:p>
    <w:p w:rsidR="006C00A0" w:rsidRPr="00DD5A69" w:rsidRDefault="006C00A0" w:rsidP="006C00A0">
      <w:pPr>
        <w:spacing w:line="264" w:lineRule="auto"/>
        <w:ind w:firstLine="360"/>
        <w:jc w:val="center"/>
        <w:rPr>
          <w:b/>
          <w:bCs/>
          <w:sz w:val="24"/>
          <w:szCs w:val="24"/>
        </w:rPr>
      </w:pPr>
      <w:r w:rsidRPr="00DD5A69">
        <w:rPr>
          <w:b/>
          <w:bCs/>
          <w:sz w:val="24"/>
          <w:szCs w:val="24"/>
        </w:rPr>
        <w:t>2. Порядок передачи Помещения</w:t>
      </w:r>
    </w:p>
    <w:p w:rsidR="006C00A0" w:rsidRPr="00DD5A69" w:rsidRDefault="006C00A0" w:rsidP="006C00A0">
      <w:pPr>
        <w:ind w:firstLine="360"/>
        <w:jc w:val="both"/>
        <w:rPr>
          <w:sz w:val="24"/>
          <w:szCs w:val="24"/>
        </w:rPr>
      </w:pPr>
    </w:p>
    <w:p w:rsidR="006C00A0" w:rsidRPr="00DD5A69" w:rsidRDefault="006C00A0" w:rsidP="006C00A0">
      <w:pPr>
        <w:spacing w:line="264" w:lineRule="auto"/>
        <w:ind w:firstLine="360"/>
        <w:jc w:val="both"/>
        <w:rPr>
          <w:sz w:val="24"/>
          <w:szCs w:val="24"/>
        </w:rPr>
      </w:pPr>
      <w:r w:rsidRPr="00DD5A69">
        <w:rPr>
          <w:sz w:val="24"/>
          <w:szCs w:val="24"/>
        </w:rPr>
        <w:t xml:space="preserve">2.1. Передача Помещения оформляется Актом приема-передачи Помещения в аренду (далее – Акт приема-передачи), составленным по форме Приложения № 2 к Договору, с </w:t>
      </w:r>
      <w:r w:rsidRPr="00DD5A69">
        <w:rPr>
          <w:sz w:val="24"/>
          <w:szCs w:val="24"/>
        </w:rPr>
        <w:lastRenderedPageBreak/>
        <w:t>подробным описанием состояния Помещения и инженерного оборудования на момент передачи.</w:t>
      </w:r>
    </w:p>
    <w:p w:rsidR="006C00A0" w:rsidRPr="00DD5A69" w:rsidRDefault="006C00A0" w:rsidP="006C00A0">
      <w:pPr>
        <w:spacing w:line="264" w:lineRule="auto"/>
        <w:ind w:firstLine="360"/>
        <w:jc w:val="both"/>
        <w:rPr>
          <w:sz w:val="24"/>
          <w:szCs w:val="24"/>
        </w:rPr>
      </w:pPr>
      <w:r w:rsidRPr="00DD5A69">
        <w:rPr>
          <w:sz w:val="24"/>
          <w:szCs w:val="24"/>
        </w:rPr>
        <w:t xml:space="preserve">Помещение передается Арендатору </w:t>
      </w:r>
      <w:proofErr w:type="gramStart"/>
      <w:r w:rsidRPr="00DD5A69">
        <w:rPr>
          <w:sz w:val="24"/>
          <w:szCs w:val="24"/>
        </w:rPr>
        <w:t>чистым</w:t>
      </w:r>
      <w:proofErr w:type="gramEnd"/>
      <w:r w:rsidRPr="00DD5A69">
        <w:rPr>
          <w:sz w:val="24"/>
          <w:szCs w:val="24"/>
        </w:rPr>
        <w:t>, полностью освобожденным от не передаваемого Арендатору имущества Арендодателя и третьих лиц.</w:t>
      </w:r>
    </w:p>
    <w:p w:rsidR="006C00A0" w:rsidRPr="00DD5A69" w:rsidRDefault="006C00A0" w:rsidP="006C00A0">
      <w:pPr>
        <w:spacing w:line="264" w:lineRule="auto"/>
        <w:ind w:firstLine="360"/>
        <w:jc w:val="both"/>
        <w:rPr>
          <w:sz w:val="24"/>
          <w:szCs w:val="24"/>
        </w:rPr>
      </w:pPr>
      <w:r w:rsidRPr="00DD5A69">
        <w:rPr>
          <w:sz w:val="24"/>
          <w:szCs w:val="24"/>
        </w:rPr>
        <w:t xml:space="preserve">2.2. В случае прекращения действия Договора Арендатор не позднее </w:t>
      </w:r>
      <w:r>
        <w:rPr>
          <w:sz w:val="24"/>
          <w:szCs w:val="24"/>
        </w:rPr>
        <w:t xml:space="preserve">10 </w:t>
      </w:r>
      <w:r w:rsidRPr="00DD5A69">
        <w:rPr>
          <w:sz w:val="24"/>
          <w:szCs w:val="24"/>
        </w:rPr>
        <w:t>(</w:t>
      </w:r>
      <w:r>
        <w:rPr>
          <w:sz w:val="24"/>
          <w:szCs w:val="24"/>
        </w:rPr>
        <w:t>десяти</w:t>
      </w:r>
      <w:r w:rsidRPr="00DD5A69">
        <w:rPr>
          <w:sz w:val="24"/>
          <w:szCs w:val="24"/>
        </w:rPr>
        <w:t>)</w:t>
      </w:r>
      <w:r>
        <w:rPr>
          <w:sz w:val="24"/>
          <w:szCs w:val="24"/>
        </w:rPr>
        <w:t xml:space="preserve"> рабочих дней</w:t>
      </w:r>
      <w:r w:rsidRPr="00DD5A69">
        <w:rPr>
          <w:sz w:val="24"/>
          <w:szCs w:val="24"/>
        </w:rPr>
        <w:t xml:space="preserve"> со дня прекращения действия Договора передает Арендодателю Помещение по Акту приема-передачи, составленному по форме Приложения № 3, в том состоянии, в котором Арендатор его получил, с учетом нормального износа и произведенных с согласия Арендодателя неотделимых улучшений.</w:t>
      </w:r>
    </w:p>
    <w:p w:rsidR="006C00A0" w:rsidRPr="00DD5A69" w:rsidRDefault="006C00A0" w:rsidP="006C00A0">
      <w:pPr>
        <w:pStyle w:val="3"/>
        <w:ind w:firstLine="360"/>
        <w:rPr>
          <w:sz w:val="24"/>
          <w:szCs w:val="24"/>
        </w:rPr>
      </w:pPr>
      <w:r w:rsidRPr="00DD5A69">
        <w:rPr>
          <w:sz w:val="24"/>
          <w:szCs w:val="24"/>
        </w:rPr>
        <w:t>Помещение должно быть освобождено от инвентаря, рекламных вывесок, оборудования и иных вещей Арендатора.</w:t>
      </w:r>
    </w:p>
    <w:p w:rsidR="006C00A0" w:rsidRPr="00DD5A69" w:rsidRDefault="006C00A0" w:rsidP="006C00A0">
      <w:pPr>
        <w:spacing w:line="264" w:lineRule="auto"/>
        <w:ind w:firstLine="360"/>
        <w:jc w:val="both"/>
        <w:rPr>
          <w:sz w:val="24"/>
          <w:szCs w:val="24"/>
        </w:rPr>
      </w:pPr>
      <w:r w:rsidRPr="00DD5A69">
        <w:rPr>
          <w:sz w:val="24"/>
          <w:szCs w:val="24"/>
        </w:rPr>
        <w:t>2.3.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6C00A0" w:rsidRPr="00DD5A69" w:rsidRDefault="006C00A0" w:rsidP="006C00A0">
      <w:pPr>
        <w:pStyle w:val="3"/>
        <w:ind w:firstLine="360"/>
        <w:rPr>
          <w:sz w:val="24"/>
          <w:szCs w:val="24"/>
        </w:rPr>
      </w:pPr>
      <w:r w:rsidRPr="00DD5A69">
        <w:rPr>
          <w:sz w:val="24"/>
          <w:szCs w:val="24"/>
        </w:rPr>
        <w:t xml:space="preserve">2.4.  В случае возврата Арендатором Помещения в состоянии, не соответствующем условиям Договора (п. 2.2 Договора), Стороны фиксируют данные несоответствия в Акте приема-передачи и согласовывают сроки и способы устранения недостатков. </w:t>
      </w:r>
      <w:proofErr w:type="gramStart"/>
      <w:r w:rsidRPr="00DD5A69">
        <w:rPr>
          <w:sz w:val="24"/>
          <w:szCs w:val="24"/>
        </w:rPr>
        <w:t xml:space="preserve">В случае не устранения (отказа от устранения) Арендатором выявленных Арендодателем недостатков Арендодатель устраняет их своими силами или с привлечением третьих лиц, а Арендатор обязуется возместить Арендодателю все разумные и документально подтвержденные расходы, связанные с устранением данных недостатков, а также выплатить неустойку в размере </w:t>
      </w:r>
      <w:r w:rsidR="00E93885">
        <w:rPr>
          <w:sz w:val="24"/>
          <w:szCs w:val="24"/>
        </w:rPr>
        <w:t xml:space="preserve">0,05 </w:t>
      </w:r>
      <w:r w:rsidRPr="00DD5A69">
        <w:rPr>
          <w:sz w:val="24"/>
          <w:szCs w:val="24"/>
        </w:rPr>
        <w:t>%, включая НДС, от суммы арендной платы в месяц (п.4.</w:t>
      </w:r>
      <w:r>
        <w:rPr>
          <w:sz w:val="24"/>
          <w:szCs w:val="24"/>
        </w:rPr>
        <w:t>2</w:t>
      </w:r>
      <w:r w:rsidRPr="00DD5A69">
        <w:rPr>
          <w:sz w:val="24"/>
          <w:szCs w:val="24"/>
        </w:rPr>
        <w:t>) в течение</w:t>
      </w:r>
      <w:r w:rsidR="00E93885" w:rsidRPr="00E93885">
        <w:rPr>
          <w:sz w:val="24"/>
          <w:szCs w:val="24"/>
        </w:rPr>
        <w:t xml:space="preserve"> </w:t>
      </w:r>
      <w:r>
        <w:rPr>
          <w:sz w:val="24"/>
          <w:szCs w:val="24"/>
        </w:rPr>
        <w:t>5</w:t>
      </w:r>
      <w:r w:rsidRPr="00DD5A69">
        <w:rPr>
          <w:sz w:val="24"/>
          <w:szCs w:val="24"/>
        </w:rPr>
        <w:t xml:space="preserve"> (</w:t>
      </w:r>
      <w:r>
        <w:rPr>
          <w:sz w:val="24"/>
          <w:szCs w:val="24"/>
        </w:rPr>
        <w:t>пяти</w:t>
      </w:r>
      <w:r w:rsidRPr="00DD5A69">
        <w:rPr>
          <w:sz w:val="24"/>
          <w:szCs w:val="24"/>
        </w:rPr>
        <w:t>) рабочих дней</w:t>
      </w:r>
      <w:proofErr w:type="gramEnd"/>
      <w:r w:rsidRPr="00DD5A69">
        <w:rPr>
          <w:sz w:val="24"/>
          <w:szCs w:val="24"/>
        </w:rPr>
        <w:t xml:space="preserve"> со дня получения соответствующего требования и счета от Арендодателя.</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numPr>
          <w:ilvl w:val="0"/>
          <w:numId w:val="2"/>
        </w:numPr>
        <w:ind w:left="0" w:firstLine="360"/>
        <w:jc w:val="center"/>
        <w:rPr>
          <w:b/>
          <w:sz w:val="24"/>
          <w:szCs w:val="24"/>
        </w:rPr>
      </w:pPr>
      <w:r w:rsidRPr="00DD5A69">
        <w:rPr>
          <w:b/>
          <w:sz w:val="24"/>
          <w:szCs w:val="24"/>
        </w:rPr>
        <w:t>Права и обязанности  сторон</w:t>
      </w:r>
    </w:p>
    <w:p w:rsidR="006C00A0" w:rsidRPr="00DD5A69" w:rsidRDefault="006C00A0" w:rsidP="006C00A0">
      <w:pPr>
        <w:pStyle w:val="3"/>
        <w:ind w:firstLine="360"/>
        <w:rPr>
          <w:b/>
          <w:sz w:val="24"/>
          <w:szCs w:val="24"/>
        </w:rPr>
      </w:pPr>
    </w:p>
    <w:p w:rsidR="006C00A0" w:rsidRPr="00DD5A69" w:rsidRDefault="006C00A0" w:rsidP="006C00A0">
      <w:pPr>
        <w:pStyle w:val="3"/>
        <w:ind w:firstLine="360"/>
        <w:rPr>
          <w:b/>
          <w:sz w:val="24"/>
          <w:szCs w:val="24"/>
        </w:rPr>
      </w:pPr>
      <w:r w:rsidRPr="00DD5A69">
        <w:rPr>
          <w:b/>
          <w:sz w:val="24"/>
          <w:szCs w:val="24"/>
        </w:rPr>
        <w:t>3.1. Арендодатель обязуется:</w:t>
      </w:r>
    </w:p>
    <w:p w:rsidR="006C00A0" w:rsidRPr="00DD5A69" w:rsidRDefault="006C00A0" w:rsidP="006C00A0">
      <w:pPr>
        <w:pStyle w:val="3"/>
        <w:ind w:firstLine="360"/>
        <w:rPr>
          <w:sz w:val="24"/>
          <w:szCs w:val="24"/>
        </w:rPr>
      </w:pPr>
      <w:r w:rsidRPr="00DD5A69">
        <w:rPr>
          <w:sz w:val="24"/>
          <w:szCs w:val="24"/>
        </w:rPr>
        <w:t xml:space="preserve">3.1.1. Предоставить Арендатору Помещение во временное владение и  пользование </w:t>
      </w:r>
      <w:r w:rsidRPr="00DD5A69">
        <w:rPr>
          <w:i/>
          <w:sz w:val="24"/>
          <w:szCs w:val="24"/>
        </w:rPr>
        <w:t xml:space="preserve">  </w:t>
      </w:r>
      <w:r w:rsidRPr="00DD5A69">
        <w:rPr>
          <w:sz w:val="24"/>
          <w:szCs w:val="24"/>
        </w:rPr>
        <w:t xml:space="preserve">по Акту приема-передачи </w:t>
      </w:r>
      <w:r>
        <w:rPr>
          <w:sz w:val="24"/>
          <w:szCs w:val="24"/>
        </w:rPr>
        <w:t xml:space="preserve">в течение 10 (десяти) рабочих дней </w:t>
      </w:r>
      <w:r w:rsidRPr="00DD5A69">
        <w:rPr>
          <w:sz w:val="24"/>
          <w:szCs w:val="24"/>
        </w:rPr>
        <w:t>со дня заключения Договора..</w:t>
      </w:r>
    </w:p>
    <w:p w:rsidR="006C00A0" w:rsidRPr="00DD5A69" w:rsidRDefault="006C00A0" w:rsidP="006C00A0">
      <w:pPr>
        <w:pStyle w:val="3"/>
        <w:ind w:firstLine="360"/>
        <w:rPr>
          <w:sz w:val="24"/>
          <w:szCs w:val="24"/>
        </w:rPr>
      </w:pPr>
      <w:r w:rsidRPr="00DD5A69">
        <w:rPr>
          <w:sz w:val="24"/>
          <w:szCs w:val="24"/>
        </w:rPr>
        <w:t xml:space="preserve">3.1.2.  Предоставить доступ в места общего пользования, необходимые для осуществления деятельности, указанной в Договоре (п.1.3). </w:t>
      </w:r>
      <w:proofErr w:type="gramStart"/>
      <w:r w:rsidRPr="00DD5A69">
        <w:rPr>
          <w:sz w:val="24"/>
          <w:szCs w:val="24"/>
        </w:rPr>
        <w:t xml:space="preserve">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roofErr w:type="gramEnd"/>
    </w:p>
    <w:p w:rsidR="006C00A0" w:rsidRPr="00DD5A69" w:rsidRDefault="006C00A0" w:rsidP="006C00A0">
      <w:pPr>
        <w:pStyle w:val="3"/>
        <w:ind w:firstLine="360"/>
        <w:rPr>
          <w:sz w:val="24"/>
          <w:szCs w:val="24"/>
        </w:rPr>
      </w:pPr>
      <w:r w:rsidRPr="00DD5A69">
        <w:rPr>
          <w:sz w:val="24"/>
          <w:szCs w:val="24"/>
        </w:rPr>
        <w:t xml:space="preserve"> 3.1.3. Принять от Арендатора Помещение по Акту приема-передачи в день прекращения срока аренды, а в случае досрочного расторжения Договора - в день досрочного расторжения.</w:t>
      </w:r>
    </w:p>
    <w:p w:rsidR="006C00A0" w:rsidRPr="00DD5A69" w:rsidRDefault="006C00A0" w:rsidP="006C00A0">
      <w:pPr>
        <w:pStyle w:val="3"/>
        <w:ind w:firstLine="360"/>
        <w:rPr>
          <w:sz w:val="24"/>
          <w:szCs w:val="24"/>
        </w:rPr>
      </w:pPr>
      <w:r w:rsidRPr="00DD5A69">
        <w:rPr>
          <w:sz w:val="24"/>
          <w:szCs w:val="24"/>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Помещение, а также правила использования Помещения и Мест общего пользования. </w:t>
      </w:r>
    </w:p>
    <w:p w:rsidR="006C00A0" w:rsidRPr="00DD5A69" w:rsidRDefault="006C00A0" w:rsidP="006C00A0">
      <w:pPr>
        <w:pStyle w:val="3"/>
        <w:ind w:firstLine="360"/>
        <w:rPr>
          <w:sz w:val="24"/>
          <w:szCs w:val="24"/>
        </w:rPr>
      </w:pPr>
      <w:r w:rsidRPr="00DD5A69">
        <w:rPr>
          <w:sz w:val="24"/>
          <w:szCs w:val="24"/>
        </w:rPr>
        <w:t>3.1.5. Обеспечить персоналу Арендатора и его посетителям доступ в Помещение с соблюдением требований режима и охраны, установленных в Здании, в котором находится Помещение.</w:t>
      </w:r>
    </w:p>
    <w:p w:rsidR="006C00A0" w:rsidRPr="00DD5A69" w:rsidRDefault="006C00A0" w:rsidP="006C00A0">
      <w:pPr>
        <w:pStyle w:val="3"/>
        <w:ind w:firstLine="360"/>
        <w:rPr>
          <w:sz w:val="24"/>
          <w:szCs w:val="24"/>
        </w:rPr>
      </w:pPr>
      <w:r w:rsidRPr="00DD5A69">
        <w:rPr>
          <w:sz w:val="24"/>
          <w:szCs w:val="24"/>
        </w:rPr>
        <w:t>3.1.6. Обеспечить техническое обслуживание систем теплоснабжения, энергоснабжения, холодного водоснабжения, вывоз мусора, дератизацию и дезинсекцию Помещения.</w:t>
      </w:r>
    </w:p>
    <w:p w:rsidR="006C00A0" w:rsidRPr="00DD5A69" w:rsidRDefault="006C00A0" w:rsidP="006C00A0">
      <w:pPr>
        <w:pStyle w:val="3"/>
        <w:ind w:firstLine="360"/>
        <w:rPr>
          <w:sz w:val="24"/>
          <w:szCs w:val="24"/>
        </w:rPr>
      </w:pPr>
      <w:r w:rsidRPr="00DD5A69">
        <w:rPr>
          <w:sz w:val="24"/>
          <w:szCs w:val="24"/>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rsidR="006C00A0" w:rsidRPr="00DD5A69" w:rsidRDefault="006C00A0" w:rsidP="006C00A0">
      <w:pPr>
        <w:autoSpaceDE w:val="0"/>
        <w:autoSpaceDN w:val="0"/>
        <w:ind w:firstLine="360"/>
        <w:jc w:val="both"/>
        <w:rPr>
          <w:sz w:val="24"/>
          <w:szCs w:val="24"/>
        </w:rPr>
      </w:pPr>
      <w:r w:rsidRPr="00DD5A69">
        <w:rPr>
          <w:sz w:val="24"/>
          <w:szCs w:val="24"/>
        </w:rPr>
        <w:lastRenderedPageBreak/>
        <w:t xml:space="preserve">3.1.8. За свой счет осуществлять текущий ремонт </w:t>
      </w:r>
      <w:r>
        <w:rPr>
          <w:sz w:val="24"/>
          <w:szCs w:val="24"/>
        </w:rPr>
        <w:t>Объекта</w:t>
      </w:r>
      <w:r w:rsidRPr="00DD5A69">
        <w:rPr>
          <w:sz w:val="24"/>
          <w:szCs w:val="24"/>
        </w:rPr>
        <w:t xml:space="preserve"> (за исключением Помещения) и любой капитальный ремонт </w:t>
      </w:r>
      <w:r>
        <w:rPr>
          <w:sz w:val="24"/>
          <w:szCs w:val="24"/>
        </w:rPr>
        <w:t>Объекта</w:t>
      </w:r>
      <w:r w:rsidRPr="00DD5A69">
        <w:rPr>
          <w:sz w:val="24"/>
          <w:szCs w:val="24"/>
        </w:rPr>
        <w:t xml:space="preserve"> и инженерных систем.</w:t>
      </w:r>
    </w:p>
    <w:p w:rsidR="006C00A0" w:rsidRPr="00DD5A69" w:rsidRDefault="006C00A0" w:rsidP="006C00A0">
      <w:pPr>
        <w:ind w:firstLine="360"/>
        <w:jc w:val="both"/>
        <w:rPr>
          <w:sz w:val="24"/>
          <w:szCs w:val="24"/>
        </w:rPr>
      </w:pPr>
      <w:r w:rsidRPr="00DD5A69">
        <w:rPr>
          <w:sz w:val="24"/>
          <w:szCs w:val="24"/>
        </w:rPr>
        <w:t xml:space="preserve">3.1.9. За свой счёт содержать </w:t>
      </w:r>
      <w:r>
        <w:rPr>
          <w:sz w:val="24"/>
          <w:szCs w:val="24"/>
        </w:rPr>
        <w:t>Объект</w:t>
      </w:r>
      <w:r w:rsidRPr="00DD5A69">
        <w:rPr>
          <w:sz w:val="24"/>
          <w:szCs w:val="24"/>
        </w:rPr>
        <w:t>, в котором находится Помещение, в исправности и надлежащем санитарном состоянии.</w:t>
      </w:r>
    </w:p>
    <w:p w:rsidR="006C00A0" w:rsidRPr="00DD5A69" w:rsidRDefault="006C00A0" w:rsidP="006C00A0">
      <w:pPr>
        <w:pStyle w:val="ConsNormal"/>
        <w:widowControl/>
        <w:ind w:firstLine="360"/>
        <w:jc w:val="both"/>
        <w:rPr>
          <w:rFonts w:ascii="Times New Roman" w:hAnsi="Times New Roman"/>
          <w:sz w:val="24"/>
          <w:szCs w:val="24"/>
        </w:rPr>
      </w:pPr>
    </w:p>
    <w:p w:rsidR="006C00A0" w:rsidRPr="00DD5A69" w:rsidRDefault="006C00A0" w:rsidP="006C00A0">
      <w:pPr>
        <w:pStyle w:val="3"/>
        <w:ind w:firstLine="360"/>
        <w:rPr>
          <w:b/>
          <w:sz w:val="24"/>
          <w:szCs w:val="24"/>
        </w:rPr>
      </w:pPr>
      <w:r w:rsidRPr="00DD5A69">
        <w:rPr>
          <w:b/>
          <w:sz w:val="24"/>
          <w:szCs w:val="24"/>
        </w:rPr>
        <w:t>3.2. Права Арендодателя:</w:t>
      </w:r>
    </w:p>
    <w:p w:rsidR="006C00A0" w:rsidRPr="002A630D" w:rsidRDefault="006C00A0" w:rsidP="006C00A0">
      <w:pPr>
        <w:spacing w:line="264" w:lineRule="auto"/>
        <w:ind w:firstLine="360"/>
        <w:jc w:val="both"/>
        <w:rPr>
          <w:sz w:val="24"/>
          <w:szCs w:val="24"/>
        </w:rPr>
      </w:pPr>
      <w:r w:rsidRPr="00DD5A69">
        <w:rPr>
          <w:sz w:val="24"/>
          <w:szCs w:val="24"/>
        </w:rPr>
        <w:t xml:space="preserve">3.2.1. Арендодатель имеет право доступа в Помещение в порядке, указанном в п.3.3.7 Договора, для </w:t>
      </w:r>
      <w:proofErr w:type="gramStart"/>
      <w:r w:rsidRPr="00DD5A69">
        <w:rPr>
          <w:sz w:val="24"/>
          <w:szCs w:val="24"/>
        </w:rPr>
        <w:t>контроля за</w:t>
      </w:r>
      <w:proofErr w:type="gramEnd"/>
      <w:r w:rsidRPr="00DD5A69">
        <w:rPr>
          <w:sz w:val="24"/>
          <w:szCs w:val="24"/>
        </w:rPr>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в Помещение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Помещению, Арендодатель имеет право на беспрепятственный доступ в Помещение без уведомления Арендатора (а также в отсутствие представителей Арендатора, если таковые не находятся в Помещении в момент вышеуказанного чрезвычайного доступа).</w:t>
      </w:r>
    </w:p>
    <w:p w:rsidR="006C00A0" w:rsidRPr="00DD5A69" w:rsidRDefault="006C00A0" w:rsidP="006C00A0">
      <w:pPr>
        <w:pStyle w:val="3"/>
        <w:ind w:firstLine="360"/>
        <w:rPr>
          <w:b/>
          <w:sz w:val="24"/>
          <w:szCs w:val="24"/>
        </w:rPr>
      </w:pPr>
      <w:r w:rsidRPr="00DD5A69">
        <w:rPr>
          <w:b/>
          <w:sz w:val="24"/>
          <w:szCs w:val="24"/>
        </w:rPr>
        <w:t>3.3. Арендатор обязуется:</w:t>
      </w:r>
    </w:p>
    <w:p w:rsidR="006C00A0" w:rsidRPr="00DD5A69" w:rsidRDefault="006C00A0" w:rsidP="006C00A0">
      <w:pPr>
        <w:pStyle w:val="3"/>
        <w:ind w:firstLine="360"/>
        <w:rPr>
          <w:sz w:val="24"/>
          <w:szCs w:val="24"/>
        </w:rPr>
      </w:pPr>
      <w:r w:rsidRPr="00DD5A69">
        <w:rPr>
          <w:sz w:val="24"/>
          <w:szCs w:val="24"/>
        </w:rPr>
        <w:t>3.3.1. Принять Помещение от Арендодателя по Акту приема-передачи.</w:t>
      </w:r>
    </w:p>
    <w:p w:rsidR="006C00A0" w:rsidRPr="00DD5A69" w:rsidRDefault="006C00A0" w:rsidP="006C00A0">
      <w:pPr>
        <w:pStyle w:val="3"/>
        <w:ind w:firstLine="360"/>
        <w:rPr>
          <w:sz w:val="24"/>
          <w:szCs w:val="24"/>
        </w:rPr>
      </w:pPr>
      <w:r w:rsidRPr="00DD5A69">
        <w:rPr>
          <w:sz w:val="24"/>
          <w:szCs w:val="24"/>
        </w:rPr>
        <w:t>3.3.2. Использовать Помещение и Места общего пользования в соответствии с условиями Договора и в целях, указанных в п.1.3 Договора, с учетом ограничений, указанных в Акте приема-передачи.</w:t>
      </w:r>
    </w:p>
    <w:p w:rsidR="006C00A0" w:rsidRPr="00DD5A69" w:rsidRDefault="006C00A0" w:rsidP="006C00A0">
      <w:pPr>
        <w:pStyle w:val="3"/>
        <w:ind w:firstLine="360"/>
        <w:rPr>
          <w:sz w:val="24"/>
          <w:szCs w:val="24"/>
        </w:rPr>
      </w:pPr>
      <w:r w:rsidRPr="00DD5A69">
        <w:rPr>
          <w:sz w:val="24"/>
          <w:szCs w:val="24"/>
        </w:rPr>
        <w:t>3.3.3. Вносить (уплачивать) арендную плату в размере и сроки, установленные Договором.</w:t>
      </w:r>
    </w:p>
    <w:p w:rsidR="006C00A0" w:rsidRPr="00DD5A69" w:rsidRDefault="006C00A0" w:rsidP="006C00A0">
      <w:pPr>
        <w:pStyle w:val="3"/>
        <w:ind w:firstLine="360"/>
        <w:rPr>
          <w:sz w:val="24"/>
          <w:szCs w:val="24"/>
        </w:rPr>
      </w:pPr>
      <w:r w:rsidRPr="00DD5A69">
        <w:rPr>
          <w:sz w:val="24"/>
          <w:szCs w:val="24"/>
        </w:rPr>
        <w:t>3.3.4. Не передавать Помещение в субаренду или иное владение и/или пользование третьим лицам, а также не производить неотделимых улучшений Помещения без предварительного письменного согласия Арендодателя.</w:t>
      </w:r>
    </w:p>
    <w:p w:rsidR="006C00A0" w:rsidRPr="00DD5A69" w:rsidRDefault="006C00A0" w:rsidP="006C00A0">
      <w:pPr>
        <w:pStyle w:val="3"/>
        <w:ind w:firstLine="360"/>
        <w:rPr>
          <w:sz w:val="24"/>
          <w:szCs w:val="24"/>
        </w:rPr>
      </w:pPr>
      <w:r w:rsidRPr="00DD5A69">
        <w:rPr>
          <w:sz w:val="24"/>
          <w:szCs w:val="24"/>
        </w:rPr>
        <w:t>3.3.5. Своевременно за счет собственных сре</w:t>
      </w:r>
      <w:proofErr w:type="gramStart"/>
      <w:r w:rsidRPr="00DD5A69">
        <w:rPr>
          <w:sz w:val="24"/>
          <w:szCs w:val="24"/>
        </w:rPr>
        <w:t>дств пр</w:t>
      </w:r>
      <w:proofErr w:type="gramEnd"/>
      <w:r w:rsidRPr="00DD5A69">
        <w:rPr>
          <w:sz w:val="24"/>
          <w:szCs w:val="24"/>
        </w:rPr>
        <w:t>оизводить текущий ремонт Помещения. Самостоятельно поддерживать Помещение в надлежащем состоянии в соответствии с требованиями санитарной гигиены и пожарной безопасности.</w:t>
      </w:r>
    </w:p>
    <w:p w:rsidR="006C00A0" w:rsidRPr="00DD5A69" w:rsidRDefault="006C00A0" w:rsidP="006C00A0">
      <w:pPr>
        <w:pStyle w:val="3"/>
        <w:ind w:firstLine="360"/>
        <w:rPr>
          <w:sz w:val="24"/>
          <w:szCs w:val="24"/>
        </w:rPr>
      </w:pPr>
      <w:r w:rsidRPr="00DD5A69">
        <w:rPr>
          <w:sz w:val="24"/>
          <w:szCs w:val="24"/>
        </w:rPr>
        <w:t>Осуществлять текущий ремонт после получения письменного разрешения от Арендодателя и в течение срока, согласованного Сторонами. Расходы Арендатора на текущий ремонт, содержание Помещения не являются основанием для снижения арендной платы.</w:t>
      </w:r>
    </w:p>
    <w:p w:rsidR="006C00A0" w:rsidRPr="00DD5A69" w:rsidRDefault="006C00A0" w:rsidP="006C00A0">
      <w:pPr>
        <w:pStyle w:val="3"/>
        <w:ind w:firstLine="360"/>
        <w:rPr>
          <w:sz w:val="24"/>
          <w:szCs w:val="24"/>
        </w:rPr>
      </w:pPr>
      <w:r w:rsidRPr="00DD5A69">
        <w:rPr>
          <w:sz w:val="24"/>
          <w:szCs w:val="24"/>
        </w:rPr>
        <w:t xml:space="preserve">3.3.6. </w:t>
      </w:r>
      <w:proofErr w:type="gramStart"/>
      <w:r w:rsidRPr="00DD5A69">
        <w:rPr>
          <w:sz w:val="24"/>
          <w:szCs w:val="24"/>
        </w:rPr>
        <w:t>Не производить каких-либо работ в Помещении, которые могут затронуть несущие конструкции Здания, в котором находится Помещение, не размещать без письменного согласия Арендодателя каких-либо вывесок, рекламных конструкций снаружи Помещения или Здания, в котором находится Помещение, а также внутри Помещения, но видимых снаружи Помещения.</w:t>
      </w:r>
      <w:proofErr w:type="gramEnd"/>
    </w:p>
    <w:p w:rsidR="006C00A0" w:rsidRPr="00DD5A69" w:rsidRDefault="006C00A0" w:rsidP="006C00A0">
      <w:pPr>
        <w:spacing w:line="264" w:lineRule="auto"/>
        <w:ind w:firstLine="360"/>
        <w:jc w:val="both"/>
        <w:rPr>
          <w:sz w:val="24"/>
          <w:szCs w:val="24"/>
        </w:rPr>
      </w:pPr>
      <w:r w:rsidRPr="00DD5A69">
        <w:rPr>
          <w:sz w:val="24"/>
          <w:szCs w:val="24"/>
        </w:rPr>
        <w:t xml:space="preserve">3.3.7. По предварительному письменному требованию Арендодателя предоставлять представителю Арендодателя доступ в Помещение в присутствии представителей Арендатора (не чаще чем </w:t>
      </w:r>
      <w:r>
        <w:rPr>
          <w:sz w:val="24"/>
          <w:szCs w:val="24"/>
        </w:rPr>
        <w:t xml:space="preserve">1 </w:t>
      </w:r>
      <w:r w:rsidRPr="00DD5A69">
        <w:rPr>
          <w:sz w:val="24"/>
          <w:szCs w:val="24"/>
        </w:rPr>
        <w:t>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за исключением случаев, когда в сложившихся обстоятельствах обоснованно требуется доступ во внерабочие часы.</w:t>
      </w:r>
    </w:p>
    <w:p w:rsidR="006C00A0" w:rsidRPr="00DD5A69" w:rsidRDefault="006C00A0" w:rsidP="006C00A0">
      <w:pPr>
        <w:pStyle w:val="3"/>
        <w:ind w:firstLine="360"/>
        <w:rPr>
          <w:sz w:val="24"/>
          <w:szCs w:val="24"/>
        </w:rPr>
      </w:pPr>
      <w:r w:rsidRPr="00DD5A69">
        <w:rPr>
          <w:sz w:val="24"/>
          <w:szCs w:val="24"/>
        </w:rPr>
        <w:t xml:space="preserve">3.3.8. </w:t>
      </w:r>
      <w:proofErr w:type="gramStart"/>
      <w:r w:rsidRPr="00DD5A69">
        <w:rPr>
          <w:sz w:val="24"/>
          <w:szCs w:val="24"/>
        </w:rPr>
        <w:t xml:space="preserve">Неукоснительно соблюдать и обеспечивать соблюдение его персоналом и посетителями на объекте пропускного и </w:t>
      </w:r>
      <w:proofErr w:type="spellStart"/>
      <w:r w:rsidRPr="00DD5A69">
        <w:rPr>
          <w:sz w:val="24"/>
          <w:szCs w:val="24"/>
        </w:rPr>
        <w:t>внутриобъектного</w:t>
      </w:r>
      <w:proofErr w:type="spellEnd"/>
      <w:r w:rsidRPr="00DD5A69">
        <w:rPr>
          <w:sz w:val="24"/>
          <w:szCs w:val="24"/>
        </w:rPr>
        <w:t xml:space="preserve"> режимов, правил противопожарной безопасности, а также надлежащим образом  использовать Места общего пользования.</w:t>
      </w:r>
      <w:proofErr w:type="gramEnd"/>
      <w:r w:rsidRPr="00DD5A69">
        <w:rPr>
          <w:sz w:val="24"/>
          <w:szCs w:val="24"/>
        </w:rPr>
        <w:t xml:space="preserve">                                                                                                                                                                                                                                                                                                                                                                                                                                                                                                                                                                                                                                                                                                                                                                                                                                                                                                                                                                                                                                                                                                                                                                                                                                                                                                                                                                                                                                                                                                                                                                                                                                                                                                                                                                                                                                                                                                                                                                                                                                                                                                                                                                                                                                                                                                                                                                                                                                                                                                                                                                                                                                                                                                                                                                                                                                                                                                                                                                      </w:t>
      </w:r>
    </w:p>
    <w:p w:rsidR="006C00A0" w:rsidRPr="00DD5A69" w:rsidRDefault="006C00A0" w:rsidP="006C00A0">
      <w:pPr>
        <w:pStyle w:val="3"/>
        <w:ind w:firstLine="360"/>
        <w:rPr>
          <w:sz w:val="24"/>
          <w:szCs w:val="24"/>
        </w:rPr>
      </w:pPr>
      <w:r w:rsidRPr="00DD5A69">
        <w:rPr>
          <w:sz w:val="24"/>
          <w:szCs w:val="24"/>
        </w:rPr>
        <w:t>3.3.9. Оказывать необходимое содействие при ликвидации произошедших не по вине Арендатора аварий в Помещении и их последствий.</w:t>
      </w:r>
    </w:p>
    <w:p w:rsidR="006C00A0" w:rsidRPr="00DD5A69" w:rsidRDefault="006C00A0" w:rsidP="006C00A0">
      <w:pPr>
        <w:ind w:firstLine="360"/>
        <w:jc w:val="both"/>
        <w:rPr>
          <w:sz w:val="24"/>
          <w:szCs w:val="24"/>
        </w:rPr>
      </w:pPr>
      <w:r w:rsidRPr="00DD5A69">
        <w:rPr>
          <w:sz w:val="24"/>
          <w:szCs w:val="24"/>
        </w:rPr>
        <w:lastRenderedPageBreak/>
        <w:t>3.3.10. Устранять за свой счет последствия аварий, произошедших в Помещении по вине Арендатора.</w:t>
      </w:r>
    </w:p>
    <w:p w:rsidR="006C00A0" w:rsidRPr="00DD5A69" w:rsidRDefault="006C00A0" w:rsidP="006C00A0">
      <w:pPr>
        <w:ind w:firstLine="360"/>
        <w:jc w:val="both"/>
        <w:rPr>
          <w:sz w:val="24"/>
          <w:szCs w:val="24"/>
        </w:rPr>
      </w:pPr>
      <w:r w:rsidRPr="00DD5A69">
        <w:rPr>
          <w:sz w:val="24"/>
          <w:szCs w:val="24"/>
        </w:rPr>
        <w:t xml:space="preserve">3.3.11. Самостоятельно строить свои взаимоотношения с государственными органами и отвечать </w:t>
      </w:r>
      <w:proofErr w:type="gramStart"/>
      <w:r w:rsidRPr="00DD5A69">
        <w:rPr>
          <w:sz w:val="24"/>
          <w:szCs w:val="24"/>
        </w:rPr>
        <w:t>перед</w:t>
      </w:r>
      <w:proofErr w:type="gramEnd"/>
      <w:r w:rsidRPr="00DD5A69">
        <w:rPr>
          <w:sz w:val="24"/>
          <w:szCs w:val="24"/>
        </w:rPr>
        <w:t xml:space="preserve"> последними за соблюдение в Помещении норм действующего законодательства,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6C00A0" w:rsidRPr="00DD5A69" w:rsidRDefault="006C00A0" w:rsidP="006C00A0">
      <w:pPr>
        <w:ind w:firstLine="360"/>
        <w:jc w:val="both"/>
        <w:rPr>
          <w:sz w:val="24"/>
          <w:szCs w:val="24"/>
        </w:rPr>
      </w:pPr>
      <w:r w:rsidRPr="00DD5A69">
        <w:rPr>
          <w:sz w:val="24"/>
          <w:szCs w:val="24"/>
        </w:rPr>
        <w:t>3.3.12. Передать Арендодателю Помещение по Акту приема-передачи в день прекращения срока аренды, а в случае досрочного расторжения  - в день досрочного расторжения.</w:t>
      </w:r>
    </w:p>
    <w:p w:rsidR="006C00A0" w:rsidRPr="00DD5A69" w:rsidRDefault="006C00A0" w:rsidP="006C00A0">
      <w:pPr>
        <w:ind w:firstLine="360"/>
        <w:jc w:val="both"/>
        <w:rPr>
          <w:sz w:val="24"/>
          <w:szCs w:val="24"/>
        </w:rPr>
      </w:pPr>
    </w:p>
    <w:p w:rsidR="006C00A0" w:rsidRPr="00DD5A69" w:rsidRDefault="006C00A0" w:rsidP="006C00A0">
      <w:pPr>
        <w:pStyle w:val="3"/>
        <w:ind w:firstLine="360"/>
        <w:rPr>
          <w:b/>
          <w:sz w:val="24"/>
          <w:szCs w:val="24"/>
        </w:rPr>
      </w:pPr>
      <w:r w:rsidRPr="00DD5A69">
        <w:rPr>
          <w:b/>
          <w:sz w:val="24"/>
          <w:szCs w:val="24"/>
        </w:rPr>
        <w:t>3.4. Арендатор вправе:</w:t>
      </w:r>
    </w:p>
    <w:p w:rsidR="006C00A0" w:rsidRPr="00DD5A69" w:rsidRDefault="006C00A0" w:rsidP="006C00A0">
      <w:pPr>
        <w:spacing w:line="264" w:lineRule="auto"/>
        <w:ind w:firstLine="360"/>
        <w:jc w:val="both"/>
        <w:rPr>
          <w:sz w:val="24"/>
          <w:szCs w:val="24"/>
        </w:rPr>
      </w:pPr>
      <w:r w:rsidRPr="00DD5A69">
        <w:rPr>
          <w:sz w:val="24"/>
          <w:szCs w:val="24"/>
        </w:rPr>
        <w:t>3.4.1. Беспрепятственно занять и использовать Помещение, а также осуществлять все иные права Арендатора по настоящему Договору в течение срока действия Договора без какого-либо вмешательства или препятствий со стороны Арендодателя.</w:t>
      </w:r>
    </w:p>
    <w:p w:rsidR="006C00A0" w:rsidRPr="00DD5A69" w:rsidRDefault="006C00A0" w:rsidP="006C00A0">
      <w:pPr>
        <w:autoSpaceDE w:val="0"/>
        <w:autoSpaceDN w:val="0"/>
        <w:ind w:firstLine="360"/>
        <w:jc w:val="both"/>
        <w:rPr>
          <w:sz w:val="24"/>
          <w:szCs w:val="24"/>
        </w:rPr>
      </w:pPr>
      <w:r w:rsidRPr="00DD5A69">
        <w:rPr>
          <w:sz w:val="24"/>
          <w:szCs w:val="24"/>
        </w:rPr>
        <w:t>3.4.2.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w:t>
      </w:r>
    </w:p>
    <w:p w:rsidR="006C00A0" w:rsidRPr="00DD5A69" w:rsidRDefault="006C00A0" w:rsidP="006C00A0">
      <w:pPr>
        <w:spacing w:line="264" w:lineRule="auto"/>
        <w:ind w:firstLine="360"/>
        <w:jc w:val="both"/>
      </w:pPr>
      <w:r w:rsidRPr="00DD5A69">
        <w:rPr>
          <w:sz w:val="24"/>
          <w:szCs w:val="24"/>
        </w:rPr>
        <w:t>3.4.3. Вывезти в любое время из Помещения или передать Арендодателю на основании отдельного соглашения  отделимые улучшения, которые он произвел и которые являются его собственностью.</w:t>
      </w:r>
      <w:r w:rsidRPr="00DD5A69">
        <w:t xml:space="preserve">  </w:t>
      </w:r>
    </w:p>
    <w:p w:rsidR="006C00A0" w:rsidRPr="00DD5A69" w:rsidRDefault="006C00A0" w:rsidP="006C00A0">
      <w:pPr>
        <w:spacing w:line="264" w:lineRule="auto"/>
        <w:ind w:firstLine="360"/>
        <w:jc w:val="both"/>
        <w:rPr>
          <w:sz w:val="24"/>
          <w:szCs w:val="24"/>
        </w:rPr>
      </w:pPr>
      <w:r w:rsidRPr="00DD5A69">
        <w:rPr>
          <w:sz w:val="24"/>
          <w:szCs w:val="24"/>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ind w:firstLine="360"/>
        <w:jc w:val="center"/>
        <w:rPr>
          <w:b/>
          <w:sz w:val="24"/>
          <w:szCs w:val="24"/>
        </w:rPr>
      </w:pPr>
      <w:r w:rsidRPr="00DD5A69">
        <w:rPr>
          <w:b/>
          <w:sz w:val="24"/>
          <w:szCs w:val="24"/>
        </w:rPr>
        <w:t>4. Платежи и расчеты</w:t>
      </w:r>
    </w:p>
    <w:p w:rsidR="006C00A0" w:rsidRPr="00DD5A69" w:rsidRDefault="006C00A0" w:rsidP="006C00A0">
      <w:pPr>
        <w:pStyle w:val="3"/>
        <w:ind w:firstLine="360"/>
        <w:jc w:val="center"/>
        <w:rPr>
          <w:b/>
          <w:sz w:val="24"/>
          <w:szCs w:val="24"/>
        </w:rPr>
      </w:pPr>
    </w:p>
    <w:p w:rsidR="006C00A0" w:rsidRDefault="006C00A0" w:rsidP="006C00A0">
      <w:pPr>
        <w:ind w:firstLine="360"/>
        <w:jc w:val="both"/>
        <w:rPr>
          <w:sz w:val="24"/>
          <w:szCs w:val="24"/>
        </w:rPr>
      </w:pPr>
      <w:r w:rsidRPr="00DD5A69">
        <w:rPr>
          <w:sz w:val="24"/>
          <w:szCs w:val="24"/>
        </w:rPr>
        <w:t>4.1.</w:t>
      </w:r>
      <w:r>
        <w:rPr>
          <w:sz w:val="24"/>
          <w:szCs w:val="24"/>
        </w:rPr>
        <w:t xml:space="preserve"> </w:t>
      </w:r>
      <w:r w:rsidRPr="001E310A">
        <w:rPr>
          <w:sz w:val="24"/>
          <w:szCs w:val="24"/>
        </w:rPr>
        <w:t xml:space="preserve">Арендная плата за пользование </w:t>
      </w:r>
      <w:r>
        <w:rPr>
          <w:sz w:val="24"/>
          <w:szCs w:val="24"/>
        </w:rPr>
        <w:t>Помещением</w:t>
      </w:r>
      <w:r w:rsidRPr="001E310A">
        <w:rPr>
          <w:sz w:val="24"/>
          <w:szCs w:val="24"/>
        </w:rPr>
        <w:t xml:space="preserve"> состоит из постоянной и переменной частей.</w:t>
      </w:r>
    </w:p>
    <w:p w:rsidR="006C00A0" w:rsidRDefault="006C00A0" w:rsidP="006C00A0">
      <w:pPr>
        <w:pStyle w:val="3"/>
        <w:ind w:firstLine="360"/>
        <w:rPr>
          <w:sz w:val="24"/>
          <w:szCs w:val="24"/>
        </w:rPr>
      </w:pPr>
      <w:r w:rsidRPr="00DD5A69">
        <w:rPr>
          <w:sz w:val="24"/>
          <w:szCs w:val="24"/>
        </w:rPr>
        <w:t xml:space="preserve">4.2. </w:t>
      </w:r>
      <w:r w:rsidRPr="001E310A">
        <w:rPr>
          <w:sz w:val="24"/>
          <w:szCs w:val="24"/>
        </w:rPr>
        <w:t>Постоянная арендная плата:</w:t>
      </w:r>
    </w:p>
    <w:p w:rsidR="00B148E9" w:rsidRPr="00B148E9" w:rsidRDefault="002D72F2" w:rsidP="00DB39B8">
      <w:pPr>
        <w:pStyle w:val="3"/>
        <w:ind w:firstLine="360"/>
        <w:rPr>
          <w:sz w:val="24"/>
          <w:szCs w:val="24"/>
        </w:rPr>
      </w:pPr>
      <w:proofErr w:type="gramStart"/>
      <w:r w:rsidRPr="002D72F2">
        <w:rPr>
          <w:sz w:val="24"/>
          <w:szCs w:val="24"/>
        </w:rPr>
        <w:t>Пост</w:t>
      </w:r>
      <w:r>
        <w:rPr>
          <w:sz w:val="24"/>
          <w:szCs w:val="24"/>
        </w:rPr>
        <w:t>оянная арендная плата</w:t>
      </w:r>
      <w:r w:rsidRPr="002D72F2">
        <w:rPr>
          <w:sz w:val="24"/>
          <w:szCs w:val="24"/>
        </w:rPr>
        <w:t xml:space="preserve"> составит </w:t>
      </w:r>
      <w:r w:rsidR="0071395A">
        <w:rPr>
          <w:sz w:val="24"/>
          <w:szCs w:val="24"/>
        </w:rPr>
        <w:t>35 337</w:t>
      </w:r>
      <w:r w:rsidR="008B0DA0">
        <w:rPr>
          <w:sz w:val="24"/>
          <w:szCs w:val="24"/>
        </w:rPr>
        <w:t xml:space="preserve"> (</w:t>
      </w:r>
      <w:r w:rsidR="0071395A">
        <w:rPr>
          <w:sz w:val="24"/>
          <w:szCs w:val="24"/>
        </w:rPr>
        <w:t xml:space="preserve">тридцать </w:t>
      </w:r>
      <w:r w:rsidR="008B0DA0">
        <w:rPr>
          <w:sz w:val="24"/>
          <w:szCs w:val="24"/>
        </w:rPr>
        <w:t xml:space="preserve">пять тысяч </w:t>
      </w:r>
      <w:r w:rsidR="0071395A">
        <w:rPr>
          <w:sz w:val="24"/>
          <w:szCs w:val="24"/>
        </w:rPr>
        <w:t>триста тридцать семь) рублей 29 копеек</w:t>
      </w:r>
      <w:r w:rsidR="008B0DA0">
        <w:rPr>
          <w:sz w:val="24"/>
          <w:szCs w:val="24"/>
        </w:rPr>
        <w:t xml:space="preserve"> в месяц, кроме того НДС (18%) </w:t>
      </w:r>
      <w:r w:rsidR="0071395A">
        <w:rPr>
          <w:sz w:val="24"/>
          <w:szCs w:val="24"/>
        </w:rPr>
        <w:t>6 360 (шесть тысяч</w:t>
      </w:r>
      <w:r w:rsidR="008B0DA0">
        <w:rPr>
          <w:sz w:val="24"/>
          <w:szCs w:val="24"/>
        </w:rPr>
        <w:t xml:space="preserve"> </w:t>
      </w:r>
      <w:r w:rsidR="0071395A">
        <w:rPr>
          <w:sz w:val="24"/>
          <w:szCs w:val="24"/>
        </w:rPr>
        <w:t>триста шестьдесят</w:t>
      </w:r>
      <w:r w:rsidR="008B0DA0">
        <w:rPr>
          <w:sz w:val="24"/>
          <w:szCs w:val="24"/>
        </w:rPr>
        <w:t xml:space="preserve">) рублей </w:t>
      </w:r>
      <w:r w:rsidR="0071395A">
        <w:rPr>
          <w:sz w:val="24"/>
          <w:szCs w:val="24"/>
        </w:rPr>
        <w:t>71 копейка</w:t>
      </w:r>
      <w:r w:rsidR="00DB39B8" w:rsidRPr="00DB39B8">
        <w:rPr>
          <w:sz w:val="24"/>
          <w:szCs w:val="24"/>
        </w:rPr>
        <w:t xml:space="preserve">, всего с учетом НДС </w:t>
      </w:r>
      <w:r w:rsidR="0071395A">
        <w:rPr>
          <w:sz w:val="24"/>
          <w:szCs w:val="24"/>
        </w:rPr>
        <w:t>41 698</w:t>
      </w:r>
      <w:r w:rsidR="00201CE2" w:rsidRPr="00201CE2">
        <w:rPr>
          <w:sz w:val="24"/>
          <w:szCs w:val="24"/>
        </w:rPr>
        <w:t xml:space="preserve"> </w:t>
      </w:r>
      <w:r w:rsidR="00DB39B8" w:rsidRPr="00DB39B8">
        <w:rPr>
          <w:sz w:val="24"/>
          <w:szCs w:val="24"/>
        </w:rPr>
        <w:t>(</w:t>
      </w:r>
      <w:r w:rsidR="0071395A">
        <w:rPr>
          <w:sz w:val="24"/>
          <w:szCs w:val="24"/>
        </w:rPr>
        <w:t>сорок одна</w:t>
      </w:r>
      <w:r w:rsidR="00201CE2">
        <w:rPr>
          <w:sz w:val="24"/>
          <w:szCs w:val="24"/>
        </w:rPr>
        <w:t xml:space="preserve"> тысяч</w:t>
      </w:r>
      <w:r w:rsidR="0071395A">
        <w:rPr>
          <w:sz w:val="24"/>
          <w:szCs w:val="24"/>
        </w:rPr>
        <w:t>а шестьсот девяноста восемь</w:t>
      </w:r>
      <w:r w:rsidR="008B0DA0">
        <w:rPr>
          <w:sz w:val="24"/>
          <w:szCs w:val="24"/>
        </w:rPr>
        <w:t>) рублей</w:t>
      </w:r>
      <w:r w:rsidR="00DB39B8" w:rsidRPr="00DB39B8">
        <w:rPr>
          <w:sz w:val="24"/>
          <w:szCs w:val="24"/>
        </w:rPr>
        <w:t xml:space="preserve"> 00 копеек</w:t>
      </w:r>
      <w:r w:rsidR="00FC53B3">
        <w:rPr>
          <w:sz w:val="24"/>
          <w:szCs w:val="24"/>
        </w:rPr>
        <w:t xml:space="preserve"> </w:t>
      </w:r>
      <w:r w:rsidR="00B148E9" w:rsidRPr="00B148E9">
        <w:rPr>
          <w:sz w:val="24"/>
          <w:szCs w:val="24"/>
        </w:rPr>
        <w:t>и включает в себя платежи за пользование Помещением и соответствующей частью земельного участка пропорционально занимаемой</w:t>
      </w:r>
      <w:proofErr w:type="gramEnd"/>
      <w:r w:rsidR="00B148E9" w:rsidRPr="00B148E9">
        <w:rPr>
          <w:sz w:val="24"/>
          <w:szCs w:val="24"/>
        </w:rPr>
        <w:t xml:space="preserve"> площади. </w:t>
      </w:r>
    </w:p>
    <w:p w:rsidR="006C00A0" w:rsidRPr="0050714E" w:rsidRDefault="006C00A0" w:rsidP="00B148E9">
      <w:pPr>
        <w:pStyle w:val="3"/>
        <w:ind w:firstLine="360"/>
        <w:rPr>
          <w:sz w:val="24"/>
          <w:szCs w:val="24"/>
        </w:rPr>
      </w:pPr>
      <w:r w:rsidRPr="00DD5A69">
        <w:rPr>
          <w:sz w:val="24"/>
          <w:szCs w:val="24"/>
        </w:rPr>
        <w:t xml:space="preserve">4.3. </w:t>
      </w:r>
      <w:r w:rsidRPr="001E310A">
        <w:rPr>
          <w:sz w:val="24"/>
          <w:szCs w:val="24"/>
        </w:rPr>
        <w:t>Переменная арендная плата</w:t>
      </w:r>
      <w:r>
        <w:rPr>
          <w:sz w:val="24"/>
          <w:szCs w:val="24"/>
        </w:rPr>
        <w:t>:</w:t>
      </w:r>
    </w:p>
    <w:p w:rsidR="006C00A0" w:rsidRPr="001E310A" w:rsidRDefault="006C00A0" w:rsidP="006C00A0">
      <w:pPr>
        <w:pStyle w:val="3"/>
        <w:ind w:firstLine="360"/>
        <w:rPr>
          <w:sz w:val="24"/>
          <w:szCs w:val="24"/>
        </w:rPr>
      </w:pPr>
      <w:r w:rsidRPr="001E310A">
        <w:rPr>
          <w:sz w:val="24"/>
          <w:szCs w:val="24"/>
        </w:rPr>
        <w:t xml:space="preserve">Переменная арендная плата  представляет собой сумму расходов Арендатора, уплачиваемую им за услуги по эксплуатации </w:t>
      </w:r>
      <w:r>
        <w:rPr>
          <w:sz w:val="24"/>
          <w:szCs w:val="24"/>
        </w:rPr>
        <w:t>Помещения</w:t>
      </w:r>
      <w:r w:rsidRPr="001E310A">
        <w:rPr>
          <w:sz w:val="24"/>
          <w:szCs w:val="24"/>
        </w:rPr>
        <w:t xml:space="preserve"> в соответствии с Приложением №</w:t>
      </w:r>
      <w:r>
        <w:rPr>
          <w:sz w:val="24"/>
          <w:szCs w:val="24"/>
        </w:rPr>
        <w:t xml:space="preserve"> 4</w:t>
      </w:r>
      <w:r w:rsidRPr="001E310A">
        <w:rPr>
          <w:sz w:val="24"/>
          <w:szCs w:val="24"/>
        </w:rPr>
        <w:t xml:space="preserve"> к Договору. </w:t>
      </w:r>
    </w:p>
    <w:p w:rsidR="00C44605" w:rsidRDefault="00C44605" w:rsidP="006C00A0">
      <w:pPr>
        <w:pStyle w:val="3"/>
        <w:ind w:firstLine="360"/>
        <w:rPr>
          <w:sz w:val="24"/>
          <w:szCs w:val="24"/>
        </w:rPr>
      </w:pPr>
      <w:r w:rsidRPr="00C44605">
        <w:rPr>
          <w:sz w:val="24"/>
          <w:szCs w:val="24"/>
        </w:rPr>
        <w:t>Ра</w:t>
      </w:r>
      <w:r w:rsidR="00207185">
        <w:rPr>
          <w:sz w:val="24"/>
          <w:szCs w:val="24"/>
        </w:rPr>
        <w:t xml:space="preserve">змер Переменной арендной платы </w:t>
      </w:r>
      <w:r w:rsidRPr="00C44605">
        <w:rPr>
          <w:sz w:val="24"/>
          <w:szCs w:val="24"/>
        </w:rPr>
        <w:t xml:space="preserve">составляет </w:t>
      </w:r>
      <w:r w:rsidR="00FC53B3">
        <w:rPr>
          <w:sz w:val="24"/>
          <w:szCs w:val="24"/>
        </w:rPr>
        <w:t>___</w:t>
      </w:r>
      <w:r w:rsidRPr="00C44605">
        <w:rPr>
          <w:sz w:val="24"/>
          <w:szCs w:val="24"/>
        </w:rPr>
        <w:t xml:space="preserve"> (</w:t>
      </w:r>
      <w:r w:rsidR="00FC53B3">
        <w:rPr>
          <w:sz w:val="24"/>
          <w:szCs w:val="24"/>
        </w:rPr>
        <w:t>______</w:t>
      </w:r>
      <w:r w:rsidRPr="00C44605">
        <w:rPr>
          <w:sz w:val="24"/>
          <w:szCs w:val="24"/>
        </w:rPr>
        <w:t xml:space="preserve">) рублей </w:t>
      </w:r>
      <w:r w:rsidR="00FC53B3">
        <w:rPr>
          <w:sz w:val="24"/>
          <w:szCs w:val="24"/>
        </w:rPr>
        <w:t>___</w:t>
      </w:r>
      <w:r w:rsidRPr="00C44605">
        <w:rPr>
          <w:sz w:val="24"/>
          <w:szCs w:val="24"/>
        </w:rPr>
        <w:t xml:space="preserve"> копейки рублей в месяц за 1 кв</w:t>
      </w:r>
      <w:proofErr w:type="gramStart"/>
      <w:r w:rsidRPr="00C44605">
        <w:rPr>
          <w:sz w:val="24"/>
          <w:szCs w:val="24"/>
        </w:rPr>
        <w:t>.м</w:t>
      </w:r>
      <w:proofErr w:type="gramEnd"/>
      <w:r w:rsidRPr="00C44605">
        <w:rPr>
          <w:sz w:val="24"/>
          <w:szCs w:val="24"/>
        </w:rPr>
        <w:t xml:space="preserve"> П</w:t>
      </w:r>
      <w:r w:rsidR="00FC53B3">
        <w:rPr>
          <w:sz w:val="24"/>
          <w:szCs w:val="24"/>
        </w:rPr>
        <w:t>омещения, в том числе НДС (18%).</w:t>
      </w:r>
    </w:p>
    <w:p w:rsidR="00207185" w:rsidRPr="00207185" w:rsidRDefault="006C00A0" w:rsidP="00207185">
      <w:pPr>
        <w:rPr>
          <w:sz w:val="24"/>
          <w:szCs w:val="24"/>
        </w:rPr>
      </w:pPr>
      <w:r w:rsidRPr="001E310A">
        <w:rPr>
          <w:sz w:val="24"/>
          <w:szCs w:val="24"/>
        </w:rPr>
        <w:t xml:space="preserve"> </w:t>
      </w:r>
      <w:r w:rsidR="00C44605" w:rsidRPr="00C44605">
        <w:rPr>
          <w:sz w:val="24"/>
          <w:szCs w:val="24"/>
        </w:rPr>
        <w:t>Переменная арендная плата  за месяц за всю п</w:t>
      </w:r>
      <w:r w:rsidR="00C44605">
        <w:rPr>
          <w:sz w:val="24"/>
          <w:szCs w:val="24"/>
        </w:rPr>
        <w:t>лощадь Помещения составляет</w:t>
      </w:r>
      <w:proofErr w:type="gramStart"/>
      <w:r w:rsidR="00C44605">
        <w:rPr>
          <w:sz w:val="24"/>
          <w:szCs w:val="24"/>
        </w:rPr>
        <w:t xml:space="preserve"> </w:t>
      </w:r>
      <w:r w:rsidR="00FC53B3">
        <w:rPr>
          <w:sz w:val="24"/>
          <w:szCs w:val="24"/>
        </w:rPr>
        <w:t>_______</w:t>
      </w:r>
      <w:r w:rsidR="00207185">
        <w:rPr>
          <w:sz w:val="24"/>
          <w:szCs w:val="24"/>
        </w:rPr>
        <w:t xml:space="preserve"> </w:t>
      </w:r>
      <w:r w:rsidR="00207185" w:rsidRPr="00207185">
        <w:rPr>
          <w:sz w:val="24"/>
          <w:szCs w:val="24"/>
        </w:rPr>
        <w:t>(</w:t>
      </w:r>
      <w:r w:rsidR="00FC53B3">
        <w:rPr>
          <w:sz w:val="24"/>
          <w:szCs w:val="24"/>
        </w:rPr>
        <w:t>_______________________</w:t>
      </w:r>
      <w:r w:rsidR="00E470C9">
        <w:rPr>
          <w:sz w:val="24"/>
          <w:szCs w:val="24"/>
        </w:rPr>
        <w:t xml:space="preserve">) </w:t>
      </w:r>
      <w:proofErr w:type="gramEnd"/>
      <w:r w:rsidR="00E470C9">
        <w:rPr>
          <w:sz w:val="24"/>
          <w:szCs w:val="24"/>
        </w:rPr>
        <w:t xml:space="preserve">рублей </w:t>
      </w:r>
      <w:r w:rsidR="00FC53B3">
        <w:rPr>
          <w:sz w:val="24"/>
          <w:szCs w:val="24"/>
        </w:rPr>
        <w:t xml:space="preserve">___ </w:t>
      </w:r>
      <w:r w:rsidR="00207185" w:rsidRPr="00207185">
        <w:rPr>
          <w:sz w:val="24"/>
          <w:szCs w:val="24"/>
        </w:rPr>
        <w:t>копеек, в том числе НДС 18%.</w:t>
      </w:r>
    </w:p>
    <w:p w:rsidR="006C00A0" w:rsidRDefault="006C00A0" w:rsidP="006C00A0">
      <w:pPr>
        <w:pStyle w:val="3"/>
        <w:ind w:firstLine="360"/>
        <w:rPr>
          <w:sz w:val="24"/>
          <w:szCs w:val="24"/>
        </w:rPr>
      </w:pPr>
      <w:r>
        <w:rPr>
          <w:sz w:val="24"/>
          <w:szCs w:val="24"/>
        </w:rPr>
        <w:t xml:space="preserve">4.4. </w:t>
      </w:r>
      <w:r w:rsidRPr="00063C2E">
        <w:rPr>
          <w:sz w:val="24"/>
          <w:szCs w:val="24"/>
        </w:rPr>
        <w:t xml:space="preserve">Помимо уплаты Арендной платы (постоянной и переменной) Арендатор возмещает Арендодателю фактически понесенные расходы на оплату коммунальных услуг (пользование электроэнергией, водо-, теплоснабжением и канализацией). </w:t>
      </w:r>
    </w:p>
    <w:p w:rsidR="006C00A0" w:rsidRPr="001E310A" w:rsidRDefault="006C00A0" w:rsidP="006C00A0">
      <w:pPr>
        <w:pStyle w:val="3"/>
        <w:ind w:firstLine="360"/>
        <w:rPr>
          <w:sz w:val="24"/>
          <w:szCs w:val="24"/>
        </w:rPr>
      </w:pPr>
      <w:proofErr w:type="gramStart"/>
      <w:r w:rsidRPr="001E310A">
        <w:rPr>
          <w:sz w:val="24"/>
          <w:szCs w:val="24"/>
        </w:rPr>
        <w:t xml:space="preserve">Размер </w:t>
      </w:r>
      <w:r>
        <w:rPr>
          <w:sz w:val="24"/>
          <w:szCs w:val="24"/>
        </w:rPr>
        <w:t>платы за коммунальные услуги, подлежащий возмещению,</w:t>
      </w:r>
      <w:r w:rsidRPr="001E310A">
        <w:rPr>
          <w:sz w:val="24"/>
          <w:szCs w:val="24"/>
        </w:rPr>
        <w:t xml:space="preserve"> определяется Сторонами ежемесячно</w:t>
      </w:r>
      <w:r>
        <w:rPr>
          <w:sz w:val="24"/>
          <w:szCs w:val="24"/>
        </w:rPr>
        <w:t>,</w:t>
      </w:r>
      <w:r w:rsidRPr="001E310A">
        <w:rPr>
          <w:sz w:val="24"/>
          <w:szCs w:val="24"/>
        </w:rPr>
        <w:t xml:space="preserve"> </w:t>
      </w:r>
      <w:r>
        <w:rPr>
          <w:sz w:val="24"/>
          <w:szCs w:val="24"/>
        </w:rPr>
        <w:t>исходя из количества</w:t>
      </w:r>
      <w:r w:rsidRPr="001E310A">
        <w:rPr>
          <w:sz w:val="24"/>
          <w:szCs w:val="24"/>
        </w:rPr>
        <w:t xml:space="preserve"> </w:t>
      </w:r>
      <w:r w:rsidRPr="00A77790">
        <w:rPr>
          <w:sz w:val="24"/>
          <w:szCs w:val="24"/>
        </w:rPr>
        <w:t>потребленных Арендатором коммунальных услуг</w:t>
      </w:r>
      <w:r>
        <w:rPr>
          <w:sz w:val="24"/>
          <w:szCs w:val="24"/>
        </w:rPr>
        <w:t xml:space="preserve">, стоимость которых </w:t>
      </w:r>
      <w:r w:rsidRPr="00311BFD">
        <w:rPr>
          <w:sz w:val="24"/>
          <w:szCs w:val="24"/>
        </w:rPr>
        <w:t xml:space="preserve">рассчитывается на основании показаний </w:t>
      </w:r>
      <w:r w:rsidRPr="001E310A">
        <w:rPr>
          <w:sz w:val="24"/>
          <w:szCs w:val="24"/>
        </w:rPr>
        <w:t xml:space="preserve">индивидуальных узлов (приборов) учета </w:t>
      </w:r>
      <w:r>
        <w:rPr>
          <w:sz w:val="24"/>
          <w:szCs w:val="24"/>
        </w:rPr>
        <w:t>и платежных документов</w:t>
      </w:r>
      <w:r w:rsidRPr="001E310A">
        <w:rPr>
          <w:sz w:val="24"/>
          <w:szCs w:val="24"/>
        </w:rPr>
        <w:t xml:space="preserve"> на оплату соответствующего вида </w:t>
      </w:r>
      <w:r w:rsidRPr="001E310A">
        <w:rPr>
          <w:sz w:val="24"/>
          <w:szCs w:val="24"/>
        </w:rPr>
        <w:lastRenderedPageBreak/>
        <w:t>коммунальных услуг</w:t>
      </w:r>
      <w:r>
        <w:rPr>
          <w:sz w:val="24"/>
          <w:szCs w:val="24"/>
        </w:rPr>
        <w:t>,</w:t>
      </w:r>
      <w:r w:rsidRPr="001E310A">
        <w:rPr>
          <w:sz w:val="24"/>
          <w:szCs w:val="24"/>
        </w:rPr>
        <w:t xml:space="preserve">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w:t>
      </w:r>
      <w:proofErr w:type="gramEnd"/>
      <w:r w:rsidRPr="001E310A">
        <w:rPr>
          <w:sz w:val="24"/>
          <w:szCs w:val="24"/>
        </w:rPr>
        <w:t xml:space="preserve"> </w:t>
      </w:r>
      <w:proofErr w:type="gramStart"/>
      <w:r w:rsidRPr="001E310A">
        <w:rPr>
          <w:sz w:val="24"/>
          <w:szCs w:val="24"/>
        </w:rPr>
        <w:t>счет-фактура; платежное требование;</w:t>
      </w:r>
      <w:r w:rsidRPr="007A2CFD">
        <w:rPr>
          <w:sz w:val="24"/>
          <w:szCs w:val="24"/>
        </w:rPr>
        <w:t xml:space="preserve"> </w:t>
      </w:r>
      <w:r w:rsidRPr="001E310A">
        <w:rPr>
          <w:sz w:val="24"/>
          <w:szCs w:val="24"/>
        </w:rPr>
        <w:t>акт оказания услуг</w:t>
      </w:r>
      <w:r>
        <w:rPr>
          <w:sz w:val="24"/>
          <w:szCs w:val="24"/>
        </w:rPr>
        <w:t>;</w:t>
      </w:r>
      <w:r w:rsidRPr="007A2CFD">
        <w:rPr>
          <w:sz w:val="24"/>
          <w:szCs w:val="24"/>
        </w:rPr>
        <w:t xml:space="preserve"> </w:t>
      </w:r>
      <w:r w:rsidRPr="00F300DE">
        <w:rPr>
          <w:sz w:val="24"/>
          <w:szCs w:val="24"/>
        </w:rPr>
        <w:t>показания приборов учета</w:t>
      </w:r>
      <w:r>
        <w:rPr>
          <w:sz w:val="24"/>
          <w:szCs w:val="24"/>
        </w:rPr>
        <w:t xml:space="preserve"> и т.п.), а так же</w:t>
      </w:r>
      <w:r w:rsidRPr="001E310A">
        <w:rPr>
          <w:sz w:val="24"/>
          <w:szCs w:val="24"/>
        </w:rPr>
        <w:t xml:space="preserve"> заверенных копий платежн</w:t>
      </w:r>
      <w:r>
        <w:rPr>
          <w:sz w:val="24"/>
          <w:szCs w:val="24"/>
        </w:rPr>
        <w:t>ых</w:t>
      </w:r>
      <w:r w:rsidRPr="001E310A">
        <w:rPr>
          <w:sz w:val="24"/>
          <w:szCs w:val="24"/>
        </w:rPr>
        <w:t xml:space="preserve"> поручени</w:t>
      </w:r>
      <w:r>
        <w:rPr>
          <w:sz w:val="24"/>
          <w:szCs w:val="24"/>
        </w:rPr>
        <w:t>й</w:t>
      </w:r>
      <w:r w:rsidRPr="001E310A">
        <w:rPr>
          <w:sz w:val="24"/>
          <w:szCs w:val="24"/>
        </w:rPr>
        <w:t>, подтверждающ</w:t>
      </w:r>
      <w:r>
        <w:rPr>
          <w:sz w:val="24"/>
          <w:szCs w:val="24"/>
        </w:rPr>
        <w:t>их</w:t>
      </w:r>
      <w:r w:rsidRPr="001E310A">
        <w:rPr>
          <w:sz w:val="24"/>
          <w:szCs w:val="24"/>
        </w:rPr>
        <w:t xml:space="preserve"> осуществление Арендодателем платежа</w:t>
      </w:r>
      <w:r>
        <w:rPr>
          <w:sz w:val="24"/>
          <w:szCs w:val="24"/>
        </w:rPr>
        <w:t>.</w:t>
      </w:r>
      <w:proofErr w:type="gramEnd"/>
      <w:r>
        <w:rPr>
          <w:sz w:val="24"/>
          <w:szCs w:val="24"/>
        </w:rPr>
        <w:t xml:space="preserve"> </w:t>
      </w:r>
      <w:r w:rsidRPr="001E310A">
        <w:rPr>
          <w:sz w:val="24"/>
          <w:szCs w:val="24"/>
        </w:rPr>
        <w:t xml:space="preserve">При отсутствии индивидуальных узлов (приборов) учета </w:t>
      </w:r>
      <w:r>
        <w:rPr>
          <w:sz w:val="24"/>
          <w:szCs w:val="24"/>
        </w:rPr>
        <w:t xml:space="preserve"> </w:t>
      </w:r>
      <w:r w:rsidRPr="001E310A">
        <w:rPr>
          <w:sz w:val="24"/>
          <w:szCs w:val="24"/>
        </w:rPr>
        <w:t>плат</w:t>
      </w:r>
      <w:r>
        <w:rPr>
          <w:sz w:val="24"/>
          <w:szCs w:val="24"/>
        </w:rPr>
        <w:t xml:space="preserve">а за </w:t>
      </w:r>
      <w:r w:rsidRPr="001E310A">
        <w:rPr>
          <w:sz w:val="24"/>
          <w:szCs w:val="24"/>
        </w:rPr>
        <w:t xml:space="preserve"> </w:t>
      </w:r>
      <w:r>
        <w:rPr>
          <w:sz w:val="24"/>
          <w:szCs w:val="24"/>
        </w:rPr>
        <w:t xml:space="preserve">коммунальные услуги </w:t>
      </w:r>
      <w:r w:rsidRPr="001E310A">
        <w:rPr>
          <w:sz w:val="24"/>
          <w:szCs w:val="24"/>
        </w:rPr>
        <w:t xml:space="preserve"> </w:t>
      </w:r>
      <w:r>
        <w:rPr>
          <w:sz w:val="24"/>
          <w:szCs w:val="24"/>
        </w:rPr>
        <w:t>рассчитывается</w:t>
      </w:r>
      <w:r w:rsidRPr="001E310A">
        <w:rPr>
          <w:sz w:val="24"/>
          <w:szCs w:val="24"/>
        </w:rPr>
        <w:t xml:space="preserve"> с учетом отношения площади </w:t>
      </w:r>
      <w:r>
        <w:rPr>
          <w:sz w:val="24"/>
          <w:szCs w:val="24"/>
        </w:rPr>
        <w:t>Помещения</w:t>
      </w:r>
      <w:r w:rsidRPr="001E310A">
        <w:rPr>
          <w:sz w:val="24"/>
          <w:szCs w:val="24"/>
        </w:rPr>
        <w:t xml:space="preserve"> к площади всего </w:t>
      </w:r>
      <w:r>
        <w:rPr>
          <w:sz w:val="24"/>
          <w:szCs w:val="24"/>
        </w:rPr>
        <w:t>З</w:t>
      </w:r>
      <w:r w:rsidRPr="001E310A">
        <w:rPr>
          <w:sz w:val="24"/>
          <w:szCs w:val="24"/>
        </w:rPr>
        <w:t>дания</w:t>
      </w:r>
      <w:r>
        <w:rPr>
          <w:sz w:val="24"/>
          <w:szCs w:val="24"/>
        </w:rPr>
        <w:t>.</w:t>
      </w:r>
    </w:p>
    <w:p w:rsidR="006C00A0" w:rsidRPr="001E310A" w:rsidRDefault="006C00A0" w:rsidP="006C00A0">
      <w:pPr>
        <w:pStyle w:val="3"/>
        <w:ind w:firstLine="360"/>
        <w:rPr>
          <w:sz w:val="24"/>
          <w:szCs w:val="24"/>
        </w:rPr>
      </w:pPr>
      <w:r w:rsidRPr="001E310A">
        <w:rPr>
          <w:sz w:val="24"/>
          <w:szCs w:val="24"/>
        </w:rPr>
        <w:t xml:space="preserve">Счет на </w:t>
      </w:r>
      <w:r>
        <w:rPr>
          <w:sz w:val="24"/>
          <w:szCs w:val="24"/>
        </w:rPr>
        <w:t>возмещение</w:t>
      </w:r>
      <w:r w:rsidRPr="001E310A">
        <w:rPr>
          <w:sz w:val="24"/>
          <w:szCs w:val="24"/>
        </w:rPr>
        <w:t xml:space="preserve"> </w:t>
      </w:r>
      <w:r>
        <w:rPr>
          <w:sz w:val="24"/>
          <w:szCs w:val="24"/>
        </w:rPr>
        <w:t xml:space="preserve">коммунальных услуг </w:t>
      </w:r>
      <w:r w:rsidRPr="001E310A">
        <w:rPr>
          <w:sz w:val="24"/>
          <w:szCs w:val="24"/>
        </w:rPr>
        <w:t xml:space="preserve">выставляется </w:t>
      </w:r>
      <w:r>
        <w:rPr>
          <w:sz w:val="24"/>
          <w:szCs w:val="24"/>
        </w:rPr>
        <w:t xml:space="preserve">Арендодателем </w:t>
      </w:r>
      <w:r w:rsidRPr="001E310A">
        <w:rPr>
          <w:sz w:val="24"/>
          <w:szCs w:val="24"/>
        </w:rPr>
        <w:t xml:space="preserve">не позднее </w:t>
      </w:r>
      <w:r>
        <w:rPr>
          <w:sz w:val="24"/>
          <w:szCs w:val="24"/>
        </w:rPr>
        <w:t>10</w:t>
      </w:r>
      <w:r w:rsidRPr="001E310A">
        <w:rPr>
          <w:sz w:val="24"/>
          <w:szCs w:val="24"/>
        </w:rPr>
        <w:t xml:space="preserve"> числа (включительно) месяца, следующего за месяцем, в котором предоставлены услуги, с приложением заверенных копий документов, подтверждающих расход</w:t>
      </w:r>
      <w:r>
        <w:rPr>
          <w:sz w:val="24"/>
          <w:szCs w:val="24"/>
        </w:rPr>
        <w:t>ы Арендодателя</w:t>
      </w:r>
      <w:r w:rsidRPr="001E310A">
        <w:rPr>
          <w:sz w:val="24"/>
          <w:szCs w:val="24"/>
        </w:rPr>
        <w:t xml:space="preserve"> по соответствующему виду коммунальных услуг. </w:t>
      </w:r>
    </w:p>
    <w:p w:rsidR="006C00A0" w:rsidRDefault="006C00A0" w:rsidP="006C00A0">
      <w:pPr>
        <w:pStyle w:val="3"/>
        <w:ind w:firstLine="360"/>
        <w:rPr>
          <w:sz w:val="24"/>
          <w:szCs w:val="24"/>
        </w:rPr>
      </w:pPr>
      <w:r w:rsidRPr="007A2CFD">
        <w:rPr>
          <w:sz w:val="24"/>
          <w:szCs w:val="24"/>
        </w:rPr>
        <w:t xml:space="preserve"> </w:t>
      </w:r>
      <w:r>
        <w:rPr>
          <w:sz w:val="24"/>
          <w:szCs w:val="24"/>
        </w:rPr>
        <w:t>Возмещение коммунальных услуг</w:t>
      </w:r>
      <w:r w:rsidRPr="00311BFD">
        <w:rPr>
          <w:sz w:val="24"/>
          <w:szCs w:val="24"/>
        </w:rPr>
        <w:t xml:space="preserve"> осуществляется Арендатором по предъявленным счетам Арендодател</w:t>
      </w:r>
      <w:r>
        <w:rPr>
          <w:sz w:val="24"/>
          <w:szCs w:val="24"/>
        </w:rPr>
        <w:t>я</w:t>
      </w:r>
      <w:r w:rsidRPr="00311BFD">
        <w:rPr>
          <w:sz w:val="24"/>
          <w:szCs w:val="24"/>
        </w:rPr>
        <w:t xml:space="preserve">, </w:t>
      </w:r>
      <w:r w:rsidRPr="00311BFD">
        <w:rPr>
          <w:iCs/>
          <w:sz w:val="24"/>
          <w:szCs w:val="24"/>
        </w:rPr>
        <w:t xml:space="preserve">в течение </w:t>
      </w:r>
      <w:r>
        <w:rPr>
          <w:iCs/>
          <w:sz w:val="24"/>
          <w:szCs w:val="24"/>
        </w:rPr>
        <w:t>5</w:t>
      </w:r>
      <w:r w:rsidRPr="00311BFD">
        <w:rPr>
          <w:iCs/>
          <w:sz w:val="24"/>
          <w:szCs w:val="24"/>
        </w:rPr>
        <w:t xml:space="preserve"> (</w:t>
      </w:r>
      <w:r>
        <w:rPr>
          <w:iCs/>
          <w:sz w:val="24"/>
          <w:szCs w:val="24"/>
        </w:rPr>
        <w:t>Пяти</w:t>
      </w:r>
      <w:r w:rsidRPr="00311BFD">
        <w:rPr>
          <w:iCs/>
          <w:sz w:val="24"/>
          <w:szCs w:val="24"/>
        </w:rPr>
        <w:t xml:space="preserve">) рабочих дней </w:t>
      </w:r>
      <w:r>
        <w:rPr>
          <w:iCs/>
          <w:sz w:val="24"/>
          <w:szCs w:val="24"/>
        </w:rPr>
        <w:t>с</w:t>
      </w:r>
      <w:r w:rsidRPr="00311BFD">
        <w:rPr>
          <w:iCs/>
          <w:sz w:val="24"/>
          <w:szCs w:val="24"/>
        </w:rPr>
        <w:t xml:space="preserve"> даты получения счета</w:t>
      </w:r>
      <w:r w:rsidRPr="001E310A">
        <w:rPr>
          <w:sz w:val="24"/>
          <w:szCs w:val="24"/>
        </w:rPr>
        <w:t>.</w:t>
      </w:r>
    </w:p>
    <w:p w:rsidR="006C00A0" w:rsidRPr="001E310A" w:rsidRDefault="006C00A0" w:rsidP="006C00A0">
      <w:pPr>
        <w:pStyle w:val="3"/>
        <w:ind w:right="-170" w:firstLine="360"/>
        <w:rPr>
          <w:sz w:val="24"/>
          <w:szCs w:val="24"/>
        </w:rPr>
      </w:pPr>
      <w:r w:rsidRPr="00DD5A69">
        <w:rPr>
          <w:sz w:val="24"/>
          <w:szCs w:val="24"/>
        </w:rPr>
        <w:t>4.</w:t>
      </w:r>
      <w:r>
        <w:rPr>
          <w:sz w:val="24"/>
          <w:szCs w:val="24"/>
        </w:rPr>
        <w:t>5</w:t>
      </w:r>
      <w:r w:rsidRPr="00DD5A69">
        <w:rPr>
          <w:sz w:val="24"/>
          <w:szCs w:val="24"/>
        </w:rPr>
        <w:t xml:space="preserve">. </w:t>
      </w:r>
      <w:r w:rsidRPr="001E310A">
        <w:rPr>
          <w:sz w:val="24"/>
          <w:szCs w:val="24"/>
        </w:rPr>
        <w:t xml:space="preserve">Постоянная арендная плата и Переменная арендная плата  начисляется со дня, следующего за днем передачи </w:t>
      </w:r>
      <w:r>
        <w:rPr>
          <w:sz w:val="24"/>
          <w:szCs w:val="24"/>
        </w:rPr>
        <w:t>Помещения</w:t>
      </w:r>
      <w:r w:rsidRPr="001E310A">
        <w:rPr>
          <w:sz w:val="24"/>
          <w:szCs w:val="24"/>
        </w:rPr>
        <w:t xml:space="preserve"> Арендатору по Акту приема-передачи, по день возврата </w:t>
      </w:r>
      <w:r>
        <w:rPr>
          <w:sz w:val="24"/>
          <w:szCs w:val="24"/>
        </w:rPr>
        <w:t>Помещения</w:t>
      </w:r>
      <w:r w:rsidRPr="001E310A">
        <w:rPr>
          <w:sz w:val="24"/>
          <w:szCs w:val="24"/>
        </w:rPr>
        <w:t xml:space="preserve"> Арендодателю по Акту приема-передачи.</w:t>
      </w:r>
    </w:p>
    <w:p w:rsidR="006C00A0" w:rsidRDefault="006C00A0" w:rsidP="006C00A0">
      <w:pPr>
        <w:pStyle w:val="3"/>
        <w:ind w:right="-170" w:firstLine="360"/>
        <w:rPr>
          <w:sz w:val="24"/>
          <w:szCs w:val="24"/>
        </w:rPr>
      </w:pPr>
      <w:r w:rsidRPr="001E310A">
        <w:rPr>
          <w:sz w:val="24"/>
          <w:szCs w:val="24"/>
        </w:rPr>
        <w:t>Во избежание сомнений, Постоянная арендная плата и Переменная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6C00A0" w:rsidRDefault="006C00A0" w:rsidP="006C00A0">
      <w:pPr>
        <w:pStyle w:val="3"/>
        <w:ind w:right="-170" w:firstLine="360"/>
        <w:rPr>
          <w:sz w:val="24"/>
          <w:szCs w:val="24"/>
        </w:rPr>
      </w:pPr>
      <w:r w:rsidRPr="00DD5A69">
        <w:rPr>
          <w:sz w:val="24"/>
          <w:szCs w:val="24"/>
        </w:rPr>
        <w:t>4.</w:t>
      </w:r>
      <w:r>
        <w:rPr>
          <w:sz w:val="24"/>
          <w:szCs w:val="24"/>
        </w:rPr>
        <w:t>6</w:t>
      </w:r>
      <w:r w:rsidRPr="00DD5A69">
        <w:rPr>
          <w:sz w:val="24"/>
          <w:szCs w:val="24"/>
        </w:rPr>
        <w:t xml:space="preserve">. </w:t>
      </w:r>
      <w:r w:rsidRPr="001E310A">
        <w:rPr>
          <w:sz w:val="24"/>
          <w:szCs w:val="24"/>
        </w:rPr>
        <w:t xml:space="preserve">Арендатор уплачивает Арендодателю Постоянную арендную плату и Переменную арендную плату  за первый месяц аренды в течение </w:t>
      </w:r>
      <w:r>
        <w:rPr>
          <w:sz w:val="24"/>
          <w:szCs w:val="24"/>
        </w:rPr>
        <w:t>10</w:t>
      </w:r>
      <w:r w:rsidRPr="001E310A">
        <w:rPr>
          <w:sz w:val="24"/>
          <w:szCs w:val="24"/>
        </w:rPr>
        <w:t xml:space="preserve"> (</w:t>
      </w:r>
      <w:r>
        <w:rPr>
          <w:sz w:val="24"/>
          <w:szCs w:val="24"/>
        </w:rPr>
        <w:t>десяти</w:t>
      </w:r>
      <w:r w:rsidRPr="001E310A">
        <w:rPr>
          <w:sz w:val="24"/>
          <w:szCs w:val="24"/>
        </w:rPr>
        <w:t>)  рабочих дней со дня подписания Сторонами Акта приема-передачи.</w:t>
      </w:r>
    </w:p>
    <w:p w:rsidR="006C00A0" w:rsidRDefault="006C00A0" w:rsidP="006C00A0">
      <w:pPr>
        <w:pStyle w:val="3"/>
        <w:ind w:right="-170" w:firstLine="360"/>
        <w:rPr>
          <w:sz w:val="24"/>
          <w:szCs w:val="24"/>
        </w:rPr>
      </w:pPr>
      <w:r w:rsidRPr="00DD5A69">
        <w:rPr>
          <w:sz w:val="24"/>
          <w:szCs w:val="24"/>
        </w:rPr>
        <w:t>4.</w:t>
      </w:r>
      <w:r>
        <w:rPr>
          <w:sz w:val="24"/>
          <w:szCs w:val="24"/>
        </w:rPr>
        <w:t>7</w:t>
      </w:r>
      <w:r w:rsidRPr="00DD5A69">
        <w:rPr>
          <w:sz w:val="24"/>
          <w:szCs w:val="24"/>
        </w:rPr>
        <w:t xml:space="preserve">. </w:t>
      </w:r>
      <w:r w:rsidRPr="001E310A">
        <w:rPr>
          <w:sz w:val="24"/>
          <w:szCs w:val="24"/>
        </w:rPr>
        <w:t xml:space="preserve">Арендатор уплачивает Постоянную арендную плату и Переменную арендную плату за последующие месяцы не позднее </w:t>
      </w:r>
      <w:r>
        <w:rPr>
          <w:sz w:val="24"/>
          <w:szCs w:val="24"/>
        </w:rPr>
        <w:t xml:space="preserve">15 </w:t>
      </w:r>
      <w:r w:rsidRPr="001E310A">
        <w:rPr>
          <w:sz w:val="24"/>
          <w:szCs w:val="24"/>
        </w:rPr>
        <w:t>(</w:t>
      </w:r>
      <w:r>
        <w:rPr>
          <w:sz w:val="24"/>
          <w:szCs w:val="24"/>
        </w:rPr>
        <w:t>пятнадцатого</w:t>
      </w:r>
      <w:r w:rsidRPr="001E310A">
        <w:rPr>
          <w:sz w:val="24"/>
          <w:szCs w:val="24"/>
        </w:rPr>
        <w:t xml:space="preserve">) числа текущего месяца и если этот день не является рабочим днем, то таким днем является </w:t>
      </w:r>
      <w:proofErr w:type="gramStart"/>
      <w:r w:rsidRPr="001E310A">
        <w:rPr>
          <w:sz w:val="24"/>
          <w:szCs w:val="24"/>
        </w:rPr>
        <w:t>первый</w:t>
      </w:r>
      <w:proofErr w:type="gramEnd"/>
      <w:r w:rsidRPr="001E310A">
        <w:rPr>
          <w:sz w:val="24"/>
          <w:szCs w:val="24"/>
        </w:rPr>
        <w:t xml:space="preserve"> следующий за ним рабочий день.</w:t>
      </w:r>
    </w:p>
    <w:p w:rsidR="006C00A0" w:rsidRPr="001E310A" w:rsidRDefault="006C00A0" w:rsidP="006C00A0">
      <w:pPr>
        <w:pStyle w:val="3"/>
        <w:ind w:right="-170" w:firstLine="360"/>
        <w:rPr>
          <w:sz w:val="24"/>
          <w:szCs w:val="24"/>
        </w:rPr>
      </w:pPr>
      <w:r w:rsidRPr="00DD5A69">
        <w:rPr>
          <w:sz w:val="24"/>
          <w:szCs w:val="24"/>
        </w:rPr>
        <w:t>4.</w:t>
      </w:r>
      <w:r>
        <w:rPr>
          <w:sz w:val="24"/>
          <w:szCs w:val="24"/>
        </w:rPr>
        <w:t>8</w:t>
      </w:r>
      <w:r w:rsidRPr="00DD5A69">
        <w:rPr>
          <w:sz w:val="24"/>
          <w:szCs w:val="24"/>
        </w:rPr>
        <w:t xml:space="preserve">. </w:t>
      </w:r>
      <w:r w:rsidRPr="00FE6219">
        <w:rPr>
          <w:sz w:val="24"/>
          <w:szCs w:val="24"/>
        </w:rPr>
        <w:t>Вместе с первым платежом арендной платы (</w:t>
      </w:r>
      <w:r>
        <w:rPr>
          <w:sz w:val="24"/>
          <w:szCs w:val="24"/>
        </w:rPr>
        <w:t>П</w:t>
      </w:r>
      <w:r w:rsidRPr="00FE6219">
        <w:rPr>
          <w:sz w:val="24"/>
          <w:szCs w:val="24"/>
        </w:rPr>
        <w:t xml:space="preserve">остоянной арендной платы и </w:t>
      </w:r>
      <w:r>
        <w:rPr>
          <w:sz w:val="24"/>
          <w:szCs w:val="24"/>
        </w:rPr>
        <w:t>Переменной арендной платы</w:t>
      </w:r>
      <w:r w:rsidRPr="00FE6219">
        <w:rPr>
          <w:sz w:val="24"/>
          <w:szCs w:val="24"/>
        </w:rPr>
        <w:t>) согласно п. 4.</w:t>
      </w:r>
      <w:r>
        <w:rPr>
          <w:sz w:val="24"/>
          <w:szCs w:val="24"/>
        </w:rPr>
        <w:t>6</w:t>
      </w:r>
      <w:r w:rsidRPr="00FE6219">
        <w:rPr>
          <w:sz w:val="24"/>
          <w:szCs w:val="24"/>
        </w:rPr>
        <w:t xml:space="preserve">. Договора, Арендатор перечисляет на счет Арендодателя обеспечительный платеж в размере, равном арендной плате за </w:t>
      </w:r>
      <w:r>
        <w:rPr>
          <w:sz w:val="24"/>
          <w:szCs w:val="24"/>
        </w:rPr>
        <w:t>один месяц</w:t>
      </w:r>
      <w:r w:rsidRPr="00FE6219">
        <w:rPr>
          <w:sz w:val="24"/>
          <w:szCs w:val="24"/>
        </w:rPr>
        <w:t>, включая НДС. 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p>
    <w:p w:rsidR="006C00A0" w:rsidRDefault="006C00A0" w:rsidP="006C00A0">
      <w:pPr>
        <w:pStyle w:val="3"/>
        <w:ind w:right="-170" w:firstLine="360"/>
        <w:rPr>
          <w:sz w:val="24"/>
          <w:szCs w:val="24"/>
        </w:rPr>
      </w:pPr>
      <w:r w:rsidRPr="001E310A">
        <w:rPr>
          <w:sz w:val="24"/>
          <w:szCs w:val="24"/>
        </w:rPr>
        <w:t>Обеспечительный платеж не является задатком в значении ст. ст. 380-381 ГК РФ.</w:t>
      </w:r>
    </w:p>
    <w:p w:rsidR="006C00A0" w:rsidRPr="001E310A" w:rsidRDefault="006C00A0" w:rsidP="006C00A0">
      <w:pPr>
        <w:pStyle w:val="3"/>
        <w:ind w:right="-170" w:firstLine="360"/>
        <w:rPr>
          <w:sz w:val="24"/>
          <w:szCs w:val="24"/>
        </w:rPr>
      </w:pPr>
      <w:r w:rsidRPr="00DD5A69">
        <w:rPr>
          <w:sz w:val="24"/>
          <w:szCs w:val="24"/>
        </w:rPr>
        <w:t>4.</w:t>
      </w:r>
      <w:r>
        <w:rPr>
          <w:sz w:val="24"/>
          <w:szCs w:val="24"/>
        </w:rPr>
        <w:t>9</w:t>
      </w:r>
      <w:r w:rsidRPr="00DD5A69">
        <w:rPr>
          <w:sz w:val="24"/>
          <w:szCs w:val="24"/>
        </w:rPr>
        <w:t xml:space="preserve">. </w:t>
      </w:r>
      <w:r w:rsidRPr="001E310A">
        <w:rPr>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p>
    <w:p w:rsidR="006C00A0" w:rsidRPr="001E310A" w:rsidRDefault="006C00A0" w:rsidP="006C00A0">
      <w:pPr>
        <w:pStyle w:val="3"/>
        <w:ind w:right="-170" w:firstLine="360"/>
        <w:rPr>
          <w:sz w:val="24"/>
          <w:szCs w:val="24"/>
        </w:rPr>
      </w:pPr>
      <w:r w:rsidRPr="001E310A">
        <w:rPr>
          <w:sz w:val="24"/>
          <w:szCs w:val="24"/>
        </w:rPr>
        <w:t xml:space="preserve">Арендодатель уведомляет Арендатора в письменной форме о вычете любой суммы из суммы обеспечительного платежа. Такое уведомление (а также соответствующий счет) должно быть направлено Арендатору за </w:t>
      </w:r>
      <w:r>
        <w:rPr>
          <w:sz w:val="24"/>
          <w:szCs w:val="24"/>
        </w:rPr>
        <w:t>15</w:t>
      </w:r>
      <w:r w:rsidRPr="001E310A">
        <w:rPr>
          <w:sz w:val="24"/>
          <w:szCs w:val="24"/>
        </w:rPr>
        <w:t xml:space="preserve"> (</w:t>
      </w:r>
      <w:r>
        <w:rPr>
          <w:sz w:val="24"/>
          <w:szCs w:val="24"/>
        </w:rPr>
        <w:t>пятнадцать</w:t>
      </w:r>
      <w:r w:rsidRPr="001E310A">
        <w:rPr>
          <w:sz w:val="24"/>
          <w:szCs w:val="24"/>
        </w:rPr>
        <w:t>) рабочих дней до предполагаемой даты осуществления вычета Арендодателем и должно содержать расчет суммы вычета, информацию о причине вычета и дате осуществления вычета.</w:t>
      </w:r>
    </w:p>
    <w:p w:rsidR="006C00A0" w:rsidRPr="001E310A" w:rsidRDefault="006C00A0" w:rsidP="006C00A0">
      <w:pPr>
        <w:pStyle w:val="3"/>
        <w:ind w:right="-170" w:firstLine="360"/>
        <w:rPr>
          <w:sz w:val="24"/>
          <w:szCs w:val="24"/>
        </w:rPr>
      </w:pPr>
      <w:r w:rsidRPr="001E310A">
        <w:rPr>
          <w:sz w:val="24"/>
          <w:szCs w:val="24"/>
        </w:rPr>
        <w:t xml:space="preserve">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со дня получения уведомления и счета Арендодателя, выплатить Арендодателю указанную в счете сумму, необходимую для восстановления размера обеспечительного платежа.</w:t>
      </w:r>
    </w:p>
    <w:p w:rsidR="006C00A0" w:rsidRDefault="006C00A0" w:rsidP="006C00A0">
      <w:pPr>
        <w:pStyle w:val="3"/>
        <w:ind w:right="-170" w:firstLine="360"/>
        <w:rPr>
          <w:sz w:val="24"/>
          <w:szCs w:val="24"/>
        </w:rPr>
      </w:pPr>
      <w:r w:rsidRPr="001E310A">
        <w:rPr>
          <w:sz w:val="24"/>
          <w:szCs w:val="24"/>
        </w:rPr>
        <w:t>В случае увеличения размера арендной платы в соответствии с п. 4.1</w:t>
      </w:r>
      <w:r>
        <w:rPr>
          <w:sz w:val="24"/>
          <w:szCs w:val="24"/>
        </w:rPr>
        <w:t>1</w:t>
      </w:r>
      <w:r w:rsidRPr="001E310A">
        <w:rPr>
          <w:sz w:val="24"/>
          <w:szCs w:val="24"/>
        </w:rPr>
        <w:t xml:space="preserve"> Договора 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 момента получения от Арендодателя уведомления о таком увеличении выплатить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 4</w:t>
      </w:r>
      <w:r>
        <w:rPr>
          <w:sz w:val="24"/>
          <w:szCs w:val="24"/>
        </w:rPr>
        <w:t>.8</w:t>
      </w:r>
      <w:r w:rsidRPr="001E310A">
        <w:rPr>
          <w:sz w:val="24"/>
          <w:szCs w:val="24"/>
        </w:rPr>
        <w:t xml:space="preserve"> Договора.</w:t>
      </w:r>
    </w:p>
    <w:p w:rsidR="006C00A0" w:rsidRPr="006C00A0" w:rsidRDefault="006C00A0" w:rsidP="006C00A0">
      <w:pPr>
        <w:ind w:firstLine="360"/>
        <w:jc w:val="both"/>
        <w:rPr>
          <w:sz w:val="24"/>
          <w:szCs w:val="24"/>
        </w:rPr>
      </w:pPr>
      <w:r w:rsidRPr="00DD5A69">
        <w:rPr>
          <w:sz w:val="24"/>
          <w:szCs w:val="24"/>
        </w:rPr>
        <w:t>4.</w:t>
      </w:r>
      <w:r>
        <w:rPr>
          <w:sz w:val="24"/>
          <w:szCs w:val="24"/>
        </w:rPr>
        <w:t>10</w:t>
      </w:r>
      <w:r w:rsidRPr="00DD5A69">
        <w:rPr>
          <w:sz w:val="24"/>
          <w:szCs w:val="24"/>
        </w:rPr>
        <w:t xml:space="preserve">. </w:t>
      </w:r>
      <w:proofErr w:type="gramStart"/>
      <w:r w:rsidRPr="00DA4AAB">
        <w:rPr>
          <w:sz w:val="24"/>
          <w:szCs w:val="24"/>
        </w:rPr>
        <w:t xml:space="preserve">Обеспечительный платеж или его оставшаяся часть (включая НДС) в том объеме, в котором обеспечительный платеж не был использован Арендодателем, должен быть возвращен Арендатору в  течение </w:t>
      </w:r>
      <w:r>
        <w:rPr>
          <w:sz w:val="24"/>
          <w:szCs w:val="24"/>
        </w:rPr>
        <w:t>15</w:t>
      </w:r>
      <w:r w:rsidRPr="00DA4AAB">
        <w:rPr>
          <w:sz w:val="24"/>
          <w:szCs w:val="24"/>
        </w:rPr>
        <w:t xml:space="preserve"> (</w:t>
      </w:r>
      <w:r>
        <w:rPr>
          <w:sz w:val="24"/>
          <w:szCs w:val="24"/>
        </w:rPr>
        <w:t>пятнадцати</w:t>
      </w:r>
      <w:r w:rsidRPr="00DA4AAB">
        <w:rPr>
          <w:sz w:val="24"/>
          <w:szCs w:val="24"/>
        </w:rPr>
        <w:t xml:space="preserve">) календарных дней со дня подписания </w:t>
      </w:r>
      <w:r w:rsidRPr="00DA4AAB">
        <w:rPr>
          <w:sz w:val="24"/>
          <w:szCs w:val="24"/>
        </w:rPr>
        <w:lastRenderedPageBreak/>
        <w:t>Сторонами Акта приема-передачи (возврата) Помещения,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roofErr w:type="gramEnd"/>
    </w:p>
    <w:p w:rsidR="006C00A0" w:rsidRPr="00DA4AAB" w:rsidRDefault="006C00A0" w:rsidP="006C00A0">
      <w:pPr>
        <w:pStyle w:val="3"/>
        <w:ind w:right="-170" w:firstLine="360"/>
        <w:rPr>
          <w:sz w:val="24"/>
          <w:szCs w:val="24"/>
        </w:rPr>
      </w:pPr>
      <w:r w:rsidRPr="00DD5A69">
        <w:rPr>
          <w:sz w:val="24"/>
          <w:szCs w:val="24"/>
        </w:rPr>
        <w:t>4.1</w:t>
      </w:r>
      <w:r>
        <w:rPr>
          <w:sz w:val="24"/>
          <w:szCs w:val="24"/>
        </w:rPr>
        <w:t>1</w:t>
      </w:r>
      <w:r w:rsidRPr="00DD5A69">
        <w:rPr>
          <w:sz w:val="24"/>
          <w:szCs w:val="24"/>
        </w:rPr>
        <w:t xml:space="preserve">. </w:t>
      </w:r>
      <w:r w:rsidRPr="00DA4AAB">
        <w:rPr>
          <w:sz w:val="24"/>
          <w:szCs w:val="24"/>
        </w:rPr>
        <w:t>Размер арендной платы может быть в любой момент изменен Арендодателем в одностороннем порядке без объяснения Арендатору причин такого изменения, с направлением Арендатору письменного уведомления (без оформления дополнительного соглашения к Договору). В этом случае арендная плата в новом размере подлежит применению с даты указанной в уведомлении Арендодателя.</w:t>
      </w:r>
    </w:p>
    <w:p w:rsidR="006C00A0" w:rsidRPr="00DA4AAB" w:rsidRDefault="006C00A0" w:rsidP="006C00A0">
      <w:pPr>
        <w:pStyle w:val="3"/>
        <w:ind w:right="-170" w:firstLine="360"/>
        <w:rPr>
          <w:sz w:val="24"/>
          <w:szCs w:val="24"/>
        </w:rPr>
      </w:pPr>
      <w:r>
        <w:rPr>
          <w:sz w:val="24"/>
          <w:szCs w:val="24"/>
        </w:rPr>
        <w:t xml:space="preserve">4.12. </w:t>
      </w:r>
      <w:r w:rsidRPr="00DA4AAB">
        <w:rPr>
          <w:sz w:val="24"/>
          <w:szCs w:val="24"/>
        </w:rPr>
        <w:t xml:space="preserve">Арендатор осуществляет платежи по Договору в рублях путем безналичного перечисления на счет Арендодателя, указанный в разделе </w:t>
      </w:r>
      <w:r>
        <w:rPr>
          <w:sz w:val="24"/>
          <w:szCs w:val="24"/>
        </w:rPr>
        <w:t xml:space="preserve">9 </w:t>
      </w:r>
      <w:r w:rsidRPr="00DA4AAB">
        <w:rPr>
          <w:sz w:val="24"/>
          <w:szCs w:val="24"/>
        </w:rPr>
        <w:t>Договора или в уведомлении, предоставленном Арендодателем в соответствии с п.</w:t>
      </w:r>
      <w:r>
        <w:rPr>
          <w:sz w:val="24"/>
          <w:szCs w:val="24"/>
        </w:rPr>
        <w:t xml:space="preserve"> 7.4. </w:t>
      </w:r>
      <w:r w:rsidRPr="00DA4AAB">
        <w:rPr>
          <w:sz w:val="24"/>
          <w:szCs w:val="24"/>
        </w:rPr>
        <w:t>Договора.</w:t>
      </w:r>
    </w:p>
    <w:p w:rsidR="006C00A0" w:rsidRPr="00DA4AAB" w:rsidRDefault="006C00A0" w:rsidP="006C00A0">
      <w:pPr>
        <w:pStyle w:val="3"/>
        <w:ind w:right="-170" w:firstLine="360"/>
        <w:rPr>
          <w:sz w:val="24"/>
          <w:szCs w:val="24"/>
        </w:rPr>
      </w:pPr>
      <w:r>
        <w:rPr>
          <w:sz w:val="24"/>
          <w:szCs w:val="24"/>
        </w:rPr>
        <w:t xml:space="preserve">4.13. </w:t>
      </w:r>
      <w:r w:rsidRPr="00DA4AAB">
        <w:rPr>
          <w:sz w:val="24"/>
          <w:szCs w:val="24"/>
        </w:rPr>
        <w:t>Днем исполнения обязательства Арендатора по внесению платежей считается день поступления средств на счет Арендодателя. В случае удержания Арендодателем средств из суммы обеспечительного платежа днем исполнения обязательства за счёт удерживаемых сумм считается день удержания, указанный в уведомлении Арендодателя.</w:t>
      </w:r>
    </w:p>
    <w:p w:rsidR="006C00A0" w:rsidRDefault="006C00A0" w:rsidP="006C00A0">
      <w:pPr>
        <w:pStyle w:val="3"/>
        <w:ind w:right="-170" w:firstLine="360"/>
        <w:rPr>
          <w:sz w:val="24"/>
          <w:szCs w:val="24"/>
        </w:rPr>
      </w:pPr>
      <w:r>
        <w:rPr>
          <w:sz w:val="24"/>
          <w:szCs w:val="24"/>
        </w:rPr>
        <w:t xml:space="preserve">4.14. </w:t>
      </w:r>
      <w:r w:rsidRPr="00DA4AAB">
        <w:rPr>
          <w:sz w:val="24"/>
          <w:szCs w:val="24"/>
        </w:rPr>
        <w:t>Счета-фактуры выставляются в порядке и сроки, установленные законодательством Российской Федерации.</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right="-170" w:firstLine="360"/>
        <w:jc w:val="center"/>
        <w:rPr>
          <w:b/>
          <w:sz w:val="24"/>
          <w:szCs w:val="24"/>
        </w:rPr>
      </w:pPr>
      <w:r w:rsidRPr="00DD5A69">
        <w:rPr>
          <w:b/>
          <w:sz w:val="24"/>
          <w:szCs w:val="24"/>
        </w:rPr>
        <w:t>Ответственность сторон</w:t>
      </w:r>
    </w:p>
    <w:p w:rsidR="006C00A0" w:rsidRPr="00DD5A69" w:rsidRDefault="006C00A0" w:rsidP="006C00A0">
      <w:pPr>
        <w:pStyle w:val="3"/>
        <w:ind w:right="-170" w:firstLine="0"/>
        <w:rPr>
          <w:b/>
          <w:sz w:val="24"/>
          <w:szCs w:val="24"/>
        </w:rPr>
      </w:pPr>
    </w:p>
    <w:p w:rsidR="006C00A0" w:rsidRPr="00DD5A69" w:rsidRDefault="006C00A0" w:rsidP="006C00A0">
      <w:pPr>
        <w:pStyle w:val="3"/>
        <w:ind w:right="-170" w:firstLine="360"/>
        <w:rPr>
          <w:sz w:val="24"/>
          <w:szCs w:val="24"/>
        </w:rPr>
      </w:pPr>
      <w:r w:rsidRPr="00DD5A69">
        <w:rPr>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w:t>
      </w:r>
    </w:p>
    <w:p w:rsidR="006C00A0" w:rsidRPr="00DD5A69" w:rsidRDefault="006C00A0" w:rsidP="006C00A0">
      <w:pPr>
        <w:pStyle w:val="3"/>
        <w:ind w:firstLine="360"/>
        <w:rPr>
          <w:sz w:val="24"/>
          <w:szCs w:val="24"/>
        </w:rPr>
      </w:pPr>
      <w:r w:rsidRPr="00DD5A69">
        <w:rPr>
          <w:sz w:val="24"/>
          <w:szCs w:val="24"/>
        </w:rPr>
        <w:t xml:space="preserve">5.2. При нарушении Арендатором срока внесения арендной платы -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арендной платы. </w:t>
      </w:r>
    </w:p>
    <w:p w:rsidR="006C00A0" w:rsidRPr="00DD5A69" w:rsidRDefault="006C00A0" w:rsidP="006C00A0">
      <w:pPr>
        <w:pStyle w:val="3"/>
        <w:ind w:firstLine="0"/>
        <w:rPr>
          <w:sz w:val="24"/>
          <w:szCs w:val="24"/>
        </w:rPr>
      </w:pPr>
      <w:r w:rsidRPr="00DD5A69">
        <w:rPr>
          <w:sz w:val="24"/>
          <w:szCs w:val="24"/>
        </w:rPr>
        <w:t xml:space="preserve">       5.3. При нарушении Арендатором срока внесения или пополнения обеспечительного платежа,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обеспечительного платежа.</w:t>
      </w:r>
    </w:p>
    <w:p w:rsidR="006C00A0" w:rsidRDefault="006C00A0" w:rsidP="006C00A0">
      <w:pPr>
        <w:pStyle w:val="3"/>
        <w:tabs>
          <w:tab w:val="left" w:pos="284"/>
        </w:tabs>
        <w:ind w:firstLine="360"/>
        <w:rPr>
          <w:sz w:val="24"/>
          <w:szCs w:val="24"/>
        </w:rPr>
      </w:pPr>
      <w:r w:rsidRPr="00DD5A69">
        <w:rPr>
          <w:sz w:val="24"/>
          <w:szCs w:val="24"/>
        </w:rPr>
        <w:t xml:space="preserve">5.4. </w:t>
      </w:r>
      <w:r w:rsidRPr="000406EC">
        <w:rPr>
          <w:sz w:val="24"/>
          <w:szCs w:val="24"/>
        </w:rPr>
        <w:t xml:space="preserve">При нарушении Арендатором срока возмещения фактически понесенных расходов по оплате коммунальных услуг  в соответствии с п. 4.4. Договора, Арендатор обязан выплатить Арендодателю неустойку в размере </w:t>
      </w:r>
      <w:r w:rsidR="00E93885">
        <w:rPr>
          <w:sz w:val="24"/>
          <w:szCs w:val="24"/>
        </w:rPr>
        <w:t>0,05</w:t>
      </w:r>
      <w:r w:rsidRPr="000406EC">
        <w:rPr>
          <w:sz w:val="24"/>
          <w:szCs w:val="24"/>
        </w:rPr>
        <w:t>% от просроченной суммы счета за каждый день просрочки.</w:t>
      </w:r>
    </w:p>
    <w:p w:rsidR="006C00A0" w:rsidRPr="00DD5A69" w:rsidRDefault="006C00A0" w:rsidP="006C00A0">
      <w:pPr>
        <w:pStyle w:val="3"/>
        <w:tabs>
          <w:tab w:val="left" w:pos="284"/>
        </w:tabs>
        <w:ind w:firstLine="360"/>
        <w:rPr>
          <w:sz w:val="24"/>
          <w:szCs w:val="24"/>
        </w:rPr>
      </w:pPr>
      <w:r>
        <w:rPr>
          <w:sz w:val="24"/>
          <w:szCs w:val="24"/>
        </w:rPr>
        <w:t xml:space="preserve">5.5. </w:t>
      </w:r>
      <w:r w:rsidRPr="00DD5A69">
        <w:rPr>
          <w:sz w:val="24"/>
          <w:szCs w:val="24"/>
        </w:rPr>
        <w:t>В случае причинения Арендатором имущественного ущерба, повреждения или разрушения Помещения,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DD5A69">
        <w:rPr>
          <w:rStyle w:val="a6"/>
          <w:sz w:val="24"/>
        </w:rPr>
        <w:t xml:space="preserve"> </w:t>
      </w:r>
      <w:r w:rsidRPr="00DD5A69">
        <w:rPr>
          <w:sz w:val="24"/>
          <w:szCs w:val="24"/>
        </w:rPr>
        <w:t xml:space="preserve"> в полном объеме. </w:t>
      </w:r>
    </w:p>
    <w:p w:rsidR="006C00A0" w:rsidRPr="00DD5A69" w:rsidRDefault="006C00A0" w:rsidP="006C00A0">
      <w:pPr>
        <w:pStyle w:val="3"/>
        <w:tabs>
          <w:tab w:val="left" w:pos="284"/>
        </w:tabs>
        <w:ind w:firstLine="360"/>
        <w:rPr>
          <w:sz w:val="24"/>
          <w:szCs w:val="24"/>
        </w:rPr>
      </w:pPr>
      <w:r w:rsidRPr="00392228">
        <w:rPr>
          <w:sz w:val="24"/>
          <w:szCs w:val="24"/>
        </w:rPr>
        <w:t>5</w:t>
      </w:r>
      <w:r>
        <w:rPr>
          <w:sz w:val="24"/>
          <w:szCs w:val="24"/>
        </w:rPr>
        <w:t>.6.</w:t>
      </w:r>
      <w:r w:rsidRPr="00DD5A69">
        <w:rPr>
          <w:sz w:val="24"/>
          <w:szCs w:val="24"/>
        </w:rPr>
        <w:t>Арендодатель имеет право удерживать из обеспечительного платежа сумму нанесенного ущерба имуществу Арендодателя и любые иные причитающиеся Арендодателю выплаты.</w:t>
      </w:r>
    </w:p>
    <w:p w:rsidR="006C00A0" w:rsidRPr="00DD5A69" w:rsidRDefault="006C00A0" w:rsidP="006C00A0">
      <w:pPr>
        <w:pStyle w:val="3"/>
        <w:tabs>
          <w:tab w:val="left" w:pos="709"/>
        </w:tabs>
        <w:ind w:firstLine="360"/>
        <w:rPr>
          <w:sz w:val="24"/>
          <w:szCs w:val="24"/>
        </w:rPr>
      </w:pPr>
      <w:r w:rsidRPr="00DD5A69">
        <w:rPr>
          <w:sz w:val="24"/>
          <w:szCs w:val="24"/>
        </w:rPr>
        <w:t>5.</w:t>
      </w:r>
      <w:r>
        <w:rPr>
          <w:sz w:val="24"/>
          <w:szCs w:val="24"/>
        </w:rPr>
        <w:t>7</w:t>
      </w:r>
      <w:r w:rsidRPr="00DD5A69">
        <w:rPr>
          <w:sz w:val="24"/>
          <w:szCs w:val="24"/>
        </w:rPr>
        <w:t>. Арендодатель обязан возместить Арендатору прямой ущерб, причиненный авариями систем энергоснабжения, водопровода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6C00A0" w:rsidRPr="00DD5A69" w:rsidRDefault="006C00A0" w:rsidP="006C00A0">
      <w:pPr>
        <w:pStyle w:val="3"/>
        <w:ind w:firstLine="360"/>
        <w:rPr>
          <w:sz w:val="24"/>
          <w:szCs w:val="24"/>
        </w:rPr>
      </w:pPr>
      <w:r w:rsidRPr="00DD5A69">
        <w:rPr>
          <w:sz w:val="24"/>
          <w:szCs w:val="24"/>
        </w:rPr>
        <w:t>5.</w:t>
      </w:r>
      <w:r>
        <w:rPr>
          <w:sz w:val="24"/>
          <w:szCs w:val="24"/>
        </w:rPr>
        <w:t>8</w:t>
      </w:r>
      <w:r w:rsidRPr="00DD5A69">
        <w:rPr>
          <w:sz w:val="24"/>
          <w:szCs w:val="24"/>
        </w:rPr>
        <w:t>.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6C00A0" w:rsidRPr="00DD5A69" w:rsidRDefault="006C00A0" w:rsidP="006C00A0">
      <w:pPr>
        <w:spacing w:line="264" w:lineRule="auto"/>
        <w:ind w:firstLine="360"/>
        <w:jc w:val="both"/>
        <w:rPr>
          <w:sz w:val="24"/>
          <w:szCs w:val="24"/>
        </w:rPr>
      </w:pPr>
      <w:r w:rsidRPr="00DD5A69">
        <w:rPr>
          <w:sz w:val="24"/>
          <w:szCs w:val="24"/>
        </w:rPr>
        <w:t>5.</w:t>
      </w:r>
      <w:r>
        <w:rPr>
          <w:sz w:val="24"/>
          <w:szCs w:val="24"/>
        </w:rPr>
        <w:t>9</w:t>
      </w:r>
      <w:r w:rsidRPr="00DD5A69">
        <w:rPr>
          <w:sz w:val="24"/>
          <w:szCs w:val="24"/>
        </w:rPr>
        <w:t xml:space="preserve">. В случае нарушения срока возврата (передачи) Помещения Арендатор уплачивает Арендодателю арендную плату за все время просрочки, а также неустойку в размере </w:t>
      </w:r>
      <w:r w:rsidR="00E93885">
        <w:rPr>
          <w:sz w:val="24"/>
          <w:szCs w:val="24"/>
        </w:rPr>
        <w:lastRenderedPageBreak/>
        <w:t>0,05%</w:t>
      </w:r>
      <w:r>
        <w:rPr>
          <w:sz w:val="24"/>
          <w:szCs w:val="24"/>
        </w:rPr>
        <w:t>, включая НДС,</w:t>
      </w:r>
      <w:r w:rsidRPr="00DD5A69">
        <w:rPr>
          <w:sz w:val="24"/>
          <w:szCs w:val="24"/>
        </w:rPr>
        <w:t xml:space="preserve"> от суммы арендной платы за  месяц за весь период просрочки возврата Помещения.</w:t>
      </w:r>
    </w:p>
    <w:p w:rsidR="006C00A0" w:rsidRPr="006C00A0" w:rsidRDefault="006C00A0" w:rsidP="006C00A0">
      <w:pPr>
        <w:spacing w:line="264" w:lineRule="auto"/>
        <w:ind w:firstLine="360"/>
        <w:jc w:val="both"/>
        <w:rPr>
          <w:sz w:val="24"/>
          <w:szCs w:val="24"/>
        </w:rPr>
      </w:pPr>
      <w:r w:rsidRPr="00DD5A69">
        <w:rPr>
          <w:sz w:val="24"/>
          <w:szCs w:val="24"/>
        </w:rPr>
        <w:t>5.</w:t>
      </w:r>
      <w:r>
        <w:rPr>
          <w:sz w:val="24"/>
          <w:szCs w:val="24"/>
        </w:rPr>
        <w:t>10</w:t>
      </w:r>
      <w:r w:rsidRPr="00DD5A69">
        <w:rPr>
          <w:sz w:val="24"/>
          <w:szCs w:val="24"/>
        </w:rPr>
        <w:t>. Оплата неустойки не освобождает Арендатора от выполнения обязательств, предусмотренных Договором.</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firstLine="360"/>
        <w:jc w:val="center"/>
        <w:rPr>
          <w:b/>
          <w:sz w:val="24"/>
          <w:szCs w:val="24"/>
        </w:rPr>
      </w:pPr>
      <w:r w:rsidRPr="00DD5A69">
        <w:rPr>
          <w:b/>
          <w:sz w:val="24"/>
          <w:szCs w:val="24"/>
        </w:rPr>
        <w:t>Срок действия договора</w:t>
      </w:r>
    </w:p>
    <w:p w:rsidR="006C00A0" w:rsidRPr="00DD5A69" w:rsidRDefault="006C00A0" w:rsidP="006C00A0">
      <w:pPr>
        <w:pStyle w:val="3"/>
        <w:ind w:firstLine="360"/>
        <w:jc w:val="center"/>
        <w:rPr>
          <w:b/>
          <w:sz w:val="24"/>
          <w:szCs w:val="24"/>
        </w:rPr>
      </w:pPr>
    </w:p>
    <w:p w:rsidR="006C00A0" w:rsidRPr="00521FD6" w:rsidRDefault="006C00A0" w:rsidP="006C00A0">
      <w:pPr>
        <w:widowControl w:val="0"/>
        <w:shd w:val="clear" w:color="auto" w:fill="FFFFFF"/>
        <w:tabs>
          <w:tab w:val="left" w:pos="720"/>
          <w:tab w:val="num" w:pos="1760"/>
        </w:tabs>
        <w:autoSpaceDE w:val="0"/>
        <w:autoSpaceDN w:val="0"/>
        <w:adjustRightInd w:val="0"/>
        <w:snapToGrid/>
        <w:spacing w:before="120" w:line="250" w:lineRule="exact"/>
        <w:ind w:firstLine="360"/>
        <w:jc w:val="both"/>
        <w:rPr>
          <w:sz w:val="24"/>
          <w:szCs w:val="24"/>
        </w:rPr>
      </w:pPr>
      <w:r w:rsidRPr="00DD5A69">
        <w:rPr>
          <w:sz w:val="24"/>
          <w:szCs w:val="24"/>
        </w:rPr>
        <w:t xml:space="preserve">6.1. Договор вступает в силу </w:t>
      </w:r>
      <w:r w:rsidR="00521FD6">
        <w:rPr>
          <w:sz w:val="24"/>
          <w:szCs w:val="24"/>
        </w:rPr>
        <w:t xml:space="preserve">с даты подписания </w:t>
      </w:r>
      <w:r w:rsidR="00A87858">
        <w:rPr>
          <w:sz w:val="24"/>
          <w:szCs w:val="24"/>
        </w:rPr>
        <w:t>Сторо</w:t>
      </w:r>
      <w:r w:rsidR="00521FD6" w:rsidRPr="00521FD6">
        <w:rPr>
          <w:sz w:val="24"/>
          <w:szCs w:val="24"/>
        </w:rPr>
        <w:t>нами акта приема-передачи помещения.</w:t>
      </w:r>
    </w:p>
    <w:p w:rsidR="006C00A0" w:rsidRPr="00DD5A69" w:rsidRDefault="006C00A0" w:rsidP="006C00A0">
      <w:pPr>
        <w:pStyle w:val="3"/>
        <w:tabs>
          <w:tab w:val="left" w:pos="709"/>
        </w:tabs>
        <w:ind w:firstLine="360"/>
        <w:rPr>
          <w:sz w:val="24"/>
          <w:szCs w:val="24"/>
        </w:rPr>
      </w:pPr>
      <w:r w:rsidRPr="00DD5A69">
        <w:rPr>
          <w:sz w:val="24"/>
          <w:szCs w:val="24"/>
        </w:rPr>
        <w:t>6.2. В случае если ни одна из Сторон до окончания срока аренды (п.1.6) не заявит письменно о своем отказе от продления Договора, Договор считается возобновленным каждый раз на тот же срок на тех же условиях. При этом письменное заявление об отказе от продления Договора должно поступить соответствующей Стороне не позднее</w:t>
      </w:r>
      <w:r w:rsidR="00D547DD">
        <w:rPr>
          <w:sz w:val="24"/>
          <w:szCs w:val="24"/>
        </w:rPr>
        <w:t>,</w:t>
      </w:r>
      <w:r w:rsidRPr="00DD5A69">
        <w:rPr>
          <w:sz w:val="24"/>
          <w:szCs w:val="24"/>
        </w:rPr>
        <w:t xml:space="preserve"> чем за </w:t>
      </w:r>
      <w:r>
        <w:rPr>
          <w:sz w:val="24"/>
          <w:szCs w:val="24"/>
        </w:rPr>
        <w:t>30</w:t>
      </w:r>
      <w:r w:rsidRPr="00DD5A69">
        <w:rPr>
          <w:sz w:val="24"/>
          <w:szCs w:val="24"/>
        </w:rPr>
        <w:t xml:space="preserve"> календарных дней до окончания срока аренды.</w:t>
      </w:r>
    </w:p>
    <w:p w:rsidR="006C00A0" w:rsidRPr="00DD5A69" w:rsidRDefault="006C00A0" w:rsidP="006C00A0">
      <w:pPr>
        <w:pStyle w:val="3"/>
        <w:tabs>
          <w:tab w:val="left" w:pos="709"/>
        </w:tabs>
        <w:ind w:firstLine="360"/>
        <w:rPr>
          <w:sz w:val="24"/>
          <w:szCs w:val="24"/>
        </w:rPr>
      </w:pPr>
      <w:r w:rsidRPr="00DD5A69">
        <w:rPr>
          <w:sz w:val="24"/>
          <w:szCs w:val="24"/>
        </w:rPr>
        <w:t>Арендатор не имеет преимущественного права на заключение договора аренды Помещения на новый срок. Арендодатель настоящим возражает против использования  Помещения Арендатором после истечения срока аренды.</w:t>
      </w:r>
    </w:p>
    <w:p w:rsidR="006C00A0" w:rsidRPr="00DD5A69" w:rsidRDefault="006C00A0" w:rsidP="006C00A0">
      <w:pPr>
        <w:pStyle w:val="3"/>
        <w:ind w:firstLine="360"/>
        <w:rPr>
          <w:sz w:val="24"/>
          <w:szCs w:val="24"/>
        </w:rPr>
      </w:pPr>
      <w:r w:rsidRPr="00DD5A69">
        <w:rPr>
          <w:sz w:val="24"/>
          <w:szCs w:val="24"/>
        </w:rPr>
        <w:t xml:space="preserve">6.3. Независимо от основания прекращения Договора Арендатор обязан возвратить Помещение Арендодателю, а также произвести предусмотренные Договором выплаты в течение </w:t>
      </w:r>
      <w:r>
        <w:rPr>
          <w:sz w:val="24"/>
          <w:szCs w:val="24"/>
        </w:rPr>
        <w:t>10</w:t>
      </w:r>
      <w:r w:rsidRPr="00DD5A69">
        <w:rPr>
          <w:sz w:val="24"/>
          <w:szCs w:val="24"/>
        </w:rPr>
        <w:t xml:space="preserve"> (</w:t>
      </w:r>
      <w:r>
        <w:rPr>
          <w:sz w:val="24"/>
          <w:szCs w:val="24"/>
        </w:rPr>
        <w:t>десяти</w:t>
      </w:r>
      <w:r w:rsidRPr="00DD5A69">
        <w:rPr>
          <w:sz w:val="24"/>
          <w:szCs w:val="24"/>
        </w:rPr>
        <w:t xml:space="preserve">) рабочих дней со дня возврата Помещения Арендодателю по Акту </w:t>
      </w:r>
      <w:r w:rsidR="00D547DD" w:rsidRPr="00DD5A69">
        <w:rPr>
          <w:sz w:val="24"/>
          <w:szCs w:val="24"/>
        </w:rPr>
        <w:t>приёма</w:t>
      </w:r>
      <w:r w:rsidRPr="00DD5A69">
        <w:rPr>
          <w:sz w:val="24"/>
          <w:szCs w:val="24"/>
        </w:rPr>
        <w:t>-передачи.</w:t>
      </w:r>
    </w:p>
    <w:p w:rsidR="006C00A0" w:rsidRPr="00DD5A69" w:rsidRDefault="006C00A0" w:rsidP="006C00A0">
      <w:pPr>
        <w:pStyle w:val="3"/>
        <w:ind w:firstLine="360"/>
        <w:rPr>
          <w:spacing w:val="-3"/>
          <w:sz w:val="24"/>
          <w:szCs w:val="24"/>
        </w:rPr>
      </w:pPr>
      <w:r w:rsidRPr="00DD5A69">
        <w:rPr>
          <w:sz w:val="24"/>
          <w:szCs w:val="24"/>
        </w:rPr>
        <w:t>Прекращение действия Договора не освобождает Арендатора от обязанности выплатить Арендодателю установленную Договором арендную плату и иные платежи, предусмотренные Договором, а также не освобождает Арендатора от ответственности за нарушение условий Договора.</w:t>
      </w:r>
    </w:p>
    <w:p w:rsidR="006C00A0" w:rsidRPr="00DD5A69" w:rsidRDefault="006C00A0" w:rsidP="006C00A0">
      <w:pPr>
        <w:pStyle w:val="3"/>
        <w:numPr>
          <w:ilvl w:val="0"/>
          <w:numId w:val="3"/>
        </w:numPr>
        <w:ind w:left="0" w:firstLine="360"/>
        <w:jc w:val="center"/>
        <w:rPr>
          <w:b/>
          <w:sz w:val="24"/>
          <w:szCs w:val="24"/>
        </w:rPr>
      </w:pPr>
      <w:r w:rsidRPr="00DD5A69">
        <w:rPr>
          <w:b/>
          <w:sz w:val="24"/>
          <w:szCs w:val="24"/>
        </w:rPr>
        <w:t>Прочие условия</w:t>
      </w:r>
    </w:p>
    <w:p w:rsidR="006C00A0" w:rsidRPr="00DD5A69" w:rsidRDefault="006C00A0" w:rsidP="006C00A0">
      <w:pPr>
        <w:pStyle w:val="3"/>
        <w:ind w:firstLine="360"/>
        <w:jc w:val="center"/>
        <w:rPr>
          <w:b/>
          <w:sz w:val="24"/>
          <w:szCs w:val="24"/>
        </w:rPr>
      </w:pPr>
    </w:p>
    <w:p w:rsidR="006C00A0" w:rsidRPr="00DD5A69" w:rsidRDefault="006C00A0" w:rsidP="006C00A0">
      <w:pPr>
        <w:pStyle w:val="3"/>
        <w:ind w:firstLine="360"/>
        <w:rPr>
          <w:sz w:val="24"/>
          <w:szCs w:val="24"/>
        </w:rPr>
      </w:pPr>
      <w:r w:rsidRPr="00DD5A69">
        <w:rPr>
          <w:sz w:val="24"/>
          <w:szCs w:val="24"/>
        </w:rPr>
        <w:t xml:space="preserve">7.1. 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w:t>
      </w:r>
      <w:r>
        <w:rPr>
          <w:sz w:val="24"/>
          <w:szCs w:val="24"/>
        </w:rPr>
        <w:t>Пензенской области</w:t>
      </w:r>
      <w:r w:rsidRPr="00DD5A69">
        <w:rPr>
          <w:sz w:val="24"/>
          <w:szCs w:val="24"/>
        </w:rPr>
        <w:t>.</w:t>
      </w:r>
    </w:p>
    <w:p w:rsidR="006C00A0" w:rsidRPr="00DD5A69" w:rsidRDefault="006C00A0" w:rsidP="006C00A0">
      <w:pPr>
        <w:pStyle w:val="a3"/>
        <w:ind w:firstLine="360"/>
        <w:jc w:val="both"/>
        <w:rPr>
          <w:rFonts w:ascii="Times New Roman" w:hAnsi="Times New Roman"/>
          <w:szCs w:val="24"/>
        </w:rPr>
      </w:pPr>
      <w:r w:rsidRPr="00DD5A69">
        <w:rPr>
          <w:rFonts w:ascii="Times New Roman" w:hAnsi="Times New Roman"/>
          <w:szCs w:val="24"/>
        </w:rPr>
        <w:t xml:space="preserve">7.2.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DD5A69">
        <w:rPr>
          <w:rFonts w:ascii="Times New Roman" w:hAnsi="Times New Roman"/>
          <w:szCs w:val="24"/>
        </w:rPr>
        <w:t>предоставить документы</w:t>
      </w:r>
      <w:proofErr w:type="gramEnd"/>
      <w:r w:rsidRPr="00DD5A69">
        <w:rPr>
          <w:rFonts w:ascii="Times New Roman" w:hAnsi="Times New Roman"/>
          <w:szCs w:val="24"/>
        </w:rPr>
        <w:t>, выданные компетентными органами Российской Федерации, подтверждающие наличие таких обстоятельств.</w:t>
      </w:r>
    </w:p>
    <w:p w:rsidR="006C00A0" w:rsidRPr="00DD5A69" w:rsidRDefault="006C00A0" w:rsidP="006C00A0">
      <w:pPr>
        <w:pStyle w:val="3"/>
        <w:ind w:firstLine="360"/>
        <w:rPr>
          <w:sz w:val="24"/>
          <w:szCs w:val="24"/>
        </w:rPr>
      </w:pPr>
      <w:r w:rsidRPr="00DD5A69">
        <w:rPr>
          <w:sz w:val="24"/>
          <w:szCs w:val="24"/>
        </w:rPr>
        <w:t xml:space="preserve">Если обстоятельства непреодолимой силы действуют свыше </w:t>
      </w:r>
      <w:r>
        <w:rPr>
          <w:sz w:val="24"/>
          <w:szCs w:val="24"/>
        </w:rPr>
        <w:t>5</w:t>
      </w:r>
      <w:r w:rsidRPr="00DD5A69">
        <w:rPr>
          <w:sz w:val="24"/>
          <w:szCs w:val="24"/>
        </w:rPr>
        <w:t xml:space="preserve"> (</w:t>
      </w:r>
      <w:r>
        <w:rPr>
          <w:sz w:val="24"/>
          <w:szCs w:val="24"/>
        </w:rPr>
        <w:t>пяти</w:t>
      </w:r>
      <w:r w:rsidRPr="00DD5A69">
        <w:rPr>
          <w:sz w:val="24"/>
          <w:szCs w:val="24"/>
        </w:rPr>
        <w:t>)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Арендодателю и проведением взаиморасчетов в соответствии с п. 6.3 Договора.</w:t>
      </w:r>
    </w:p>
    <w:p w:rsidR="006C00A0" w:rsidRPr="00DD5A69" w:rsidRDefault="006C00A0" w:rsidP="006C00A0">
      <w:pPr>
        <w:pStyle w:val="11"/>
        <w:ind w:firstLine="360"/>
        <w:jc w:val="both"/>
        <w:rPr>
          <w:sz w:val="24"/>
        </w:rPr>
      </w:pPr>
      <w:r w:rsidRPr="00DD5A69">
        <w:rPr>
          <w:sz w:val="24"/>
          <w:szCs w:val="24"/>
        </w:rPr>
        <w:t xml:space="preserve">7.3. Арендодатель вправе в любой момент без объяснения причин расторгнуть Договор в одностороннем внесудебном порядке, направив Арендатору письменное уведомление о расторжении не </w:t>
      </w:r>
      <w:proofErr w:type="gramStart"/>
      <w:r w:rsidRPr="00DD5A69">
        <w:rPr>
          <w:sz w:val="24"/>
          <w:szCs w:val="24"/>
        </w:rPr>
        <w:t>позднее</w:t>
      </w:r>
      <w:proofErr w:type="gramEnd"/>
      <w:r w:rsidRPr="00DD5A69">
        <w:rPr>
          <w:sz w:val="24"/>
          <w:szCs w:val="24"/>
        </w:rPr>
        <w:t xml:space="preserve"> чем за </w:t>
      </w:r>
      <w:r>
        <w:rPr>
          <w:sz w:val="24"/>
          <w:szCs w:val="24"/>
        </w:rPr>
        <w:t>30</w:t>
      </w:r>
      <w:r w:rsidRPr="00DD5A69">
        <w:rPr>
          <w:sz w:val="24"/>
          <w:szCs w:val="24"/>
        </w:rPr>
        <w:t xml:space="preserve"> (</w:t>
      </w:r>
      <w:r>
        <w:rPr>
          <w:sz w:val="24"/>
          <w:szCs w:val="24"/>
        </w:rPr>
        <w:t>тридцать</w:t>
      </w:r>
      <w:r w:rsidRPr="00DD5A69">
        <w:rPr>
          <w:sz w:val="24"/>
          <w:szCs w:val="24"/>
        </w:rPr>
        <w:t>) календарных дней до даты расторжения, указанной в уведомлении,  с проведением взаиморасчетов по п.6.3.</w:t>
      </w:r>
    </w:p>
    <w:p w:rsidR="006C00A0" w:rsidRPr="00DD5A69" w:rsidRDefault="006C00A0" w:rsidP="006C00A0">
      <w:pPr>
        <w:pStyle w:val="3"/>
        <w:ind w:firstLine="360"/>
        <w:rPr>
          <w:sz w:val="24"/>
          <w:szCs w:val="24"/>
        </w:rPr>
      </w:pPr>
      <w:r w:rsidRPr="00DD5A69">
        <w:rPr>
          <w:sz w:val="24"/>
          <w:szCs w:val="24"/>
        </w:rPr>
        <w:t>7.4. Все изменения и дополнения являются неотъемлемой частью Договора, оформляются в виде единого документа, подписанного обеими Сторонами (дополнительного соглашения).</w:t>
      </w:r>
    </w:p>
    <w:p w:rsidR="006C00A0" w:rsidRPr="00DD5A69" w:rsidRDefault="006C00A0" w:rsidP="006C00A0">
      <w:pPr>
        <w:pStyle w:val="3"/>
        <w:ind w:firstLine="360"/>
        <w:rPr>
          <w:sz w:val="24"/>
          <w:szCs w:val="24"/>
        </w:rPr>
      </w:pPr>
      <w:r w:rsidRPr="00DD5A69">
        <w:rPr>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6C00A0" w:rsidRDefault="006C00A0" w:rsidP="006C00A0">
      <w:pPr>
        <w:pStyle w:val="3"/>
        <w:ind w:firstLine="360"/>
        <w:rPr>
          <w:sz w:val="24"/>
          <w:szCs w:val="24"/>
        </w:rPr>
      </w:pPr>
      <w:r w:rsidRPr="00DD5A69">
        <w:rPr>
          <w:sz w:val="24"/>
          <w:szCs w:val="24"/>
        </w:rPr>
        <w:lastRenderedPageBreak/>
        <w:t>7.5. Любые уведомления, одобрения, согласия, разрешения или иные сообщения в связи с Договором должны быть сделаны в письменной форме и доставлены письмом с обязательной отметкой о вручении по адресу, указанному в Договоре.</w:t>
      </w:r>
    </w:p>
    <w:p w:rsidR="006C00A0" w:rsidRDefault="006C00A0" w:rsidP="006C00A0">
      <w:pPr>
        <w:ind w:firstLine="360"/>
        <w:jc w:val="both"/>
        <w:rPr>
          <w:bCs/>
          <w:sz w:val="24"/>
          <w:szCs w:val="24"/>
        </w:rPr>
      </w:pPr>
      <w:r>
        <w:rPr>
          <w:sz w:val="24"/>
          <w:szCs w:val="24"/>
        </w:rPr>
        <w:t xml:space="preserve">7.6. </w:t>
      </w:r>
      <w:r>
        <w:rPr>
          <w:bCs/>
          <w:sz w:val="24"/>
          <w:szCs w:val="24"/>
        </w:rPr>
        <w:t>В целях недопущения действий коррупционного характера, Стороны обязуются выполнять требования, изложенные в «Гарантиях</w:t>
      </w:r>
      <w:r w:rsidRPr="0084710C">
        <w:rPr>
          <w:bCs/>
          <w:sz w:val="24"/>
          <w:szCs w:val="24"/>
        </w:rPr>
        <w:t xml:space="preserve"> по недопущению действий коррупционного характера</w:t>
      </w:r>
      <w:r>
        <w:rPr>
          <w:bCs/>
          <w:sz w:val="24"/>
          <w:szCs w:val="24"/>
        </w:rPr>
        <w:t>»</w:t>
      </w:r>
      <w:r w:rsidRPr="0084710C">
        <w:rPr>
          <w:bCs/>
          <w:sz w:val="24"/>
          <w:szCs w:val="24"/>
        </w:rPr>
        <w:t xml:space="preserve"> </w:t>
      </w:r>
      <w:r>
        <w:rPr>
          <w:bCs/>
          <w:sz w:val="24"/>
          <w:szCs w:val="24"/>
        </w:rPr>
        <w:t xml:space="preserve">(Приложение № 5 к Договору). </w:t>
      </w:r>
    </w:p>
    <w:p w:rsidR="006C00A0" w:rsidRPr="00DD5A69" w:rsidRDefault="006C00A0" w:rsidP="006C00A0">
      <w:pPr>
        <w:pStyle w:val="3"/>
        <w:ind w:firstLine="360"/>
        <w:rPr>
          <w:sz w:val="24"/>
          <w:szCs w:val="24"/>
        </w:rPr>
      </w:pPr>
      <w:r w:rsidRPr="00DD5A69">
        <w:rPr>
          <w:sz w:val="24"/>
          <w:szCs w:val="24"/>
        </w:rPr>
        <w:t>7.</w:t>
      </w:r>
      <w:r>
        <w:rPr>
          <w:sz w:val="24"/>
          <w:szCs w:val="24"/>
        </w:rPr>
        <w:t>7</w:t>
      </w:r>
      <w:r w:rsidRPr="00DD5A69">
        <w:rPr>
          <w:sz w:val="24"/>
          <w:szCs w:val="24"/>
        </w:rPr>
        <w:t xml:space="preserve">. Договор составлен на </w:t>
      </w:r>
      <w:r>
        <w:rPr>
          <w:sz w:val="24"/>
          <w:szCs w:val="24"/>
        </w:rPr>
        <w:t>8</w:t>
      </w:r>
      <w:r w:rsidRPr="00DD5A69">
        <w:rPr>
          <w:sz w:val="24"/>
          <w:szCs w:val="24"/>
        </w:rPr>
        <w:t xml:space="preserve"> листах (без учета приложений), в двух экземплярах, имеющих одинаковую юридическую силу, по одному экземпляру для каждой из Сторон.</w:t>
      </w:r>
    </w:p>
    <w:p w:rsidR="006C00A0" w:rsidRPr="00DD5A69" w:rsidRDefault="006C00A0" w:rsidP="006C00A0">
      <w:pPr>
        <w:pStyle w:val="3"/>
        <w:ind w:firstLine="360"/>
        <w:rPr>
          <w:sz w:val="24"/>
          <w:szCs w:val="24"/>
        </w:rPr>
      </w:pPr>
    </w:p>
    <w:p w:rsidR="006C00A0" w:rsidRPr="00DD5A69" w:rsidRDefault="006C00A0" w:rsidP="006C00A0">
      <w:pPr>
        <w:pStyle w:val="3"/>
        <w:ind w:firstLine="360"/>
        <w:jc w:val="center"/>
        <w:rPr>
          <w:b/>
          <w:sz w:val="24"/>
          <w:szCs w:val="24"/>
        </w:rPr>
      </w:pPr>
      <w:r w:rsidRPr="00DD5A69">
        <w:rPr>
          <w:b/>
          <w:sz w:val="24"/>
          <w:szCs w:val="24"/>
        </w:rPr>
        <w:t>8. Приложения</w:t>
      </w:r>
    </w:p>
    <w:p w:rsidR="006C00A0" w:rsidRPr="00DD5A69" w:rsidRDefault="006C00A0" w:rsidP="006C00A0">
      <w:pPr>
        <w:pStyle w:val="3"/>
        <w:ind w:firstLine="360"/>
        <w:rPr>
          <w:bCs/>
          <w:sz w:val="24"/>
          <w:szCs w:val="24"/>
        </w:rPr>
      </w:pPr>
      <w:r w:rsidRPr="00DD5A69">
        <w:rPr>
          <w:bCs/>
          <w:sz w:val="24"/>
          <w:szCs w:val="24"/>
        </w:rPr>
        <w:t xml:space="preserve">8.1. Приложение № 1 – План  расположения </w:t>
      </w:r>
      <w:r w:rsidR="00554326">
        <w:rPr>
          <w:bCs/>
          <w:sz w:val="24"/>
          <w:szCs w:val="24"/>
        </w:rPr>
        <w:t>нежилых помещений</w:t>
      </w:r>
      <w:r w:rsidRPr="00DD5A69">
        <w:rPr>
          <w:bCs/>
          <w:sz w:val="24"/>
          <w:szCs w:val="24"/>
        </w:rPr>
        <w:t xml:space="preserve"> на </w:t>
      </w:r>
      <w:r>
        <w:rPr>
          <w:bCs/>
          <w:sz w:val="24"/>
          <w:szCs w:val="24"/>
        </w:rPr>
        <w:t>2</w:t>
      </w:r>
      <w:r w:rsidRPr="00DD5A69">
        <w:rPr>
          <w:bCs/>
          <w:sz w:val="24"/>
          <w:szCs w:val="24"/>
        </w:rPr>
        <w:t xml:space="preserve"> листах.</w:t>
      </w:r>
    </w:p>
    <w:p w:rsidR="006C00A0" w:rsidRPr="00DD5A69" w:rsidRDefault="006C00A0" w:rsidP="006C00A0">
      <w:pPr>
        <w:ind w:firstLine="360"/>
        <w:jc w:val="both"/>
        <w:rPr>
          <w:sz w:val="24"/>
          <w:szCs w:val="24"/>
        </w:rPr>
      </w:pPr>
      <w:r w:rsidRPr="00DD5A69">
        <w:rPr>
          <w:bCs/>
          <w:sz w:val="24"/>
          <w:szCs w:val="24"/>
        </w:rPr>
        <w:t xml:space="preserve">8.2. Приложение № 2 – Форма </w:t>
      </w:r>
      <w:r w:rsidRPr="00DD5A69">
        <w:rPr>
          <w:sz w:val="24"/>
          <w:szCs w:val="24"/>
        </w:rPr>
        <w:t>Акта приема-передачи Помещения в  аренду -</w:t>
      </w:r>
      <w:r>
        <w:rPr>
          <w:sz w:val="24"/>
          <w:szCs w:val="24"/>
        </w:rPr>
        <w:t>2</w:t>
      </w:r>
      <w:r w:rsidRPr="00DD5A69">
        <w:rPr>
          <w:sz w:val="24"/>
          <w:szCs w:val="24"/>
        </w:rPr>
        <w:t xml:space="preserve"> </w:t>
      </w:r>
      <w:proofErr w:type="gramStart"/>
      <w:r w:rsidRPr="00DD5A69">
        <w:rPr>
          <w:sz w:val="24"/>
          <w:szCs w:val="24"/>
        </w:rPr>
        <w:t>листах</w:t>
      </w:r>
      <w:proofErr w:type="gramEnd"/>
      <w:r w:rsidRPr="00DD5A69">
        <w:rPr>
          <w:sz w:val="24"/>
          <w:szCs w:val="24"/>
        </w:rPr>
        <w:t>.</w:t>
      </w:r>
    </w:p>
    <w:p w:rsidR="006C00A0" w:rsidRDefault="006C00A0" w:rsidP="006C00A0">
      <w:pPr>
        <w:ind w:firstLine="360"/>
        <w:jc w:val="both"/>
        <w:rPr>
          <w:sz w:val="24"/>
          <w:szCs w:val="24"/>
        </w:rPr>
      </w:pPr>
      <w:r w:rsidRPr="00DD5A69">
        <w:rPr>
          <w:sz w:val="24"/>
          <w:szCs w:val="24"/>
        </w:rPr>
        <w:t>8.3. Приложение № 3 –</w:t>
      </w:r>
      <w:r>
        <w:rPr>
          <w:sz w:val="24"/>
          <w:szCs w:val="24"/>
        </w:rPr>
        <w:t xml:space="preserve"> </w:t>
      </w:r>
      <w:r w:rsidRPr="00DD5A69">
        <w:rPr>
          <w:sz w:val="24"/>
          <w:szCs w:val="24"/>
        </w:rPr>
        <w:t>Форма Акта приема-передачи (возврата) Помещения -</w:t>
      </w:r>
      <w:r>
        <w:rPr>
          <w:sz w:val="24"/>
          <w:szCs w:val="24"/>
        </w:rPr>
        <w:t>2</w:t>
      </w:r>
      <w:r w:rsidRPr="00DD5A69">
        <w:rPr>
          <w:sz w:val="24"/>
          <w:szCs w:val="24"/>
        </w:rPr>
        <w:t xml:space="preserve"> </w:t>
      </w:r>
      <w:proofErr w:type="gramStart"/>
      <w:r w:rsidRPr="00DD5A69">
        <w:rPr>
          <w:sz w:val="24"/>
          <w:szCs w:val="24"/>
        </w:rPr>
        <w:t>листах</w:t>
      </w:r>
      <w:proofErr w:type="gramEnd"/>
      <w:r w:rsidRPr="00DD5A69">
        <w:rPr>
          <w:sz w:val="24"/>
          <w:szCs w:val="24"/>
        </w:rPr>
        <w:t>.</w:t>
      </w:r>
    </w:p>
    <w:p w:rsidR="006C00A0" w:rsidRDefault="006C00A0" w:rsidP="006C00A0">
      <w:pPr>
        <w:ind w:firstLine="360"/>
        <w:jc w:val="both"/>
        <w:rPr>
          <w:sz w:val="24"/>
          <w:szCs w:val="24"/>
        </w:rPr>
      </w:pPr>
      <w:r>
        <w:rPr>
          <w:sz w:val="24"/>
          <w:szCs w:val="24"/>
        </w:rPr>
        <w:t xml:space="preserve">8.4. Приложение № 4 </w:t>
      </w:r>
      <w:r w:rsidRPr="00465CA7">
        <w:rPr>
          <w:sz w:val="24"/>
          <w:szCs w:val="24"/>
        </w:rPr>
        <w:t xml:space="preserve">– Перечень и стоимость услуг по эксплуатации </w:t>
      </w:r>
      <w:r>
        <w:rPr>
          <w:sz w:val="24"/>
          <w:szCs w:val="24"/>
        </w:rPr>
        <w:t>Помещения</w:t>
      </w:r>
      <w:r w:rsidRPr="00465CA7">
        <w:rPr>
          <w:sz w:val="24"/>
          <w:szCs w:val="24"/>
        </w:rPr>
        <w:t xml:space="preserve"> для расчета Переменной арендной платы  – на </w:t>
      </w:r>
      <w:r>
        <w:rPr>
          <w:sz w:val="24"/>
          <w:szCs w:val="24"/>
        </w:rPr>
        <w:t>1</w:t>
      </w:r>
      <w:r w:rsidRPr="00465CA7">
        <w:rPr>
          <w:sz w:val="24"/>
          <w:szCs w:val="24"/>
        </w:rPr>
        <w:t xml:space="preserve"> листах.</w:t>
      </w:r>
    </w:p>
    <w:p w:rsidR="006C00A0" w:rsidRPr="009F1C44" w:rsidRDefault="009F1C44" w:rsidP="006C00A0">
      <w:pPr>
        <w:ind w:firstLine="360"/>
        <w:jc w:val="both"/>
        <w:rPr>
          <w:bCs/>
          <w:sz w:val="24"/>
          <w:szCs w:val="24"/>
        </w:rPr>
      </w:pPr>
      <w:r>
        <w:rPr>
          <w:sz w:val="24"/>
          <w:szCs w:val="24"/>
        </w:rPr>
        <w:t>8.5. Приложение №</w:t>
      </w:r>
      <w:r w:rsidR="006C00A0">
        <w:rPr>
          <w:sz w:val="24"/>
          <w:szCs w:val="24"/>
        </w:rPr>
        <w:t xml:space="preserve">5 - </w:t>
      </w:r>
      <w:r w:rsidR="006C00A0">
        <w:rPr>
          <w:bCs/>
          <w:sz w:val="24"/>
          <w:szCs w:val="24"/>
        </w:rPr>
        <w:t>Гарантии</w:t>
      </w:r>
      <w:r w:rsidR="006C00A0" w:rsidRPr="0084710C">
        <w:rPr>
          <w:bCs/>
          <w:sz w:val="24"/>
          <w:szCs w:val="24"/>
        </w:rPr>
        <w:t xml:space="preserve"> по недопущению действий коррупционного характера</w:t>
      </w:r>
      <w:r w:rsidR="006C00A0">
        <w:rPr>
          <w:bCs/>
          <w:sz w:val="24"/>
          <w:szCs w:val="24"/>
        </w:rPr>
        <w:t>.</w:t>
      </w:r>
    </w:p>
    <w:p w:rsidR="006C00A0" w:rsidRPr="00DD5A69" w:rsidRDefault="006C00A0" w:rsidP="000721E9">
      <w:pPr>
        <w:pStyle w:val="3"/>
        <w:ind w:firstLine="0"/>
        <w:rPr>
          <w:bCs/>
          <w:sz w:val="24"/>
          <w:szCs w:val="24"/>
        </w:rPr>
      </w:pPr>
    </w:p>
    <w:p w:rsidR="006C00A0" w:rsidRPr="000721E9" w:rsidRDefault="006C00A0" w:rsidP="000721E9">
      <w:pPr>
        <w:pStyle w:val="3"/>
        <w:numPr>
          <w:ilvl w:val="0"/>
          <w:numId w:val="4"/>
        </w:numPr>
        <w:jc w:val="center"/>
        <w:rPr>
          <w:b/>
          <w:sz w:val="24"/>
          <w:szCs w:val="24"/>
          <w:lang w:val="en-US"/>
        </w:rPr>
      </w:pPr>
      <w:r w:rsidRPr="00DD5A69">
        <w:rPr>
          <w:b/>
          <w:sz w:val="24"/>
          <w:szCs w:val="24"/>
        </w:rPr>
        <w:t>Адреса и реквизиты Сторон</w:t>
      </w:r>
    </w:p>
    <w:p w:rsidR="006C00A0" w:rsidRDefault="006C00A0" w:rsidP="006C00A0">
      <w:pPr>
        <w:ind w:firstLine="360"/>
        <w:jc w:val="both"/>
        <w:rPr>
          <w:sz w:val="24"/>
          <w:szCs w:val="24"/>
        </w:rPr>
      </w:pPr>
      <w:r w:rsidRPr="00DD5A69">
        <w:rPr>
          <w:b/>
          <w:sz w:val="24"/>
          <w:szCs w:val="24"/>
        </w:rPr>
        <w:t>Арендодатель:</w:t>
      </w:r>
    </w:p>
    <w:p w:rsidR="006C00A0" w:rsidRDefault="006C00A0" w:rsidP="006C00A0">
      <w:pPr>
        <w:ind w:firstLine="360"/>
        <w:jc w:val="both"/>
        <w:rPr>
          <w:sz w:val="24"/>
          <w:szCs w:val="24"/>
        </w:rPr>
      </w:pPr>
      <w:r>
        <w:rPr>
          <w:b/>
          <w:bCs/>
          <w:sz w:val="24"/>
          <w:szCs w:val="24"/>
          <w:lang w:eastAsia="en-US"/>
        </w:rPr>
        <w:t>П</w:t>
      </w:r>
      <w:r w:rsidRPr="0042135F">
        <w:rPr>
          <w:b/>
          <w:bCs/>
          <w:sz w:val="24"/>
          <w:szCs w:val="24"/>
          <w:lang w:eastAsia="en-US"/>
        </w:rPr>
        <w:t>АО Сбербанк</w:t>
      </w:r>
    </w:p>
    <w:p w:rsidR="006C00A0" w:rsidRPr="003F52B7" w:rsidRDefault="006C00A0" w:rsidP="006C00A0">
      <w:pPr>
        <w:ind w:firstLine="360"/>
        <w:jc w:val="both"/>
        <w:rPr>
          <w:snapToGrid w:val="0"/>
          <w:sz w:val="24"/>
          <w:szCs w:val="24"/>
        </w:rPr>
      </w:pPr>
      <w:r w:rsidRPr="0042135F">
        <w:rPr>
          <w:sz w:val="24"/>
          <w:szCs w:val="24"/>
        </w:rPr>
        <w:t>Местонахождение</w:t>
      </w:r>
      <w:r>
        <w:rPr>
          <w:sz w:val="24"/>
          <w:szCs w:val="24"/>
        </w:rPr>
        <w:t>:</w:t>
      </w:r>
      <w:r w:rsidRPr="003F52B7">
        <w:rPr>
          <w:sz w:val="24"/>
          <w:szCs w:val="24"/>
        </w:rPr>
        <w:t xml:space="preserve"> </w:t>
      </w:r>
      <w:r w:rsidRPr="003F52B7">
        <w:rPr>
          <w:bCs/>
          <w:sz w:val="24"/>
          <w:szCs w:val="24"/>
        </w:rPr>
        <w:t>Россия, 117997, г. Москва, ул. Вавилова, д. 19,</w:t>
      </w:r>
    </w:p>
    <w:p w:rsidR="006C00A0" w:rsidRDefault="006C00A0" w:rsidP="006C00A0">
      <w:pPr>
        <w:ind w:firstLine="360"/>
        <w:jc w:val="both"/>
        <w:rPr>
          <w:sz w:val="24"/>
          <w:szCs w:val="24"/>
        </w:rPr>
      </w:pPr>
      <w:r w:rsidRPr="0042135F">
        <w:rPr>
          <w:sz w:val="24"/>
          <w:szCs w:val="24"/>
          <w:lang w:eastAsia="en-US"/>
        </w:rPr>
        <w:t xml:space="preserve">Почтовый адрес: </w:t>
      </w:r>
      <w:r>
        <w:rPr>
          <w:sz w:val="24"/>
          <w:szCs w:val="24"/>
          <w:lang w:eastAsia="en-US"/>
        </w:rPr>
        <w:t>440000</w:t>
      </w:r>
      <w:r w:rsidRPr="0042135F">
        <w:rPr>
          <w:sz w:val="24"/>
          <w:szCs w:val="24"/>
          <w:lang w:eastAsia="en-US"/>
        </w:rPr>
        <w:t xml:space="preserve">, г. </w:t>
      </w:r>
      <w:r>
        <w:rPr>
          <w:sz w:val="24"/>
          <w:szCs w:val="24"/>
          <w:lang w:eastAsia="en-US"/>
        </w:rPr>
        <w:t>Пенза</w:t>
      </w:r>
      <w:r w:rsidRPr="0042135F">
        <w:rPr>
          <w:sz w:val="24"/>
          <w:szCs w:val="24"/>
          <w:lang w:eastAsia="en-US"/>
        </w:rPr>
        <w:t xml:space="preserve">, ул. </w:t>
      </w:r>
      <w:r>
        <w:rPr>
          <w:sz w:val="24"/>
          <w:szCs w:val="24"/>
          <w:lang w:eastAsia="en-US"/>
        </w:rPr>
        <w:t>Суворова</w:t>
      </w:r>
      <w:r w:rsidRPr="0042135F">
        <w:rPr>
          <w:sz w:val="24"/>
          <w:szCs w:val="24"/>
          <w:lang w:eastAsia="en-US"/>
        </w:rPr>
        <w:t xml:space="preserve">, д. </w:t>
      </w:r>
      <w:r>
        <w:rPr>
          <w:sz w:val="24"/>
          <w:szCs w:val="24"/>
          <w:lang w:eastAsia="en-US"/>
        </w:rPr>
        <w:t>81</w:t>
      </w:r>
    </w:p>
    <w:p w:rsidR="006C00A0" w:rsidRPr="003F52B7" w:rsidRDefault="006C00A0" w:rsidP="006C00A0">
      <w:pPr>
        <w:ind w:firstLine="360"/>
        <w:jc w:val="both"/>
        <w:rPr>
          <w:sz w:val="24"/>
          <w:szCs w:val="24"/>
        </w:rPr>
      </w:pPr>
      <w:r w:rsidRPr="00DD5A69">
        <w:rPr>
          <w:sz w:val="24"/>
          <w:szCs w:val="24"/>
        </w:rPr>
        <w:t xml:space="preserve">ИНН: </w:t>
      </w:r>
      <w:r w:rsidRPr="0016001A">
        <w:rPr>
          <w:sz w:val="24"/>
          <w:szCs w:val="24"/>
        </w:rPr>
        <w:t>7707083893</w:t>
      </w:r>
    </w:p>
    <w:p w:rsidR="006C00A0" w:rsidRPr="00DD5A69" w:rsidRDefault="006C00A0" w:rsidP="006C00A0">
      <w:pPr>
        <w:ind w:firstLine="360"/>
        <w:jc w:val="both"/>
        <w:rPr>
          <w:sz w:val="24"/>
          <w:szCs w:val="24"/>
        </w:rPr>
      </w:pPr>
      <w:r w:rsidRPr="00DD5A69">
        <w:rPr>
          <w:sz w:val="24"/>
          <w:szCs w:val="24"/>
        </w:rPr>
        <w:t xml:space="preserve">Расчетный счет </w:t>
      </w:r>
      <w:r w:rsidRPr="0016001A">
        <w:rPr>
          <w:sz w:val="24"/>
          <w:szCs w:val="24"/>
        </w:rPr>
        <w:t>60312810754000200000</w:t>
      </w:r>
    </w:p>
    <w:p w:rsidR="006C00A0" w:rsidRPr="0042135F" w:rsidRDefault="006C00A0" w:rsidP="006C00A0">
      <w:pPr>
        <w:ind w:firstLine="360"/>
        <w:jc w:val="both"/>
        <w:rPr>
          <w:sz w:val="24"/>
          <w:szCs w:val="24"/>
        </w:rPr>
      </w:pPr>
      <w:r w:rsidRPr="0042135F">
        <w:rPr>
          <w:sz w:val="24"/>
          <w:szCs w:val="24"/>
        </w:rPr>
        <w:t>Корр</w:t>
      </w:r>
      <w:proofErr w:type="gramStart"/>
      <w:r w:rsidRPr="0042135F">
        <w:rPr>
          <w:sz w:val="24"/>
          <w:szCs w:val="24"/>
        </w:rPr>
        <w:t>.с</w:t>
      </w:r>
      <w:proofErr w:type="gramEnd"/>
      <w:r w:rsidRPr="0042135F">
        <w:rPr>
          <w:sz w:val="24"/>
          <w:szCs w:val="24"/>
        </w:rPr>
        <w:t xml:space="preserve">чет </w:t>
      </w:r>
      <w:r w:rsidRPr="0016001A">
        <w:rPr>
          <w:sz w:val="24"/>
          <w:szCs w:val="24"/>
        </w:rPr>
        <w:t>30101810200000000607</w:t>
      </w:r>
      <w:r>
        <w:rPr>
          <w:sz w:val="24"/>
          <w:szCs w:val="24"/>
        </w:rPr>
        <w:t xml:space="preserve"> </w:t>
      </w:r>
      <w:r w:rsidRPr="0042135F">
        <w:rPr>
          <w:sz w:val="24"/>
          <w:szCs w:val="24"/>
        </w:rPr>
        <w:t>в</w:t>
      </w:r>
      <w:r w:rsidRPr="0016001A">
        <w:t xml:space="preserve"> </w:t>
      </w:r>
      <w:r w:rsidRPr="0016001A">
        <w:rPr>
          <w:sz w:val="24"/>
          <w:szCs w:val="24"/>
        </w:rPr>
        <w:t>Отделени</w:t>
      </w:r>
      <w:r>
        <w:rPr>
          <w:sz w:val="24"/>
          <w:szCs w:val="24"/>
        </w:rPr>
        <w:t xml:space="preserve">и </w:t>
      </w:r>
      <w:r w:rsidRPr="0016001A">
        <w:rPr>
          <w:sz w:val="24"/>
          <w:szCs w:val="24"/>
        </w:rPr>
        <w:t>Самара, г. Самара,</w:t>
      </w:r>
    </w:p>
    <w:p w:rsidR="006C00A0" w:rsidRPr="003F52B7" w:rsidRDefault="006C00A0" w:rsidP="006C00A0">
      <w:pPr>
        <w:ind w:firstLine="360"/>
        <w:jc w:val="both"/>
        <w:rPr>
          <w:sz w:val="24"/>
          <w:szCs w:val="24"/>
        </w:rPr>
      </w:pPr>
      <w:r w:rsidRPr="00DD5A69">
        <w:rPr>
          <w:sz w:val="24"/>
          <w:szCs w:val="24"/>
        </w:rPr>
        <w:t>БИК</w:t>
      </w:r>
      <w:r w:rsidRPr="003F52B7">
        <w:rPr>
          <w:sz w:val="24"/>
          <w:szCs w:val="24"/>
        </w:rPr>
        <w:t xml:space="preserve"> </w:t>
      </w:r>
      <w:r w:rsidRPr="0016001A">
        <w:rPr>
          <w:sz w:val="24"/>
          <w:szCs w:val="24"/>
        </w:rPr>
        <w:t>043601607</w:t>
      </w:r>
      <w:r>
        <w:rPr>
          <w:sz w:val="24"/>
          <w:szCs w:val="24"/>
        </w:rPr>
        <w:t xml:space="preserve"> </w:t>
      </w:r>
      <w:r w:rsidRPr="00DD5A69">
        <w:rPr>
          <w:sz w:val="24"/>
          <w:szCs w:val="24"/>
        </w:rPr>
        <w:t xml:space="preserve">ОКВЭД </w:t>
      </w:r>
      <w:r w:rsidRPr="003F52B7">
        <w:rPr>
          <w:sz w:val="24"/>
          <w:szCs w:val="24"/>
        </w:rPr>
        <w:t xml:space="preserve"> </w:t>
      </w:r>
      <w:r w:rsidRPr="0016001A">
        <w:rPr>
          <w:sz w:val="24"/>
          <w:szCs w:val="24"/>
        </w:rPr>
        <w:t>64.19</w:t>
      </w:r>
      <w:r>
        <w:rPr>
          <w:sz w:val="24"/>
          <w:szCs w:val="24"/>
        </w:rPr>
        <w:t xml:space="preserve"> </w:t>
      </w:r>
      <w:r w:rsidRPr="00DD5A69">
        <w:rPr>
          <w:sz w:val="24"/>
          <w:szCs w:val="24"/>
        </w:rPr>
        <w:t xml:space="preserve">ОКПО </w:t>
      </w:r>
      <w:r w:rsidRPr="0016001A">
        <w:rPr>
          <w:sz w:val="24"/>
          <w:szCs w:val="24"/>
        </w:rPr>
        <w:t>09151723</w:t>
      </w:r>
      <w:r>
        <w:rPr>
          <w:sz w:val="24"/>
          <w:szCs w:val="24"/>
        </w:rPr>
        <w:t xml:space="preserve"> </w:t>
      </w:r>
      <w:r w:rsidRPr="00DD5A69">
        <w:rPr>
          <w:sz w:val="24"/>
          <w:szCs w:val="24"/>
        </w:rPr>
        <w:t xml:space="preserve">КПП </w:t>
      </w:r>
      <w:r w:rsidRPr="0016001A">
        <w:rPr>
          <w:sz w:val="24"/>
          <w:szCs w:val="24"/>
        </w:rPr>
        <w:t>631602001</w:t>
      </w:r>
      <w:r>
        <w:rPr>
          <w:sz w:val="24"/>
          <w:szCs w:val="24"/>
        </w:rPr>
        <w:t xml:space="preserve"> </w:t>
      </w:r>
      <w:r w:rsidRPr="00DD5A69">
        <w:rPr>
          <w:sz w:val="24"/>
          <w:szCs w:val="24"/>
        </w:rPr>
        <w:t>ОГРН</w:t>
      </w:r>
      <w:r w:rsidRPr="003F52B7">
        <w:rPr>
          <w:sz w:val="24"/>
          <w:szCs w:val="24"/>
        </w:rPr>
        <w:t xml:space="preserve"> </w:t>
      </w:r>
      <w:r w:rsidRPr="0016001A">
        <w:rPr>
          <w:sz w:val="24"/>
          <w:szCs w:val="24"/>
        </w:rPr>
        <w:t>1027700132195</w:t>
      </w:r>
    </w:p>
    <w:p w:rsidR="006C00A0" w:rsidRPr="00DD5A69" w:rsidRDefault="006C00A0" w:rsidP="006C00A0">
      <w:pPr>
        <w:ind w:firstLine="360"/>
        <w:jc w:val="both"/>
        <w:rPr>
          <w:sz w:val="24"/>
          <w:szCs w:val="24"/>
        </w:rPr>
      </w:pPr>
      <w:r w:rsidRPr="00DD5A69">
        <w:rPr>
          <w:sz w:val="24"/>
          <w:szCs w:val="24"/>
        </w:rPr>
        <w:t xml:space="preserve">Контактный телефон: </w:t>
      </w:r>
      <w:r>
        <w:rPr>
          <w:sz w:val="24"/>
          <w:szCs w:val="24"/>
        </w:rPr>
        <w:t>(8412)42-99-28</w:t>
      </w:r>
    </w:p>
    <w:p w:rsidR="006C00A0" w:rsidRDefault="006C00A0" w:rsidP="006C00A0">
      <w:pPr>
        <w:ind w:firstLine="360"/>
        <w:jc w:val="both"/>
        <w:rPr>
          <w:b/>
          <w:sz w:val="24"/>
          <w:szCs w:val="24"/>
        </w:rPr>
      </w:pPr>
      <w:r w:rsidRPr="00DD5A69">
        <w:rPr>
          <w:b/>
          <w:sz w:val="24"/>
          <w:szCs w:val="24"/>
        </w:rPr>
        <w:t>Арендатор:</w:t>
      </w:r>
    </w:p>
    <w:p w:rsidR="001F1E8B" w:rsidRDefault="00FC53B3" w:rsidP="006C00A0">
      <w:pPr>
        <w:ind w:firstLine="360"/>
        <w:jc w:val="both"/>
        <w:rPr>
          <w:b/>
          <w:sz w:val="24"/>
          <w:szCs w:val="24"/>
        </w:rPr>
      </w:pPr>
      <w:r>
        <w:rPr>
          <w:b/>
          <w:sz w:val="24"/>
          <w:szCs w:val="24"/>
        </w:rPr>
        <w:t>______________________</w:t>
      </w:r>
    </w:p>
    <w:p w:rsidR="00BE7EB0" w:rsidRPr="00A60D67" w:rsidRDefault="00FC53B3" w:rsidP="006C00A0">
      <w:pPr>
        <w:ind w:firstLine="360"/>
        <w:jc w:val="both"/>
        <w:rPr>
          <w:b/>
          <w:sz w:val="24"/>
          <w:szCs w:val="24"/>
        </w:rPr>
      </w:pPr>
      <w:r>
        <w:rPr>
          <w:b/>
          <w:sz w:val="24"/>
          <w:szCs w:val="24"/>
        </w:rPr>
        <w:t>______________________</w:t>
      </w:r>
    </w:p>
    <w:p w:rsidR="006C00A0" w:rsidRPr="00A60D67" w:rsidRDefault="006C00A0" w:rsidP="006C00A0">
      <w:pPr>
        <w:pStyle w:val="1"/>
        <w:ind w:firstLine="360"/>
        <w:rPr>
          <w:rFonts w:ascii="Times New Roman" w:hAnsi="Times New Roman"/>
          <w:sz w:val="24"/>
          <w:szCs w:val="24"/>
        </w:rPr>
      </w:pPr>
      <w:r w:rsidRPr="00A60D67">
        <w:rPr>
          <w:rFonts w:ascii="Times New Roman" w:hAnsi="Times New Roman"/>
          <w:sz w:val="24"/>
          <w:szCs w:val="24"/>
        </w:rPr>
        <w:t>Местонахождение</w:t>
      </w:r>
      <w:r w:rsidR="001E224E" w:rsidRPr="00A60D67">
        <w:rPr>
          <w:rFonts w:ascii="Times New Roman" w:hAnsi="Times New Roman"/>
          <w:sz w:val="24"/>
          <w:szCs w:val="24"/>
        </w:rPr>
        <w:t>:</w:t>
      </w:r>
      <w:r w:rsidRPr="00A60D67">
        <w:rPr>
          <w:rFonts w:ascii="Times New Roman" w:hAnsi="Times New Roman"/>
          <w:sz w:val="24"/>
          <w:szCs w:val="24"/>
        </w:rPr>
        <w:t xml:space="preserve"> </w:t>
      </w:r>
      <w:r w:rsidR="00FC53B3">
        <w:rPr>
          <w:sz w:val="24"/>
          <w:szCs w:val="24"/>
        </w:rPr>
        <w:t>____________________________</w:t>
      </w:r>
    </w:p>
    <w:p w:rsidR="00E841C9" w:rsidRDefault="006C00A0" w:rsidP="00E841C9">
      <w:pPr>
        <w:pStyle w:val="1"/>
        <w:ind w:firstLine="360"/>
        <w:rPr>
          <w:sz w:val="24"/>
          <w:szCs w:val="24"/>
        </w:rPr>
      </w:pPr>
      <w:r w:rsidRPr="00A60D67">
        <w:rPr>
          <w:sz w:val="24"/>
          <w:szCs w:val="24"/>
          <w:lang w:eastAsia="en-US"/>
        </w:rPr>
        <w:t>Почтовый адрес:</w:t>
      </w:r>
      <w:r w:rsidRPr="00A60D67">
        <w:t xml:space="preserve"> </w:t>
      </w:r>
      <w:r w:rsidR="001E224E" w:rsidRPr="00A60D67">
        <w:t xml:space="preserve"> </w:t>
      </w:r>
      <w:r w:rsidR="00FC53B3">
        <w:rPr>
          <w:sz w:val="24"/>
          <w:szCs w:val="24"/>
        </w:rPr>
        <w:t>_____________________________</w:t>
      </w:r>
    </w:p>
    <w:p w:rsidR="001E224E" w:rsidRPr="00A60D67" w:rsidRDefault="006C00A0" w:rsidP="00E841C9">
      <w:pPr>
        <w:pStyle w:val="1"/>
        <w:ind w:firstLine="360"/>
        <w:rPr>
          <w:sz w:val="24"/>
          <w:szCs w:val="24"/>
        </w:rPr>
      </w:pPr>
      <w:r w:rsidRPr="00A60D67">
        <w:rPr>
          <w:sz w:val="24"/>
          <w:szCs w:val="24"/>
        </w:rPr>
        <w:t>Расчетный счет</w:t>
      </w:r>
      <w:r w:rsidR="001E224E" w:rsidRPr="00A60D67">
        <w:rPr>
          <w:sz w:val="24"/>
          <w:szCs w:val="24"/>
        </w:rPr>
        <w:t xml:space="preserve"> </w:t>
      </w:r>
      <w:r w:rsidR="00FC53B3">
        <w:rPr>
          <w:sz w:val="24"/>
          <w:szCs w:val="24"/>
        </w:rPr>
        <w:t>________________</w:t>
      </w:r>
      <w:r w:rsidRPr="00A60D67">
        <w:rPr>
          <w:sz w:val="24"/>
          <w:szCs w:val="24"/>
        </w:rPr>
        <w:t xml:space="preserve"> </w:t>
      </w:r>
    </w:p>
    <w:p w:rsidR="002C1045" w:rsidRDefault="00E841C9" w:rsidP="001E224E">
      <w:pPr>
        <w:ind w:firstLine="360"/>
        <w:rPr>
          <w:sz w:val="24"/>
          <w:szCs w:val="24"/>
        </w:rPr>
      </w:pPr>
      <w:r>
        <w:rPr>
          <w:sz w:val="24"/>
          <w:szCs w:val="24"/>
        </w:rPr>
        <w:t xml:space="preserve"> </w:t>
      </w:r>
      <w:proofErr w:type="spellStart"/>
      <w:r>
        <w:rPr>
          <w:sz w:val="24"/>
          <w:szCs w:val="24"/>
        </w:rPr>
        <w:t>Корр</w:t>
      </w:r>
      <w:proofErr w:type="gramStart"/>
      <w:r>
        <w:rPr>
          <w:sz w:val="24"/>
          <w:szCs w:val="24"/>
        </w:rPr>
        <w:t>.с</w:t>
      </w:r>
      <w:proofErr w:type="gramEnd"/>
      <w:r>
        <w:rPr>
          <w:sz w:val="24"/>
          <w:szCs w:val="24"/>
        </w:rPr>
        <w:t>чет</w:t>
      </w:r>
      <w:proofErr w:type="spellEnd"/>
      <w:r>
        <w:rPr>
          <w:sz w:val="24"/>
          <w:szCs w:val="24"/>
        </w:rPr>
        <w:t xml:space="preserve"> </w:t>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t>___________________</w:t>
      </w:r>
    </w:p>
    <w:p w:rsidR="002C1045" w:rsidRDefault="002C1045" w:rsidP="001E224E">
      <w:pPr>
        <w:ind w:firstLine="360"/>
        <w:rPr>
          <w:sz w:val="24"/>
          <w:szCs w:val="24"/>
        </w:rPr>
      </w:pPr>
      <w:r>
        <w:rPr>
          <w:sz w:val="24"/>
          <w:szCs w:val="24"/>
        </w:rPr>
        <w:t>Б</w:t>
      </w:r>
      <w:r w:rsidR="00E841C9">
        <w:rPr>
          <w:sz w:val="24"/>
          <w:szCs w:val="24"/>
        </w:rPr>
        <w:t xml:space="preserve">ИК </w:t>
      </w:r>
      <w:r>
        <w:rPr>
          <w:sz w:val="24"/>
          <w:szCs w:val="24"/>
        </w:rPr>
        <w:t>____________________</w:t>
      </w:r>
    </w:p>
    <w:p w:rsidR="006C00A0" w:rsidRPr="00BC76D5" w:rsidRDefault="002C1045" w:rsidP="002C1045">
      <w:pPr>
        <w:rPr>
          <w:sz w:val="24"/>
          <w:szCs w:val="24"/>
        </w:rPr>
      </w:pPr>
      <w:r>
        <w:rPr>
          <w:sz w:val="24"/>
          <w:szCs w:val="24"/>
        </w:rPr>
        <w:t xml:space="preserve">     </w:t>
      </w:r>
      <w:r w:rsidR="00BC76D5">
        <w:rPr>
          <w:sz w:val="24"/>
          <w:szCs w:val="24"/>
        </w:rPr>
        <w:t xml:space="preserve"> </w:t>
      </w:r>
      <w:r w:rsidR="006C00A0" w:rsidRPr="00A60D67">
        <w:rPr>
          <w:sz w:val="24"/>
          <w:szCs w:val="24"/>
        </w:rPr>
        <w:t>ОГРН</w:t>
      </w:r>
      <w:r w:rsidR="00441553" w:rsidRPr="00A60D67">
        <w:rPr>
          <w:sz w:val="24"/>
          <w:szCs w:val="24"/>
        </w:rPr>
        <w:t xml:space="preserve"> </w:t>
      </w:r>
      <w:r>
        <w:rPr>
          <w:sz w:val="24"/>
          <w:szCs w:val="24"/>
        </w:rPr>
        <w:t>_________________</w:t>
      </w:r>
    </w:p>
    <w:p w:rsidR="006C00A0" w:rsidRPr="00A60D67" w:rsidRDefault="00E841C9" w:rsidP="00E841C9">
      <w:pPr>
        <w:ind w:firstLine="360"/>
        <w:rPr>
          <w:sz w:val="24"/>
          <w:szCs w:val="24"/>
        </w:rPr>
      </w:pPr>
      <w:r>
        <w:rPr>
          <w:sz w:val="24"/>
          <w:szCs w:val="24"/>
        </w:rPr>
        <w:t xml:space="preserve">ИНН: </w:t>
      </w:r>
      <w:r w:rsidR="002C1045">
        <w:rPr>
          <w:sz w:val="24"/>
          <w:szCs w:val="24"/>
        </w:rPr>
        <w:t>_________________</w:t>
      </w:r>
    </w:p>
    <w:p w:rsidR="001C456B" w:rsidRPr="00DD5A69" w:rsidRDefault="001C456B" w:rsidP="000721E9">
      <w:pPr>
        <w:ind w:firstLine="360"/>
        <w:jc w:val="both"/>
        <w:rPr>
          <w:sz w:val="24"/>
          <w:szCs w:val="24"/>
        </w:rPr>
      </w:pPr>
      <w:r w:rsidRPr="00A60D67">
        <w:rPr>
          <w:sz w:val="24"/>
          <w:szCs w:val="24"/>
        </w:rPr>
        <w:t xml:space="preserve">Моб. </w:t>
      </w:r>
      <w:r w:rsidR="002C1045">
        <w:rPr>
          <w:sz w:val="24"/>
          <w:szCs w:val="24"/>
        </w:rPr>
        <w:t>_________________</w:t>
      </w:r>
    </w:p>
    <w:tbl>
      <w:tblPr>
        <w:tblW w:w="0" w:type="auto"/>
        <w:tblLook w:val="00A0" w:firstRow="1" w:lastRow="0" w:firstColumn="1" w:lastColumn="0" w:noHBand="0" w:noVBand="0"/>
      </w:tblPr>
      <w:tblGrid>
        <w:gridCol w:w="4788"/>
        <w:gridCol w:w="360"/>
        <w:gridCol w:w="3960"/>
      </w:tblGrid>
      <w:tr w:rsidR="006C00A0" w:rsidRPr="00B80B2C" w:rsidTr="000721E9">
        <w:tc>
          <w:tcPr>
            <w:tcW w:w="4788" w:type="dxa"/>
            <w:shd w:val="clear" w:color="auto" w:fill="auto"/>
          </w:tcPr>
          <w:p w:rsidR="006C00A0" w:rsidRPr="00B80B2C" w:rsidRDefault="006C00A0" w:rsidP="000721E9">
            <w:pPr>
              <w:pStyle w:val="3"/>
              <w:ind w:firstLine="360"/>
              <w:rPr>
                <w:b/>
                <w:sz w:val="24"/>
                <w:szCs w:val="24"/>
              </w:rPr>
            </w:pPr>
            <w:r w:rsidRPr="00B80B2C">
              <w:rPr>
                <w:b/>
                <w:sz w:val="24"/>
                <w:szCs w:val="24"/>
              </w:rPr>
              <w:t>От Арендодателя:</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Pr="00B80B2C" w:rsidRDefault="006C00A0" w:rsidP="000721E9">
            <w:pPr>
              <w:pStyle w:val="3"/>
              <w:ind w:firstLine="360"/>
              <w:jc w:val="center"/>
              <w:rPr>
                <w:b/>
                <w:sz w:val="24"/>
                <w:szCs w:val="24"/>
              </w:rPr>
            </w:pPr>
            <w:r w:rsidRPr="00B80B2C">
              <w:rPr>
                <w:b/>
                <w:sz w:val="24"/>
                <w:szCs w:val="24"/>
              </w:rPr>
              <w:t>От Арендатора:</w:t>
            </w:r>
          </w:p>
        </w:tc>
      </w:tr>
      <w:tr w:rsidR="006C00A0" w:rsidRPr="00B80B2C" w:rsidTr="000721E9">
        <w:tc>
          <w:tcPr>
            <w:tcW w:w="4788" w:type="dxa"/>
            <w:shd w:val="clear" w:color="auto" w:fill="auto"/>
          </w:tcPr>
          <w:p w:rsidR="006C00A0" w:rsidRPr="0016001A" w:rsidRDefault="006C00A0" w:rsidP="000721E9">
            <w:pPr>
              <w:pStyle w:val="3"/>
              <w:ind w:firstLine="360"/>
              <w:rPr>
                <w:sz w:val="24"/>
                <w:szCs w:val="24"/>
              </w:rPr>
            </w:pPr>
            <w:r w:rsidRPr="0016001A">
              <w:rPr>
                <w:sz w:val="24"/>
                <w:szCs w:val="24"/>
              </w:rPr>
              <w:t xml:space="preserve">Заместитель управляющего – </w:t>
            </w:r>
          </w:p>
          <w:p w:rsidR="006C00A0" w:rsidRPr="0016001A" w:rsidRDefault="006C00A0" w:rsidP="000721E9">
            <w:pPr>
              <w:pStyle w:val="3"/>
              <w:ind w:firstLine="360"/>
              <w:rPr>
                <w:sz w:val="24"/>
                <w:szCs w:val="24"/>
              </w:rPr>
            </w:pPr>
            <w:r w:rsidRPr="0016001A">
              <w:rPr>
                <w:sz w:val="24"/>
                <w:szCs w:val="24"/>
              </w:rPr>
              <w:t>Руководитель РСЦ</w:t>
            </w:r>
          </w:p>
          <w:p w:rsidR="006C00A0" w:rsidRDefault="006C00A0" w:rsidP="000721E9">
            <w:pPr>
              <w:pStyle w:val="3"/>
              <w:ind w:firstLine="360"/>
              <w:jc w:val="left"/>
              <w:rPr>
                <w:sz w:val="24"/>
                <w:szCs w:val="24"/>
              </w:rPr>
            </w:pPr>
            <w:r w:rsidRPr="0016001A">
              <w:rPr>
                <w:sz w:val="24"/>
                <w:szCs w:val="24"/>
              </w:rPr>
              <w:t>Пензенского отделения № 8624</w:t>
            </w:r>
          </w:p>
          <w:p w:rsidR="006C00A0" w:rsidRPr="00B80B2C" w:rsidRDefault="006C00A0" w:rsidP="000721E9">
            <w:pPr>
              <w:pStyle w:val="3"/>
              <w:ind w:firstLine="360"/>
              <w:jc w:val="left"/>
              <w:rPr>
                <w:sz w:val="24"/>
                <w:szCs w:val="24"/>
              </w:rPr>
            </w:pPr>
            <w:r w:rsidRPr="0016001A">
              <w:rPr>
                <w:sz w:val="24"/>
                <w:szCs w:val="24"/>
              </w:rPr>
              <w:t>ПАО Сбербанк</w:t>
            </w:r>
          </w:p>
          <w:p w:rsidR="006C00A0" w:rsidRPr="00B80B2C" w:rsidRDefault="006C00A0" w:rsidP="000721E9">
            <w:pPr>
              <w:pStyle w:val="3"/>
              <w:ind w:firstLine="360"/>
              <w:rPr>
                <w:sz w:val="24"/>
                <w:szCs w:val="24"/>
              </w:rPr>
            </w:pPr>
          </w:p>
          <w:p w:rsidR="006C00A0" w:rsidRPr="00B80B2C" w:rsidRDefault="006C00A0" w:rsidP="000721E9">
            <w:pPr>
              <w:pStyle w:val="3"/>
              <w:ind w:firstLine="360"/>
              <w:rPr>
                <w:sz w:val="24"/>
                <w:szCs w:val="24"/>
              </w:rPr>
            </w:pPr>
            <w:r w:rsidRPr="00B80B2C">
              <w:rPr>
                <w:sz w:val="24"/>
                <w:szCs w:val="24"/>
              </w:rPr>
              <w:t xml:space="preserve">________________ </w:t>
            </w:r>
            <w:r w:rsidRPr="0016001A">
              <w:rPr>
                <w:sz w:val="24"/>
                <w:szCs w:val="24"/>
              </w:rPr>
              <w:t>Тинишев Н.И.</w:t>
            </w:r>
          </w:p>
          <w:p w:rsidR="006C00A0" w:rsidRPr="00B80B2C" w:rsidRDefault="006C00A0" w:rsidP="000721E9">
            <w:pPr>
              <w:pStyle w:val="3"/>
              <w:ind w:firstLine="360"/>
              <w:rPr>
                <w:sz w:val="24"/>
                <w:szCs w:val="24"/>
              </w:rPr>
            </w:pPr>
            <w:r>
              <w:rPr>
                <w:sz w:val="24"/>
                <w:szCs w:val="24"/>
              </w:rPr>
              <w:t>м</w:t>
            </w:r>
            <w:r w:rsidRPr="00B80B2C">
              <w:rPr>
                <w:sz w:val="24"/>
                <w:szCs w:val="24"/>
              </w:rPr>
              <w:t>.п.</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Default="006C00A0" w:rsidP="00D665A8">
            <w:pPr>
              <w:pStyle w:val="3"/>
              <w:ind w:firstLine="0"/>
              <w:jc w:val="left"/>
              <w:rPr>
                <w:sz w:val="24"/>
                <w:szCs w:val="24"/>
              </w:rPr>
            </w:pPr>
          </w:p>
          <w:p w:rsidR="006C00A0" w:rsidRPr="00B80B2C" w:rsidRDefault="006C00A0" w:rsidP="000721E9">
            <w:pPr>
              <w:pStyle w:val="3"/>
              <w:ind w:left="522" w:hanging="45"/>
              <w:jc w:val="left"/>
              <w:rPr>
                <w:sz w:val="24"/>
                <w:szCs w:val="24"/>
              </w:rPr>
            </w:pPr>
          </w:p>
          <w:p w:rsidR="006C00A0" w:rsidRPr="00B80B2C" w:rsidRDefault="006C00A0" w:rsidP="000721E9">
            <w:pPr>
              <w:pStyle w:val="3"/>
              <w:ind w:firstLine="360"/>
              <w:jc w:val="right"/>
              <w:rPr>
                <w:sz w:val="24"/>
                <w:szCs w:val="24"/>
              </w:rPr>
            </w:pPr>
          </w:p>
          <w:p w:rsidR="006C00A0" w:rsidRPr="00B80B2C" w:rsidRDefault="006C00A0" w:rsidP="000721E9">
            <w:pPr>
              <w:pStyle w:val="3"/>
              <w:ind w:firstLine="360"/>
              <w:jc w:val="right"/>
              <w:rPr>
                <w:sz w:val="24"/>
                <w:szCs w:val="24"/>
              </w:rPr>
            </w:pPr>
          </w:p>
          <w:p w:rsidR="006C00A0" w:rsidRPr="00B80B2C" w:rsidRDefault="001C456B" w:rsidP="001C456B">
            <w:pPr>
              <w:pStyle w:val="3"/>
              <w:ind w:firstLine="0"/>
              <w:jc w:val="left"/>
              <w:rPr>
                <w:sz w:val="24"/>
                <w:szCs w:val="24"/>
              </w:rPr>
            </w:pPr>
            <w:r>
              <w:rPr>
                <w:sz w:val="24"/>
                <w:szCs w:val="24"/>
              </w:rPr>
              <w:t>_</w:t>
            </w:r>
            <w:r w:rsidRPr="009004AB">
              <w:rPr>
                <w:sz w:val="24"/>
                <w:szCs w:val="24"/>
              </w:rPr>
              <w:t>____</w:t>
            </w:r>
            <w:r>
              <w:rPr>
                <w:sz w:val="24"/>
                <w:szCs w:val="24"/>
              </w:rPr>
              <w:t>_________</w:t>
            </w:r>
            <w:r w:rsidR="002C1045">
              <w:rPr>
                <w:sz w:val="24"/>
                <w:szCs w:val="24"/>
              </w:rPr>
              <w:t xml:space="preserve"> Ф.И.О</w:t>
            </w:r>
          </w:p>
          <w:p w:rsidR="006C00A0" w:rsidRPr="00B80B2C" w:rsidRDefault="006C00A0" w:rsidP="000721E9">
            <w:pPr>
              <w:pStyle w:val="3"/>
              <w:ind w:firstLine="360"/>
              <w:jc w:val="left"/>
              <w:rPr>
                <w:sz w:val="24"/>
                <w:szCs w:val="24"/>
              </w:rPr>
            </w:pPr>
            <w:r>
              <w:rPr>
                <w:sz w:val="24"/>
                <w:szCs w:val="24"/>
              </w:rPr>
              <w:t xml:space="preserve">    м</w:t>
            </w:r>
            <w:r w:rsidRPr="00B80B2C">
              <w:rPr>
                <w:sz w:val="24"/>
                <w:szCs w:val="24"/>
              </w:rPr>
              <w:t>.п.</w:t>
            </w:r>
          </w:p>
        </w:tc>
      </w:tr>
    </w:tbl>
    <w:p w:rsidR="0016371D" w:rsidRDefault="0016371D" w:rsidP="00B762CA">
      <w:pPr>
        <w:rPr>
          <w:sz w:val="18"/>
          <w:szCs w:val="18"/>
        </w:rPr>
      </w:pPr>
    </w:p>
    <w:p w:rsidR="00A60D67" w:rsidRDefault="00A60D67"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E841C9" w:rsidRDefault="00E841C9" w:rsidP="00B762CA">
      <w:pPr>
        <w:rPr>
          <w:sz w:val="18"/>
          <w:szCs w:val="18"/>
        </w:rPr>
      </w:pPr>
    </w:p>
    <w:p w:rsidR="00A60D67" w:rsidRPr="001C456B" w:rsidRDefault="00A60D67" w:rsidP="00B762CA">
      <w:pPr>
        <w:rPr>
          <w:sz w:val="18"/>
          <w:szCs w:val="18"/>
        </w:rPr>
      </w:pPr>
    </w:p>
    <w:p w:rsidR="0016371D" w:rsidRDefault="0016371D" w:rsidP="00B762CA">
      <w:pPr>
        <w:rPr>
          <w:sz w:val="18"/>
          <w:szCs w:val="18"/>
        </w:rPr>
      </w:pPr>
    </w:p>
    <w:p w:rsidR="002C1045" w:rsidRPr="001C456B" w:rsidRDefault="002C1045" w:rsidP="00B762CA">
      <w:pPr>
        <w:rPr>
          <w:sz w:val="18"/>
          <w:szCs w:val="18"/>
        </w:rPr>
      </w:pPr>
    </w:p>
    <w:p w:rsidR="00C76038" w:rsidRPr="00630CC6" w:rsidRDefault="00C76038" w:rsidP="00C76038">
      <w:pPr>
        <w:tabs>
          <w:tab w:val="left" w:pos="6765"/>
        </w:tabs>
        <w:jc w:val="right"/>
        <w:rPr>
          <w:sz w:val="24"/>
          <w:szCs w:val="24"/>
        </w:rPr>
      </w:pPr>
      <w:r w:rsidRPr="00630CC6">
        <w:rPr>
          <w:sz w:val="24"/>
          <w:szCs w:val="24"/>
        </w:rPr>
        <w:t>Приложение № 1</w:t>
      </w:r>
    </w:p>
    <w:p w:rsidR="00C76038" w:rsidRPr="00630CC6" w:rsidRDefault="00C76038" w:rsidP="00C76038">
      <w:pPr>
        <w:tabs>
          <w:tab w:val="left" w:pos="6765"/>
        </w:tabs>
        <w:jc w:val="right"/>
        <w:rPr>
          <w:sz w:val="24"/>
          <w:szCs w:val="24"/>
        </w:rPr>
      </w:pPr>
      <w:r w:rsidRPr="00630CC6">
        <w:rPr>
          <w:sz w:val="24"/>
          <w:szCs w:val="24"/>
        </w:rPr>
        <w:t>к  Краткос</w:t>
      </w:r>
      <w:r w:rsidR="00630CC6" w:rsidRPr="00630CC6">
        <w:rPr>
          <w:sz w:val="24"/>
          <w:szCs w:val="24"/>
        </w:rPr>
        <w:t xml:space="preserve">рочному договору аренды </w:t>
      </w:r>
      <w:proofErr w:type="gramStart"/>
      <w:r w:rsidR="00630CC6" w:rsidRPr="00630CC6">
        <w:rPr>
          <w:sz w:val="24"/>
          <w:szCs w:val="24"/>
        </w:rPr>
        <w:t>нежилых</w:t>
      </w:r>
      <w:proofErr w:type="gramEnd"/>
    </w:p>
    <w:p w:rsidR="00C76038" w:rsidRPr="00630CC6" w:rsidRDefault="00630CC6" w:rsidP="00C76038">
      <w:pPr>
        <w:tabs>
          <w:tab w:val="left" w:pos="6765"/>
        </w:tabs>
        <w:jc w:val="right"/>
        <w:rPr>
          <w:sz w:val="24"/>
          <w:szCs w:val="24"/>
        </w:rPr>
      </w:pPr>
      <w:r w:rsidRPr="00630CC6">
        <w:rPr>
          <w:sz w:val="24"/>
          <w:szCs w:val="24"/>
        </w:rPr>
        <w:t xml:space="preserve"> помещений</w:t>
      </w:r>
      <w:r w:rsidR="0084033B">
        <w:rPr>
          <w:sz w:val="24"/>
          <w:szCs w:val="24"/>
        </w:rPr>
        <w:t xml:space="preserve"> </w:t>
      </w:r>
      <w:r w:rsidR="00C76038" w:rsidRPr="00630CC6">
        <w:rPr>
          <w:sz w:val="24"/>
          <w:szCs w:val="24"/>
        </w:rPr>
        <w:t xml:space="preserve">  от ___ _______ 20__ г.</w:t>
      </w:r>
    </w:p>
    <w:p w:rsidR="0016371D" w:rsidRPr="001C456B" w:rsidRDefault="0016371D" w:rsidP="00B762CA">
      <w:pPr>
        <w:rPr>
          <w:sz w:val="18"/>
          <w:szCs w:val="18"/>
        </w:rPr>
      </w:pPr>
    </w:p>
    <w:p w:rsidR="0016371D" w:rsidRPr="001C456B" w:rsidRDefault="0016371D" w:rsidP="00B762CA">
      <w:pPr>
        <w:rPr>
          <w:sz w:val="18"/>
          <w:szCs w:val="18"/>
        </w:rPr>
      </w:pPr>
    </w:p>
    <w:p w:rsidR="0016371D" w:rsidRPr="001C456B" w:rsidRDefault="0016371D" w:rsidP="00B762CA">
      <w:pPr>
        <w:rPr>
          <w:sz w:val="18"/>
          <w:szCs w:val="18"/>
        </w:rPr>
      </w:pPr>
    </w:p>
    <w:p w:rsidR="0016371D" w:rsidRPr="001C456B" w:rsidRDefault="0016371D" w:rsidP="00B762CA">
      <w:pPr>
        <w:rPr>
          <w:sz w:val="18"/>
          <w:szCs w:val="18"/>
        </w:rPr>
      </w:pPr>
    </w:p>
    <w:p w:rsidR="0016371D" w:rsidRPr="001C456B" w:rsidRDefault="0016371D" w:rsidP="00B762CA">
      <w:pPr>
        <w:rPr>
          <w:sz w:val="18"/>
          <w:szCs w:val="18"/>
        </w:rPr>
      </w:pPr>
    </w:p>
    <w:p w:rsidR="0016371D" w:rsidRPr="001C456B" w:rsidRDefault="0016371D" w:rsidP="00B762CA">
      <w:pPr>
        <w:rPr>
          <w:sz w:val="18"/>
          <w:szCs w:val="18"/>
        </w:rPr>
      </w:pPr>
    </w:p>
    <w:p w:rsidR="006C00A0" w:rsidRPr="006C00A0" w:rsidRDefault="00B762CA" w:rsidP="00C76038">
      <w:pPr>
        <w:tabs>
          <w:tab w:val="left" w:pos="6765"/>
        </w:tabs>
        <w:jc w:val="right"/>
        <w:rPr>
          <w:sz w:val="24"/>
          <w:szCs w:val="24"/>
        </w:rPr>
      </w:pPr>
      <w:r>
        <w:rPr>
          <w:sz w:val="18"/>
          <w:szCs w:val="18"/>
        </w:rPr>
        <w:tab/>
      </w:r>
    </w:p>
    <w:p w:rsidR="0016371D" w:rsidRPr="00E67B27" w:rsidRDefault="0016371D" w:rsidP="0016371D">
      <w:pPr>
        <w:jc w:val="center"/>
        <w:rPr>
          <w:b/>
          <w:sz w:val="24"/>
          <w:szCs w:val="24"/>
        </w:rPr>
      </w:pPr>
      <w:r w:rsidRPr="00A35224">
        <w:rPr>
          <w:b/>
          <w:sz w:val="24"/>
          <w:szCs w:val="24"/>
        </w:rPr>
        <w:t>План расположения  нежилого помещения</w:t>
      </w:r>
    </w:p>
    <w:p w:rsidR="0016371D" w:rsidRPr="00543649" w:rsidRDefault="0016371D" w:rsidP="0016371D">
      <w:pPr>
        <w:jc w:val="center"/>
        <w:rPr>
          <w:b/>
          <w:sz w:val="24"/>
          <w:szCs w:val="24"/>
        </w:rPr>
      </w:pPr>
    </w:p>
    <w:p w:rsidR="002C1045" w:rsidRDefault="0071395A" w:rsidP="0071395A">
      <w:pPr>
        <w:jc w:val="both"/>
        <w:rPr>
          <w:sz w:val="24"/>
          <w:szCs w:val="24"/>
        </w:rPr>
      </w:pPr>
      <w:r w:rsidRPr="0071395A">
        <w:rPr>
          <w:sz w:val="24"/>
          <w:szCs w:val="24"/>
        </w:rPr>
        <w:t>Арендодатель передает Арендатору во временное владение и пользование недвижимое имущество: часть административного здания литера</w:t>
      </w:r>
      <w:proofErr w:type="gramStart"/>
      <w:r w:rsidRPr="0071395A">
        <w:rPr>
          <w:sz w:val="24"/>
          <w:szCs w:val="24"/>
        </w:rPr>
        <w:t xml:space="preserve"> А</w:t>
      </w:r>
      <w:proofErr w:type="gramEnd"/>
      <w:r w:rsidRPr="0071395A">
        <w:rPr>
          <w:sz w:val="24"/>
          <w:szCs w:val="24"/>
        </w:rPr>
        <w:t xml:space="preserve">, с кадастровый номером 58:11:0100401:2152, общей площадью 1460,2 </w:t>
      </w:r>
      <w:proofErr w:type="spellStart"/>
      <w:r w:rsidRPr="0071395A">
        <w:rPr>
          <w:sz w:val="24"/>
          <w:szCs w:val="24"/>
        </w:rPr>
        <w:t>кв.м</w:t>
      </w:r>
      <w:proofErr w:type="spellEnd"/>
      <w:r w:rsidRPr="0071395A">
        <w:rPr>
          <w:sz w:val="24"/>
          <w:szCs w:val="24"/>
        </w:rPr>
        <w:t xml:space="preserve">., расположенного по адресу: Пензенская область, </w:t>
      </w:r>
      <w:proofErr w:type="spellStart"/>
      <w:r w:rsidRPr="0071395A">
        <w:rPr>
          <w:sz w:val="24"/>
          <w:szCs w:val="24"/>
        </w:rPr>
        <w:t>Камешкирский</w:t>
      </w:r>
      <w:proofErr w:type="spellEnd"/>
      <w:r w:rsidRPr="0071395A">
        <w:rPr>
          <w:sz w:val="24"/>
          <w:szCs w:val="24"/>
        </w:rPr>
        <w:t xml:space="preserve"> район, с. Русски</w:t>
      </w:r>
      <w:r>
        <w:rPr>
          <w:sz w:val="24"/>
          <w:szCs w:val="24"/>
        </w:rPr>
        <w:t xml:space="preserve">й Камешкир, ул. Радищева, д. 3. </w:t>
      </w:r>
      <w:r w:rsidR="008B0DA0" w:rsidRPr="008B0DA0">
        <w:t xml:space="preserve"> </w:t>
      </w:r>
      <w:r w:rsidRPr="0071395A">
        <w:rPr>
          <w:sz w:val="24"/>
          <w:szCs w:val="24"/>
        </w:rPr>
        <w:t xml:space="preserve">В аренду передается часть здания, общей площадью </w:t>
      </w:r>
      <w:proofErr w:type="spellStart"/>
      <w:proofErr w:type="gramStart"/>
      <w:r w:rsidRPr="0071395A">
        <w:rPr>
          <w:sz w:val="24"/>
          <w:szCs w:val="24"/>
        </w:rPr>
        <w:t>площадью</w:t>
      </w:r>
      <w:proofErr w:type="spellEnd"/>
      <w:proofErr w:type="gramEnd"/>
      <w:r w:rsidRPr="0071395A">
        <w:rPr>
          <w:sz w:val="24"/>
          <w:szCs w:val="24"/>
        </w:rPr>
        <w:t xml:space="preserve"> 116,0 кв. м., номера на поэтажном плане 2-7; 15 и 19, подвал; нежилые помещения, площадью 26,3 кв. м., номера на поэтажном плане 37 и 36(2), этаж 1; нежилые помещения, площадью 96,4 кв. м., номера на поэтажном плане 45-47, 49, 53 и 68, этаж 2.</w:t>
      </w:r>
    </w:p>
    <w:p w:rsidR="002C1045" w:rsidRDefault="002C1045" w:rsidP="00C76038">
      <w:pPr>
        <w:jc w:val="center"/>
        <w:rPr>
          <w:sz w:val="24"/>
          <w:szCs w:val="24"/>
        </w:rPr>
      </w:pPr>
    </w:p>
    <w:p w:rsidR="002C1045" w:rsidRDefault="002C1045" w:rsidP="00C76038">
      <w:pPr>
        <w:jc w:val="center"/>
        <w:rPr>
          <w:sz w:val="24"/>
          <w:szCs w:val="24"/>
        </w:rPr>
      </w:pPr>
    </w:p>
    <w:p w:rsidR="002C1045" w:rsidRDefault="00F214A8" w:rsidP="00C76038">
      <w:pPr>
        <w:jc w:val="center"/>
        <w:rPr>
          <w:sz w:val="24"/>
          <w:szCs w:val="24"/>
        </w:rPr>
      </w:pPr>
      <w:r>
        <w:rPr>
          <w:noProof/>
          <w:sz w:val="24"/>
          <w:szCs w:val="24"/>
        </w:rPr>
        <w:drawing>
          <wp:inline distT="0" distB="0" distL="0" distR="0">
            <wp:extent cx="5657850" cy="2905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6672" cy="2904520"/>
                    </a:xfrm>
                    <a:prstGeom prst="rect">
                      <a:avLst/>
                    </a:prstGeom>
                    <a:noFill/>
                    <a:ln>
                      <a:noFill/>
                    </a:ln>
                  </pic:spPr>
                </pic:pic>
              </a:graphicData>
            </a:graphic>
          </wp:inline>
        </w:drawing>
      </w:r>
    </w:p>
    <w:p w:rsidR="002C1045" w:rsidRDefault="002C1045" w:rsidP="00C76038">
      <w:pPr>
        <w:jc w:val="center"/>
        <w:rPr>
          <w:sz w:val="24"/>
          <w:szCs w:val="24"/>
        </w:rPr>
      </w:pPr>
    </w:p>
    <w:p w:rsidR="002C1045" w:rsidRDefault="00F214A8" w:rsidP="00C76038">
      <w:pPr>
        <w:jc w:val="center"/>
        <w:rPr>
          <w:sz w:val="24"/>
          <w:szCs w:val="24"/>
        </w:rPr>
      </w:pPr>
      <w:r>
        <w:rPr>
          <w:noProof/>
          <w:sz w:val="24"/>
          <w:szCs w:val="24"/>
        </w:rPr>
        <w:lastRenderedPageBreak/>
        <w:drawing>
          <wp:inline distT="0" distB="0" distL="0" distR="0">
            <wp:extent cx="5238750" cy="3048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4422" cy="3051300"/>
                    </a:xfrm>
                    <a:prstGeom prst="rect">
                      <a:avLst/>
                    </a:prstGeom>
                    <a:noFill/>
                    <a:ln>
                      <a:noFill/>
                    </a:ln>
                  </pic:spPr>
                </pic:pic>
              </a:graphicData>
            </a:graphic>
          </wp:inline>
        </w:drawing>
      </w:r>
    </w:p>
    <w:p w:rsidR="002C1045" w:rsidRDefault="002C1045" w:rsidP="008B0DA0">
      <w:pPr>
        <w:rPr>
          <w:sz w:val="24"/>
          <w:szCs w:val="24"/>
        </w:rPr>
      </w:pPr>
    </w:p>
    <w:p w:rsidR="002C1045" w:rsidRDefault="00F214A8" w:rsidP="008B0DA0">
      <w:pPr>
        <w:rPr>
          <w:sz w:val="24"/>
          <w:szCs w:val="24"/>
        </w:rPr>
      </w:pPr>
      <w:r>
        <w:rPr>
          <w:noProof/>
          <w:sz w:val="24"/>
          <w:szCs w:val="24"/>
        </w:rPr>
        <w:drawing>
          <wp:inline distT="0" distB="0" distL="0" distR="0">
            <wp:extent cx="5943080" cy="314325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141846"/>
                    </a:xfrm>
                    <a:prstGeom prst="rect">
                      <a:avLst/>
                    </a:prstGeom>
                    <a:noFill/>
                    <a:ln>
                      <a:noFill/>
                    </a:ln>
                  </pic:spPr>
                </pic:pic>
              </a:graphicData>
            </a:graphic>
          </wp:inline>
        </w:drawing>
      </w:r>
    </w:p>
    <w:p w:rsidR="002C1045" w:rsidRDefault="002C1045" w:rsidP="00C76038">
      <w:pPr>
        <w:jc w:val="center"/>
        <w:rPr>
          <w:sz w:val="24"/>
          <w:szCs w:val="24"/>
        </w:rPr>
      </w:pPr>
    </w:p>
    <w:p w:rsidR="002C1045" w:rsidRPr="002C1045" w:rsidRDefault="002C1045" w:rsidP="00C76038">
      <w:pPr>
        <w:jc w:val="center"/>
        <w:rPr>
          <w:sz w:val="24"/>
          <w:szCs w:val="24"/>
        </w:rPr>
      </w:pPr>
    </w:p>
    <w:p w:rsidR="006C00A0" w:rsidRPr="00C76038" w:rsidRDefault="00C76038" w:rsidP="006C00A0">
      <w:pPr>
        <w:rPr>
          <w:sz w:val="24"/>
          <w:szCs w:val="24"/>
        </w:rPr>
      </w:pPr>
      <w:r>
        <w:rPr>
          <w:sz w:val="24"/>
          <w:szCs w:val="24"/>
        </w:rPr>
        <w:tab/>
      </w:r>
      <w:r>
        <w:rPr>
          <w:sz w:val="24"/>
          <w:szCs w:val="24"/>
        </w:rPr>
        <w:tab/>
      </w:r>
      <w:r>
        <w:rPr>
          <w:sz w:val="24"/>
          <w:szCs w:val="24"/>
        </w:rPr>
        <w:tab/>
      </w:r>
      <w:r>
        <w:rPr>
          <w:sz w:val="24"/>
          <w:szCs w:val="24"/>
        </w:rPr>
        <w:tab/>
      </w:r>
    </w:p>
    <w:tbl>
      <w:tblPr>
        <w:tblW w:w="0" w:type="auto"/>
        <w:tblLook w:val="00A0" w:firstRow="1" w:lastRow="0" w:firstColumn="1" w:lastColumn="0" w:noHBand="0" w:noVBand="0"/>
      </w:tblPr>
      <w:tblGrid>
        <w:gridCol w:w="4248"/>
        <w:gridCol w:w="360"/>
        <w:gridCol w:w="745"/>
        <w:gridCol w:w="4218"/>
      </w:tblGrid>
      <w:tr w:rsidR="002C1045" w:rsidRPr="006C00A0" w:rsidTr="00630CC6">
        <w:tc>
          <w:tcPr>
            <w:tcW w:w="4248" w:type="dxa"/>
            <w:shd w:val="clear" w:color="auto" w:fill="auto"/>
          </w:tcPr>
          <w:p w:rsidR="002C1045" w:rsidRPr="006C00A0" w:rsidRDefault="002C1045" w:rsidP="006C00A0">
            <w:pPr>
              <w:rPr>
                <w:b/>
                <w:sz w:val="24"/>
                <w:szCs w:val="24"/>
              </w:rPr>
            </w:pPr>
            <w:r w:rsidRPr="006C00A0">
              <w:rPr>
                <w:b/>
                <w:sz w:val="24"/>
                <w:szCs w:val="24"/>
              </w:rPr>
              <w:t>От Арендодателя:</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Pr="00B80B2C" w:rsidRDefault="002C1045" w:rsidP="004B3881">
            <w:pPr>
              <w:pStyle w:val="3"/>
              <w:ind w:firstLine="360"/>
              <w:jc w:val="center"/>
              <w:rPr>
                <w:b/>
                <w:sz w:val="24"/>
                <w:szCs w:val="24"/>
              </w:rPr>
            </w:pPr>
            <w:r w:rsidRPr="00B80B2C">
              <w:rPr>
                <w:b/>
                <w:sz w:val="24"/>
                <w:szCs w:val="24"/>
              </w:rPr>
              <w:t>От Арендатора:</w:t>
            </w:r>
          </w:p>
        </w:tc>
      </w:tr>
      <w:tr w:rsidR="002C1045" w:rsidRPr="006C00A0" w:rsidTr="00630CC6">
        <w:tc>
          <w:tcPr>
            <w:tcW w:w="4248" w:type="dxa"/>
            <w:shd w:val="clear" w:color="auto" w:fill="auto"/>
          </w:tcPr>
          <w:p w:rsidR="002C1045" w:rsidRPr="006C00A0" w:rsidRDefault="002C1045" w:rsidP="006C00A0">
            <w:pPr>
              <w:tabs>
                <w:tab w:val="left" w:pos="2835"/>
              </w:tabs>
              <w:ind w:firstLine="360"/>
              <w:jc w:val="both"/>
              <w:rPr>
                <w:sz w:val="24"/>
                <w:szCs w:val="24"/>
              </w:rPr>
            </w:pPr>
            <w:r w:rsidRPr="006C00A0">
              <w:rPr>
                <w:sz w:val="24"/>
                <w:szCs w:val="24"/>
              </w:rPr>
              <w:t xml:space="preserve">Заместитель управляющего – </w:t>
            </w:r>
          </w:p>
          <w:p w:rsidR="002C1045" w:rsidRPr="006C00A0" w:rsidRDefault="002C1045" w:rsidP="006C00A0">
            <w:pPr>
              <w:tabs>
                <w:tab w:val="left" w:pos="2835"/>
              </w:tabs>
              <w:ind w:firstLine="360"/>
              <w:jc w:val="both"/>
              <w:rPr>
                <w:sz w:val="24"/>
                <w:szCs w:val="24"/>
              </w:rPr>
            </w:pPr>
            <w:r w:rsidRPr="006C00A0">
              <w:rPr>
                <w:sz w:val="24"/>
                <w:szCs w:val="24"/>
              </w:rPr>
              <w:t>Руководитель РСЦ</w:t>
            </w:r>
          </w:p>
          <w:p w:rsidR="002C1045" w:rsidRPr="006C00A0" w:rsidRDefault="002C1045" w:rsidP="006C00A0">
            <w:pPr>
              <w:tabs>
                <w:tab w:val="left" w:pos="2835"/>
              </w:tabs>
              <w:ind w:firstLine="360"/>
              <w:rPr>
                <w:sz w:val="24"/>
                <w:szCs w:val="24"/>
              </w:rPr>
            </w:pPr>
            <w:r w:rsidRPr="006C00A0">
              <w:rPr>
                <w:sz w:val="24"/>
                <w:szCs w:val="24"/>
              </w:rPr>
              <w:t>Пензенского отделения № 8624</w:t>
            </w:r>
          </w:p>
          <w:p w:rsidR="002C1045" w:rsidRPr="006C00A0" w:rsidRDefault="002C1045" w:rsidP="006C00A0">
            <w:pPr>
              <w:tabs>
                <w:tab w:val="left" w:pos="2835"/>
              </w:tabs>
              <w:ind w:firstLine="360"/>
              <w:rPr>
                <w:sz w:val="24"/>
                <w:szCs w:val="24"/>
              </w:rPr>
            </w:pPr>
            <w:r w:rsidRPr="006C00A0">
              <w:rPr>
                <w:sz w:val="24"/>
                <w:szCs w:val="24"/>
              </w:rPr>
              <w:t>ПАО Сбербанк</w:t>
            </w:r>
          </w:p>
          <w:p w:rsidR="002C1045" w:rsidRPr="006C00A0" w:rsidRDefault="002C1045" w:rsidP="006C00A0">
            <w:pPr>
              <w:tabs>
                <w:tab w:val="left" w:pos="2835"/>
              </w:tabs>
              <w:ind w:firstLine="360"/>
              <w:jc w:val="both"/>
              <w:rPr>
                <w:sz w:val="24"/>
                <w:szCs w:val="24"/>
              </w:rPr>
            </w:pPr>
          </w:p>
          <w:p w:rsidR="002C1045" w:rsidRPr="006C00A0" w:rsidRDefault="002C1045" w:rsidP="006C00A0">
            <w:pPr>
              <w:tabs>
                <w:tab w:val="left" w:pos="2835"/>
              </w:tabs>
              <w:ind w:firstLine="360"/>
              <w:jc w:val="both"/>
              <w:rPr>
                <w:sz w:val="24"/>
                <w:szCs w:val="24"/>
              </w:rPr>
            </w:pPr>
            <w:r w:rsidRPr="006C00A0">
              <w:rPr>
                <w:sz w:val="24"/>
                <w:szCs w:val="24"/>
              </w:rPr>
              <w:t>________________ Тинишев Н.И.</w:t>
            </w:r>
          </w:p>
          <w:p w:rsidR="002C1045" w:rsidRPr="006C00A0" w:rsidRDefault="002C1045" w:rsidP="006C00A0">
            <w:pPr>
              <w:rPr>
                <w:sz w:val="24"/>
                <w:szCs w:val="24"/>
              </w:rPr>
            </w:pPr>
            <w:r w:rsidRPr="006C00A0">
              <w:rPr>
                <w:sz w:val="24"/>
                <w:szCs w:val="24"/>
              </w:rPr>
              <w:t>м.п.</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Default="002C1045" w:rsidP="004B3881">
            <w:pPr>
              <w:pStyle w:val="3"/>
              <w:ind w:firstLine="360"/>
              <w:jc w:val="right"/>
              <w:rPr>
                <w:sz w:val="24"/>
                <w:szCs w:val="24"/>
              </w:rPr>
            </w:pPr>
          </w:p>
          <w:p w:rsidR="002C1045" w:rsidRDefault="002C1045" w:rsidP="004B3881">
            <w:pPr>
              <w:pStyle w:val="3"/>
              <w:ind w:firstLine="360"/>
              <w:jc w:val="right"/>
              <w:rPr>
                <w:sz w:val="24"/>
                <w:szCs w:val="24"/>
              </w:rPr>
            </w:pPr>
          </w:p>
          <w:p w:rsidR="002C1045" w:rsidRDefault="002C1045" w:rsidP="004B3881">
            <w:pPr>
              <w:pStyle w:val="3"/>
              <w:ind w:firstLine="360"/>
              <w:jc w:val="right"/>
              <w:rPr>
                <w:sz w:val="24"/>
                <w:szCs w:val="24"/>
              </w:rPr>
            </w:pPr>
          </w:p>
          <w:p w:rsidR="002C1045" w:rsidRPr="00B80B2C" w:rsidRDefault="002C1045" w:rsidP="004B3881">
            <w:pPr>
              <w:pStyle w:val="3"/>
              <w:ind w:firstLine="360"/>
              <w:jc w:val="right"/>
              <w:rPr>
                <w:sz w:val="24"/>
                <w:szCs w:val="24"/>
              </w:rPr>
            </w:pPr>
          </w:p>
          <w:p w:rsidR="002C1045" w:rsidRPr="00B80B2C" w:rsidRDefault="002C1045" w:rsidP="004B3881">
            <w:pPr>
              <w:pStyle w:val="3"/>
              <w:ind w:firstLine="360"/>
              <w:jc w:val="right"/>
              <w:rPr>
                <w:sz w:val="24"/>
                <w:szCs w:val="24"/>
              </w:rPr>
            </w:pPr>
          </w:p>
          <w:p w:rsidR="002C1045" w:rsidRPr="00B80B2C" w:rsidRDefault="001C3CA9" w:rsidP="004B3881">
            <w:pPr>
              <w:pStyle w:val="3"/>
              <w:ind w:firstLine="0"/>
              <w:jc w:val="left"/>
              <w:rPr>
                <w:sz w:val="24"/>
                <w:szCs w:val="24"/>
              </w:rPr>
            </w:pPr>
            <w:r>
              <w:rPr>
                <w:sz w:val="24"/>
                <w:szCs w:val="24"/>
              </w:rPr>
              <w:t xml:space="preserve">                      </w:t>
            </w:r>
            <w:r w:rsidR="002C1045">
              <w:rPr>
                <w:sz w:val="24"/>
                <w:szCs w:val="24"/>
              </w:rPr>
              <w:t>_</w:t>
            </w:r>
            <w:r w:rsidR="002C1045" w:rsidRPr="009004AB">
              <w:rPr>
                <w:sz w:val="24"/>
                <w:szCs w:val="24"/>
              </w:rPr>
              <w:t>____</w:t>
            </w:r>
            <w:r w:rsidR="002C1045">
              <w:rPr>
                <w:sz w:val="24"/>
                <w:szCs w:val="24"/>
              </w:rPr>
              <w:t>_________ Ф.И.О</w:t>
            </w:r>
          </w:p>
          <w:p w:rsidR="002C1045" w:rsidRPr="00B80B2C" w:rsidRDefault="002C1045" w:rsidP="004B3881">
            <w:pPr>
              <w:pStyle w:val="3"/>
              <w:ind w:firstLine="360"/>
              <w:jc w:val="left"/>
              <w:rPr>
                <w:sz w:val="24"/>
                <w:szCs w:val="24"/>
              </w:rPr>
            </w:pPr>
            <w:r>
              <w:rPr>
                <w:sz w:val="24"/>
                <w:szCs w:val="24"/>
              </w:rPr>
              <w:t xml:space="preserve">    </w:t>
            </w:r>
            <w:r w:rsidR="001C3CA9">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r w:rsidR="006C00A0" w:rsidRPr="006C00A0" w:rsidTr="00630CC6">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30CC6">
            <w:pPr>
              <w:rPr>
                <w:sz w:val="28"/>
                <w:szCs w:val="28"/>
              </w:rPr>
            </w:pPr>
          </w:p>
        </w:tc>
      </w:tr>
      <w:tr w:rsidR="006C00A0" w:rsidRPr="00B762CA" w:rsidTr="00630CC6">
        <w:tblPrEx>
          <w:tblLook w:val="04A0" w:firstRow="1" w:lastRow="0" w:firstColumn="1" w:lastColumn="0" w:noHBand="0" w:noVBand="1"/>
        </w:tblPrEx>
        <w:trPr>
          <w:gridBefore w:val="3"/>
          <w:wBefore w:w="5353" w:type="dxa"/>
        </w:trPr>
        <w:tc>
          <w:tcPr>
            <w:tcW w:w="4218" w:type="dxa"/>
            <w:shd w:val="clear" w:color="auto" w:fill="auto"/>
          </w:tcPr>
          <w:p w:rsidR="006C00A0" w:rsidRPr="000721E9" w:rsidRDefault="006C00A0" w:rsidP="000721E9">
            <w:pPr>
              <w:tabs>
                <w:tab w:val="left" w:pos="930"/>
              </w:tabs>
              <w:rPr>
                <w:sz w:val="24"/>
                <w:szCs w:val="24"/>
              </w:rPr>
            </w:pPr>
          </w:p>
        </w:tc>
      </w:tr>
    </w:tbl>
    <w:p w:rsidR="00B762CA" w:rsidRPr="007B37F4" w:rsidRDefault="00B762CA" w:rsidP="00B762CA">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2</w:t>
      </w:r>
    </w:p>
    <w:p w:rsidR="00B762CA" w:rsidRPr="007B37F4" w:rsidRDefault="00B762CA" w:rsidP="00B762CA">
      <w:pPr>
        <w:widowControl w:val="0"/>
        <w:autoSpaceDE w:val="0"/>
        <w:autoSpaceDN w:val="0"/>
        <w:adjustRightInd w:val="0"/>
        <w:ind w:firstLine="709"/>
        <w:contextualSpacing/>
        <w:jc w:val="right"/>
        <w:rPr>
          <w:sz w:val="24"/>
          <w:szCs w:val="24"/>
        </w:rPr>
      </w:pPr>
      <w:r w:rsidRPr="007B37F4">
        <w:rPr>
          <w:sz w:val="24"/>
          <w:szCs w:val="24"/>
        </w:rPr>
        <w:t xml:space="preserve">к  Краткосрочному договору аренды </w:t>
      </w:r>
      <w:proofErr w:type="gramStart"/>
      <w:r w:rsidRPr="007B37F4">
        <w:rPr>
          <w:sz w:val="24"/>
          <w:szCs w:val="24"/>
        </w:rPr>
        <w:t>нежилых</w:t>
      </w:r>
      <w:proofErr w:type="gramEnd"/>
      <w:r w:rsidRPr="007B37F4">
        <w:rPr>
          <w:sz w:val="24"/>
          <w:szCs w:val="24"/>
        </w:rPr>
        <w:t xml:space="preserve"> </w:t>
      </w:r>
    </w:p>
    <w:p w:rsidR="006C00A0" w:rsidRPr="006C00A0" w:rsidRDefault="00B762CA" w:rsidP="00B762CA">
      <w:pPr>
        <w:jc w:val="right"/>
        <w:rPr>
          <w:sz w:val="24"/>
          <w:szCs w:val="24"/>
        </w:rPr>
      </w:pPr>
      <w:r w:rsidRPr="007B37F4">
        <w:rPr>
          <w:sz w:val="24"/>
          <w:szCs w:val="24"/>
        </w:rPr>
        <w:t xml:space="preserve">помещений  от </w:t>
      </w:r>
      <w:r w:rsidR="002661E2">
        <w:rPr>
          <w:sz w:val="24"/>
          <w:szCs w:val="24"/>
        </w:rPr>
        <w:t>________</w:t>
      </w:r>
      <w:r w:rsidR="001E0C0F">
        <w:rPr>
          <w:sz w:val="24"/>
          <w:szCs w:val="24"/>
        </w:rPr>
        <w:t xml:space="preserve"> 201</w:t>
      </w:r>
      <w:r w:rsidR="001E0C0F">
        <w:rPr>
          <w:sz w:val="24"/>
          <w:szCs w:val="24"/>
          <w:lang w:val="en-US"/>
        </w:rPr>
        <w:t>8</w:t>
      </w:r>
      <w:r w:rsidRPr="007B37F4">
        <w:rPr>
          <w:sz w:val="24"/>
          <w:szCs w:val="24"/>
        </w:rPr>
        <w:t xml:space="preserve"> г</w:t>
      </w:r>
      <w:r>
        <w:rPr>
          <w:sz w:val="24"/>
          <w:szCs w:val="24"/>
        </w:rPr>
        <w:t>.</w:t>
      </w:r>
    </w:p>
    <w:p w:rsidR="006C00A0" w:rsidRDefault="006C00A0" w:rsidP="006C00A0">
      <w:pPr>
        <w:rPr>
          <w:sz w:val="28"/>
          <w:szCs w:val="28"/>
        </w:rPr>
      </w:pPr>
    </w:p>
    <w:p w:rsidR="0031320D" w:rsidRDefault="0031320D" w:rsidP="006C00A0">
      <w:pPr>
        <w:rPr>
          <w:sz w:val="28"/>
          <w:szCs w:val="28"/>
        </w:rPr>
      </w:pPr>
    </w:p>
    <w:p w:rsidR="0031320D" w:rsidRPr="006C00A0" w:rsidRDefault="0031320D" w:rsidP="006C00A0">
      <w:pPr>
        <w:rPr>
          <w:sz w:val="28"/>
          <w:szCs w:val="28"/>
        </w:rPr>
      </w:pPr>
    </w:p>
    <w:tbl>
      <w:tblPr>
        <w:tblW w:w="0" w:type="auto"/>
        <w:tblLook w:val="00A0" w:firstRow="1" w:lastRow="0" w:firstColumn="1" w:lastColumn="0" w:noHBand="0" w:noVBand="0"/>
      </w:tblPr>
      <w:tblGrid>
        <w:gridCol w:w="9036"/>
        <w:gridCol w:w="225"/>
        <w:gridCol w:w="310"/>
      </w:tblGrid>
      <w:tr w:rsidR="006C00A0" w:rsidRPr="006C00A0" w:rsidTr="00D41ECD">
        <w:tc>
          <w:tcPr>
            <w:tcW w:w="9036" w:type="dxa"/>
            <w:shd w:val="clear" w:color="auto" w:fill="auto"/>
          </w:tcPr>
          <w:p w:rsidR="006C00A0" w:rsidRPr="006C00A0" w:rsidRDefault="006C00A0" w:rsidP="00D41ECD">
            <w:pPr>
              <w:snapToGrid/>
              <w:spacing w:after="200" w:line="276" w:lineRule="auto"/>
              <w:rPr>
                <w:sz w:val="24"/>
                <w:szCs w:val="24"/>
              </w:rPr>
            </w:pPr>
          </w:p>
        </w:tc>
        <w:tc>
          <w:tcPr>
            <w:tcW w:w="225" w:type="dxa"/>
            <w:shd w:val="clear" w:color="auto" w:fill="auto"/>
          </w:tcPr>
          <w:p w:rsidR="006C00A0" w:rsidRPr="006C00A0" w:rsidRDefault="006C00A0" w:rsidP="006C00A0">
            <w:pPr>
              <w:rPr>
                <w:sz w:val="24"/>
                <w:szCs w:val="24"/>
              </w:rPr>
            </w:pPr>
          </w:p>
        </w:tc>
        <w:tc>
          <w:tcPr>
            <w:tcW w:w="310" w:type="dxa"/>
            <w:shd w:val="clear" w:color="auto" w:fill="auto"/>
          </w:tcPr>
          <w:p w:rsidR="006C00A0" w:rsidRPr="006C00A0" w:rsidRDefault="006C00A0" w:rsidP="006C00A0">
            <w:pPr>
              <w:rPr>
                <w:sz w:val="24"/>
                <w:szCs w:val="24"/>
              </w:rPr>
            </w:pPr>
          </w:p>
        </w:tc>
      </w:tr>
    </w:tbl>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Помещения в аренду</w:t>
      </w: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00A45F86">
        <w:rPr>
          <w:sz w:val="24"/>
          <w:szCs w:val="24"/>
        </w:rPr>
        <w:t xml:space="preserve">              </w:t>
      </w:r>
      <w:r w:rsidRPr="006C00A0">
        <w:rPr>
          <w:sz w:val="24"/>
          <w:szCs w:val="24"/>
        </w:rPr>
        <w:tab/>
      </w:r>
      <w:r w:rsidRPr="006C00A0">
        <w:rPr>
          <w:sz w:val="24"/>
          <w:szCs w:val="24"/>
        </w:rPr>
        <w:tab/>
      </w:r>
      <w:r w:rsidRPr="006C00A0">
        <w:rPr>
          <w:sz w:val="24"/>
          <w:szCs w:val="24"/>
        </w:rPr>
        <w:tab/>
      </w:r>
      <w:r w:rsidR="002661E2">
        <w:rPr>
          <w:sz w:val="24"/>
          <w:szCs w:val="24"/>
        </w:rPr>
        <w:t>_______</w:t>
      </w:r>
      <w:r w:rsidR="001E0C0F">
        <w:rPr>
          <w:sz w:val="24"/>
          <w:szCs w:val="24"/>
        </w:rPr>
        <w:t>201</w:t>
      </w:r>
      <w:r w:rsidR="001E0C0F">
        <w:rPr>
          <w:sz w:val="24"/>
          <w:szCs w:val="24"/>
          <w:lang w:val="en-US"/>
        </w:rPr>
        <w:t>8</w:t>
      </w:r>
      <w:r w:rsidRPr="006C00A0">
        <w:rPr>
          <w:sz w:val="24"/>
          <w:szCs w:val="24"/>
        </w:rPr>
        <w:t xml:space="preserve"> г.</w:t>
      </w:r>
    </w:p>
    <w:p w:rsidR="006C00A0" w:rsidRPr="006C00A0" w:rsidRDefault="006C00A0" w:rsidP="006C00A0">
      <w:pPr>
        <w:jc w:val="both"/>
        <w:rPr>
          <w:sz w:val="24"/>
          <w:szCs w:val="24"/>
        </w:rPr>
      </w:pPr>
    </w:p>
    <w:p w:rsidR="00480311" w:rsidRPr="006C00A0" w:rsidRDefault="00480311" w:rsidP="00480311">
      <w:pPr>
        <w:ind w:firstLine="708"/>
        <w:jc w:val="both"/>
        <w:rPr>
          <w:sz w:val="24"/>
          <w:szCs w:val="24"/>
        </w:rPr>
      </w:pPr>
      <w:r w:rsidRPr="006C00A0">
        <w:rPr>
          <w:sz w:val="24"/>
          <w:szCs w:val="24"/>
        </w:rPr>
        <w:t xml:space="preserve">Мы, нижеподписавшиеся, представитель Арендодателя заместитель управляющего – руководитель РСЦ Пензенского отделения №8624 ПАО Сбербанк Тинишев Нязир Исмаилович, действующий на основании устава, Положения о филиале, доверенности </w:t>
      </w:r>
      <w:r>
        <w:rPr>
          <w:sz w:val="24"/>
          <w:szCs w:val="24"/>
        </w:rPr>
        <w:t>№8624/145-Д от 06.12.2017</w:t>
      </w:r>
      <w:r w:rsidRPr="006C00A0">
        <w:rPr>
          <w:sz w:val="24"/>
          <w:szCs w:val="24"/>
        </w:rPr>
        <w:t xml:space="preserve">г., с одной стороны, и </w:t>
      </w:r>
      <w:r>
        <w:rPr>
          <w:sz w:val="24"/>
          <w:szCs w:val="24"/>
        </w:rPr>
        <w:t>___________________________________,</w:t>
      </w:r>
      <w:r w:rsidRPr="00E84374">
        <w:rPr>
          <w:sz w:val="24"/>
          <w:szCs w:val="24"/>
        </w:rPr>
        <w:t xml:space="preserve"> </w:t>
      </w:r>
      <w:r w:rsidRPr="002C21D2">
        <w:rPr>
          <w:sz w:val="24"/>
          <w:szCs w:val="24"/>
        </w:rPr>
        <w:t xml:space="preserve">действующая на основании </w:t>
      </w:r>
      <w:r>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480311" w:rsidRPr="006C00A0" w:rsidRDefault="00480311" w:rsidP="00480311">
      <w:pPr>
        <w:ind w:firstLine="708"/>
        <w:jc w:val="both"/>
        <w:rPr>
          <w:sz w:val="24"/>
          <w:szCs w:val="24"/>
        </w:rPr>
      </w:pPr>
      <w:proofErr w:type="gramStart"/>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Pr>
          <w:sz w:val="24"/>
          <w:szCs w:val="24"/>
        </w:rPr>
        <w:t>_____________________________________________________</w:t>
      </w:r>
      <w:proofErr w:type="gramEnd"/>
    </w:p>
    <w:p w:rsidR="00044D89" w:rsidRPr="006C00A0" w:rsidRDefault="00044D89" w:rsidP="00044D89">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044D89" w:rsidRPr="006C00A0" w:rsidRDefault="00044D89" w:rsidP="00044D89">
      <w:pPr>
        <w:jc w:val="both"/>
        <w:rPr>
          <w:sz w:val="24"/>
          <w:szCs w:val="24"/>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стены</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w:t>
      </w:r>
      <w:proofErr w:type="gramStart"/>
      <w:r w:rsidRPr="006C00A0">
        <w:rPr>
          <w:sz w:val="18"/>
          <w:szCs w:val="18"/>
        </w:rPr>
        <w:t>:о</w:t>
      </w:r>
      <w:proofErr w:type="gramEnd"/>
      <w:r w:rsidRPr="006C00A0">
        <w:rPr>
          <w:sz w:val="18"/>
          <w:szCs w:val="18"/>
        </w:rPr>
        <w:t>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полы</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ind w:firstLine="708"/>
        <w:jc w:val="both"/>
        <w:rPr>
          <w:sz w:val="24"/>
          <w:szCs w:val="24"/>
          <w:u w:val="single"/>
        </w:rPr>
      </w:pPr>
      <w:r w:rsidRPr="006C00A0">
        <w:rPr>
          <w:sz w:val="24"/>
          <w:szCs w:val="24"/>
        </w:rPr>
        <w:t xml:space="preserve">- </w:t>
      </w:r>
      <w:r w:rsidRPr="006C00A0">
        <w:rPr>
          <w:b/>
          <w:sz w:val="24"/>
          <w:szCs w:val="24"/>
        </w:rPr>
        <w:t>двери</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18"/>
          <w:szCs w:val="18"/>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p>
    <w:p w:rsidR="00044D89" w:rsidRPr="006C00A0" w:rsidRDefault="00044D89" w:rsidP="00044D89">
      <w:pPr>
        <w:jc w:val="both"/>
        <w:rPr>
          <w:sz w:val="18"/>
          <w:szCs w:val="18"/>
        </w:rPr>
      </w:pPr>
      <w:r w:rsidRPr="006C00A0">
        <w:rPr>
          <w:sz w:val="18"/>
          <w:szCs w:val="18"/>
        </w:rPr>
        <w:tab/>
      </w:r>
    </w:p>
    <w:p w:rsidR="00044D89" w:rsidRPr="006C00A0" w:rsidRDefault="00044D89" w:rsidP="00044D89">
      <w:pPr>
        <w:ind w:firstLine="708"/>
        <w:jc w:val="both"/>
        <w:rPr>
          <w:sz w:val="24"/>
          <w:szCs w:val="24"/>
        </w:rPr>
      </w:pPr>
      <w:r w:rsidRPr="006C00A0">
        <w:rPr>
          <w:b/>
          <w:sz w:val="24"/>
          <w:szCs w:val="24"/>
        </w:rPr>
        <w:t>- окна</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24"/>
          <w:szCs w:val="24"/>
        </w:rPr>
      </w:pPr>
      <w:r w:rsidRPr="006C00A0">
        <w:rPr>
          <w:sz w:val="18"/>
          <w:szCs w:val="18"/>
        </w:rPr>
        <w:lastRenderedPageBreak/>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Оборудование</w:t>
      </w:r>
      <w:proofErr w:type="gramStart"/>
      <w:r w:rsidRPr="006C00A0">
        <w:rPr>
          <w:b/>
          <w:sz w:val="24"/>
          <w:szCs w:val="24"/>
        </w:rPr>
        <w:t xml:space="preserve"> </w:t>
      </w:r>
      <w:r w:rsidRPr="006C00A0">
        <w:rPr>
          <w:sz w:val="24"/>
          <w:szCs w:val="24"/>
        </w:rPr>
        <w:t xml:space="preserve"> :</w:t>
      </w:r>
      <w:proofErr w:type="gramEnd"/>
      <w:r w:rsidRPr="006C00A0">
        <w:rPr>
          <w:sz w:val="24"/>
          <w:szCs w:val="24"/>
        </w:rPr>
        <w:t xml:space="preserve"> </w:t>
      </w:r>
      <w:r w:rsidRPr="006C00A0">
        <w:rPr>
          <w:sz w:val="24"/>
          <w:szCs w:val="24"/>
          <w:u w:val="single"/>
        </w:rPr>
        <w:tab/>
      </w:r>
      <w:r>
        <w:rPr>
          <w:sz w:val="24"/>
          <w:szCs w:val="24"/>
          <w:u w:val="single"/>
        </w:rPr>
        <w:t>_______________________________________________</w:t>
      </w:r>
      <w:r w:rsidRPr="006C00A0">
        <w:rPr>
          <w:sz w:val="24"/>
          <w:szCs w:val="24"/>
          <w:u w:val="single"/>
        </w:rPr>
        <w:tab/>
      </w:r>
    </w:p>
    <w:p w:rsidR="00044D89" w:rsidRPr="006C00A0" w:rsidRDefault="00044D89" w:rsidP="00044D89">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6C00A0">
        <w:rPr>
          <w:sz w:val="18"/>
          <w:szCs w:val="18"/>
        </w:rPr>
        <w:t>другое</w:t>
      </w:r>
      <w:proofErr w:type="gramEnd"/>
      <w:r w:rsidRPr="006C00A0">
        <w:rPr>
          <w:sz w:val="18"/>
          <w:szCs w:val="18"/>
        </w:rPr>
        <w:t xml:space="preserve">) </w:t>
      </w:r>
    </w:p>
    <w:p w:rsidR="00044D89" w:rsidRPr="006C00A0" w:rsidRDefault="00044D89" w:rsidP="00044D89">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w:t>
      </w:r>
      <w:proofErr w:type="gramStart"/>
      <w:r w:rsidRPr="006C00A0">
        <w:rPr>
          <w:sz w:val="18"/>
          <w:szCs w:val="18"/>
        </w:rPr>
        <w:t xml:space="preserve"> )</w:t>
      </w:r>
      <w:proofErr w:type="gramEnd"/>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proofErr w:type="gramStart"/>
      <w:r w:rsidRPr="006C00A0">
        <w:rPr>
          <w:sz w:val="24"/>
          <w:szCs w:val="24"/>
        </w:rPr>
        <w:t>Должность</w:t>
      </w:r>
      <w:proofErr w:type="gramEnd"/>
    </w:p>
    <w:p w:rsidR="006C00A0" w:rsidRPr="006C00A0" w:rsidRDefault="006C00A0" w:rsidP="006C00A0">
      <w:pPr>
        <w:jc w:val="both"/>
      </w:pPr>
    </w:p>
    <w:p w:rsidR="006C00A0" w:rsidRPr="006C00A0" w:rsidRDefault="006C00A0" w:rsidP="006C00A0">
      <w:pPr>
        <w:jc w:val="both"/>
      </w:pPr>
    </w:p>
    <w:p w:rsidR="006C00A0" w:rsidRPr="006C00A0" w:rsidRDefault="006C00A0" w:rsidP="006C00A0">
      <w:pPr>
        <w:jc w:val="both"/>
      </w:pPr>
      <w:r w:rsidRPr="006C00A0">
        <w:rPr>
          <w:sz w:val="24"/>
          <w:szCs w:val="24"/>
        </w:rPr>
        <w:t>_______________ Ф.И.О.</w:t>
      </w:r>
      <w:r w:rsidRPr="006C00A0">
        <w:tab/>
      </w:r>
      <w:r w:rsidRPr="006C00A0">
        <w:tab/>
      </w:r>
      <w:r w:rsidRPr="006C00A0">
        <w:tab/>
      </w:r>
      <w:r w:rsidRPr="006C00A0">
        <w:tab/>
      </w:r>
      <w:r w:rsidRPr="006C00A0">
        <w:tab/>
      </w:r>
      <w:r w:rsidRPr="006C00A0">
        <w:tab/>
      </w:r>
      <w:r w:rsidRPr="006C00A0">
        <w:rPr>
          <w:sz w:val="24"/>
          <w:szCs w:val="24"/>
        </w:rPr>
        <w:t>_____________ Ф.И.О.</w:t>
      </w:r>
      <w:r w:rsidRPr="006C00A0">
        <w:rPr>
          <w:sz w:val="24"/>
          <w:szCs w:val="24"/>
        </w:rPr>
        <w:tab/>
      </w:r>
      <w:r w:rsidRPr="006C00A0">
        <w:tab/>
      </w:r>
    </w:p>
    <w:p w:rsidR="006C00A0" w:rsidRPr="006C00A0" w:rsidRDefault="006C00A0" w:rsidP="006C00A0">
      <w:pPr>
        <w:pBdr>
          <w:bottom w:val="single" w:sz="12" w:space="1" w:color="auto"/>
        </w:pBdr>
        <w:jc w:val="both"/>
      </w:pPr>
      <w:r w:rsidRPr="006C00A0">
        <w:t>м.п.                                                                                                                         м.п.</w:t>
      </w:r>
    </w:p>
    <w:p w:rsidR="006C00A0" w:rsidRPr="006C00A0" w:rsidRDefault="006C00A0" w:rsidP="006C00A0">
      <w:pPr>
        <w:pBdr>
          <w:bottom w:val="single" w:sz="12" w:space="1" w:color="auto"/>
        </w:pBdr>
        <w:jc w:val="both"/>
      </w:pPr>
    </w:p>
    <w:p w:rsidR="006C00A0" w:rsidRPr="006C00A0" w:rsidRDefault="006C00A0" w:rsidP="006C00A0">
      <w:pPr>
        <w:jc w:val="both"/>
        <w:rPr>
          <w:sz w:val="24"/>
          <w:szCs w:val="24"/>
        </w:rPr>
      </w:pPr>
    </w:p>
    <w:tbl>
      <w:tblPr>
        <w:tblW w:w="0" w:type="auto"/>
        <w:tblLook w:val="00A0" w:firstRow="1" w:lastRow="0" w:firstColumn="1" w:lastColumn="0" w:noHBand="0" w:noVBand="0"/>
      </w:tblPr>
      <w:tblGrid>
        <w:gridCol w:w="4248"/>
        <w:gridCol w:w="360"/>
        <w:gridCol w:w="745"/>
        <w:gridCol w:w="4218"/>
      </w:tblGrid>
      <w:tr w:rsidR="006C00A0" w:rsidRPr="006C00A0" w:rsidTr="000721E9">
        <w:tc>
          <w:tcPr>
            <w:tcW w:w="4248" w:type="dxa"/>
            <w:shd w:val="clear" w:color="auto" w:fill="auto"/>
          </w:tcPr>
          <w:p w:rsidR="006C00A0" w:rsidRPr="006C00A0" w:rsidRDefault="006C00A0" w:rsidP="006C00A0">
            <w:pPr>
              <w:rPr>
                <w:b/>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jc w:val="center"/>
              <w:rPr>
                <w:b/>
                <w:sz w:val="24"/>
                <w:szCs w:val="24"/>
              </w:rPr>
            </w:pPr>
          </w:p>
        </w:tc>
      </w:tr>
      <w:tr w:rsidR="006C00A0" w:rsidRPr="006C00A0" w:rsidTr="000721E9">
        <w:tc>
          <w:tcPr>
            <w:tcW w:w="424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r w:rsidR="00175E3C" w:rsidRPr="006C00A0" w:rsidTr="008B3EDC">
        <w:tc>
          <w:tcPr>
            <w:tcW w:w="4248" w:type="dxa"/>
            <w:shd w:val="clear" w:color="auto" w:fill="auto"/>
          </w:tcPr>
          <w:p w:rsidR="00175E3C" w:rsidRPr="006C00A0" w:rsidRDefault="00175E3C" w:rsidP="008B3EDC">
            <w:pPr>
              <w:rPr>
                <w:sz w:val="28"/>
                <w:szCs w:val="28"/>
              </w:rPr>
            </w:pPr>
          </w:p>
        </w:tc>
        <w:tc>
          <w:tcPr>
            <w:tcW w:w="360" w:type="dxa"/>
            <w:shd w:val="clear" w:color="auto" w:fill="auto"/>
          </w:tcPr>
          <w:p w:rsidR="00175E3C" w:rsidRPr="006C00A0" w:rsidRDefault="00175E3C" w:rsidP="008B3EDC">
            <w:pPr>
              <w:rPr>
                <w:sz w:val="28"/>
                <w:szCs w:val="28"/>
              </w:rPr>
            </w:pPr>
          </w:p>
        </w:tc>
        <w:tc>
          <w:tcPr>
            <w:tcW w:w="4963" w:type="dxa"/>
            <w:gridSpan w:val="2"/>
            <w:shd w:val="clear" w:color="auto" w:fill="auto"/>
          </w:tcPr>
          <w:p w:rsidR="00175E3C" w:rsidRPr="006C00A0" w:rsidRDefault="00175E3C" w:rsidP="008B3EDC">
            <w:pPr>
              <w:rPr>
                <w:sz w:val="28"/>
                <w:szCs w:val="28"/>
              </w:rPr>
            </w:pPr>
          </w:p>
        </w:tc>
      </w:tr>
      <w:tr w:rsidR="00175E3C" w:rsidRPr="00B762CA" w:rsidTr="008B3EDC">
        <w:tblPrEx>
          <w:tblLook w:val="04A0" w:firstRow="1" w:lastRow="0" w:firstColumn="1" w:lastColumn="0" w:noHBand="0" w:noVBand="1"/>
        </w:tblPrEx>
        <w:trPr>
          <w:gridBefore w:val="3"/>
          <w:wBefore w:w="5353" w:type="dxa"/>
        </w:trPr>
        <w:tc>
          <w:tcPr>
            <w:tcW w:w="4218" w:type="dxa"/>
            <w:shd w:val="clear" w:color="auto" w:fill="auto"/>
          </w:tcPr>
          <w:p w:rsidR="00175E3C" w:rsidRPr="000721E9" w:rsidRDefault="00175E3C" w:rsidP="008B3EDC">
            <w:pPr>
              <w:tabs>
                <w:tab w:val="left" w:pos="930"/>
              </w:tabs>
              <w:rPr>
                <w:sz w:val="24"/>
                <w:szCs w:val="24"/>
              </w:rPr>
            </w:pPr>
          </w:p>
        </w:tc>
      </w:tr>
      <w:tr w:rsidR="006C00A0" w:rsidRPr="006C00A0" w:rsidTr="000721E9">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C00A0">
            <w:pPr>
              <w:jc w:val="right"/>
              <w:rPr>
                <w:sz w:val="28"/>
                <w:szCs w:val="28"/>
              </w:rPr>
            </w:pPr>
          </w:p>
        </w:tc>
      </w:tr>
    </w:tbl>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554326" w:rsidRDefault="006C00A0">
      <w:pPr>
        <w:rPr>
          <w:sz w:val="24"/>
        </w:rPr>
      </w:pPr>
    </w:p>
    <w:p w:rsidR="006C00A0" w:rsidRPr="00AE76A2" w:rsidRDefault="006C00A0">
      <w:pPr>
        <w:rPr>
          <w:sz w:val="24"/>
        </w:rPr>
      </w:pPr>
    </w:p>
    <w:p w:rsidR="004F404C" w:rsidRPr="00AE76A2" w:rsidRDefault="004F404C">
      <w:pPr>
        <w:rPr>
          <w:sz w:val="24"/>
        </w:rPr>
      </w:pPr>
    </w:p>
    <w:p w:rsidR="007B37F4" w:rsidRPr="007B37F4" w:rsidRDefault="007B37F4" w:rsidP="007B37F4">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3</w:t>
      </w:r>
    </w:p>
    <w:p w:rsidR="007B37F4" w:rsidRPr="007B37F4" w:rsidRDefault="007B37F4" w:rsidP="007B37F4">
      <w:pPr>
        <w:widowControl w:val="0"/>
        <w:autoSpaceDE w:val="0"/>
        <w:autoSpaceDN w:val="0"/>
        <w:adjustRightInd w:val="0"/>
        <w:ind w:firstLine="709"/>
        <w:contextualSpacing/>
        <w:jc w:val="right"/>
        <w:rPr>
          <w:sz w:val="24"/>
          <w:szCs w:val="24"/>
        </w:rPr>
      </w:pPr>
      <w:r w:rsidRPr="007B37F4">
        <w:rPr>
          <w:sz w:val="24"/>
          <w:szCs w:val="24"/>
        </w:rPr>
        <w:t xml:space="preserve">к  Краткосрочному договору аренды </w:t>
      </w:r>
      <w:proofErr w:type="gramStart"/>
      <w:r w:rsidRPr="007B37F4">
        <w:rPr>
          <w:sz w:val="24"/>
          <w:szCs w:val="24"/>
        </w:rPr>
        <w:t>нежилых</w:t>
      </w:r>
      <w:proofErr w:type="gramEnd"/>
      <w:r w:rsidRPr="007B37F4">
        <w:rPr>
          <w:sz w:val="24"/>
          <w:szCs w:val="24"/>
        </w:rPr>
        <w:t xml:space="preserve"> </w:t>
      </w:r>
    </w:p>
    <w:p w:rsidR="007B37F4" w:rsidRPr="007B37F4" w:rsidRDefault="007B37F4" w:rsidP="007B37F4">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2661E2">
        <w:rPr>
          <w:sz w:val="24"/>
          <w:szCs w:val="24"/>
        </w:rPr>
        <w:t>__________</w:t>
      </w:r>
      <w:r w:rsidR="001E0C0F">
        <w:rPr>
          <w:sz w:val="24"/>
          <w:szCs w:val="24"/>
        </w:rPr>
        <w:t xml:space="preserve"> 201</w:t>
      </w:r>
      <w:r w:rsidR="001E0C0F">
        <w:rPr>
          <w:sz w:val="24"/>
          <w:szCs w:val="24"/>
          <w:lang w:val="en-US"/>
        </w:rPr>
        <w:t>8</w:t>
      </w:r>
      <w:r w:rsidRPr="007B37F4">
        <w:rPr>
          <w:sz w:val="24"/>
          <w:szCs w:val="24"/>
        </w:rPr>
        <w:t xml:space="preserve"> г.</w:t>
      </w:r>
    </w:p>
    <w:p w:rsidR="006C00A0" w:rsidRPr="006C00A0" w:rsidRDefault="006C00A0" w:rsidP="006C00A0">
      <w:pPr>
        <w:jc w:val="right"/>
        <w:rPr>
          <w:sz w:val="24"/>
          <w:szCs w:val="24"/>
        </w:rPr>
      </w:pPr>
    </w:p>
    <w:p w:rsidR="006C00A0" w:rsidRPr="006C00A0" w:rsidRDefault="006C00A0" w:rsidP="006C00A0">
      <w:pPr>
        <w:jc w:val="center"/>
        <w:rPr>
          <w:b/>
          <w:sz w:val="28"/>
          <w:szCs w:val="28"/>
        </w:rPr>
      </w:pPr>
    </w:p>
    <w:p w:rsidR="006C00A0" w:rsidRPr="006C00A0" w:rsidRDefault="006C00A0" w:rsidP="006C00A0">
      <w:pPr>
        <w:jc w:val="center"/>
        <w:rPr>
          <w:b/>
          <w:sz w:val="28"/>
          <w:szCs w:val="28"/>
        </w:rPr>
      </w:pPr>
      <w:r w:rsidRPr="006C00A0">
        <w:rPr>
          <w:b/>
          <w:sz w:val="28"/>
          <w:szCs w:val="28"/>
        </w:rPr>
        <w:t>Форма Акта приема-передачи  (возврата)  Помещения</w:t>
      </w:r>
    </w:p>
    <w:p w:rsidR="006C00A0" w:rsidRPr="006C00A0" w:rsidRDefault="006C00A0" w:rsidP="006C00A0">
      <w:pPr>
        <w:jc w:val="center"/>
        <w:rPr>
          <w:sz w:val="28"/>
          <w:szCs w:val="28"/>
        </w:rPr>
      </w:pPr>
      <w:r w:rsidRPr="006C00A0">
        <w:rPr>
          <w:b/>
          <w:sz w:val="28"/>
          <w:szCs w:val="28"/>
        </w:rPr>
        <w:t>__________________________________________________________________</w:t>
      </w:r>
    </w:p>
    <w:tbl>
      <w:tblPr>
        <w:tblW w:w="0" w:type="auto"/>
        <w:tblLook w:val="00A0" w:firstRow="1" w:lastRow="0" w:firstColumn="1" w:lastColumn="0" w:noHBand="0" w:noVBand="0"/>
      </w:tblPr>
      <w:tblGrid>
        <w:gridCol w:w="4428"/>
        <w:gridCol w:w="360"/>
        <w:gridCol w:w="4783"/>
      </w:tblGrid>
      <w:tr w:rsidR="006C00A0" w:rsidRPr="006C00A0" w:rsidTr="000721E9">
        <w:tc>
          <w:tcPr>
            <w:tcW w:w="442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783" w:type="dxa"/>
            <w:shd w:val="clear" w:color="auto" w:fill="auto"/>
          </w:tcPr>
          <w:p w:rsidR="006C00A0" w:rsidRPr="006C00A0" w:rsidRDefault="006C00A0" w:rsidP="006C00A0">
            <w:pPr>
              <w:rPr>
                <w:sz w:val="24"/>
                <w:szCs w:val="24"/>
              </w:rPr>
            </w:pPr>
          </w:p>
        </w:tc>
      </w:tr>
    </w:tbl>
    <w:p w:rsidR="006C00A0" w:rsidRPr="006C00A0" w:rsidRDefault="006C00A0" w:rsidP="006C00A0"/>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(возврата) помещения</w:t>
      </w: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 _________ 20    г.</w:t>
      </w:r>
    </w:p>
    <w:p w:rsidR="006C00A0" w:rsidRPr="006C00A0" w:rsidRDefault="006C00A0" w:rsidP="006C00A0">
      <w:pPr>
        <w:jc w:val="both"/>
        <w:rPr>
          <w:sz w:val="24"/>
          <w:szCs w:val="24"/>
        </w:rPr>
      </w:pPr>
    </w:p>
    <w:p w:rsidR="002661E2" w:rsidRPr="006C00A0" w:rsidRDefault="002661E2" w:rsidP="002661E2">
      <w:pPr>
        <w:ind w:firstLine="708"/>
        <w:jc w:val="both"/>
        <w:rPr>
          <w:sz w:val="24"/>
          <w:szCs w:val="24"/>
        </w:rPr>
      </w:pPr>
      <w:r w:rsidRPr="006C00A0">
        <w:rPr>
          <w:sz w:val="24"/>
          <w:szCs w:val="24"/>
        </w:rPr>
        <w:t xml:space="preserve">Мы, нижеподписавшиеся, представитель Арендодателя заместитель управляющего – руководитель РСЦ Пензенского отделения №8624 ПАО Сбербанк Тинишев Нязир Исмаилович, действующий на основании устава, Положения о филиале, доверенности </w:t>
      </w:r>
      <w:r w:rsidR="000C24D7">
        <w:rPr>
          <w:sz w:val="24"/>
          <w:szCs w:val="24"/>
        </w:rPr>
        <w:t>№8624/145-Д от 06.12.2017</w:t>
      </w:r>
      <w:r w:rsidRPr="006C00A0">
        <w:rPr>
          <w:sz w:val="24"/>
          <w:szCs w:val="24"/>
        </w:rPr>
        <w:t xml:space="preserve">г., с одной стороны, и </w:t>
      </w:r>
      <w:r w:rsidR="001C3CA9">
        <w:rPr>
          <w:sz w:val="24"/>
          <w:szCs w:val="24"/>
        </w:rPr>
        <w:t>___________________________________</w:t>
      </w:r>
      <w:r w:rsidR="009004AB">
        <w:rPr>
          <w:sz w:val="24"/>
          <w:szCs w:val="24"/>
        </w:rPr>
        <w:t>,</w:t>
      </w:r>
      <w:r w:rsidR="00E84374" w:rsidRPr="00E84374">
        <w:rPr>
          <w:sz w:val="24"/>
          <w:szCs w:val="24"/>
        </w:rPr>
        <w:t xml:space="preserve"> </w:t>
      </w:r>
      <w:r w:rsidR="002C21D2" w:rsidRPr="002C21D2">
        <w:rPr>
          <w:sz w:val="24"/>
          <w:szCs w:val="24"/>
        </w:rPr>
        <w:t xml:space="preserve">действующая на основании </w:t>
      </w:r>
      <w:r w:rsidR="001C3CA9">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175E3C" w:rsidRPr="006C00A0" w:rsidRDefault="001D06E6" w:rsidP="002D4C65">
      <w:pPr>
        <w:ind w:firstLine="708"/>
        <w:jc w:val="both"/>
        <w:rPr>
          <w:sz w:val="24"/>
          <w:szCs w:val="24"/>
        </w:rPr>
      </w:pPr>
      <w:proofErr w:type="gramStart"/>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sidR="001C3CA9">
        <w:rPr>
          <w:sz w:val="24"/>
          <w:szCs w:val="24"/>
        </w:rPr>
        <w:t>_____________________________________________________</w:t>
      </w:r>
      <w:proofErr w:type="gramEnd"/>
    </w:p>
    <w:p w:rsidR="00480311" w:rsidRPr="006C00A0" w:rsidRDefault="00480311" w:rsidP="00480311">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6C00A0" w:rsidRPr="006C00A0" w:rsidRDefault="006C00A0" w:rsidP="006C00A0">
      <w:pPr>
        <w:jc w:val="both"/>
        <w:rPr>
          <w:sz w:val="24"/>
          <w:szCs w:val="24"/>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стены</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w:t>
      </w:r>
      <w:proofErr w:type="gramStart"/>
      <w:r w:rsidRPr="006C00A0">
        <w:rPr>
          <w:sz w:val="18"/>
          <w:szCs w:val="18"/>
        </w:rPr>
        <w:t>:о</w:t>
      </w:r>
      <w:proofErr w:type="gramEnd"/>
      <w:r w:rsidRPr="006C00A0">
        <w:rPr>
          <w:sz w:val="18"/>
          <w:szCs w:val="18"/>
        </w:rPr>
        <w:t>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полы</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ind w:firstLine="708"/>
        <w:jc w:val="both"/>
        <w:rPr>
          <w:sz w:val="24"/>
          <w:szCs w:val="24"/>
          <w:u w:val="single"/>
        </w:rPr>
      </w:pPr>
      <w:r w:rsidRPr="006C00A0">
        <w:rPr>
          <w:sz w:val="24"/>
          <w:szCs w:val="24"/>
        </w:rPr>
        <w:t xml:space="preserve">- </w:t>
      </w:r>
      <w:r w:rsidRPr="006C00A0">
        <w:rPr>
          <w:b/>
          <w:sz w:val="24"/>
          <w:szCs w:val="24"/>
        </w:rPr>
        <w:t>двери</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18"/>
          <w:szCs w:val="18"/>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p>
    <w:p w:rsidR="006C00A0" w:rsidRPr="006C00A0" w:rsidRDefault="006C00A0" w:rsidP="006C00A0">
      <w:pPr>
        <w:jc w:val="both"/>
        <w:rPr>
          <w:sz w:val="18"/>
          <w:szCs w:val="18"/>
        </w:rPr>
      </w:pPr>
      <w:r w:rsidRPr="006C00A0">
        <w:rPr>
          <w:sz w:val="18"/>
          <w:szCs w:val="18"/>
        </w:rPr>
        <w:tab/>
      </w:r>
    </w:p>
    <w:p w:rsidR="006C00A0" w:rsidRPr="006C00A0" w:rsidRDefault="006C00A0" w:rsidP="006C00A0">
      <w:pPr>
        <w:ind w:firstLine="708"/>
        <w:jc w:val="both"/>
        <w:rPr>
          <w:sz w:val="24"/>
          <w:szCs w:val="24"/>
        </w:rPr>
      </w:pPr>
      <w:r w:rsidRPr="006C00A0">
        <w:rPr>
          <w:b/>
          <w:sz w:val="24"/>
          <w:szCs w:val="24"/>
        </w:rPr>
        <w:t>- окна</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lastRenderedPageBreak/>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Оборудование</w:t>
      </w:r>
      <w:proofErr w:type="gramStart"/>
      <w:r w:rsidRPr="006C00A0">
        <w:rPr>
          <w:b/>
          <w:sz w:val="24"/>
          <w:szCs w:val="24"/>
        </w:rPr>
        <w:t xml:space="preserve"> </w:t>
      </w:r>
      <w:r w:rsidRPr="006C00A0">
        <w:rPr>
          <w:sz w:val="24"/>
          <w:szCs w:val="24"/>
        </w:rPr>
        <w:t xml:space="preserve"> :</w:t>
      </w:r>
      <w:proofErr w:type="gramEnd"/>
      <w:r w:rsidRPr="006C00A0">
        <w:rPr>
          <w:sz w:val="24"/>
          <w:szCs w:val="24"/>
        </w:rPr>
        <w:t xml:space="preserve"> </w:t>
      </w:r>
      <w:r w:rsidRPr="006C00A0">
        <w:rPr>
          <w:sz w:val="24"/>
          <w:szCs w:val="24"/>
          <w:u w:val="single"/>
        </w:rPr>
        <w:tab/>
      </w:r>
      <w:r w:rsidR="001C3CA9">
        <w:rPr>
          <w:sz w:val="24"/>
          <w:szCs w:val="24"/>
          <w:u w:val="single"/>
        </w:rPr>
        <w:t>_______________________________________________</w:t>
      </w:r>
      <w:r w:rsidRPr="006C00A0">
        <w:rPr>
          <w:sz w:val="24"/>
          <w:szCs w:val="24"/>
          <w:u w:val="single"/>
        </w:rPr>
        <w:tab/>
      </w:r>
    </w:p>
    <w:p w:rsidR="006C00A0" w:rsidRPr="006C00A0" w:rsidRDefault="006C00A0" w:rsidP="006C00A0">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6C00A0">
        <w:rPr>
          <w:sz w:val="18"/>
          <w:szCs w:val="18"/>
        </w:rPr>
        <w:t>другое</w:t>
      </w:r>
      <w:proofErr w:type="gramEnd"/>
      <w:r w:rsidRPr="006C00A0">
        <w:rPr>
          <w:sz w:val="18"/>
          <w:szCs w:val="18"/>
        </w:rPr>
        <w:t xml:space="preserve">) </w:t>
      </w:r>
    </w:p>
    <w:p w:rsidR="006C00A0" w:rsidRPr="006C00A0" w:rsidRDefault="006C00A0" w:rsidP="006C00A0">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w:t>
      </w:r>
      <w:proofErr w:type="gramStart"/>
      <w:r w:rsidRPr="006C00A0">
        <w:rPr>
          <w:sz w:val="18"/>
          <w:szCs w:val="18"/>
        </w:rPr>
        <w:t xml:space="preserve"> )</w:t>
      </w:r>
      <w:proofErr w:type="gramEnd"/>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proofErr w:type="gramStart"/>
      <w:r w:rsidRPr="006C00A0">
        <w:rPr>
          <w:sz w:val="24"/>
          <w:szCs w:val="24"/>
        </w:rPr>
        <w:t>Должность</w:t>
      </w:r>
      <w:proofErr w:type="gramEnd"/>
    </w:p>
    <w:p w:rsidR="006C00A0" w:rsidRPr="006C00A0" w:rsidRDefault="006C00A0" w:rsidP="006C00A0">
      <w:pPr>
        <w:jc w:val="both"/>
        <w:rPr>
          <w:sz w:val="24"/>
          <w:szCs w:val="24"/>
        </w:rPr>
      </w:pPr>
    </w:p>
    <w:p w:rsidR="006C00A0" w:rsidRPr="006C00A0" w:rsidRDefault="006C00A0" w:rsidP="006C00A0">
      <w:pPr>
        <w:jc w:val="both"/>
      </w:pPr>
    </w:p>
    <w:p w:rsidR="006C00A0" w:rsidRPr="006C00A0" w:rsidRDefault="006C00A0" w:rsidP="006C00A0">
      <w:pPr>
        <w:jc w:val="both"/>
        <w:rPr>
          <w:sz w:val="24"/>
          <w:szCs w:val="24"/>
        </w:rPr>
      </w:pPr>
      <w:r w:rsidRPr="006C00A0">
        <w:rPr>
          <w:sz w:val="24"/>
          <w:szCs w:val="24"/>
        </w:rPr>
        <w:t>_______________ Ф.И.О.</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_____________ Ф.И.О.</w:t>
      </w:r>
      <w:r w:rsidRPr="006C00A0">
        <w:rPr>
          <w:sz w:val="24"/>
          <w:szCs w:val="24"/>
        </w:rPr>
        <w:tab/>
      </w:r>
      <w:r w:rsidRPr="006C00A0">
        <w:rPr>
          <w:sz w:val="24"/>
          <w:szCs w:val="24"/>
        </w:rPr>
        <w:tab/>
      </w:r>
    </w:p>
    <w:p w:rsidR="006C00A0" w:rsidRPr="006C00A0" w:rsidRDefault="006C00A0" w:rsidP="006C00A0">
      <w:pPr>
        <w:pBdr>
          <w:bottom w:val="single" w:sz="12" w:space="1" w:color="auto"/>
        </w:pBdr>
        <w:jc w:val="both"/>
      </w:pPr>
      <w:r w:rsidRPr="006C00A0">
        <w:t xml:space="preserve">м.п.                                                                                                                   </w:t>
      </w:r>
      <w:r w:rsidRPr="006C00A0">
        <w:tab/>
        <w:t>м.п.</w:t>
      </w:r>
    </w:p>
    <w:p w:rsidR="006C00A0" w:rsidRPr="006C00A0" w:rsidRDefault="006C00A0" w:rsidP="006C00A0">
      <w:pPr>
        <w:pBdr>
          <w:bottom w:val="single" w:sz="12" w:space="1" w:color="auto"/>
        </w:pBdr>
        <w:jc w:val="both"/>
      </w:pPr>
    </w:p>
    <w:p w:rsidR="006C00A0" w:rsidRPr="006C00A0" w:rsidRDefault="006C00A0" w:rsidP="006C00A0">
      <w:pPr>
        <w:jc w:val="both"/>
      </w:pPr>
    </w:p>
    <w:tbl>
      <w:tblPr>
        <w:tblW w:w="0" w:type="auto"/>
        <w:tblLook w:val="00A0" w:firstRow="1" w:lastRow="0" w:firstColumn="1" w:lastColumn="0" w:noHBand="0" w:noVBand="0"/>
      </w:tblPr>
      <w:tblGrid>
        <w:gridCol w:w="4248"/>
        <w:gridCol w:w="360"/>
        <w:gridCol w:w="745"/>
        <w:gridCol w:w="4218"/>
      </w:tblGrid>
      <w:tr w:rsidR="00BD0FB0" w:rsidRPr="006C00A0" w:rsidTr="008B3EDC">
        <w:tc>
          <w:tcPr>
            <w:tcW w:w="4248" w:type="dxa"/>
            <w:shd w:val="clear" w:color="auto" w:fill="auto"/>
          </w:tcPr>
          <w:p w:rsidR="00BD0FB0" w:rsidRPr="006C00A0" w:rsidRDefault="00BD0FB0" w:rsidP="008B3EDC">
            <w:pPr>
              <w:rPr>
                <w:b/>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jc w:val="center"/>
              <w:rPr>
                <w:b/>
                <w:sz w:val="24"/>
                <w:szCs w:val="24"/>
              </w:rPr>
            </w:pPr>
          </w:p>
        </w:tc>
      </w:tr>
      <w:tr w:rsidR="00BD0FB0" w:rsidRPr="006C00A0" w:rsidTr="008B3EDC">
        <w:tc>
          <w:tcPr>
            <w:tcW w:w="4248" w:type="dxa"/>
            <w:shd w:val="clear" w:color="auto" w:fill="auto"/>
          </w:tcPr>
          <w:p w:rsidR="00BD0FB0" w:rsidRPr="006C00A0" w:rsidRDefault="00BD0FB0" w:rsidP="008B3EDC">
            <w:pPr>
              <w:rPr>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r w:rsidR="00BD0FB0" w:rsidRPr="006C00A0" w:rsidTr="008B3EDC">
        <w:tc>
          <w:tcPr>
            <w:tcW w:w="4248" w:type="dxa"/>
            <w:shd w:val="clear" w:color="auto" w:fill="auto"/>
          </w:tcPr>
          <w:p w:rsidR="00BD0FB0" w:rsidRPr="006C00A0" w:rsidRDefault="00BD0FB0" w:rsidP="008B3EDC">
            <w:pPr>
              <w:rPr>
                <w:sz w:val="28"/>
                <w:szCs w:val="28"/>
              </w:rPr>
            </w:pPr>
          </w:p>
        </w:tc>
        <w:tc>
          <w:tcPr>
            <w:tcW w:w="360" w:type="dxa"/>
            <w:shd w:val="clear" w:color="auto" w:fill="auto"/>
          </w:tcPr>
          <w:p w:rsidR="00BD0FB0" w:rsidRPr="006C00A0" w:rsidRDefault="00BD0FB0" w:rsidP="008B3EDC">
            <w:pPr>
              <w:rPr>
                <w:sz w:val="28"/>
                <w:szCs w:val="28"/>
              </w:rPr>
            </w:pPr>
          </w:p>
        </w:tc>
        <w:tc>
          <w:tcPr>
            <w:tcW w:w="4963" w:type="dxa"/>
            <w:gridSpan w:val="2"/>
            <w:shd w:val="clear" w:color="auto" w:fill="auto"/>
          </w:tcPr>
          <w:p w:rsidR="00BD0FB0" w:rsidRPr="006C00A0" w:rsidRDefault="00BD0FB0" w:rsidP="008B3EDC">
            <w:pPr>
              <w:rPr>
                <w:sz w:val="28"/>
                <w:szCs w:val="28"/>
              </w:rPr>
            </w:pPr>
          </w:p>
        </w:tc>
      </w:tr>
      <w:tr w:rsidR="00BD0FB0" w:rsidRPr="00B762CA" w:rsidTr="008B3EDC">
        <w:tblPrEx>
          <w:tblLook w:val="04A0" w:firstRow="1" w:lastRow="0" w:firstColumn="1" w:lastColumn="0" w:noHBand="0" w:noVBand="1"/>
        </w:tblPrEx>
        <w:trPr>
          <w:gridBefore w:val="3"/>
          <w:wBefore w:w="5353" w:type="dxa"/>
        </w:trPr>
        <w:tc>
          <w:tcPr>
            <w:tcW w:w="4218" w:type="dxa"/>
            <w:shd w:val="clear" w:color="auto" w:fill="auto"/>
          </w:tcPr>
          <w:p w:rsidR="00BD0FB0" w:rsidRPr="000721E9" w:rsidRDefault="00BD0FB0" w:rsidP="008B3EDC">
            <w:pPr>
              <w:tabs>
                <w:tab w:val="left" w:pos="930"/>
              </w:tabs>
              <w:rPr>
                <w:sz w:val="24"/>
                <w:szCs w:val="24"/>
              </w:rPr>
            </w:pPr>
          </w:p>
        </w:tc>
      </w:tr>
    </w:tbl>
    <w:p w:rsidR="006C00A0" w:rsidRPr="00554326" w:rsidRDefault="006C00A0">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pageBreakBefore/>
        <w:widowControl w:val="0"/>
        <w:autoSpaceDE w:val="0"/>
        <w:autoSpaceDN w:val="0"/>
        <w:adjustRightInd w:val="0"/>
        <w:ind w:firstLine="709"/>
        <w:contextualSpacing/>
        <w:jc w:val="right"/>
        <w:rPr>
          <w:b/>
          <w:sz w:val="24"/>
          <w:szCs w:val="24"/>
        </w:rPr>
      </w:pPr>
      <w:r w:rsidRPr="007B37F4">
        <w:rPr>
          <w:b/>
          <w:sz w:val="24"/>
          <w:szCs w:val="24"/>
        </w:rPr>
        <w:lastRenderedPageBreak/>
        <w:t>Приложение № 4</w:t>
      </w:r>
    </w:p>
    <w:p w:rsidR="004F404C" w:rsidRPr="007B37F4" w:rsidRDefault="004F404C" w:rsidP="004F404C">
      <w:pPr>
        <w:widowControl w:val="0"/>
        <w:autoSpaceDE w:val="0"/>
        <w:autoSpaceDN w:val="0"/>
        <w:adjustRightInd w:val="0"/>
        <w:ind w:firstLine="709"/>
        <w:contextualSpacing/>
        <w:jc w:val="right"/>
        <w:rPr>
          <w:sz w:val="24"/>
          <w:szCs w:val="24"/>
        </w:rPr>
      </w:pPr>
      <w:r w:rsidRPr="007B37F4">
        <w:rPr>
          <w:sz w:val="24"/>
          <w:szCs w:val="24"/>
        </w:rPr>
        <w:t xml:space="preserve">к  Краткосрочному договору аренды </w:t>
      </w:r>
      <w:proofErr w:type="gramStart"/>
      <w:r w:rsidRPr="007B37F4">
        <w:rPr>
          <w:sz w:val="24"/>
          <w:szCs w:val="24"/>
        </w:rPr>
        <w:t>нежилых</w:t>
      </w:r>
      <w:proofErr w:type="gramEnd"/>
      <w:r w:rsidRPr="007B37F4">
        <w:rPr>
          <w:sz w:val="24"/>
          <w:szCs w:val="24"/>
        </w:rPr>
        <w:t xml:space="preserve"> </w:t>
      </w:r>
    </w:p>
    <w:p w:rsidR="00364AFA" w:rsidRPr="007B37F4" w:rsidRDefault="004F404C" w:rsidP="004F404C">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E84374">
        <w:rPr>
          <w:sz w:val="24"/>
          <w:szCs w:val="24"/>
        </w:rPr>
        <w:t xml:space="preserve">                </w:t>
      </w:r>
      <w:r w:rsidR="001E0C0F">
        <w:rPr>
          <w:sz w:val="24"/>
          <w:szCs w:val="24"/>
        </w:rPr>
        <w:t>201</w:t>
      </w:r>
      <w:r w:rsidR="001E0C0F">
        <w:rPr>
          <w:sz w:val="24"/>
          <w:szCs w:val="24"/>
          <w:lang w:val="en-US"/>
        </w:rPr>
        <w:t>8</w:t>
      </w:r>
      <w:r w:rsidRPr="007B37F4">
        <w:rPr>
          <w:sz w:val="24"/>
          <w:szCs w:val="24"/>
        </w:rPr>
        <w:t xml:space="preserve"> г.</w:t>
      </w:r>
    </w:p>
    <w:tbl>
      <w:tblPr>
        <w:tblW w:w="0" w:type="auto"/>
        <w:tblLook w:val="00A0" w:firstRow="1" w:lastRow="0" w:firstColumn="1" w:lastColumn="0" w:noHBand="0" w:noVBand="0"/>
      </w:tblPr>
      <w:tblGrid>
        <w:gridCol w:w="4428"/>
        <w:gridCol w:w="360"/>
        <w:gridCol w:w="4783"/>
      </w:tblGrid>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360"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4783" w:type="dxa"/>
          </w:tcPr>
          <w:p w:rsidR="00364AFA" w:rsidRPr="00364AFA" w:rsidRDefault="00364AFA" w:rsidP="00364AFA">
            <w:pPr>
              <w:widowControl w:val="0"/>
              <w:autoSpaceDE w:val="0"/>
              <w:autoSpaceDN w:val="0"/>
              <w:adjustRightInd w:val="0"/>
              <w:ind w:firstLine="709"/>
              <w:contextualSpacing/>
              <w:jc w:val="both"/>
              <w:rPr>
                <w:sz w:val="26"/>
                <w:szCs w:val="26"/>
              </w:rPr>
            </w:pPr>
          </w:p>
        </w:tc>
      </w:tr>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rPr>
                <w:sz w:val="24"/>
                <w:szCs w:val="24"/>
              </w:rPr>
            </w:pPr>
          </w:p>
        </w:tc>
        <w:tc>
          <w:tcPr>
            <w:tcW w:w="360" w:type="dxa"/>
          </w:tcPr>
          <w:p w:rsidR="00364AFA" w:rsidRPr="00364AFA" w:rsidRDefault="00364AFA" w:rsidP="00364AFA">
            <w:pPr>
              <w:widowControl w:val="0"/>
              <w:autoSpaceDE w:val="0"/>
              <w:autoSpaceDN w:val="0"/>
              <w:adjustRightInd w:val="0"/>
              <w:ind w:firstLine="709"/>
              <w:contextualSpacing/>
              <w:rPr>
                <w:sz w:val="24"/>
                <w:szCs w:val="24"/>
              </w:rPr>
            </w:pPr>
          </w:p>
        </w:tc>
        <w:tc>
          <w:tcPr>
            <w:tcW w:w="4783" w:type="dxa"/>
          </w:tcPr>
          <w:p w:rsidR="00364AFA" w:rsidRPr="00364AFA" w:rsidRDefault="00364AFA" w:rsidP="00364AFA">
            <w:pPr>
              <w:widowControl w:val="0"/>
              <w:autoSpaceDE w:val="0"/>
              <w:autoSpaceDN w:val="0"/>
              <w:adjustRightInd w:val="0"/>
              <w:ind w:firstLine="709"/>
              <w:contextualSpacing/>
              <w:rPr>
                <w:sz w:val="24"/>
                <w:szCs w:val="24"/>
              </w:rPr>
            </w:pPr>
          </w:p>
        </w:tc>
      </w:tr>
    </w:tbl>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ПЕРЕЧЕНЬ и СТОИМОСТЬ</w:t>
      </w:r>
    </w:p>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услуг по эксплуатации Помещения для расчета Переменной арендной платы</w:t>
      </w:r>
    </w:p>
    <w:p w:rsidR="00364AFA" w:rsidRPr="00364AFA" w:rsidRDefault="00364AFA" w:rsidP="00364AFA">
      <w:pPr>
        <w:widowControl w:val="0"/>
        <w:autoSpaceDE w:val="0"/>
        <w:autoSpaceDN w:val="0"/>
        <w:adjustRightInd w:val="0"/>
        <w:ind w:firstLine="709"/>
        <w:contextualSpacing/>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3141"/>
        <w:gridCol w:w="3447"/>
        <w:gridCol w:w="2532"/>
      </w:tblGrid>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Вид услуги по эксплуатации Помещения</w:t>
            </w:r>
          </w:p>
        </w:tc>
        <w:tc>
          <w:tcPr>
            <w:tcW w:w="3690"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Стоимость услуги по эксплуатации 1 кв. м Помещения за 1 месяц без учета НДС/с учетом НДС</w:t>
            </w:r>
          </w:p>
        </w:tc>
        <w:tc>
          <w:tcPr>
            <w:tcW w:w="2654"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Общая стоимость услуги по эксплуатации всего Помещения за 1 месяц без учета НДС/с учетом НДС</w:t>
            </w:r>
          </w:p>
        </w:tc>
      </w:tr>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lang w:val="en-US"/>
              </w:rPr>
            </w:pPr>
            <w:r w:rsidRPr="00364AFA">
              <w:rPr>
                <w:sz w:val="24"/>
                <w:szCs w:val="24"/>
                <w:lang w:val="en-US"/>
              </w:rPr>
              <w:t>1</w:t>
            </w:r>
          </w:p>
        </w:tc>
        <w:tc>
          <w:tcPr>
            <w:tcW w:w="3343" w:type="dxa"/>
            <w:shd w:val="clear" w:color="auto" w:fill="auto"/>
            <w:vAlign w:val="center"/>
          </w:tcPr>
          <w:p w:rsidR="00364AFA" w:rsidRPr="00364AFA" w:rsidRDefault="00364AFA" w:rsidP="00386EFF">
            <w:pPr>
              <w:widowControl w:val="0"/>
              <w:autoSpaceDE w:val="0"/>
              <w:autoSpaceDN w:val="0"/>
              <w:adjustRightInd w:val="0"/>
              <w:snapToGrid/>
              <w:ind w:left="-30"/>
              <w:jc w:val="both"/>
              <w:rPr>
                <w:sz w:val="24"/>
                <w:szCs w:val="24"/>
              </w:rPr>
            </w:pPr>
            <w:r w:rsidRPr="00364AFA">
              <w:rPr>
                <w:sz w:val="24"/>
                <w:szCs w:val="24"/>
              </w:rPr>
              <w:t xml:space="preserve">Уборка помещений </w:t>
            </w:r>
          </w:p>
        </w:tc>
        <w:tc>
          <w:tcPr>
            <w:tcW w:w="3690" w:type="dxa"/>
            <w:shd w:val="clear" w:color="auto" w:fill="auto"/>
            <w:vAlign w:val="center"/>
          </w:tcPr>
          <w:p w:rsidR="00364AFA" w:rsidRPr="00364AFA" w:rsidRDefault="001C3CA9" w:rsidP="001C3CA9">
            <w:pPr>
              <w:widowControl w:val="0"/>
              <w:autoSpaceDE w:val="0"/>
              <w:autoSpaceDN w:val="0"/>
              <w:adjustRightInd w:val="0"/>
              <w:contextualSpacing/>
              <w:jc w:val="center"/>
              <w:rPr>
                <w:sz w:val="24"/>
                <w:szCs w:val="24"/>
              </w:rPr>
            </w:pPr>
            <w:r>
              <w:rPr>
                <w:sz w:val="24"/>
                <w:szCs w:val="24"/>
              </w:rPr>
              <w:t>_____</w:t>
            </w:r>
            <w:r w:rsidR="00364AFA" w:rsidRPr="00364AFA">
              <w:rPr>
                <w:sz w:val="24"/>
                <w:szCs w:val="24"/>
              </w:rPr>
              <w:t xml:space="preserve"> руб./</w:t>
            </w:r>
            <w:r>
              <w:rPr>
                <w:sz w:val="24"/>
                <w:szCs w:val="24"/>
              </w:rPr>
              <w:t>____</w:t>
            </w:r>
            <w:r w:rsidR="00364AFA"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tc>
      </w:tr>
      <w:tr w:rsidR="00364AFA" w:rsidRPr="00364AFA" w:rsidTr="001C3CA9">
        <w:trPr>
          <w:trHeight w:val="491"/>
        </w:trPr>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rPr>
            </w:pPr>
            <w:r w:rsidRPr="00364AFA">
              <w:rPr>
                <w:sz w:val="24"/>
                <w:szCs w:val="24"/>
              </w:rPr>
              <w:t>2</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both"/>
              <w:rPr>
                <w:sz w:val="24"/>
                <w:szCs w:val="24"/>
              </w:rPr>
            </w:pPr>
            <w:r w:rsidRPr="00364AFA">
              <w:rPr>
                <w:sz w:val="24"/>
                <w:szCs w:val="24"/>
              </w:rPr>
              <w:t>Вывоз ТБО, КГМ</w:t>
            </w:r>
          </w:p>
        </w:tc>
        <w:tc>
          <w:tcPr>
            <w:tcW w:w="3690"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r>
    </w:tbl>
    <w:p w:rsidR="00364AFA" w:rsidRPr="00364AFA" w:rsidRDefault="00364AFA" w:rsidP="00364AFA">
      <w:pPr>
        <w:widowControl w:val="0"/>
        <w:autoSpaceDE w:val="0"/>
        <w:autoSpaceDN w:val="0"/>
        <w:adjustRightInd w:val="0"/>
        <w:ind w:firstLine="709"/>
        <w:contextualSpacing/>
        <w:rPr>
          <w:b/>
          <w:sz w:val="24"/>
          <w:szCs w:val="24"/>
        </w:rPr>
      </w:pPr>
    </w:p>
    <w:p w:rsidR="00364AFA" w:rsidRPr="0049017B" w:rsidRDefault="0049017B" w:rsidP="00AD5127">
      <w:pPr>
        <w:widowControl w:val="0"/>
        <w:autoSpaceDE w:val="0"/>
        <w:autoSpaceDN w:val="0"/>
        <w:adjustRightInd w:val="0"/>
        <w:contextualSpacing/>
        <w:jc w:val="both"/>
        <w:rPr>
          <w:sz w:val="26"/>
          <w:szCs w:val="26"/>
        </w:rPr>
      </w:pPr>
      <w:r>
        <w:rPr>
          <w:sz w:val="26"/>
          <w:szCs w:val="26"/>
        </w:rPr>
        <w:t xml:space="preserve"> </w:t>
      </w:r>
      <w:r w:rsidR="00AD5127">
        <w:rPr>
          <w:sz w:val="26"/>
          <w:szCs w:val="26"/>
        </w:rPr>
        <w:t>О</w:t>
      </w:r>
      <w:r w:rsidR="00BD0FB0">
        <w:rPr>
          <w:sz w:val="26"/>
          <w:szCs w:val="26"/>
        </w:rPr>
        <w:t>бщая</w:t>
      </w:r>
      <w:r w:rsidR="00E37949">
        <w:rPr>
          <w:sz w:val="26"/>
          <w:szCs w:val="26"/>
        </w:rPr>
        <w:t xml:space="preserve"> стоимость составит</w:t>
      </w:r>
      <w:proofErr w:type="gramStart"/>
      <w:r w:rsidR="00E37949">
        <w:rPr>
          <w:sz w:val="26"/>
          <w:szCs w:val="26"/>
        </w:rPr>
        <w:t xml:space="preserve"> </w:t>
      </w:r>
      <w:r w:rsidR="001C3CA9">
        <w:rPr>
          <w:sz w:val="26"/>
          <w:szCs w:val="26"/>
        </w:rPr>
        <w:t>______</w:t>
      </w:r>
      <w:r>
        <w:rPr>
          <w:sz w:val="26"/>
          <w:szCs w:val="26"/>
        </w:rPr>
        <w:t>(</w:t>
      </w:r>
      <w:r w:rsidR="001C3CA9">
        <w:rPr>
          <w:sz w:val="26"/>
          <w:szCs w:val="26"/>
        </w:rPr>
        <w:t>______________________</w:t>
      </w:r>
      <w:r w:rsidR="007814B2">
        <w:rPr>
          <w:sz w:val="26"/>
          <w:szCs w:val="26"/>
        </w:rPr>
        <w:t xml:space="preserve">) </w:t>
      </w:r>
      <w:proofErr w:type="gramEnd"/>
      <w:r w:rsidR="007814B2">
        <w:rPr>
          <w:sz w:val="26"/>
          <w:szCs w:val="26"/>
        </w:rPr>
        <w:t xml:space="preserve">рублей </w:t>
      </w:r>
      <w:r w:rsidR="001C3CA9">
        <w:rPr>
          <w:sz w:val="26"/>
          <w:szCs w:val="26"/>
        </w:rPr>
        <w:t>___</w:t>
      </w:r>
      <w:r w:rsidR="00595D61">
        <w:rPr>
          <w:sz w:val="26"/>
          <w:szCs w:val="26"/>
        </w:rPr>
        <w:t xml:space="preserve"> </w:t>
      </w:r>
      <w:r w:rsidR="00BD0FB0">
        <w:rPr>
          <w:sz w:val="26"/>
          <w:szCs w:val="26"/>
        </w:rPr>
        <w:t>копеек</w:t>
      </w:r>
      <w:r>
        <w:rPr>
          <w:sz w:val="26"/>
          <w:szCs w:val="26"/>
        </w:rPr>
        <w:t>,</w:t>
      </w:r>
      <w:r w:rsidR="00D1710F">
        <w:rPr>
          <w:sz w:val="26"/>
          <w:szCs w:val="26"/>
        </w:rPr>
        <w:t xml:space="preserve"> в том числе НДС 18%</w:t>
      </w:r>
      <w:r w:rsidR="00AD5127">
        <w:rPr>
          <w:sz w:val="26"/>
          <w:szCs w:val="26"/>
        </w:rPr>
        <w:t>.</w:t>
      </w: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tbl>
      <w:tblPr>
        <w:tblW w:w="0" w:type="auto"/>
        <w:tblLook w:val="00A0" w:firstRow="1" w:lastRow="0" w:firstColumn="1" w:lastColumn="0" w:noHBand="0" w:noVBand="0"/>
      </w:tblPr>
      <w:tblGrid>
        <w:gridCol w:w="4248"/>
        <w:gridCol w:w="360"/>
        <w:gridCol w:w="745"/>
        <w:gridCol w:w="4218"/>
      </w:tblGrid>
      <w:tr w:rsidR="00031E82" w:rsidRPr="006C00A0" w:rsidTr="008B3EDC">
        <w:tc>
          <w:tcPr>
            <w:tcW w:w="4248" w:type="dxa"/>
            <w:shd w:val="clear" w:color="auto" w:fill="auto"/>
          </w:tcPr>
          <w:p w:rsidR="00031E82" w:rsidRPr="006C00A0" w:rsidRDefault="00031E82" w:rsidP="008B3EDC">
            <w:pPr>
              <w:rPr>
                <w:b/>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jc w:val="center"/>
              <w:rPr>
                <w:b/>
                <w:sz w:val="24"/>
                <w:szCs w:val="24"/>
              </w:rPr>
            </w:pPr>
          </w:p>
        </w:tc>
      </w:tr>
      <w:tr w:rsidR="00031E82" w:rsidRPr="006C00A0" w:rsidTr="008B3EDC">
        <w:tc>
          <w:tcPr>
            <w:tcW w:w="4248" w:type="dxa"/>
            <w:shd w:val="clear" w:color="auto" w:fill="auto"/>
          </w:tcPr>
          <w:p w:rsidR="00031E82" w:rsidRPr="006C00A0" w:rsidRDefault="00031E82" w:rsidP="008B3EDC">
            <w:pPr>
              <w:rPr>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rPr>
                <w:sz w:val="28"/>
                <w:szCs w:val="28"/>
              </w:rPr>
            </w:pPr>
          </w:p>
        </w:tc>
      </w:tr>
      <w:tr w:rsidR="00031E82" w:rsidRPr="00B762CA" w:rsidTr="008B3EDC">
        <w:tblPrEx>
          <w:tblLook w:val="04A0" w:firstRow="1" w:lastRow="0" w:firstColumn="1" w:lastColumn="0" w:noHBand="0" w:noVBand="1"/>
        </w:tblPrEx>
        <w:trPr>
          <w:gridBefore w:val="3"/>
          <w:wBefore w:w="5353" w:type="dxa"/>
        </w:trPr>
        <w:tc>
          <w:tcPr>
            <w:tcW w:w="4218" w:type="dxa"/>
            <w:shd w:val="clear" w:color="auto" w:fill="auto"/>
          </w:tcPr>
          <w:p w:rsidR="00031E82" w:rsidRPr="000721E9" w:rsidRDefault="00031E82" w:rsidP="008B3EDC">
            <w:pPr>
              <w:tabs>
                <w:tab w:val="left" w:pos="930"/>
              </w:tabs>
              <w:rPr>
                <w:sz w:val="24"/>
                <w:szCs w:val="24"/>
              </w:rPr>
            </w:pP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jc w:val="right"/>
              <w:rPr>
                <w:sz w:val="28"/>
                <w:szCs w:val="28"/>
              </w:rPr>
            </w:pPr>
          </w:p>
        </w:tc>
      </w:tr>
    </w:tbl>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ind w:left="1416" w:firstLine="708"/>
        <w:jc w:val="right"/>
        <w:rPr>
          <w:b/>
          <w:sz w:val="24"/>
          <w:szCs w:val="24"/>
        </w:rPr>
      </w:pPr>
      <w:r w:rsidRPr="007B37F4">
        <w:rPr>
          <w:b/>
          <w:sz w:val="24"/>
          <w:szCs w:val="24"/>
        </w:rPr>
        <w:t>Приложение № 5</w:t>
      </w:r>
    </w:p>
    <w:p w:rsidR="004F404C" w:rsidRPr="007B37F4" w:rsidRDefault="004F404C" w:rsidP="004F404C">
      <w:pPr>
        <w:jc w:val="right"/>
        <w:rPr>
          <w:sz w:val="24"/>
          <w:szCs w:val="24"/>
        </w:rPr>
      </w:pPr>
      <w:r w:rsidRPr="007B37F4">
        <w:rPr>
          <w:sz w:val="24"/>
          <w:szCs w:val="24"/>
        </w:rPr>
        <w:t xml:space="preserve">к  Краткосрочному договору аренды </w:t>
      </w:r>
      <w:proofErr w:type="gramStart"/>
      <w:r w:rsidRPr="007B37F4">
        <w:rPr>
          <w:sz w:val="24"/>
          <w:szCs w:val="24"/>
        </w:rPr>
        <w:t>нежилых</w:t>
      </w:r>
      <w:proofErr w:type="gramEnd"/>
      <w:r w:rsidRPr="007B37F4">
        <w:rPr>
          <w:sz w:val="24"/>
          <w:szCs w:val="24"/>
        </w:rPr>
        <w:t xml:space="preserve"> </w:t>
      </w:r>
    </w:p>
    <w:p w:rsidR="00364AFA" w:rsidRPr="007B37F4" w:rsidRDefault="00E84374" w:rsidP="004F404C">
      <w:pPr>
        <w:jc w:val="right"/>
        <w:rPr>
          <w:b/>
          <w:sz w:val="24"/>
          <w:szCs w:val="24"/>
        </w:rPr>
      </w:pPr>
      <w:r>
        <w:rPr>
          <w:sz w:val="24"/>
          <w:szCs w:val="24"/>
        </w:rPr>
        <w:t xml:space="preserve">помещений  от </w:t>
      </w:r>
      <w:r w:rsidR="004F404C" w:rsidRPr="007B37F4">
        <w:rPr>
          <w:sz w:val="24"/>
          <w:szCs w:val="24"/>
        </w:rPr>
        <w:t xml:space="preserve"> </w:t>
      </w:r>
      <w:r>
        <w:rPr>
          <w:sz w:val="24"/>
          <w:szCs w:val="24"/>
        </w:rPr>
        <w:t xml:space="preserve">            </w:t>
      </w:r>
      <w:r w:rsidR="001E0C0F">
        <w:rPr>
          <w:sz w:val="24"/>
          <w:szCs w:val="24"/>
        </w:rPr>
        <w:t>201</w:t>
      </w:r>
      <w:r w:rsidR="001E0C0F">
        <w:rPr>
          <w:sz w:val="24"/>
          <w:szCs w:val="24"/>
          <w:lang w:val="en-US"/>
        </w:rPr>
        <w:t>8</w:t>
      </w:r>
      <w:r w:rsidR="004F404C" w:rsidRPr="007B37F4">
        <w:rPr>
          <w:sz w:val="24"/>
          <w:szCs w:val="24"/>
        </w:rPr>
        <w:t xml:space="preserve"> г.</w:t>
      </w:r>
    </w:p>
    <w:p w:rsidR="00364AFA" w:rsidRPr="00364AFA" w:rsidRDefault="00364AFA" w:rsidP="00364AFA">
      <w:pPr>
        <w:jc w:val="center"/>
        <w:rPr>
          <w:b/>
          <w:sz w:val="24"/>
        </w:rPr>
      </w:pPr>
      <w:r w:rsidRPr="00364AFA">
        <w:rPr>
          <w:b/>
          <w:sz w:val="24"/>
        </w:rPr>
        <w:t>Гарантии по недопущению действий коррупционного характера</w:t>
      </w:r>
    </w:p>
    <w:p w:rsidR="00364AFA" w:rsidRPr="00364AFA" w:rsidRDefault="00364AFA" w:rsidP="00364AFA">
      <w:pPr>
        <w:snapToGrid/>
        <w:contextualSpacing/>
        <w:jc w:val="both"/>
        <w:rPr>
          <w:rFonts w:eastAsia="Calibri"/>
          <w:sz w:val="24"/>
        </w:rPr>
      </w:pPr>
    </w:p>
    <w:p w:rsidR="00364AFA" w:rsidRPr="00791665" w:rsidRDefault="00364AFA" w:rsidP="00791665">
      <w:pPr>
        <w:pStyle w:val="3"/>
        <w:ind w:firstLine="0"/>
        <w:jc w:val="left"/>
        <w:rPr>
          <w:sz w:val="24"/>
          <w:szCs w:val="24"/>
        </w:rPr>
      </w:pPr>
      <w:r w:rsidRPr="00364AFA">
        <w:rPr>
          <w:rFonts w:eastAsia="Calibri"/>
          <w:sz w:val="24"/>
        </w:rPr>
        <w:t xml:space="preserve">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w:t>
      </w:r>
      <w:r w:rsidR="001C3CA9">
        <w:rPr>
          <w:sz w:val="24"/>
          <w:szCs w:val="24"/>
        </w:rPr>
        <w:t>__________________</w:t>
      </w:r>
      <w:r w:rsidR="00791665">
        <w:rPr>
          <w:sz w:val="24"/>
          <w:szCs w:val="24"/>
        </w:rPr>
        <w:t xml:space="preserve">, </w:t>
      </w:r>
      <w:r w:rsidRPr="00364AFA">
        <w:rPr>
          <w:rFonts w:eastAsia="Calibri"/>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364AFA" w:rsidDel="000D5BBB">
        <w:rPr>
          <w:rFonts w:eastAsia="Calibri"/>
          <w:sz w:val="24"/>
        </w:rPr>
        <w:t xml:space="preserve"> </w:t>
      </w:r>
      <w:r w:rsidRPr="00364AFA">
        <w:rPr>
          <w:rFonts w:eastAsia="Calibri"/>
          <w:sz w:val="24"/>
        </w:rPr>
        <w:t xml:space="preserve">следующих </w:t>
      </w:r>
      <w:r w:rsidRPr="00364AFA">
        <w:rPr>
          <w:rFonts w:eastAsia="Calibri"/>
          <w:b/>
          <w:sz w:val="24"/>
        </w:rPr>
        <w:t>принципов</w:t>
      </w:r>
      <w:r w:rsidRPr="00364AFA">
        <w:rPr>
          <w:rFonts w:eastAsia="Calibri"/>
          <w:sz w:val="24"/>
        </w:rPr>
        <w:t>:</w:t>
      </w:r>
    </w:p>
    <w:p w:rsidR="00364AFA" w:rsidRPr="00364AFA" w:rsidRDefault="00364AFA" w:rsidP="00364AFA">
      <w:pPr>
        <w:numPr>
          <w:ilvl w:val="0"/>
          <w:numId w:val="6"/>
        </w:numPr>
        <w:snapToGrid/>
        <w:jc w:val="both"/>
        <w:rPr>
          <w:sz w:val="24"/>
        </w:rPr>
      </w:pPr>
      <w:r w:rsidRPr="00364AFA">
        <w:rPr>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364AFA" w:rsidRPr="00364AFA" w:rsidRDefault="00364AFA" w:rsidP="00364AFA">
      <w:pPr>
        <w:numPr>
          <w:ilvl w:val="0"/>
          <w:numId w:val="6"/>
        </w:numPr>
        <w:snapToGrid/>
        <w:contextualSpacing/>
        <w:jc w:val="both"/>
        <w:rPr>
          <w:rFonts w:eastAsia="Calibri"/>
          <w:sz w:val="24"/>
        </w:rPr>
      </w:pPr>
      <w:r w:rsidRPr="00364AFA">
        <w:rPr>
          <w:rFonts w:eastAsia="Calibri"/>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364AFA" w:rsidRPr="00364AFA" w:rsidRDefault="00364AFA" w:rsidP="00364AFA">
      <w:pPr>
        <w:numPr>
          <w:ilvl w:val="0"/>
          <w:numId w:val="7"/>
        </w:numPr>
        <w:snapToGrid/>
        <w:contextualSpacing/>
        <w:jc w:val="both"/>
        <w:rPr>
          <w:rFonts w:eastAsia="Calibri"/>
          <w:sz w:val="24"/>
        </w:rPr>
      </w:pPr>
      <w:r w:rsidRPr="00364AFA">
        <w:rPr>
          <w:rFonts w:eastAsia="Calibri"/>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364AFA" w:rsidRPr="00364AFA" w:rsidRDefault="00364AFA" w:rsidP="00364AFA">
      <w:pPr>
        <w:numPr>
          <w:ilvl w:val="0"/>
          <w:numId w:val="8"/>
        </w:numPr>
        <w:snapToGrid/>
        <w:contextualSpacing/>
        <w:jc w:val="both"/>
        <w:rPr>
          <w:rFonts w:eastAsia="Calibri"/>
          <w:sz w:val="24"/>
        </w:rPr>
      </w:pPr>
      <w:proofErr w:type="gramStart"/>
      <w:r w:rsidRPr="00364AFA">
        <w:rPr>
          <w:rFonts w:eastAsia="Calibri"/>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364AFA" w:rsidRPr="00364AFA" w:rsidRDefault="00364AFA" w:rsidP="00364AFA">
      <w:pPr>
        <w:numPr>
          <w:ilvl w:val="0"/>
          <w:numId w:val="9"/>
        </w:numPr>
        <w:snapToGrid/>
        <w:contextualSpacing/>
        <w:jc w:val="both"/>
        <w:rPr>
          <w:rFonts w:eastAsia="Calibri"/>
          <w:sz w:val="24"/>
        </w:rPr>
      </w:pPr>
      <w:r w:rsidRPr="00364AFA">
        <w:rPr>
          <w:rFonts w:eastAsia="Calibri"/>
          <w:sz w:val="24"/>
        </w:rPr>
        <w:t xml:space="preserve">внедрение лучших практик реализации антикоррупционных программ и деловое сотрудничество в этой области. </w:t>
      </w:r>
    </w:p>
    <w:p w:rsidR="00364AFA" w:rsidRPr="00364AFA" w:rsidRDefault="00364AFA" w:rsidP="00364AFA">
      <w:pPr>
        <w:snapToGrid/>
        <w:contextualSpacing/>
        <w:jc w:val="both"/>
        <w:rPr>
          <w:rFonts w:eastAsia="Calibri"/>
          <w:sz w:val="24"/>
        </w:rPr>
      </w:pPr>
    </w:p>
    <w:p w:rsidR="00364AFA" w:rsidRPr="00364AFA" w:rsidRDefault="00364AFA" w:rsidP="00364AFA">
      <w:pPr>
        <w:snapToGrid/>
        <w:contextualSpacing/>
        <w:jc w:val="both"/>
        <w:rPr>
          <w:rFonts w:eastAsia="Calibri"/>
          <w:sz w:val="24"/>
        </w:rPr>
      </w:pPr>
      <w:r w:rsidRPr="00364AFA">
        <w:rPr>
          <w:rFonts w:eastAsia="Calibri"/>
          <w:sz w:val="24"/>
        </w:rPr>
        <w:t xml:space="preserve">2. </w:t>
      </w:r>
      <w:proofErr w:type="gramStart"/>
      <w:r w:rsidRPr="00364AFA">
        <w:rPr>
          <w:rFonts w:eastAsia="Calibri"/>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364AFA">
        <w:rPr>
          <w:rFonts w:eastAsia="Calibri"/>
        </w:rPr>
        <w:t xml:space="preserve"> </w:t>
      </w:r>
      <w:r w:rsidRPr="00364AFA">
        <w:rPr>
          <w:rFonts w:eastAsia="Calibri"/>
          <w:sz w:val="24"/>
        </w:rPr>
        <w:t xml:space="preserve">или индивидуальный предприниматель), вместе именуемые Стороны, принимают на себя следующие </w:t>
      </w:r>
      <w:r w:rsidRPr="00364AFA">
        <w:rPr>
          <w:rFonts w:eastAsia="Calibri"/>
          <w:b/>
          <w:sz w:val="24"/>
        </w:rPr>
        <w:t>обязательства</w:t>
      </w:r>
      <w:r w:rsidRPr="00364AFA">
        <w:rPr>
          <w:rFonts w:eastAsia="Calibri"/>
          <w:sz w:val="24"/>
        </w:rPr>
        <w:t>:</w:t>
      </w:r>
      <w:proofErr w:type="gramEnd"/>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2.2. </w:t>
      </w:r>
      <w:r w:rsidRPr="00364AFA">
        <w:rPr>
          <w:rFonts w:eastAsia="Calibri"/>
          <w:sz w:val="24"/>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2.3. </w:t>
      </w:r>
      <w:r w:rsidRPr="00364AFA">
        <w:rPr>
          <w:rFonts w:eastAsia="Calibri"/>
          <w:sz w:val="24"/>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w:t>
      </w:r>
      <w:r w:rsidRPr="00364AFA">
        <w:rPr>
          <w:rFonts w:eastAsia="Calibri"/>
          <w:sz w:val="24"/>
        </w:rPr>
        <w:lastRenderedPageBreak/>
        <w:t xml:space="preserve">известных ему обстоятельствах, способных вызвать конфликт интересов на этапе инициации процесса установления договорных отношений. </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364AFA" w:rsidRPr="00364AFA" w:rsidRDefault="00364AFA" w:rsidP="00364AFA">
      <w:pPr>
        <w:snapToGrid/>
        <w:ind w:left="851"/>
        <w:contextualSpacing/>
        <w:jc w:val="both"/>
        <w:rPr>
          <w:rFonts w:eastAsia="Calibri"/>
          <w:sz w:val="24"/>
        </w:rPr>
      </w:pPr>
      <w:r w:rsidRPr="00364AFA">
        <w:rPr>
          <w:rFonts w:eastAsia="Calibri"/>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364AFA" w:rsidRPr="00364AFA" w:rsidRDefault="00364AFA" w:rsidP="00364AFA">
      <w:pPr>
        <w:snapToGrid/>
        <w:ind w:left="851"/>
        <w:contextualSpacing/>
        <w:jc w:val="both"/>
        <w:rPr>
          <w:rFonts w:eastAsia="Calibri"/>
          <w:sz w:val="24"/>
        </w:rPr>
      </w:pPr>
      <w:proofErr w:type="gramStart"/>
      <w:r w:rsidRPr="00364AFA">
        <w:rPr>
          <w:rFonts w:eastAsia="Calibri"/>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364AFA">
        <w:rPr>
          <w:rFonts w:eastAsia="Calibri"/>
        </w:rPr>
        <w:t xml:space="preserve"> </w:t>
      </w:r>
      <w:r w:rsidRPr="00364AFA">
        <w:rPr>
          <w:rFonts w:eastAsia="Calibri"/>
          <w:sz w:val="24"/>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364AFA">
        <w:rPr>
          <w:rFonts w:eastAsia="Calibri"/>
          <w:sz w:val="24"/>
        </w:rPr>
        <w:t xml:space="preserve">) % от общей стоимости договора (в случае ее наличия в договоре), но не менее 5000000,00 (пять миллионов) рублей в срок не позднее 10 (десять) календарных дней, </w:t>
      </w:r>
      <w:proofErr w:type="gramStart"/>
      <w:r w:rsidRPr="00364AFA">
        <w:rPr>
          <w:rFonts w:eastAsia="Calibri"/>
          <w:sz w:val="24"/>
        </w:rPr>
        <w:t>с даты получения</w:t>
      </w:r>
      <w:proofErr w:type="gramEnd"/>
      <w:r w:rsidRPr="00364AFA">
        <w:rPr>
          <w:rFonts w:eastAsia="Calibri"/>
          <w:sz w:val="24"/>
        </w:rPr>
        <w:t xml:space="preserve"> требования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rPr>
        <w:t xml:space="preserve">2.5. </w:t>
      </w:r>
      <w:proofErr w:type="gramStart"/>
      <w:r w:rsidRPr="00364AFA">
        <w:rPr>
          <w:rFonts w:eastAsia="Calibri"/>
          <w:sz w:val="24"/>
        </w:rPr>
        <w:t>Участник обязан</w:t>
      </w:r>
      <w:r w:rsidRPr="00364AFA">
        <w:rPr>
          <w:rFonts w:eastAsia="Calibri"/>
        </w:rPr>
        <w:t xml:space="preserve"> </w:t>
      </w:r>
      <w:r w:rsidRPr="00364AFA">
        <w:rPr>
          <w:rFonts w:eastAsia="Calibri"/>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364AFA">
        <w:rPr>
          <w:rFonts w:eastAsia="Calibri"/>
          <w:sz w:val="24"/>
          <w:szCs w:val="24"/>
        </w:rPr>
        <w:t>и/или представителей Банка, или аффилированных</w:t>
      </w:r>
      <w:proofErr w:type="gramEnd"/>
      <w:r w:rsidRPr="00364AFA">
        <w:rPr>
          <w:rFonts w:eastAsia="Calibri"/>
          <w:sz w:val="24"/>
          <w:szCs w:val="24"/>
        </w:rPr>
        <w:t xml:space="preserve"> (зависимых) лиц Банка, или от третьих лиц, в том числе членов семей работников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szCs w:val="24"/>
        </w:rPr>
        <w:tab/>
      </w:r>
      <w:proofErr w:type="gramStart"/>
      <w:r w:rsidRPr="00364AFA">
        <w:rPr>
          <w:rFonts w:eastAsia="Calibri"/>
          <w:sz w:val="24"/>
          <w:szCs w:val="24"/>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364AFA">
        <w:rPr>
          <w:rFonts w:eastAsia="Calibri"/>
          <w:sz w:val="24"/>
          <w:szCs w:val="24"/>
        </w:rPr>
        <w:t xml:space="preserve"> Федерации, но не более 10 (десять) % от общей стоимости договора (в случае ее наличия в договоре), не позднее 10 (десять) рабочих дней. </w:t>
      </w:r>
    </w:p>
    <w:p w:rsidR="00364AFA" w:rsidRPr="00364AFA" w:rsidRDefault="00364AFA" w:rsidP="00364AFA">
      <w:pPr>
        <w:snapToGrid/>
        <w:ind w:left="851" w:hanging="567"/>
        <w:contextualSpacing/>
        <w:jc w:val="both"/>
        <w:rPr>
          <w:rFonts w:eastAsia="Calibri"/>
          <w:sz w:val="24"/>
        </w:rPr>
      </w:pPr>
      <w:r w:rsidRPr="00364AFA">
        <w:rPr>
          <w:rFonts w:eastAsia="Calibri"/>
          <w:sz w:val="24"/>
        </w:rPr>
        <w:tab/>
      </w:r>
      <w:proofErr w:type="gramStart"/>
      <w:r w:rsidRPr="00364AFA">
        <w:rPr>
          <w:rFonts w:eastAsia="Calibri"/>
          <w:sz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(в случае ее наличия в договоре), но не менее 5000000,00 (пять миллионов) рублей, не позднее 10 (десять) календарных дней с даты получения требования Банка.</w:t>
      </w:r>
      <w:proofErr w:type="gramEnd"/>
      <w:r w:rsidRPr="00364AFA">
        <w:rPr>
          <w:rFonts w:eastAsia="Calibri"/>
          <w:sz w:val="24"/>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2.6. </w:t>
      </w:r>
      <w:r w:rsidRPr="00364AFA">
        <w:rPr>
          <w:rFonts w:eastAsia="Calibri"/>
          <w:sz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w:t>
      </w:r>
      <w:r w:rsidRPr="00364AFA">
        <w:rPr>
          <w:rFonts w:eastAsia="Calibri"/>
          <w:sz w:val="24"/>
        </w:rPr>
        <w:lastRenderedPageBreak/>
        <w:t xml:space="preserve">членам семьи работников/представителей Банка либо совершать недобросовестные действия против Банка. </w:t>
      </w:r>
    </w:p>
    <w:p w:rsidR="00364AFA" w:rsidRPr="00364AFA" w:rsidRDefault="00364AFA" w:rsidP="00364AFA">
      <w:pPr>
        <w:ind w:left="851" w:hanging="567"/>
        <w:jc w:val="both"/>
      </w:pPr>
      <w:r w:rsidRPr="00364AFA">
        <w:rPr>
          <w:sz w:val="24"/>
        </w:rPr>
        <w:t>2.7. Заказчик вправе при установлении, изменении, расторжении договорных отношений</w:t>
      </w:r>
      <w:r w:rsidRPr="00364AFA" w:rsidDel="00ED2855">
        <w:rPr>
          <w:sz w:val="24"/>
        </w:rPr>
        <w:t xml:space="preserve"> </w:t>
      </w:r>
      <w:r w:rsidRPr="00364AFA">
        <w:rPr>
          <w:sz w:val="24"/>
        </w:rPr>
        <w:t>учитывать фактор несоблюдения Участником антикоррупционных обязательств,</w:t>
      </w:r>
      <w:r w:rsidRPr="00364AFA" w:rsidDel="00ED2855">
        <w:rPr>
          <w:sz w:val="24"/>
        </w:rPr>
        <w:t xml:space="preserve"> </w:t>
      </w:r>
      <w:r w:rsidRPr="00364AFA">
        <w:rPr>
          <w:sz w:val="24"/>
        </w:rPr>
        <w:t>а также степень неприятия Участником коррупции при ведении предпринимательской деятельности.</w:t>
      </w:r>
    </w:p>
    <w:p w:rsidR="00364AFA" w:rsidRPr="00364AFA" w:rsidRDefault="00364AFA" w:rsidP="00364AFA">
      <w:pPr>
        <w:jc w:val="both"/>
      </w:pPr>
    </w:p>
    <w:p w:rsidR="00364AFA" w:rsidRPr="00364AFA" w:rsidRDefault="00364AFA" w:rsidP="00364AFA">
      <w:pPr>
        <w:jc w:val="both"/>
      </w:pPr>
    </w:p>
    <w:p w:rsidR="00364AFA" w:rsidRPr="00364AFA" w:rsidRDefault="00364AFA" w:rsidP="00364AFA">
      <w:pPr>
        <w:jc w:val="both"/>
      </w:pPr>
    </w:p>
    <w:tbl>
      <w:tblPr>
        <w:tblW w:w="0" w:type="auto"/>
        <w:tblLook w:val="00A0" w:firstRow="1" w:lastRow="0" w:firstColumn="1" w:lastColumn="0" w:noHBand="0" w:noVBand="0"/>
      </w:tblPr>
      <w:tblGrid>
        <w:gridCol w:w="4248"/>
        <w:gridCol w:w="360"/>
        <w:gridCol w:w="745"/>
        <w:gridCol w:w="4218"/>
      </w:tblGrid>
      <w:tr w:rsidR="00400EDA" w:rsidRPr="006C00A0" w:rsidTr="008B3EDC">
        <w:tc>
          <w:tcPr>
            <w:tcW w:w="4248" w:type="dxa"/>
            <w:shd w:val="clear" w:color="auto" w:fill="auto"/>
          </w:tcPr>
          <w:p w:rsidR="00400EDA" w:rsidRPr="006C00A0" w:rsidRDefault="00400EDA" w:rsidP="008B3EDC">
            <w:pPr>
              <w:rPr>
                <w:b/>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jc w:val="center"/>
              <w:rPr>
                <w:b/>
                <w:sz w:val="24"/>
                <w:szCs w:val="24"/>
              </w:rPr>
            </w:pPr>
          </w:p>
        </w:tc>
      </w:tr>
      <w:tr w:rsidR="00400EDA" w:rsidRPr="006C00A0" w:rsidTr="008B3EDC">
        <w:tc>
          <w:tcPr>
            <w:tcW w:w="4248" w:type="dxa"/>
            <w:shd w:val="clear" w:color="auto" w:fill="auto"/>
          </w:tcPr>
          <w:p w:rsidR="00400EDA" w:rsidRPr="006C00A0" w:rsidRDefault="00400EDA" w:rsidP="008B3EDC">
            <w:pPr>
              <w:rPr>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rPr>
                <w:sz w:val="28"/>
                <w:szCs w:val="28"/>
              </w:rPr>
            </w:pPr>
          </w:p>
        </w:tc>
      </w:tr>
      <w:tr w:rsidR="00400EDA" w:rsidRPr="00B762CA" w:rsidTr="008B3EDC">
        <w:tblPrEx>
          <w:tblLook w:val="04A0" w:firstRow="1" w:lastRow="0" w:firstColumn="1" w:lastColumn="0" w:noHBand="0" w:noVBand="1"/>
        </w:tblPrEx>
        <w:trPr>
          <w:gridBefore w:val="3"/>
          <w:wBefore w:w="5353" w:type="dxa"/>
        </w:trPr>
        <w:tc>
          <w:tcPr>
            <w:tcW w:w="4218" w:type="dxa"/>
            <w:shd w:val="clear" w:color="auto" w:fill="auto"/>
          </w:tcPr>
          <w:p w:rsidR="00400EDA" w:rsidRPr="000721E9" w:rsidRDefault="00400EDA" w:rsidP="008B3EDC">
            <w:pPr>
              <w:tabs>
                <w:tab w:val="left" w:pos="930"/>
              </w:tabs>
              <w:rPr>
                <w:sz w:val="24"/>
                <w:szCs w:val="24"/>
              </w:rPr>
            </w:pP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jc w:val="right"/>
              <w:rPr>
                <w:sz w:val="28"/>
                <w:szCs w:val="28"/>
              </w:rPr>
            </w:pPr>
          </w:p>
        </w:tc>
      </w:tr>
    </w:tbl>
    <w:p w:rsidR="00364AFA" w:rsidRPr="00364AFA" w:rsidRDefault="00364AFA" w:rsidP="00364AFA">
      <w:pPr>
        <w:jc w:val="both"/>
      </w:pPr>
    </w:p>
    <w:p w:rsidR="00364AFA" w:rsidRDefault="00364AFA">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Pr="00A57E7C" w:rsidRDefault="003230D7">
      <w:pPr>
        <w:rPr>
          <w:sz w:val="24"/>
        </w:rPr>
      </w:pPr>
    </w:p>
    <w:p w:rsidR="00A57E7C" w:rsidRPr="002A630D" w:rsidRDefault="00A57E7C">
      <w:pPr>
        <w:rPr>
          <w:sz w:val="24"/>
        </w:rPr>
      </w:pPr>
    </w:p>
    <w:p w:rsidR="00A57E7C" w:rsidRPr="002A630D" w:rsidRDefault="00A57E7C">
      <w:pPr>
        <w:rPr>
          <w:sz w:val="24"/>
        </w:rPr>
      </w:pPr>
    </w:p>
    <w:p w:rsidR="00A57E7C" w:rsidRPr="002A630D" w:rsidRDefault="00A57E7C">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234FF0" w:rsidRPr="00AE4C60" w:rsidRDefault="00234FF0" w:rsidP="007504C9">
      <w:pPr>
        <w:suppressAutoHyphens/>
        <w:snapToGrid/>
        <w:rPr>
          <w:rFonts w:eastAsia="Calibri"/>
          <w:kern w:val="1"/>
          <w:szCs w:val="22"/>
          <w:lang w:eastAsia="en-US"/>
        </w:rPr>
      </w:pPr>
    </w:p>
    <w:sectPr w:rsidR="00234FF0" w:rsidRPr="00AE4C60" w:rsidSect="00C760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6EB" w:rsidRDefault="009966EB" w:rsidP="00175E3C">
      <w:r>
        <w:separator/>
      </w:r>
    </w:p>
  </w:endnote>
  <w:endnote w:type="continuationSeparator" w:id="0">
    <w:p w:rsidR="009966EB" w:rsidRDefault="009966EB" w:rsidP="00175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Letter Gothic"/>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altName w:val="Palatino Linotype"/>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6EB" w:rsidRDefault="009966EB" w:rsidP="00175E3C">
      <w:r>
        <w:separator/>
      </w:r>
    </w:p>
  </w:footnote>
  <w:footnote w:type="continuationSeparator" w:id="0">
    <w:p w:rsidR="009966EB" w:rsidRDefault="009966EB" w:rsidP="00175E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1079B5"/>
    <w:multiLevelType w:val="hybridMultilevel"/>
    <w:tmpl w:val="642C6BA8"/>
    <w:lvl w:ilvl="0" w:tplc="BD78577A">
      <w:start w:val="9"/>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
    <w:nsid w:val="17780844"/>
    <w:multiLevelType w:val="hybridMultilevel"/>
    <w:tmpl w:val="2310693A"/>
    <w:lvl w:ilvl="0" w:tplc="146CDEDC">
      <w:numFmt w:val="bullet"/>
      <w:lvlText w:val="-"/>
      <w:lvlJc w:val="left"/>
      <w:pPr>
        <w:ind w:left="1320" w:hanging="360"/>
      </w:pPr>
      <w:rPr>
        <w:rFonts w:ascii="Times New Roman" w:eastAsia="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7B2F09"/>
    <w:multiLevelType w:val="hybridMultilevel"/>
    <w:tmpl w:val="F3387168"/>
    <w:lvl w:ilvl="0" w:tplc="CE54F508">
      <w:start w:val="5"/>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5">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8A75603"/>
    <w:multiLevelType w:val="hybridMultilevel"/>
    <w:tmpl w:val="E7F670D8"/>
    <w:lvl w:ilvl="0" w:tplc="210AE990">
      <w:start w:val="3"/>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9">
    <w:nsid w:val="6A4C3FE0"/>
    <w:multiLevelType w:val="multilevel"/>
    <w:tmpl w:val="741AA838"/>
    <w:lvl w:ilvl="0">
      <w:start w:val="1"/>
      <w:numFmt w:val="decimal"/>
      <w:lvlText w:val="%1."/>
      <w:lvlJc w:val="left"/>
      <w:pPr>
        <w:tabs>
          <w:tab w:val="num" w:pos="1040"/>
        </w:tabs>
        <w:ind w:left="1040" w:hanging="360"/>
      </w:pPr>
    </w:lvl>
    <w:lvl w:ilvl="1">
      <w:start w:val="3"/>
      <w:numFmt w:val="decimal"/>
      <w:isLgl/>
      <w:lvlText w:val="%1.%2."/>
      <w:lvlJc w:val="left"/>
      <w:pPr>
        <w:tabs>
          <w:tab w:val="num" w:pos="1400"/>
        </w:tabs>
        <w:ind w:left="1400" w:hanging="720"/>
      </w:pPr>
    </w:lvl>
    <w:lvl w:ilvl="2">
      <w:start w:val="1"/>
      <w:numFmt w:val="decimal"/>
      <w:isLgl/>
      <w:lvlText w:val="%1.%2.%3."/>
      <w:lvlJc w:val="left"/>
      <w:pPr>
        <w:tabs>
          <w:tab w:val="num" w:pos="1400"/>
        </w:tabs>
        <w:ind w:left="1400" w:hanging="720"/>
      </w:pPr>
    </w:lvl>
    <w:lvl w:ilvl="3">
      <w:start w:val="1"/>
      <w:numFmt w:val="decimal"/>
      <w:isLgl/>
      <w:lvlText w:val="%1.%2.%3.%4."/>
      <w:lvlJc w:val="left"/>
      <w:pPr>
        <w:tabs>
          <w:tab w:val="num" w:pos="1760"/>
        </w:tabs>
        <w:ind w:left="1760" w:hanging="1080"/>
      </w:pPr>
    </w:lvl>
    <w:lvl w:ilvl="4">
      <w:start w:val="1"/>
      <w:numFmt w:val="decimal"/>
      <w:isLgl/>
      <w:lvlText w:val="%1.%2.%3.%4.%5."/>
      <w:lvlJc w:val="left"/>
      <w:pPr>
        <w:tabs>
          <w:tab w:val="num" w:pos="1760"/>
        </w:tabs>
        <w:ind w:left="1760" w:hanging="1080"/>
      </w:pPr>
    </w:lvl>
    <w:lvl w:ilvl="5">
      <w:start w:val="1"/>
      <w:numFmt w:val="decimal"/>
      <w:isLgl/>
      <w:lvlText w:val="%1.%2.%3.%4.%5.%6."/>
      <w:lvlJc w:val="left"/>
      <w:pPr>
        <w:tabs>
          <w:tab w:val="num" w:pos="2120"/>
        </w:tabs>
        <w:ind w:left="2120" w:hanging="1440"/>
      </w:pPr>
    </w:lvl>
    <w:lvl w:ilvl="6">
      <w:start w:val="1"/>
      <w:numFmt w:val="decimal"/>
      <w:isLgl/>
      <w:lvlText w:val="%1.%2.%3.%4.%5.%6.%7."/>
      <w:lvlJc w:val="left"/>
      <w:pPr>
        <w:tabs>
          <w:tab w:val="num" w:pos="2480"/>
        </w:tabs>
        <w:ind w:left="2480" w:hanging="1800"/>
      </w:pPr>
    </w:lvl>
    <w:lvl w:ilvl="7">
      <w:start w:val="1"/>
      <w:numFmt w:val="decimal"/>
      <w:isLgl/>
      <w:lvlText w:val="%1.%2.%3.%4.%5.%6.%7.%8."/>
      <w:lvlJc w:val="left"/>
      <w:pPr>
        <w:tabs>
          <w:tab w:val="num" w:pos="2480"/>
        </w:tabs>
        <w:ind w:left="2480" w:hanging="1800"/>
      </w:pPr>
    </w:lvl>
    <w:lvl w:ilvl="8">
      <w:start w:val="1"/>
      <w:numFmt w:val="decimal"/>
      <w:isLgl/>
      <w:lvlText w:val="%1.%2.%3.%4.%5.%6.%7.%8.%9."/>
      <w:lvlJc w:val="left"/>
      <w:pPr>
        <w:tabs>
          <w:tab w:val="num" w:pos="2840"/>
        </w:tabs>
        <w:ind w:left="2840" w:hanging="2160"/>
      </w:pPr>
    </w:lvl>
  </w:abstractNum>
  <w:num w:numId="1">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1"/>
  </w:num>
  <w:num w:numId="5">
    <w:abstractNumId w:val="5"/>
  </w:num>
  <w:num w:numId="6">
    <w:abstractNumId w:val="7"/>
  </w:num>
  <w:num w:numId="7">
    <w:abstractNumId w:val="0"/>
  </w:num>
  <w:num w:numId="8">
    <w:abstractNumId w:val="6"/>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D43"/>
    <w:rsid w:val="000007DD"/>
    <w:rsid w:val="00031E82"/>
    <w:rsid w:val="00044D89"/>
    <w:rsid w:val="00050CF5"/>
    <w:rsid w:val="000721E9"/>
    <w:rsid w:val="000B4D66"/>
    <w:rsid w:val="000C24D7"/>
    <w:rsid w:val="000D1F41"/>
    <w:rsid w:val="000E2C4F"/>
    <w:rsid w:val="0010656D"/>
    <w:rsid w:val="00133A1C"/>
    <w:rsid w:val="00154D86"/>
    <w:rsid w:val="001569B7"/>
    <w:rsid w:val="0016371D"/>
    <w:rsid w:val="00175E3C"/>
    <w:rsid w:val="00183BD6"/>
    <w:rsid w:val="00196EA2"/>
    <w:rsid w:val="001A12CB"/>
    <w:rsid w:val="001A1C4A"/>
    <w:rsid w:val="001C3CA9"/>
    <w:rsid w:val="001C456B"/>
    <w:rsid w:val="001D06E6"/>
    <w:rsid w:val="001E0C0F"/>
    <w:rsid w:val="001E224E"/>
    <w:rsid w:val="001E38AD"/>
    <w:rsid w:val="001F0E63"/>
    <w:rsid w:val="001F1E8B"/>
    <w:rsid w:val="00201CE2"/>
    <w:rsid w:val="002021EE"/>
    <w:rsid w:val="00207185"/>
    <w:rsid w:val="00225C1C"/>
    <w:rsid w:val="00225E12"/>
    <w:rsid w:val="00234FF0"/>
    <w:rsid w:val="002405CB"/>
    <w:rsid w:val="002661E2"/>
    <w:rsid w:val="002762C7"/>
    <w:rsid w:val="002A630D"/>
    <w:rsid w:val="002C1045"/>
    <w:rsid w:val="002C21D2"/>
    <w:rsid w:val="002C24C5"/>
    <w:rsid w:val="002D27F2"/>
    <w:rsid w:val="002D4C65"/>
    <w:rsid w:val="002D72F2"/>
    <w:rsid w:val="0031320D"/>
    <w:rsid w:val="003230D7"/>
    <w:rsid w:val="00345AB5"/>
    <w:rsid w:val="00364AFA"/>
    <w:rsid w:val="00370E05"/>
    <w:rsid w:val="00386EFF"/>
    <w:rsid w:val="003A1278"/>
    <w:rsid w:val="003A338B"/>
    <w:rsid w:val="00400EDA"/>
    <w:rsid w:val="00412137"/>
    <w:rsid w:val="00441553"/>
    <w:rsid w:val="00464BF7"/>
    <w:rsid w:val="00480311"/>
    <w:rsid w:val="0049017B"/>
    <w:rsid w:val="004F3FF2"/>
    <w:rsid w:val="004F404C"/>
    <w:rsid w:val="0052165E"/>
    <w:rsid w:val="00521FD6"/>
    <w:rsid w:val="00554326"/>
    <w:rsid w:val="005902D9"/>
    <w:rsid w:val="00595D61"/>
    <w:rsid w:val="006159C2"/>
    <w:rsid w:val="006254B1"/>
    <w:rsid w:val="00630CC6"/>
    <w:rsid w:val="00652354"/>
    <w:rsid w:val="00675276"/>
    <w:rsid w:val="006C00A0"/>
    <w:rsid w:val="006C5870"/>
    <w:rsid w:val="0071395A"/>
    <w:rsid w:val="0073664F"/>
    <w:rsid w:val="007504C9"/>
    <w:rsid w:val="007814B2"/>
    <w:rsid w:val="00783889"/>
    <w:rsid w:val="0078534B"/>
    <w:rsid w:val="00787016"/>
    <w:rsid w:val="00791665"/>
    <w:rsid w:val="007B37F4"/>
    <w:rsid w:val="007D0E17"/>
    <w:rsid w:val="00826299"/>
    <w:rsid w:val="0083521B"/>
    <w:rsid w:val="0084033B"/>
    <w:rsid w:val="00842C27"/>
    <w:rsid w:val="00885C20"/>
    <w:rsid w:val="00892EB9"/>
    <w:rsid w:val="008A10DE"/>
    <w:rsid w:val="008A186C"/>
    <w:rsid w:val="008B0DA0"/>
    <w:rsid w:val="008B3EDC"/>
    <w:rsid w:val="008D40EC"/>
    <w:rsid w:val="008D581E"/>
    <w:rsid w:val="008E18F9"/>
    <w:rsid w:val="008E4B35"/>
    <w:rsid w:val="009004AB"/>
    <w:rsid w:val="009064EA"/>
    <w:rsid w:val="00947FBB"/>
    <w:rsid w:val="0096624A"/>
    <w:rsid w:val="009954BA"/>
    <w:rsid w:val="009966EB"/>
    <w:rsid w:val="009A1ED9"/>
    <w:rsid w:val="009D2B07"/>
    <w:rsid w:val="009E42EE"/>
    <w:rsid w:val="009F1C44"/>
    <w:rsid w:val="00A10E75"/>
    <w:rsid w:val="00A31AA5"/>
    <w:rsid w:val="00A44CD1"/>
    <w:rsid w:val="00A45F86"/>
    <w:rsid w:val="00A57E7C"/>
    <w:rsid w:val="00A60D67"/>
    <w:rsid w:val="00A87858"/>
    <w:rsid w:val="00AD5127"/>
    <w:rsid w:val="00AE4C60"/>
    <w:rsid w:val="00AE76A2"/>
    <w:rsid w:val="00B0490B"/>
    <w:rsid w:val="00B148E9"/>
    <w:rsid w:val="00B21D43"/>
    <w:rsid w:val="00B46624"/>
    <w:rsid w:val="00B762CA"/>
    <w:rsid w:val="00B84FFF"/>
    <w:rsid w:val="00B95533"/>
    <w:rsid w:val="00BB3098"/>
    <w:rsid w:val="00BC76D5"/>
    <w:rsid w:val="00BD0FB0"/>
    <w:rsid w:val="00BD726C"/>
    <w:rsid w:val="00BE3C17"/>
    <w:rsid w:val="00BE7EB0"/>
    <w:rsid w:val="00C22259"/>
    <w:rsid w:val="00C400B1"/>
    <w:rsid w:val="00C44605"/>
    <w:rsid w:val="00C76038"/>
    <w:rsid w:val="00CC3FE5"/>
    <w:rsid w:val="00CE0710"/>
    <w:rsid w:val="00CE1408"/>
    <w:rsid w:val="00CF0F20"/>
    <w:rsid w:val="00CF3A33"/>
    <w:rsid w:val="00D01FA2"/>
    <w:rsid w:val="00D1710F"/>
    <w:rsid w:val="00D41ECD"/>
    <w:rsid w:val="00D547DD"/>
    <w:rsid w:val="00D665A8"/>
    <w:rsid w:val="00D727AD"/>
    <w:rsid w:val="00D9103B"/>
    <w:rsid w:val="00DB39B8"/>
    <w:rsid w:val="00DE382B"/>
    <w:rsid w:val="00DE69AC"/>
    <w:rsid w:val="00E06715"/>
    <w:rsid w:val="00E3298C"/>
    <w:rsid w:val="00E37949"/>
    <w:rsid w:val="00E470C9"/>
    <w:rsid w:val="00E841C9"/>
    <w:rsid w:val="00E84374"/>
    <w:rsid w:val="00E93885"/>
    <w:rsid w:val="00EB5772"/>
    <w:rsid w:val="00EC050D"/>
    <w:rsid w:val="00ED272E"/>
    <w:rsid w:val="00EF683C"/>
    <w:rsid w:val="00F113CE"/>
    <w:rsid w:val="00F116D2"/>
    <w:rsid w:val="00F214A8"/>
    <w:rsid w:val="00FB13C2"/>
    <w:rsid w:val="00FC53B3"/>
    <w:rsid w:val="00FD49F0"/>
    <w:rsid w:val="00FE2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E3C"/>
    <w:pPr>
      <w:snapToGri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C00A0"/>
    <w:pPr>
      <w:keepNext/>
      <w:jc w:val="both"/>
      <w:outlineLvl w:val="0"/>
    </w:pPr>
    <w:rPr>
      <w:rFonts w:ascii="Times New Roman CYR" w:hAnsi="Times New Roman CY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00A0"/>
    <w:rPr>
      <w:rFonts w:ascii="Times New Roman CYR" w:eastAsia="Times New Roman" w:hAnsi="Times New Roman CYR" w:cs="Times New Roman"/>
      <w:sz w:val="28"/>
      <w:szCs w:val="20"/>
      <w:lang w:eastAsia="ru-RU"/>
    </w:rPr>
  </w:style>
  <w:style w:type="paragraph" w:styleId="a3">
    <w:name w:val="Body Text Indent"/>
    <w:basedOn w:val="a"/>
    <w:link w:val="a4"/>
    <w:rsid w:val="006C00A0"/>
    <w:pPr>
      <w:ind w:firstLine="142"/>
    </w:pPr>
    <w:rPr>
      <w:rFonts w:ascii="Arial" w:hAnsi="Arial"/>
      <w:sz w:val="24"/>
    </w:rPr>
  </w:style>
  <w:style w:type="character" w:customStyle="1" w:styleId="a4">
    <w:name w:val="Основной текст с отступом Знак"/>
    <w:basedOn w:val="a0"/>
    <w:link w:val="a3"/>
    <w:rsid w:val="006C00A0"/>
    <w:rPr>
      <w:rFonts w:ascii="Arial" w:eastAsia="Times New Roman" w:hAnsi="Arial" w:cs="Times New Roman"/>
      <w:sz w:val="24"/>
      <w:szCs w:val="20"/>
      <w:lang w:eastAsia="ru-RU"/>
    </w:rPr>
  </w:style>
  <w:style w:type="paragraph" w:styleId="3">
    <w:name w:val="Body Text 3"/>
    <w:basedOn w:val="a5"/>
    <w:link w:val="30"/>
    <w:uiPriority w:val="99"/>
    <w:rsid w:val="006C00A0"/>
    <w:pPr>
      <w:tabs>
        <w:tab w:val="left" w:pos="2835"/>
      </w:tabs>
      <w:spacing w:after="0"/>
      <w:ind w:firstLine="680"/>
      <w:jc w:val="both"/>
    </w:pPr>
    <w:rPr>
      <w:sz w:val="28"/>
    </w:rPr>
  </w:style>
  <w:style w:type="character" w:customStyle="1" w:styleId="30">
    <w:name w:val="Основной текст 3 Знак"/>
    <w:basedOn w:val="a0"/>
    <w:link w:val="3"/>
    <w:uiPriority w:val="99"/>
    <w:rsid w:val="006C00A0"/>
    <w:rPr>
      <w:rFonts w:ascii="Times New Roman" w:eastAsia="Times New Roman" w:hAnsi="Times New Roman" w:cs="Times New Roman"/>
      <w:sz w:val="28"/>
      <w:szCs w:val="20"/>
      <w:lang w:eastAsia="ru-RU"/>
    </w:rPr>
  </w:style>
  <w:style w:type="character" w:styleId="a6">
    <w:name w:val="footnote reference"/>
    <w:uiPriority w:val="99"/>
    <w:rsid w:val="006C00A0"/>
    <w:rPr>
      <w:vertAlign w:val="superscript"/>
    </w:rPr>
  </w:style>
  <w:style w:type="paragraph" w:styleId="a7">
    <w:name w:val="header"/>
    <w:basedOn w:val="a"/>
    <w:link w:val="a8"/>
    <w:rsid w:val="006C00A0"/>
    <w:pPr>
      <w:widowControl w:val="0"/>
      <w:tabs>
        <w:tab w:val="center" w:pos="4153"/>
        <w:tab w:val="right" w:pos="8306"/>
      </w:tabs>
      <w:snapToGrid/>
    </w:pPr>
  </w:style>
  <w:style w:type="character" w:customStyle="1" w:styleId="a8">
    <w:name w:val="Верхний колонтитул Знак"/>
    <w:basedOn w:val="a0"/>
    <w:link w:val="a7"/>
    <w:rsid w:val="006C00A0"/>
    <w:rPr>
      <w:rFonts w:ascii="Times New Roman" w:eastAsia="Times New Roman" w:hAnsi="Times New Roman" w:cs="Times New Roman"/>
      <w:sz w:val="20"/>
      <w:szCs w:val="20"/>
      <w:lang w:eastAsia="ru-RU"/>
    </w:rPr>
  </w:style>
  <w:style w:type="paragraph" w:customStyle="1" w:styleId="ConsNormal">
    <w:name w:val="ConsNormal"/>
    <w:rsid w:val="006C00A0"/>
    <w:pPr>
      <w:widowControl w:val="0"/>
      <w:spacing w:after="0" w:line="240" w:lineRule="auto"/>
      <w:ind w:firstLine="720"/>
    </w:pPr>
    <w:rPr>
      <w:rFonts w:ascii="Arial" w:eastAsia="Times New Roman" w:hAnsi="Arial" w:cs="Times New Roman"/>
      <w:sz w:val="20"/>
      <w:szCs w:val="20"/>
      <w:lang w:eastAsia="ru-RU"/>
    </w:rPr>
  </w:style>
  <w:style w:type="paragraph" w:customStyle="1" w:styleId="11">
    <w:name w:val="???????1"/>
    <w:rsid w:val="006C00A0"/>
    <w:pPr>
      <w:spacing w:after="0" w:line="240" w:lineRule="auto"/>
    </w:pPr>
    <w:rPr>
      <w:rFonts w:ascii="Times New Roman" w:eastAsia="Times New Roman" w:hAnsi="Times New Roman" w:cs="Times New Roman"/>
      <w:sz w:val="20"/>
      <w:szCs w:val="20"/>
      <w:lang w:eastAsia="ru-RU"/>
    </w:rPr>
  </w:style>
  <w:style w:type="paragraph" w:styleId="a5">
    <w:name w:val="Body Text"/>
    <w:basedOn w:val="a"/>
    <w:link w:val="a9"/>
    <w:uiPriority w:val="99"/>
    <w:semiHidden/>
    <w:unhideWhenUsed/>
    <w:rsid w:val="006C00A0"/>
    <w:pPr>
      <w:spacing w:after="120"/>
    </w:pPr>
  </w:style>
  <w:style w:type="character" w:customStyle="1" w:styleId="a9">
    <w:name w:val="Основной текст Знак"/>
    <w:basedOn w:val="a0"/>
    <w:link w:val="a5"/>
    <w:uiPriority w:val="99"/>
    <w:semiHidden/>
    <w:rsid w:val="006C00A0"/>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6C00A0"/>
    <w:rPr>
      <w:rFonts w:ascii="Tahoma" w:hAnsi="Tahoma" w:cs="Tahoma"/>
      <w:sz w:val="16"/>
      <w:szCs w:val="16"/>
    </w:rPr>
  </w:style>
  <w:style w:type="character" w:customStyle="1" w:styleId="ab">
    <w:name w:val="Текст выноски Знак"/>
    <w:basedOn w:val="a0"/>
    <w:link w:val="aa"/>
    <w:uiPriority w:val="99"/>
    <w:semiHidden/>
    <w:rsid w:val="006C00A0"/>
    <w:rPr>
      <w:rFonts w:ascii="Tahoma" w:eastAsia="Times New Roman" w:hAnsi="Tahoma" w:cs="Tahoma"/>
      <w:sz w:val="16"/>
      <w:szCs w:val="16"/>
      <w:lang w:eastAsia="ru-RU"/>
    </w:rPr>
  </w:style>
  <w:style w:type="paragraph" w:styleId="ac">
    <w:name w:val="footer"/>
    <w:basedOn w:val="a"/>
    <w:link w:val="ad"/>
    <w:uiPriority w:val="99"/>
    <w:unhideWhenUsed/>
    <w:rsid w:val="00175E3C"/>
    <w:pPr>
      <w:tabs>
        <w:tab w:val="center" w:pos="4677"/>
        <w:tab w:val="right" w:pos="9355"/>
      </w:tabs>
    </w:pPr>
  </w:style>
  <w:style w:type="character" w:customStyle="1" w:styleId="ad">
    <w:name w:val="Нижний колонтитул Знак"/>
    <w:basedOn w:val="a0"/>
    <w:link w:val="ac"/>
    <w:uiPriority w:val="99"/>
    <w:rsid w:val="00175E3C"/>
    <w:rPr>
      <w:rFonts w:ascii="Times New Roman" w:eastAsia="Times New Roman" w:hAnsi="Times New Roman" w:cs="Times New Roman"/>
      <w:sz w:val="20"/>
      <w:szCs w:val="20"/>
      <w:lang w:eastAsia="ru-RU"/>
    </w:rPr>
  </w:style>
  <w:style w:type="paragraph" w:styleId="ae">
    <w:name w:val="List Paragraph"/>
    <w:basedOn w:val="a"/>
    <w:uiPriority w:val="34"/>
    <w:qFormat/>
    <w:rsid w:val="00BE3C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E3C"/>
    <w:pPr>
      <w:snapToGri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C00A0"/>
    <w:pPr>
      <w:keepNext/>
      <w:jc w:val="both"/>
      <w:outlineLvl w:val="0"/>
    </w:pPr>
    <w:rPr>
      <w:rFonts w:ascii="Times New Roman CYR" w:hAnsi="Times New Roman CY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00A0"/>
    <w:rPr>
      <w:rFonts w:ascii="Times New Roman CYR" w:eastAsia="Times New Roman" w:hAnsi="Times New Roman CYR" w:cs="Times New Roman"/>
      <w:sz w:val="28"/>
      <w:szCs w:val="20"/>
      <w:lang w:eastAsia="ru-RU"/>
    </w:rPr>
  </w:style>
  <w:style w:type="paragraph" w:styleId="a3">
    <w:name w:val="Body Text Indent"/>
    <w:basedOn w:val="a"/>
    <w:link w:val="a4"/>
    <w:rsid w:val="006C00A0"/>
    <w:pPr>
      <w:ind w:firstLine="142"/>
    </w:pPr>
    <w:rPr>
      <w:rFonts w:ascii="Arial" w:hAnsi="Arial"/>
      <w:sz w:val="24"/>
    </w:rPr>
  </w:style>
  <w:style w:type="character" w:customStyle="1" w:styleId="a4">
    <w:name w:val="Основной текст с отступом Знак"/>
    <w:basedOn w:val="a0"/>
    <w:link w:val="a3"/>
    <w:rsid w:val="006C00A0"/>
    <w:rPr>
      <w:rFonts w:ascii="Arial" w:eastAsia="Times New Roman" w:hAnsi="Arial" w:cs="Times New Roman"/>
      <w:sz w:val="24"/>
      <w:szCs w:val="20"/>
      <w:lang w:eastAsia="ru-RU"/>
    </w:rPr>
  </w:style>
  <w:style w:type="paragraph" w:styleId="3">
    <w:name w:val="Body Text 3"/>
    <w:basedOn w:val="a5"/>
    <w:link w:val="30"/>
    <w:uiPriority w:val="99"/>
    <w:rsid w:val="006C00A0"/>
    <w:pPr>
      <w:tabs>
        <w:tab w:val="left" w:pos="2835"/>
      </w:tabs>
      <w:spacing w:after="0"/>
      <w:ind w:firstLine="680"/>
      <w:jc w:val="both"/>
    </w:pPr>
    <w:rPr>
      <w:sz w:val="28"/>
    </w:rPr>
  </w:style>
  <w:style w:type="character" w:customStyle="1" w:styleId="30">
    <w:name w:val="Основной текст 3 Знак"/>
    <w:basedOn w:val="a0"/>
    <w:link w:val="3"/>
    <w:uiPriority w:val="99"/>
    <w:rsid w:val="006C00A0"/>
    <w:rPr>
      <w:rFonts w:ascii="Times New Roman" w:eastAsia="Times New Roman" w:hAnsi="Times New Roman" w:cs="Times New Roman"/>
      <w:sz w:val="28"/>
      <w:szCs w:val="20"/>
      <w:lang w:eastAsia="ru-RU"/>
    </w:rPr>
  </w:style>
  <w:style w:type="character" w:styleId="a6">
    <w:name w:val="footnote reference"/>
    <w:uiPriority w:val="99"/>
    <w:rsid w:val="006C00A0"/>
    <w:rPr>
      <w:vertAlign w:val="superscript"/>
    </w:rPr>
  </w:style>
  <w:style w:type="paragraph" w:styleId="a7">
    <w:name w:val="header"/>
    <w:basedOn w:val="a"/>
    <w:link w:val="a8"/>
    <w:rsid w:val="006C00A0"/>
    <w:pPr>
      <w:widowControl w:val="0"/>
      <w:tabs>
        <w:tab w:val="center" w:pos="4153"/>
        <w:tab w:val="right" w:pos="8306"/>
      </w:tabs>
      <w:snapToGrid/>
    </w:pPr>
  </w:style>
  <w:style w:type="character" w:customStyle="1" w:styleId="a8">
    <w:name w:val="Верхний колонтитул Знак"/>
    <w:basedOn w:val="a0"/>
    <w:link w:val="a7"/>
    <w:rsid w:val="006C00A0"/>
    <w:rPr>
      <w:rFonts w:ascii="Times New Roman" w:eastAsia="Times New Roman" w:hAnsi="Times New Roman" w:cs="Times New Roman"/>
      <w:sz w:val="20"/>
      <w:szCs w:val="20"/>
      <w:lang w:eastAsia="ru-RU"/>
    </w:rPr>
  </w:style>
  <w:style w:type="paragraph" w:customStyle="1" w:styleId="ConsNormal">
    <w:name w:val="ConsNormal"/>
    <w:rsid w:val="006C00A0"/>
    <w:pPr>
      <w:widowControl w:val="0"/>
      <w:spacing w:after="0" w:line="240" w:lineRule="auto"/>
      <w:ind w:firstLine="720"/>
    </w:pPr>
    <w:rPr>
      <w:rFonts w:ascii="Arial" w:eastAsia="Times New Roman" w:hAnsi="Arial" w:cs="Times New Roman"/>
      <w:sz w:val="20"/>
      <w:szCs w:val="20"/>
      <w:lang w:eastAsia="ru-RU"/>
    </w:rPr>
  </w:style>
  <w:style w:type="paragraph" w:customStyle="1" w:styleId="11">
    <w:name w:val="???????1"/>
    <w:rsid w:val="006C00A0"/>
    <w:pPr>
      <w:spacing w:after="0" w:line="240" w:lineRule="auto"/>
    </w:pPr>
    <w:rPr>
      <w:rFonts w:ascii="Times New Roman" w:eastAsia="Times New Roman" w:hAnsi="Times New Roman" w:cs="Times New Roman"/>
      <w:sz w:val="20"/>
      <w:szCs w:val="20"/>
      <w:lang w:eastAsia="ru-RU"/>
    </w:rPr>
  </w:style>
  <w:style w:type="paragraph" w:styleId="a5">
    <w:name w:val="Body Text"/>
    <w:basedOn w:val="a"/>
    <w:link w:val="a9"/>
    <w:uiPriority w:val="99"/>
    <w:semiHidden/>
    <w:unhideWhenUsed/>
    <w:rsid w:val="006C00A0"/>
    <w:pPr>
      <w:spacing w:after="120"/>
    </w:pPr>
  </w:style>
  <w:style w:type="character" w:customStyle="1" w:styleId="a9">
    <w:name w:val="Основной текст Знак"/>
    <w:basedOn w:val="a0"/>
    <w:link w:val="a5"/>
    <w:uiPriority w:val="99"/>
    <w:semiHidden/>
    <w:rsid w:val="006C00A0"/>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6C00A0"/>
    <w:rPr>
      <w:rFonts w:ascii="Tahoma" w:hAnsi="Tahoma" w:cs="Tahoma"/>
      <w:sz w:val="16"/>
      <w:szCs w:val="16"/>
    </w:rPr>
  </w:style>
  <w:style w:type="character" w:customStyle="1" w:styleId="ab">
    <w:name w:val="Текст выноски Знак"/>
    <w:basedOn w:val="a0"/>
    <w:link w:val="aa"/>
    <w:uiPriority w:val="99"/>
    <w:semiHidden/>
    <w:rsid w:val="006C00A0"/>
    <w:rPr>
      <w:rFonts w:ascii="Tahoma" w:eastAsia="Times New Roman" w:hAnsi="Tahoma" w:cs="Tahoma"/>
      <w:sz w:val="16"/>
      <w:szCs w:val="16"/>
      <w:lang w:eastAsia="ru-RU"/>
    </w:rPr>
  </w:style>
  <w:style w:type="paragraph" w:styleId="ac">
    <w:name w:val="footer"/>
    <w:basedOn w:val="a"/>
    <w:link w:val="ad"/>
    <w:uiPriority w:val="99"/>
    <w:unhideWhenUsed/>
    <w:rsid w:val="00175E3C"/>
    <w:pPr>
      <w:tabs>
        <w:tab w:val="center" w:pos="4677"/>
        <w:tab w:val="right" w:pos="9355"/>
      </w:tabs>
    </w:pPr>
  </w:style>
  <w:style w:type="character" w:customStyle="1" w:styleId="ad">
    <w:name w:val="Нижний колонтитул Знак"/>
    <w:basedOn w:val="a0"/>
    <w:link w:val="ac"/>
    <w:uiPriority w:val="99"/>
    <w:rsid w:val="00175E3C"/>
    <w:rPr>
      <w:rFonts w:ascii="Times New Roman" w:eastAsia="Times New Roman" w:hAnsi="Times New Roman" w:cs="Times New Roman"/>
      <w:sz w:val="20"/>
      <w:szCs w:val="20"/>
      <w:lang w:eastAsia="ru-RU"/>
    </w:rPr>
  </w:style>
  <w:style w:type="paragraph" w:styleId="ae">
    <w:name w:val="List Paragraph"/>
    <w:basedOn w:val="a"/>
    <w:uiPriority w:val="34"/>
    <w:qFormat/>
    <w:rsid w:val="00BE3C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89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3641F-BCEA-46FF-8427-96A312C19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19</Pages>
  <Words>6684</Words>
  <Characters>38105</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Поволжский Банк ОАО "Сбербанк России"</Company>
  <LinksUpToDate>false</LinksUpToDate>
  <CharactersWithSpaces>44700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Екатерина Павловна</dc:creator>
  <cp:lastModifiedBy>Баранова Ольга Сергеевна</cp:lastModifiedBy>
  <cp:revision>3</cp:revision>
  <cp:lastPrinted>2017-12-19T12:07:00Z</cp:lastPrinted>
  <dcterms:created xsi:type="dcterms:W3CDTF">2018-09-21T09:57:00Z</dcterms:created>
  <dcterms:modified xsi:type="dcterms:W3CDTF">2018-09-21T11:17:00Z</dcterms:modified>
</cp:coreProperties>
</file>