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EF" w:rsidRDefault="002572EF" w:rsidP="002572EF">
      <w:pPr>
        <w:pStyle w:val="a6"/>
        <w:rPr>
          <w:rFonts w:ascii="Times New Roman" w:hAnsi="Times New Roman" w:cs="Times New Roman"/>
        </w:rPr>
      </w:pPr>
      <w:r>
        <w:rPr>
          <w:rFonts w:ascii="Times New Roman" w:hAnsi="Times New Roman" w:cs="Times New Roman"/>
        </w:rPr>
        <w:t>ПРОЕКТ</w:t>
      </w:r>
    </w:p>
    <w:p w:rsidR="00F505A2" w:rsidRPr="00B96507" w:rsidRDefault="00F505A2" w:rsidP="00B96507">
      <w:pPr>
        <w:pStyle w:val="a6"/>
        <w:jc w:val="center"/>
        <w:rPr>
          <w:rFonts w:ascii="Times New Roman" w:hAnsi="Times New Roman" w:cs="Times New Roman"/>
        </w:rPr>
      </w:pPr>
      <w:r w:rsidRPr="00B96507">
        <w:rPr>
          <w:rFonts w:ascii="Times New Roman" w:hAnsi="Times New Roman" w:cs="Times New Roman"/>
        </w:rPr>
        <w:t>ДОГОВОР N ___</w:t>
      </w:r>
    </w:p>
    <w:p w:rsidR="00F505A2" w:rsidRPr="00B96507" w:rsidRDefault="00F505A2" w:rsidP="00B96507">
      <w:pPr>
        <w:pStyle w:val="a6"/>
        <w:jc w:val="center"/>
        <w:rPr>
          <w:rFonts w:ascii="Times New Roman" w:hAnsi="Times New Roman" w:cs="Times New Roman"/>
        </w:rPr>
      </w:pPr>
      <w:r w:rsidRPr="00B96507">
        <w:rPr>
          <w:rFonts w:ascii="Times New Roman" w:hAnsi="Times New Roman" w:cs="Times New Roman"/>
        </w:rPr>
        <w:t>об отчуждении исключительного права</w:t>
      </w:r>
    </w:p>
    <w:p w:rsidR="00F505A2" w:rsidRPr="00B96507" w:rsidRDefault="00764B6C" w:rsidP="00B96507">
      <w:pPr>
        <w:pStyle w:val="a6"/>
        <w:jc w:val="center"/>
        <w:rPr>
          <w:rFonts w:ascii="Times New Roman" w:hAnsi="Times New Roman" w:cs="Times New Roman"/>
        </w:rPr>
      </w:pPr>
      <w:r w:rsidRPr="00B96507">
        <w:rPr>
          <w:rFonts w:ascii="Times New Roman" w:hAnsi="Times New Roman" w:cs="Times New Roman"/>
        </w:rPr>
        <w:t>на товарные</w:t>
      </w:r>
      <w:r w:rsidR="00F505A2" w:rsidRPr="00B96507">
        <w:rPr>
          <w:rFonts w:ascii="Times New Roman" w:hAnsi="Times New Roman" w:cs="Times New Roman"/>
        </w:rPr>
        <w:t xml:space="preserve"> знак</w:t>
      </w:r>
      <w:r w:rsidRPr="00B96507">
        <w:rPr>
          <w:rFonts w:ascii="Times New Roman" w:hAnsi="Times New Roman" w:cs="Times New Roman"/>
        </w:rPr>
        <w:t>и и уступки права требования выплаты компенсации за незаконно использованные товарные знаки</w:t>
      </w:r>
    </w:p>
    <w:p w:rsidR="00F505A2" w:rsidRPr="00B96507" w:rsidRDefault="00F505A2" w:rsidP="00B96507">
      <w:pPr>
        <w:pStyle w:val="a6"/>
        <w:jc w:val="both"/>
        <w:rPr>
          <w:rFonts w:ascii="Times New Roman" w:hAnsi="Times New Roman" w:cs="Times New Roman"/>
        </w:rPr>
      </w:pPr>
    </w:p>
    <w:p w:rsidR="00F505A2" w:rsidRPr="00B96507" w:rsidRDefault="00F505A2" w:rsidP="00B96507">
      <w:pPr>
        <w:pStyle w:val="a6"/>
        <w:jc w:val="both"/>
        <w:rPr>
          <w:rFonts w:ascii="Times New Roman" w:hAnsi="Times New Roman" w:cs="Times New Roman"/>
        </w:rPr>
      </w:pPr>
      <w:r w:rsidRPr="00B96507">
        <w:rPr>
          <w:rFonts w:ascii="Times New Roman" w:hAnsi="Times New Roman" w:cs="Times New Roman"/>
        </w:rPr>
        <w:t xml:space="preserve">г. </w:t>
      </w:r>
      <w:r w:rsidR="00764B6C" w:rsidRPr="00B96507">
        <w:rPr>
          <w:rFonts w:ascii="Times New Roman" w:hAnsi="Times New Roman" w:cs="Times New Roman"/>
        </w:rPr>
        <w:t>Дзержинск Нижегородской обл.</w:t>
      </w:r>
      <w:r w:rsidRPr="00B96507">
        <w:rPr>
          <w:rFonts w:ascii="Times New Roman" w:hAnsi="Times New Roman" w:cs="Times New Roman"/>
        </w:rPr>
        <w:t xml:space="preserve">                          </w:t>
      </w:r>
      <w:r w:rsidR="00B96507">
        <w:rPr>
          <w:rFonts w:ascii="Times New Roman" w:hAnsi="Times New Roman" w:cs="Times New Roman"/>
        </w:rPr>
        <w:tab/>
      </w:r>
      <w:r w:rsidR="00B96507">
        <w:rPr>
          <w:rFonts w:ascii="Times New Roman" w:hAnsi="Times New Roman" w:cs="Times New Roman"/>
        </w:rPr>
        <w:tab/>
      </w:r>
      <w:r w:rsidR="00B96507">
        <w:rPr>
          <w:rFonts w:ascii="Times New Roman" w:hAnsi="Times New Roman" w:cs="Times New Roman"/>
        </w:rPr>
        <w:tab/>
      </w:r>
      <w:r w:rsidR="00B96507">
        <w:rPr>
          <w:rFonts w:ascii="Times New Roman" w:hAnsi="Times New Roman" w:cs="Times New Roman"/>
        </w:rPr>
        <w:tab/>
      </w:r>
      <w:r w:rsidRPr="00B96507">
        <w:rPr>
          <w:rFonts w:ascii="Times New Roman" w:hAnsi="Times New Roman" w:cs="Times New Roman"/>
        </w:rPr>
        <w:t>"__"___________ ____ г.</w:t>
      </w:r>
    </w:p>
    <w:p w:rsidR="00F505A2" w:rsidRPr="00B96507" w:rsidRDefault="00F505A2" w:rsidP="00B96507">
      <w:pPr>
        <w:pStyle w:val="a6"/>
        <w:jc w:val="both"/>
        <w:rPr>
          <w:rFonts w:ascii="Times New Roman" w:hAnsi="Times New Roman" w:cs="Times New Roman"/>
        </w:rPr>
      </w:pPr>
    </w:p>
    <w:p w:rsidR="00F505A2" w:rsidRPr="00B96507" w:rsidRDefault="00764B6C" w:rsidP="00B96507">
      <w:pPr>
        <w:pStyle w:val="a6"/>
        <w:ind w:firstLine="708"/>
        <w:jc w:val="both"/>
        <w:rPr>
          <w:rFonts w:ascii="Times New Roman" w:hAnsi="Times New Roman" w:cs="Times New Roman"/>
        </w:rPr>
      </w:pPr>
      <w:r w:rsidRPr="00B96507">
        <w:rPr>
          <w:rFonts w:ascii="Times New Roman" w:hAnsi="Times New Roman" w:cs="Times New Roman"/>
        </w:rPr>
        <w:t xml:space="preserve">Акционерное общество «Дзержинское оргстекло», </w:t>
      </w:r>
      <w:r w:rsidR="00F505A2" w:rsidRPr="00B96507">
        <w:rPr>
          <w:rFonts w:ascii="Times New Roman" w:hAnsi="Times New Roman" w:cs="Times New Roman"/>
        </w:rPr>
        <w:t>именуем</w:t>
      </w:r>
      <w:r w:rsidRPr="00B96507">
        <w:rPr>
          <w:rFonts w:ascii="Times New Roman" w:hAnsi="Times New Roman" w:cs="Times New Roman"/>
        </w:rPr>
        <w:t>ый</w:t>
      </w:r>
      <w:r w:rsidR="00F505A2" w:rsidRPr="00B96507">
        <w:rPr>
          <w:rFonts w:ascii="Times New Roman" w:hAnsi="Times New Roman" w:cs="Times New Roman"/>
        </w:rPr>
        <w:t xml:space="preserve"> в дальнейшем "Правообладатель",</w:t>
      </w:r>
      <w:r w:rsidRPr="00B96507">
        <w:rPr>
          <w:rFonts w:ascii="Times New Roman" w:hAnsi="Times New Roman" w:cs="Times New Roman"/>
        </w:rPr>
        <w:t xml:space="preserve"> </w:t>
      </w:r>
      <w:r w:rsidR="00F505A2" w:rsidRPr="00B96507">
        <w:rPr>
          <w:rFonts w:ascii="Times New Roman" w:hAnsi="Times New Roman" w:cs="Times New Roman"/>
        </w:rPr>
        <w:t xml:space="preserve">в лице </w:t>
      </w:r>
      <w:r w:rsidRPr="00B96507">
        <w:rPr>
          <w:rFonts w:ascii="Times New Roman" w:hAnsi="Times New Roman" w:cs="Times New Roman"/>
        </w:rPr>
        <w:t>Конкурсного управляющего Мисливца А.В.,</w:t>
      </w:r>
      <w:r w:rsidR="00F505A2" w:rsidRPr="00B96507">
        <w:rPr>
          <w:rFonts w:ascii="Times New Roman" w:hAnsi="Times New Roman" w:cs="Times New Roman"/>
        </w:rPr>
        <w:t xml:space="preserve"> действующ</w:t>
      </w:r>
      <w:r w:rsidRPr="00B96507">
        <w:rPr>
          <w:rFonts w:ascii="Times New Roman" w:hAnsi="Times New Roman" w:cs="Times New Roman"/>
        </w:rPr>
        <w:t>его</w:t>
      </w:r>
      <w:r w:rsidR="00F505A2" w:rsidRPr="00B96507">
        <w:rPr>
          <w:rFonts w:ascii="Times New Roman" w:hAnsi="Times New Roman" w:cs="Times New Roman"/>
        </w:rPr>
        <w:t xml:space="preserve"> на основании</w:t>
      </w:r>
      <w:r w:rsidRPr="00B96507">
        <w:rPr>
          <w:rFonts w:ascii="Times New Roman" w:hAnsi="Times New Roman" w:cs="Times New Roman"/>
        </w:rPr>
        <w:t xml:space="preserve"> решения Арбитражного суда Нижегородской области от 02.11.2015г. по делу № А43-31669/2014</w:t>
      </w:r>
      <w:r w:rsidR="00F505A2" w:rsidRPr="00B96507">
        <w:rPr>
          <w:rFonts w:ascii="Times New Roman" w:hAnsi="Times New Roman" w:cs="Times New Roman"/>
        </w:rPr>
        <w:t>, с одной стороны, и</w:t>
      </w:r>
    </w:p>
    <w:p w:rsidR="00F505A2" w:rsidRPr="00B96507" w:rsidRDefault="00F505A2" w:rsidP="00B96507">
      <w:pPr>
        <w:pStyle w:val="a6"/>
        <w:ind w:firstLine="708"/>
        <w:jc w:val="both"/>
        <w:rPr>
          <w:rFonts w:ascii="Times New Roman" w:hAnsi="Times New Roman" w:cs="Times New Roman"/>
        </w:rPr>
      </w:pPr>
      <w:r w:rsidRPr="00B96507">
        <w:rPr>
          <w:rFonts w:ascii="Times New Roman" w:hAnsi="Times New Roman" w:cs="Times New Roman"/>
        </w:rPr>
        <w:t>__________________________________, именуем___ в дальнейшем "Приобретатель"</w:t>
      </w:r>
      <w:r w:rsidR="00764B6C" w:rsidRPr="00B96507">
        <w:rPr>
          <w:rFonts w:ascii="Times New Roman" w:hAnsi="Times New Roman" w:cs="Times New Roman"/>
        </w:rPr>
        <w:t xml:space="preserve">, </w:t>
      </w:r>
      <w:r w:rsidRPr="00B96507">
        <w:rPr>
          <w:rFonts w:ascii="Times New Roman" w:hAnsi="Times New Roman" w:cs="Times New Roman"/>
        </w:rPr>
        <w:t>в лице ___________________, действующ</w:t>
      </w:r>
      <w:r w:rsidR="00764B6C" w:rsidRPr="00B96507">
        <w:rPr>
          <w:rFonts w:ascii="Times New Roman" w:hAnsi="Times New Roman" w:cs="Times New Roman"/>
        </w:rPr>
        <w:t>ий</w:t>
      </w:r>
      <w:r w:rsidRPr="00B96507">
        <w:rPr>
          <w:rFonts w:ascii="Times New Roman" w:hAnsi="Times New Roman" w:cs="Times New Roman"/>
        </w:rPr>
        <w:t xml:space="preserve"> на основании </w:t>
      </w:r>
      <w:r w:rsidR="00764B6C" w:rsidRPr="00B96507">
        <w:rPr>
          <w:rFonts w:ascii="Times New Roman" w:hAnsi="Times New Roman" w:cs="Times New Roman"/>
        </w:rPr>
        <w:t xml:space="preserve">______________________, </w:t>
      </w:r>
      <w:r w:rsidRPr="00B96507">
        <w:rPr>
          <w:rFonts w:ascii="Times New Roman" w:hAnsi="Times New Roman" w:cs="Times New Roman"/>
        </w:rPr>
        <w:t>с  другой  стороны,  совместно  именуемые  "стороны",  заключили  настоящий</w:t>
      </w:r>
      <w:r w:rsidR="00B96507">
        <w:rPr>
          <w:rFonts w:ascii="Times New Roman" w:hAnsi="Times New Roman" w:cs="Times New Roman"/>
        </w:rPr>
        <w:t xml:space="preserve"> </w:t>
      </w:r>
      <w:r w:rsidRPr="00B96507">
        <w:rPr>
          <w:rFonts w:ascii="Times New Roman" w:hAnsi="Times New Roman" w:cs="Times New Roman"/>
        </w:rPr>
        <w:t>Договор о нижеследующем:</w:t>
      </w:r>
    </w:p>
    <w:p w:rsidR="00F505A2" w:rsidRPr="00B96507" w:rsidRDefault="00F505A2" w:rsidP="00B96507">
      <w:pPr>
        <w:pStyle w:val="a6"/>
        <w:jc w:val="center"/>
        <w:rPr>
          <w:rFonts w:ascii="Times New Roman" w:hAnsi="Times New Roman" w:cs="Times New Roman"/>
        </w:rPr>
      </w:pPr>
    </w:p>
    <w:p w:rsidR="00F505A2" w:rsidRPr="00B96507" w:rsidRDefault="00F505A2" w:rsidP="00B96507">
      <w:pPr>
        <w:pStyle w:val="a6"/>
        <w:jc w:val="center"/>
        <w:rPr>
          <w:rFonts w:ascii="Times New Roman" w:hAnsi="Times New Roman" w:cs="Times New Roman"/>
        </w:rPr>
      </w:pPr>
      <w:r w:rsidRPr="00B96507">
        <w:rPr>
          <w:rFonts w:ascii="Times New Roman" w:hAnsi="Times New Roman" w:cs="Times New Roman"/>
        </w:rPr>
        <w:t>1. ПРЕДМЕТ ДОГОВОРА</w:t>
      </w:r>
    </w:p>
    <w:p w:rsidR="00F505A2" w:rsidRPr="00B96507" w:rsidRDefault="00F505A2" w:rsidP="00B96507">
      <w:pPr>
        <w:pStyle w:val="a6"/>
        <w:ind w:firstLine="708"/>
        <w:jc w:val="both"/>
        <w:rPr>
          <w:rFonts w:ascii="Times New Roman" w:hAnsi="Times New Roman" w:cs="Times New Roman"/>
        </w:rPr>
      </w:pPr>
      <w:r w:rsidRPr="00B96507">
        <w:rPr>
          <w:rFonts w:ascii="Times New Roman" w:hAnsi="Times New Roman" w:cs="Times New Roman"/>
        </w:rPr>
        <w:t>1.1. Правообладатель передает в полном объеме</w:t>
      </w:r>
      <w:r w:rsidR="003C1CD3" w:rsidRPr="00B96507">
        <w:rPr>
          <w:rFonts w:ascii="Times New Roman" w:hAnsi="Times New Roman" w:cs="Times New Roman"/>
        </w:rPr>
        <w:t xml:space="preserve"> (отчуждает)</w:t>
      </w:r>
      <w:r w:rsidRPr="00B96507">
        <w:rPr>
          <w:rFonts w:ascii="Times New Roman" w:hAnsi="Times New Roman" w:cs="Times New Roman"/>
        </w:rPr>
        <w:t>, а Приобретатель принимает искл</w:t>
      </w:r>
      <w:r w:rsidR="00764B6C" w:rsidRPr="00B96507">
        <w:rPr>
          <w:rFonts w:ascii="Times New Roman" w:hAnsi="Times New Roman" w:cs="Times New Roman"/>
        </w:rPr>
        <w:t>ючительное право на товарные</w:t>
      </w:r>
      <w:r w:rsidRPr="00B96507">
        <w:rPr>
          <w:rFonts w:ascii="Times New Roman" w:hAnsi="Times New Roman" w:cs="Times New Roman"/>
        </w:rPr>
        <w:t xml:space="preserve"> знак</w:t>
      </w:r>
      <w:r w:rsidR="00764B6C" w:rsidRPr="00B96507">
        <w:rPr>
          <w:rFonts w:ascii="Times New Roman" w:hAnsi="Times New Roman" w:cs="Times New Roman"/>
        </w:rPr>
        <w:t>и</w:t>
      </w:r>
      <w:r w:rsidR="00076708" w:rsidRPr="00B96507">
        <w:rPr>
          <w:rFonts w:ascii="Times New Roman" w:hAnsi="Times New Roman" w:cs="Times New Roman"/>
        </w:rPr>
        <w:t xml:space="preserve"> (товарный знак №332017; товарный знак №256609; товарный знак №961542)</w:t>
      </w:r>
      <w:r w:rsidRPr="00B96507">
        <w:rPr>
          <w:rFonts w:ascii="Times New Roman" w:hAnsi="Times New Roman" w:cs="Times New Roman"/>
        </w:rPr>
        <w:t xml:space="preserve"> Правообладателя</w:t>
      </w:r>
      <w:r w:rsidR="00764B6C" w:rsidRPr="00B96507">
        <w:rPr>
          <w:rFonts w:ascii="Times New Roman" w:hAnsi="Times New Roman" w:cs="Times New Roman"/>
        </w:rPr>
        <w:t xml:space="preserve"> в отношении всех групп товаров, поименованных в свидетельствах на товарные знаки</w:t>
      </w:r>
      <w:r w:rsidR="00076708" w:rsidRPr="00B96507">
        <w:rPr>
          <w:rFonts w:ascii="Times New Roman" w:hAnsi="Times New Roman" w:cs="Times New Roman"/>
        </w:rPr>
        <w:t xml:space="preserve"> </w:t>
      </w:r>
      <w:r w:rsidR="003C1CD3" w:rsidRPr="00B96507">
        <w:rPr>
          <w:rFonts w:ascii="Times New Roman" w:hAnsi="Times New Roman" w:cs="Times New Roman"/>
        </w:rPr>
        <w:t>(далее - Товарный знак)</w:t>
      </w:r>
      <w:r w:rsidR="00764B6C" w:rsidRPr="00B96507">
        <w:rPr>
          <w:rFonts w:ascii="Times New Roman" w:hAnsi="Times New Roman" w:cs="Times New Roman"/>
        </w:rPr>
        <w:t xml:space="preserve">. </w:t>
      </w:r>
      <w:r w:rsidR="008F3611" w:rsidRPr="00B96507">
        <w:rPr>
          <w:rFonts w:ascii="Times New Roman" w:hAnsi="Times New Roman" w:cs="Times New Roman"/>
        </w:rPr>
        <w:t>Характеристики отчуждаемых товарных знаков, их н</w:t>
      </w:r>
      <w:r w:rsidR="00764B6C" w:rsidRPr="00B96507">
        <w:rPr>
          <w:rFonts w:ascii="Times New Roman" w:hAnsi="Times New Roman" w:cs="Times New Roman"/>
        </w:rPr>
        <w:t xml:space="preserve">аименование и номер, </w:t>
      </w:r>
      <w:r w:rsidR="008F3611" w:rsidRPr="00B96507">
        <w:rPr>
          <w:rFonts w:ascii="Times New Roman" w:hAnsi="Times New Roman" w:cs="Times New Roman"/>
        </w:rPr>
        <w:t xml:space="preserve">срок действия, а также </w:t>
      </w:r>
      <w:r w:rsidR="00764B6C" w:rsidRPr="00B96507">
        <w:rPr>
          <w:rFonts w:ascii="Times New Roman" w:hAnsi="Times New Roman" w:cs="Times New Roman"/>
        </w:rPr>
        <w:t xml:space="preserve">номер и дата свидетельства на товарные знаки, указано в </w:t>
      </w:r>
      <w:r w:rsidR="008F3611" w:rsidRPr="00B96507">
        <w:rPr>
          <w:rFonts w:ascii="Times New Roman" w:hAnsi="Times New Roman" w:cs="Times New Roman"/>
        </w:rPr>
        <w:t>Приложении № 1 к настоящему договору и является его неотъемлемой частью</w:t>
      </w:r>
      <w:r w:rsidRPr="00B96507">
        <w:rPr>
          <w:rFonts w:ascii="Times New Roman" w:hAnsi="Times New Roman" w:cs="Times New Roman"/>
        </w:rPr>
        <w:t>.</w:t>
      </w:r>
    </w:p>
    <w:p w:rsidR="00764B6C" w:rsidRPr="00B96507" w:rsidRDefault="00764B6C" w:rsidP="00B96507">
      <w:pPr>
        <w:pStyle w:val="a6"/>
        <w:ind w:firstLine="708"/>
        <w:jc w:val="both"/>
        <w:rPr>
          <w:rFonts w:ascii="Times New Roman" w:hAnsi="Times New Roman" w:cs="Times New Roman"/>
        </w:rPr>
      </w:pPr>
      <w:r w:rsidRPr="00B96507">
        <w:rPr>
          <w:rFonts w:ascii="Times New Roman" w:hAnsi="Times New Roman" w:cs="Times New Roman"/>
        </w:rPr>
        <w:t>1.2. Правообладатель уступает, а Приобретатель принимает в полном объеме прав</w:t>
      </w:r>
      <w:r w:rsidR="000D63E5" w:rsidRPr="00B96507">
        <w:rPr>
          <w:rFonts w:ascii="Times New Roman" w:hAnsi="Times New Roman" w:cs="Times New Roman"/>
        </w:rPr>
        <w:t>о</w:t>
      </w:r>
      <w:r w:rsidRPr="00B96507">
        <w:rPr>
          <w:rFonts w:ascii="Times New Roman" w:hAnsi="Times New Roman" w:cs="Times New Roman"/>
        </w:rPr>
        <w:t xml:space="preserve"> требования выплаты компенсации за незаконно использованные товарные знаки </w:t>
      </w:r>
      <w:r w:rsidR="00076708" w:rsidRPr="00B96507">
        <w:rPr>
          <w:rFonts w:ascii="Times New Roman" w:hAnsi="Times New Roman" w:cs="Times New Roman"/>
        </w:rPr>
        <w:t>(товарный знак №332017; товарный знак №256609; товарный знак №961542)</w:t>
      </w:r>
      <w:r w:rsidR="0035483B" w:rsidRPr="00B96507">
        <w:rPr>
          <w:rFonts w:ascii="Times New Roman" w:hAnsi="Times New Roman" w:cs="Times New Roman"/>
        </w:rPr>
        <w:t xml:space="preserve"> с ЗАО «Экструдер»</w:t>
      </w:r>
      <w:r w:rsidR="00354741" w:rsidRPr="00B96507">
        <w:rPr>
          <w:rFonts w:ascii="Times New Roman" w:hAnsi="Times New Roman" w:cs="Times New Roman"/>
        </w:rPr>
        <w:t xml:space="preserve"> (ИНН 5249071697, ОГРН 1045206804301)</w:t>
      </w:r>
      <w:r w:rsidRPr="00B96507">
        <w:rPr>
          <w:rFonts w:ascii="Times New Roman" w:hAnsi="Times New Roman" w:cs="Times New Roman"/>
        </w:rPr>
        <w:t xml:space="preserve"> при реализации продукции компанией ЗАО «Экструдер» за период 2015-2017 года</w:t>
      </w:r>
      <w:r w:rsidR="008F3611" w:rsidRPr="00B96507">
        <w:rPr>
          <w:rFonts w:ascii="Times New Roman" w:hAnsi="Times New Roman" w:cs="Times New Roman"/>
        </w:rPr>
        <w:t>.</w:t>
      </w:r>
      <w:r w:rsidR="003C1CD3" w:rsidRPr="00B96507">
        <w:rPr>
          <w:rFonts w:ascii="Times New Roman" w:hAnsi="Times New Roman" w:cs="Times New Roman"/>
        </w:rPr>
        <w:t xml:space="preserve"> Право требования Правообладателя, указанное в настоящем пункте, переходит к Приобретателю в том объеме и на тех условиях, которые существуют к моменту подписания настоящего договора.</w:t>
      </w:r>
    </w:p>
    <w:p w:rsidR="00F505A2" w:rsidRDefault="00F505A2" w:rsidP="00B96507">
      <w:pPr>
        <w:pStyle w:val="a6"/>
        <w:ind w:firstLine="708"/>
        <w:jc w:val="both"/>
        <w:rPr>
          <w:rFonts w:ascii="Times New Roman" w:hAnsi="Times New Roman" w:cs="Times New Roman"/>
        </w:rPr>
      </w:pPr>
      <w:r w:rsidRPr="00B96507">
        <w:rPr>
          <w:rFonts w:ascii="Times New Roman" w:hAnsi="Times New Roman" w:cs="Times New Roman"/>
        </w:rPr>
        <w:t>1.</w:t>
      </w:r>
      <w:r w:rsidR="008F3611" w:rsidRPr="00B96507">
        <w:rPr>
          <w:rFonts w:ascii="Times New Roman" w:hAnsi="Times New Roman" w:cs="Times New Roman"/>
        </w:rPr>
        <w:t>3</w:t>
      </w:r>
      <w:r w:rsidRPr="00B96507">
        <w:rPr>
          <w:rFonts w:ascii="Times New Roman" w:hAnsi="Times New Roman" w:cs="Times New Roman"/>
        </w:rPr>
        <w:t>. Правообладатель гарантирует, что на момент подписания Договора является обладателем прав</w:t>
      </w:r>
      <w:r w:rsidR="00D8225B">
        <w:rPr>
          <w:rFonts w:ascii="Times New Roman" w:hAnsi="Times New Roman" w:cs="Times New Roman"/>
        </w:rPr>
        <w:t>. Информация о правообладателе содержится в общедоступных официальных информационных источниках:</w:t>
      </w:r>
    </w:p>
    <w:p w:rsidR="00D8225B" w:rsidRDefault="00D8225B" w:rsidP="00B96507">
      <w:pPr>
        <w:pStyle w:val="a6"/>
        <w:ind w:firstLine="708"/>
        <w:jc w:val="both"/>
        <w:rPr>
          <w:rFonts w:ascii="Times New Roman" w:hAnsi="Times New Roman" w:cs="Times New Roman"/>
        </w:rPr>
      </w:pPr>
      <w:r>
        <w:rPr>
          <w:rFonts w:ascii="Times New Roman" w:hAnsi="Times New Roman" w:cs="Times New Roman"/>
        </w:rPr>
        <w:t xml:space="preserve">- </w:t>
      </w:r>
      <w:r w:rsidRPr="00B96507">
        <w:rPr>
          <w:rFonts w:ascii="Times New Roman" w:hAnsi="Times New Roman" w:cs="Times New Roman"/>
        </w:rPr>
        <w:t>товарный знак №332017</w:t>
      </w:r>
      <w:r w:rsidR="00854424" w:rsidRPr="00757396">
        <w:rPr>
          <w:rFonts w:ascii="Times New Roman" w:hAnsi="Times New Roman" w:cs="Times New Roman"/>
        </w:rPr>
        <w:t xml:space="preserve"> (</w:t>
      </w:r>
      <w:r w:rsidR="00854424" w:rsidRPr="00854424">
        <w:rPr>
          <w:rFonts w:ascii="Times New Roman" w:hAnsi="Times New Roman" w:cs="Times New Roman"/>
        </w:rPr>
        <w:t>http://www1.fips.ru/fips_servl/fips_servlet</w:t>
      </w:r>
      <w:r w:rsidR="00854424">
        <w:rPr>
          <w:rFonts w:ascii="Times New Roman" w:hAnsi="Times New Roman" w:cs="Times New Roman"/>
        </w:rPr>
        <w:t>)</w:t>
      </w:r>
    </w:p>
    <w:p w:rsidR="00D8225B" w:rsidRDefault="00D8225B" w:rsidP="00B96507">
      <w:pPr>
        <w:pStyle w:val="a6"/>
        <w:ind w:firstLine="708"/>
        <w:jc w:val="both"/>
        <w:rPr>
          <w:rFonts w:ascii="Times New Roman" w:hAnsi="Times New Roman" w:cs="Times New Roman"/>
        </w:rPr>
      </w:pPr>
      <w:r>
        <w:rPr>
          <w:rFonts w:ascii="Times New Roman" w:hAnsi="Times New Roman" w:cs="Times New Roman"/>
        </w:rPr>
        <w:t xml:space="preserve">- </w:t>
      </w:r>
      <w:r w:rsidRPr="00B96507">
        <w:rPr>
          <w:rFonts w:ascii="Times New Roman" w:hAnsi="Times New Roman" w:cs="Times New Roman"/>
        </w:rPr>
        <w:t>товарный знак №256609</w:t>
      </w:r>
      <w:r w:rsidR="003F2721">
        <w:rPr>
          <w:rFonts w:ascii="Times New Roman" w:hAnsi="Times New Roman" w:cs="Times New Roman"/>
        </w:rPr>
        <w:t xml:space="preserve"> (</w:t>
      </w:r>
      <w:r w:rsidR="003F2721" w:rsidRPr="003F2721">
        <w:rPr>
          <w:rFonts w:ascii="Times New Roman" w:hAnsi="Times New Roman" w:cs="Times New Roman"/>
        </w:rPr>
        <w:t>http://www1.fips.ru/fips_servl/fips_servlet</w:t>
      </w:r>
      <w:r w:rsidR="003F2721">
        <w:rPr>
          <w:rFonts w:ascii="Times New Roman" w:hAnsi="Times New Roman" w:cs="Times New Roman"/>
        </w:rPr>
        <w:t>)</w:t>
      </w:r>
    </w:p>
    <w:p w:rsidR="00D8225B" w:rsidRPr="00B96507" w:rsidRDefault="00D8225B" w:rsidP="00B96507">
      <w:pPr>
        <w:pStyle w:val="a6"/>
        <w:ind w:firstLine="708"/>
        <w:jc w:val="both"/>
        <w:rPr>
          <w:rFonts w:ascii="Times New Roman" w:hAnsi="Times New Roman" w:cs="Times New Roman"/>
        </w:rPr>
      </w:pPr>
      <w:r>
        <w:rPr>
          <w:rFonts w:ascii="Times New Roman" w:hAnsi="Times New Roman" w:cs="Times New Roman"/>
        </w:rPr>
        <w:t xml:space="preserve">- </w:t>
      </w:r>
      <w:r w:rsidRPr="00B96507">
        <w:rPr>
          <w:rFonts w:ascii="Times New Roman" w:hAnsi="Times New Roman" w:cs="Times New Roman"/>
        </w:rPr>
        <w:t>товарный знак №961542</w:t>
      </w:r>
      <w:r>
        <w:rPr>
          <w:rFonts w:ascii="Times New Roman" w:hAnsi="Times New Roman" w:cs="Times New Roman"/>
        </w:rPr>
        <w:t xml:space="preserve"> (</w:t>
      </w:r>
      <w:r w:rsidRPr="00757396">
        <w:rPr>
          <w:rFonts w:ascii="Times New Roman" w:hAnsi="Times New Roman" w:cs="Times New Roman"/>
        </w:rPr>
        <w:t>http://www.wipo.int/madrid/monitor/en/showData.jsp?ID=ROM.961542)</w:t>
      </w:r>
    </w:p>
    <w:p w:rsidR="00F505A2" w:rsidRPr="00B96507" w:rsidRDefault="00F505A2" w:rsidP="00B96507">
      <w:pPr>
        <w:pStyle w:val="a6"/>
        <w:ind w:firstLine="708"/>
        <w:jc w:val="both"/>
        <w:rPr>
          <w:rFonts w:ascii="Times New Roman" w:hAnsi="Times New Roman" w:cs="Times New Roman"/>
        </w:rPr>
      </w:pPr>
      <w:r w:rsidRPr="00B96507">
        <w:rPr>
          <w:rFonts w:ascii="Times New Roman" w:hAnsi="Times New Roman" w:cs="Times New Roman"/>
        </w:rPr>
        <w:t>1.</w:t>
      </w:r>
      <w:r w:rsidR="008F3611" w:rsidRPr="00B96507">
        <w:rPr>
          <w:rFonts w:ascii="Times New Roman" w:hAnsi="Times New Roman" w:cs="Times New Roman"/>
        </w:rPr>
        <w:t>4</w:t>
      </w:r>
      <w:r w:rsidRPr="00B96507">
        <w:rPr>
          <w:rFonts w:ascii="Times New Roman" w:hAnsi="Times New Roman" w:cs="Times New Roman"/>
        </w:rPr>
        <w:t>. Правообладатель гарантирует, что передача исключительного права по настоящему Договору не повлечет нарушения прав третьих лиц, что исключительное право на Товарный знак не передано третьим лицам, не оспаривается, не признано недействительным, не прекращено.</w:t>
      </w:r>
    </w:p>
    <w:p w:rsidR="00F505A2" w:rsidRPr="00B96507" w:rsidRDefault="00F505A2" w:rsidP="00B96507">
      <w:pPr>
        <w:pStyle w:val="a6"/>
        <w:ind w:firstLine="708"/>
        <w:jc w:val="both"/>
        <w:rPr>
          <w:rFonts w:ascii="Times New Roman" w:hAnsi="Times New Roman" w:cs="Times New Roman"/>
        </w:rPr>
      </w:pPr>
      <w:bookmarkStart w:id="0" w:name="P35"/>
      <w:bookmarkEnd w:id="0"/>
      <w:r w:rsidRPr="00B96507">
        <w:rPr>
          <w:rFonts w:ascii="Times New Roman" w:hAnsi="Times New Roman" w:cs="Times New Roman"/>
        </w:rPr>
        <w:t>1.</w:t>
      </w:r>
      <w:r w:rsidR="008F3611" w:rsidRPr="00B96507">
        <w:rPr>
          <w:rFonts w:ascii="Times New Roman" w:hAnsi="Times New Roman" w:cs="Times New Roman"/>
        </w:rPr>
        <w:t>5</w:t>
      </w:r>
      <w:r w:rsidRPr="00B96507">
        <w:rPr>
          <w:rFonts w:ascii="Times New Roman" w:hAnsi="Times New Roman" w:cs="Times New Roman"/>
        </w:rPr>
        <w:t>. Исключительное право на Товарный знак переходит от Правообладателя к Приобретателю в момент государственной регистрации отчуждения исключительного права по настоящему Договору.</w:t>
      </w:r>
    </w:p>
    <w:p w:rsidR="00F505A2" w:rsidRPr="00B96507" w:rsidRDefault="00F505A2" w:rsidP="00B96507">
      <w:pPr>
        <w:pStyle w:val="a6"/>
        <w:jc w:val="both"/>
        <w:rPr>
          <w:rFonts w:ascii="Times New Roman" w:hAnsi="Times New Roman" w:cs="Times New Roman"/>
        </w:rPr>
      </w:pPr>
      <w:r w:rsidRPr="00B96507">
        <w:rPr>
          <w:rFonts w:ascii="Times New Roman" w:hAnsi="Times New Roman" w:cs="Times New Roman"/>
        </w:rPr>
        <w:t>Обязанности по государственной регистрации отчуждения исключительного права на Товарный знак, сбору и подаче документов для осуществления регистрации и расходы, связанные с такой регистрацией, несет Приобретатель.</w:t>
      </w:r>
    </w:p>
    <w:p w:rsidR="00F505A2" w:rsidRPr="00B96507" w:rsidRDefault="00F505A2" w:rsidP="00516566">
      <w:pPr>
        <w:pStyle w:val="a6"/>
        <w:ind w:firstLine="708"/>
        <w:jc w:val="both"/>
        <w:rPr>
          <w:rFonts w:ascii="Times New Roman" w:hAnsi="Times New Roman" w:cs="Times New Roman"/>
        </w:rPr>
      </w:pPr>
      <w:r w:rsidRPr="00B96507">
        <w:rPr>
          <w:rFonts w:ascii="Times New Roman" w:hAnsi="Times New Roman" w:cs="Times New Roman"/>
        </w:rPr>
        <w:t xml:space="preserve">Документы, необходимые для государственной регистрации отчуждения исключительного права на Товарный знак, должны быть поданы в </w:t>
      </w:r>
      <w:r w:rsidR="00516566">
        <w:rPr>
          <w:rFonts w:ascii="Times New Roman" w:hAnsi="Times New Roman" w:cs="Times New Roman"/>
        </w:rPr>
        <w:t>соответствующие регистрирующие органы</w:t>
      </w:r>
      <w:r w:rsidRPr="00B96507">
        <w:rPr>
          <w:rFonts w:ascii="Times New Roman" w:hAnsi="Times New Roman" w:cs="Times New Roman"/>
        </w:rPr>
        <w:t xml:space="preserve"> в срок не позднее </w:t>
      </w:r>
      <w:r w:rsidR="00616901" w:rsidRPr="00B96507">
        <w:rPr>
          <w:rFonts w:ascii="Times New Roman" w:hAnsi="Times New Roman" w:cs="Times New Roman"/>
        </w:rPr>
        <w:t>3</w:t>
      </w:r>
      <w:r w:rsidR="008F3611" w:rsidRPr="00B96507">
        <w:rPr>
          <w:rFonts w:ascii="Times New Roman" w:hAnsi="Times New Roman" w:cs="Times New Roman"/>
        </w:rPr>
        <w:t>0 (</w:t>
      </w:r>
      <w:r w:rsidR="00616901" w:rsidRPr="00B96507">
        <w:rPr>
          <w:rFonts w:ascii="Times New Roman" w:hAnsi="Times New Roman" w:cs="Times New Roman"/>
        </w:rPr>
        <w:t>тридцати</w:t>
      </w:r>
      <w:r w:rsidR="008F3611" w:rsidRPr="00B96507">
        <w:rPr>
          <w:rFonts w:ascii="Times New Roman" w:hAnsi="Times New Roman" w:cs="Times New Roman"/>
        </w:rPr>
        <w:t xml:space="preserve">) дней </w:t>
      </w:r>
      <w:r w:rsidRPr="00B96507">
        <w:rPr>
          <w:rFonts w:ascii="Times New Roman" w:hAnsi="Times New Roman" w:cs="Times New Roman"/>
        </w:rPr>
        <w:t>со дня подписания настоящего Договора.</w:t>
      </w:r>
    </w:p>
    <w:p w:rsidR="00F505A2" w:rsidRPr="00B96507" w:rsidRDefault="00F505A2" w:rsidP="00B96507">
      <w:pPr>
        <w:pStyle w:val="a6"/>
        <w:ind w:firstLine="708"/>
        <w:jc w:val="both"/>
        <w:rPr>
          <w:rFonts w:ascii="Times New Roman" w:hAnsi="Times New Roman" w:cs="Times New Roman"/>
        </w:rPr>
      </w:pPr>
      <w:r w:rsidRPr="00B96507">
        <w:rPr>
          <w:rFonts w:ascii="Times New Roman" w:hAnsi="Times New Roman" w:cs="Times New Roman"/>
        </w:rPr>
        <w:t>1.</w:t>
      </w:r>
      <w:r w:rsidR="008F3611" w:rsidRPr="00B96507">
        <w:rPr>
          <w:rFonts w:ascii="Times New Roman" w:hAnsi="Times New Roman" w:cs="Times New Roman"/>
        </w:rPr>
        <w:t>6</w:t>
      </w:r>
      <w:r w:rsidRPr="00B96507">
        <w:rPr>
          <w:rFonts w:ascii="Times New Roman" w:hAnsi="Times New Roman" w:cs="Times New Roman"/>
        </w:rPr>
        <w:t>. Стороны гарантируют, что отчуждение исключительного права на Товарный знак не явится причиной введения в заблуждение потребителя относительно товара или его изготовителя.</w:t>
      </w:r>
    </w:p>
    <w:p w:rsidR="00F505A2" w:rsidRPr="00B96507" w:rsidRDefault="00F505A2" w:rsidP="00B96507">
      <w:pPr>
        <w:pStyle w:val="a6"/>
        <w:jc w:val="both"/>
        <w:rPr>
          <w:rFonts w:ascii="Times New Roman" w:hAnsi="Times New Roman" w:cs="Times New Roman"/>
        </w:rPr>
      </w:pPr>
    </w:p>
    <w:p w:rsidR="00F505A2" w:rsidRPr="00B96507" w:rsidRDefault="00F505A2" w:rsidP="00B96507">
      <w:pPr>
        <w:pStyle w:val="a6"/>
        <w:jc w:val="center"/>
        <w:rPr>
          <w:rFonts w:ascii="Times New Roman" w:hAnsi="Times New Roman" w:cs="Times New Roman"/>
        </w:rPr>
      </w:pPr>
      <w:r w:rsidRPr="00B96507">
        <w:rPr>
          <w:rFonts w:ascii="Times New Roman" w:hAnsi="Times New Roman" w:cs="Times New Roman"/>
        </w:rPr>
        <w:t>2. ПРАВА И ОБЯЗАННОСТИ СТОРОН</w:t>
      </w:r>
    </w:p>
    <w:p w:rsidR="00F505A2" w:rsidRPr="00B96507" w:rsidRDefault="00F505A2" w:rsidP="00B96507">
      <w:pPr>
        <w:pStyle w:val="a6"/>
        <w:ind w:firstLine="708"/>
        <w:jc w:val="both"/>
        <w:rPr>
          <w:rFonts w:ascii="Times New Roman" w:hAnsi="Times New Roman" w:cs="Times New Roman"/>
        </w:rPr>
      </w:pPr>
      <w:r w:rsidRPr="00B96507">
        <w:rPr>
          <w:rFonts w:ascii="Times New Roman" w:hAnsi="Times New Roman" w:cs="Times New Roman"/>
        </w:rPr>
        <w:t>2.1. Правообладатель обязан передать Приобретателю исключительное право на Товарный знак в полном объеме в</w:t>
      </w:r>
      <w:r w:rsidR="005276BE" w:rsidRPr="00B96507">
        <w:rPr>
          <w:rFonts w:ascii="Times New Roman" w:hAnsi="Times New Roman" w:cs="Times New Roman"/>
        </w:rPr>
        <w:t xml:space="preserve"> отношении товаров, указанных </w:t>
      </w:r>
      <w:r w:rsidR="008F3611" w:rsidRPr="00B96507">
        <w:rPr>
          <w:rFonts w:ascii="Times New Roman" w:hAnsi="Times New Roman" w:cs="Times New Roman"/>
        </w:rPr>
        <w:t>в Приложении № 1 к настоящему Договору</w:t>
      </w:r>
      <w:r w:rsidRPr="00B96507">
        <w:rPr>
          <w:rFonts w:ascii="Times New Roman" w:hAnsi="Times New Roman" w:cs="Times New Roman"/>
        </w:rPr>
        <w:t>, в соответствии с действующим законодательством Российской Федерации.</w:t>
      </w:r>
    </w:p>
    <w:p w:rsidR="00F505A2" w:rsidRPr="00B96507" w:rsidRDefault="00F505A2" w:rsidP="00B96507">
      <w:pPr>
        <w:pStyle w:val="a6"/>
        <w:ind w:firstLine="708"/>
        <w:jc w:val="both"/>
        <w:rPr>
          <w:rFonts w:ascii="Times New Roman" w:hAnsi="Times New Roman" w:cs="Times New Roman"/>
        </w:rPr>
      </w:pPr>
      <w:r w:rsidRPr="00B96507">
        <w:rPr>
          <w:rFonts w:ascii="Times New Roman" w:hAnsi="Times New Roman" w:cs="Times New Roman"/>
        </w:rPr>
        <w:t>2.2. С момента получения уведомления о государственной регистрации отчуждения исключительного права по настоящему Договору в Правообладатель обязан прекратить любое использование Товарного знака в</w:t>
      </w:r>
      <w:r w:rsidR="005276BE" w:rsidRPr="00B96507">
        <w:rPr>
          <w:rFonts w:ascii="Times New Roman" w:hAnsi="Times New Roman" w:cs="Times New Roman"/>
        </w:rPr>
        <w:t xml:space="preserve"> отношении товаров, указанных в </w:t>
      </w:r>
      <w:r w:rsidR="008F3611" w:rsidRPr="00B96507">
        <w:rPr>
          <w:rFonts w:ascii="Times New Roman" w:hAnsi="Times New Roman" w:cs="Times New Roman"/>
        </w:rPr>
        <w:t>Приложении № 1 к</w:t>
      </w:r>
      <w:r w:rsidR="005276BE" w:rsidRPr="00B96507">
        <w:rPr>
          <w:rFonts w:ascii="Times New Roman" w:hAnsi="Times New Roman" w:cs="Times New Roman"/>
        </w:rPr>
        <w:t xml:space="preserve"> </w:t>
      </w:r>
      <w:r w:rsidR="008F3611" w:rsidRPr="00B96507">
        <w:rPr>
          <w:rFonts w:ascii="Times New Roman" w:hAnsi="Times New Roman" w:cs="Times New Roman"/>
        </w:rPr>
        <w:t>настоящему Договору</w:t>
      </w:r>
      <w:r w:rsidRPr="00B96507">
        <w:rPr>
          <w:rFonts w:ascii="Times New Roman" w:hAnsi="Times New Roman" w:cs="Times New Roman"/>
        </w:rPr>
        <w:t>.</w:t>
      </w:r>
    </w:p>
    <w:p w:rsidR="00F505A2" w:rsidRPr="00B96507" w:rsidRDefault="00F505A2" w:rsidP="00B96507">
      <w:pPr>
        <w:pStyle w:val="a6"/>
        <w:ind w:firstLine="708"/>
        <w:jc w:val="both"/>
        <w:rPr>
          <w:rFonts w:ascii="Times New Roman" w:hAnsi="Times New Roman" w:cs="Times New Roman"/>
        </w:rPr>
      </w:pPr>
      <w:r w:rsidRPr="00B96507">
        <w:rPr>
          <w:rFonts w:ascii="Times New Roman" w:hAnsi="Times New Roman" w:cs="Times New Roman"/>
        </w:rPr>
        <w:lastRenderedPageBreak/>
        <w:t>2.3. Приобретатель обязан уплатить Правообладателю денежные средства за отчуждение исключительного права на Товарный знак в</w:t>
      </w:r>
      <w:r w:rsidR="005276BE" w:rsidRPr="00B96507">
        <w:rPr>
          <w:rFonts w:ascii="Times New Roman" w:hAnsi="Times New Roman" w:cs="Times New Roman"/>
        </w:rPr>
        <w:t xml:space="preserve"> размере и в сроки, указанные в разделе 3</w:t>
      </w:r>
      <w:r w:rsidR="003C1CD3" w:rsidRPr="00B96507">
        <w:rPr>
          <w:rFonts w:ascii="Times New Roman" w:hAnsi="Times New Roman" w:cs="Times New Roman"/>
        </w:rPr>
        <w:t xml:space="preserve"> </w:t>
      </w:r>
      <w:r w:rsidRPr="00B96507">
        <w:rPr>
          <w:rFonts w:ascii="Times New Roman" w:hAnsi="Times New Roman" w:cs="Times New Roman"/>
        </w:rPr>
        <w:t>настоящего Договора.</w:t>
      </w:r>
    </w:p>
    <w:p w:rsidR="00F505A2" w:rsidRPr="00B96507" w:rsidRDefault="00F505A2" w:rsidP="00B96507">
      <w:pPr>
        <w:pStyle w:val="a6"/>
        <w:ind w:firstLine="708"/>
        <w:jc w:val="both"/>
        <w:rPr>
          <w:rFonts w:ascii="Times New Roman" w:hAnsi="Times New Roman" w:cs="Times New Roman"/>
        </w:rPr>
      </w:pPr>
      <w:r w:rsidRPr="00B96507">
        <w:rPr>
          <w:rFonts w:ascii="Times New Roman" w:hAnsi="Times New Roman" w:cs="Times New Roman"/>
        </w:rPr>
        <w:t>2.4. Приобретатель обязан обеспечить соответствие качества производимых или реализуемых им товаров, на которых он помещает Товарный знак</w:t>
      </w:r>
      <w:r w:rsidR="008F3611" w:rsidRPr="00B96507">
        <w:rPr>
          <w:rFonts w:ascii="Times New Roman" w:hAnsi="Times New Roman" w:cs="Times New Roman"/>
        </w:rPr>
        <w:t>. Качество товаров Приобретателя должно быть не ниже качества товаров Правообладателя.</w:t>
      </w:r>
    </w:p>
    <w:p w:rsidR="00F505A2" w:rsidRPr="00B96507" w:rsidRDefault="00F505A2" w:rsidP="00B96507">
      <w:pPr>
        <w:pStyle w:val="a6"/>
        <w:ind w:firstLine="708"/>
        <w:jc w:val="both"/>
        <w:rPr>
          <w:rFonts w:ascii="Times New Roman" w:hAnsi="Times New Roman" w:cs="Times New Roman"/>
        </w:rPr>
      </w:pPr>
      <w:r w:rsidRPr="00B96507">
        <w:rPr>
          <w:rFonts w:ascii="Times New Roman" w:hAnsi="Times New Roman" w:cs="Times New Roman"/>
        </w:rPr>
        <w:t>2.</w:t>
      </w:r>
      <w:r w:rsidR="008F3611" w:rsidRPr="00B96507">
        <w:rPr>
          <w:rFonts w:ascii="Times New Roman" w:hAnsi="Times New Roman" w:cs="Times New Roman"/>
        </w:rPr>
        <w:t>5</w:t>
      </w:r>
      <w:r w:rsidRPr="00B96507">
        <w:rPr>
          <w:rFonts w:ascii="Times New Roman" w:hAnsi="Times New Roman" w:cs="Times New Roman"/>
        </w:rPr>
        <w:t xml:space="preserve">. Приобретатель вправе предоставлять право пользования Товарным знаком третьим лицам только с момента государственной регистрации отчуждения исключительного права по настоящему Договору в </w:t>
      </w:r>
      <w:r w:rsidR="00516566">
        <w:rPr>
          <w:rFonts w:ascii="Times New Roman" w:hAnsi="Times New Roman" w:cs="Times New Roman"/>
        </w:rPr>
        <w:t>соответствующем регистрирующем органе</w:t>
      </w:r>
      <w:r w:rsidRPr="00B96507">
        <w:rPr>
          <w:rFonts w:ascii="Times New Roman" w:hAnsi="Times New Roman" w:cs="Times New Roman"/>
        </w:rPr>
        <w:t>.</w:t>
      </w:r>
    </w:p>
    <w:p w:rsidR="003C1CD3" w:rsidRPr="00B96507" w:rsidRDefault="003C1CD3" w:rsidP="00B96507">
      <w:pPr>
        <w:pStyle w:val="a6"/>
        <w:jc w:val="both"/>
        <w:rPr>
          <w:rFonts w:ascii="Times New Roman" w:hAnsi="Times New Roman" w:cs="Times New Roman"/>
        </w:rPr>
      </w:pPr>
      <w:bookmarkStart w:id="1" w:name="P50"/>
      <w:bookmarkEnd w:id="1"/>
    </w:p>
    <w:p w:rsidR="003C1CD3" w:rsidRPr="00B96507" w:rsidRDefault="003C1CD3" w:rsidP="00B96507">
      <w:pPr>
        <w:pStyle w:val="a6"/>
        <w:jc w:val="center"/>
        <w:rPr>
          <w:rFonts w:ascii="Times New Roman" w:hAnsi="Times New Roman" w:cs="Times New Roman"/>
        </w:rPr>
      </w:pPr>
      <w:r w:rsidRPr="00B96507">
        <w:rPr>
          <w:rFonts w:ascii="Times New Roman" w:hAnsi="Times New Roman" w:cs="Times New Roman"/>
        </w:rPr>
        <w:t>3. ПОРЯДОК ПЕРЕДАЧИ ПРАВ ТРЕБОВАНИЙ по п.1.2. ДОГОВОРА</w:t>
      </w:r>
    </w:p>
    <w:p w:rsidR="008D63E3" w:rsidRPr="00B96507" w:rsidRDefault="003C1CD3" w:rsidP="00B96507">
      <w:pPr>
        <w:pStyle w:val="a6"/>
        <w:jc w:val="both"/>
        <w:rPr>
          <w:rFonts w:ascii="Times New Roman" w:hAnsi="Times New Roman" w:cs="Times New Roman"/>
        </w:rPr>
      </w:pPr>
      <w:r w:rsidRPr="00B96507">
        <w:rPr>
          <w:rFonts w:ascii="Times New Roman" w:hAnsi="Times New Roman" w:cs="Times New Roman"/>
        </w:rPr>
        <w:tab/>
        <w:t xml:space="preserve">3.1. В </w:t>
      </w:r>
      <w:r w:rsidR="005D2E93" w:rsidRPr="00B96507">
        <w:rPr>
          <w:rFonts w:ascii="Times New Roman" w:hAnsi="Times New Roman" w:cs="Times New Roman"/>
        </w:rPr>
        <w:t xml:space="preserve">течение 2 (двух) рабочих дней с момента получения уведомления о государственной регистрации отчуждения исключительного права по настоящему Договору в </w:t>
      </w:r>
      <w:r w:rsidR="00D614ED">
        <w:rPr>
          <w:rFonts w:ascii="Times New Roman" w:hAnsi="Times New Roman" w:cs="Times New Roman"/>
        </w:rPr>
        <w:t>соответствующем регистрирующем органе</w:t>
      </w:r>
      <w:r w:rsidR="005D2E93" w:rsidRPr="00B96507">
        <w:rPr>
          <w:rFonts w:ascii="Times New Roman" w:hAnsi="Times New Roman" w:cs="Times New Roman"/>
        </w:rPr>
        <w:t xml:space="preserve"> Правообладатель обязан передать Приобретателю </w:t>
      </w:r>
      <w:r w:rsidR="008D63E3" w:rsidRPr="00B96507">
        <w:rPr>
          <w:rFonts w:ascii="Times New Roman" w:hAnsi="Times New Roman" w:cs="Times New Roman"/>
        </w:rPr>
        <w:t>по акту приема-передачи информацию об объемах выпуска основных видов выпускаемой продукции ЗАО «Экструдер» за 2012-2017г.г., в том числе:</w:t>
      </w:r>
    </w:p>
    <w:p w:rsidR="00AC41B9" w:rsidRPr="00B96507" w:rsidRDefault="00AC41B9" w:rsidP="00B96507">
      <w:pPr>
        <w:pStyle w:val="a6"/>
        <w:jc w:val="both"/>
        <w:rPr>
          <w:rFonts w:ascii="Times New Roman" w:hAnsi="Times New Roman" w:cs="Times New Roman"/>
        </w:rPr>
      </w:pPr>
      <w:r w:rsidRPr="00B96507">
        <w:rPr>
          <w:rFonts w:ascii="Times New Roman" w:hAnsi="Times New Roman" w:cs="Times New Roman"/>
        </w:rPr>
        <w:tab/>
        <w:t>- Письмо № Э-436/КП-05-1 от 19.12.2017г. от ЗАО «Экструдер»</w:t>
      </w:r>
      <w:r w:rsidR="008D63E3" w:rsidRPr="00B96507">
        <w:rPr>
          <w:rFonts w:ascii="Times New Roman" w:hAnsi="Times New Roman" w:cs="Times New Roman"/>
        </w:rPr>
        <w:t xml:space="preserve"> - копия на 1л.</w:t>
      </w:r>
      <w:r w:rsidRPr="00B96507">
        <w:rPr>
          <w:rFonts w:ascii="Times New Roman" w:hAnsi="Times New Roman" w:cs="Times New Roman"/>
        </w:rPr>
        <w:t>;</w:t>
      </w:r>
    </w:p>
    <w:p w:rsidR="00AC41B9" w:rsidRPr="00B96507" w:rsidRDefault="00AC41B9" w:rsidP="00B96507">
      <w:pPr>
        <w:pStyle w:val="a6"/>
        <w:jc w:val="both"/>
        <w:rPr>
          <w:rFonts w:ascii="Times New Roman" w:hAnsi="Times New Roman" w:cs="Times New Roman"/>
        </w:rPr>
      </w:pPr>
      <w:r w:rsidRPr="00B96507">
        <w:rPr>
          <w:rFonts w:ascii="Times New Roman" w:hAnsi="Times New Roman" w:cs="Times New Roman"/>
        </w:rPr>
        <w:tab/>
        <w:t xml:space="preserve">- </w:t>
      </w:r>
      <w:r w:rsidR="00952C17" w:rsidRPr="00B96507">
        <w:rPr>
          <w:rFonts w:ascii="Times New Roman" w:hAnsi="Times New Roman" w:cs="Times New Roman"/>
        </w:rPr>
        <w:t>Прогноз основных показателей ЗАО «Экструдер» - копия на 1л.</w:t>
      </w:r>
    </w:p>
    <w:p w:rsidR="00952C17" w:rsidRPr="00B96507" w:rsidRDefault="005D2E93" w:rsidP="00516566">
      <w:pPr>
        <w:pStyle w:val="a6"/>
        <w:ind w:firstLine="708"/>
        <w:jc w:val="both"/>
        <w:rPr>
          <w:rFonts w:ascii="Times New Roman" w:hAnsi="Times New Roman" w:cs="Times New Roman"/>
          <w:b/>
        </w:rPr>
      </w:pPr>
      <w:r w:rsidRPr="00B96507">
        <w:rPr>
          <w:rFonts w:ascii="Times New Roman" w:hAnsi="Times New Roman" w:cs="Times New Roman"/>
        </w:rPr>
        <w:t xml:space="preserve">3.2. Приобретатель </w:t>
      </w:r>
      <w:r w:rsidR="00B0040A" w:rsidRPr="00B96507">
        <w:rPr>
          <w:rFonts w:ascii="Times New Roman" w:hAnsi="Times New Roman" w:cs="Times New Roman"/>
        </w:rPr>
        <w:t xml:space="preserve">и Правообладатель </w:t>
      </w:r>
      <w:r w:rsidRPr="00B96507">
        <w:rPr>
          <w:rFonts w:ascii="Times New Roman" w:hAnsi="Times New Roman" w:cs="Times New Roman"/>
        </w:rPr>
        <w:t xml:space="preserve">подписанием настоящего договора </w:t>
      </w:r>
      <w:r w:rsidR="00B0040A" w:rsidRPr="00B96507">
        <w:rPr>
          <w:rFonts w:ascii="Times New Roman" w:hAnsi="Times New Roman" w:cs="Times New Roman"/>
        </w:rPr>
        <w:t xml:space="preserve">подтверждают </w:t>
      </w:r>
      <w:r w:rsidRPr="00B96507">
        <w:rPr>
          <w:rFonts w:ascii="Times New Roman" w:hAnsi="Times New Roman" w:cs="Times New Roman"/>
        </w:rPr>
        <w:t>потенциальное</w:t>
      </w:r>
      <w:r w:rsidR="00D614ED">
        <w:rPr>
          <w:rFonts w:ascii="Times New Roman" w:hAnsi="Times New Roman" w:cs="Times New Roman"/>
        </w:rPr>
        <w:t xml:space="preserve"> (возможное)</w:t>
      </w:r>
      <w:r w:rsidRPr="00B96507">
        <w:rPr>
          <w:rFonts w:ascii="Times New Roman" w:hAnsi="Times New Roman" w:cs="Times New Roman"/>
        </w:rPr>
        <w:t xml:space="preserve"> наличие</w:t>
      </w:r>
      <w:r w:rsidR="00D614ED">
        <w:rPr>
          <w:rFonts w:ascii="Times New Roman" w:hAnsi="Times New Roman" w:cs="Times New Roman"/>
        </w:rPr>
        <w:t>/отсутствие</w:t>
      </w:r>
      <w:r w:rsidR="00B0040A" w:rsidRPr="00B96507">
        <w:rPr>
          <w:rFonts w:ascii="Times New Roman" w:hAnsi="Times New Roman" w:cs="Times New Roman"/>
        </w:rPr>
        <w:t xml:space="preserve"> прав</w:t>
      </w:r>
      <w:r w:rsidRPr="00B96507">
        <w:rPr>
          <w:rFonts w:ascii="Times New Roman" w:hAnsi="Times New Roman" w:cs="Times New Roman"/>
        </w:rPr>
        <w:t xml:space="preserve"> </w:t>
      </w:r>
      <w:r w:rsidR="00B0040A" w:rsidRPr="00B96507">
        <w:rPr>
          <w:rFonts w:ascii="Times New Roman" w:hAnsi="Times New Roman" w:cs="Times New Roman"/>
        </w:rPr>
        <w:t>требования выплаты компенсации за незаконно использованные товарные знаки, в связи с</w:t>
      </w:r>
      <w:r w:rsidRPr="00B96507">
        <w:rPr>
          <w:rFonts w:ascii="Times New Roman" w:hAnsi="Times New Roman" w:cs="Times New Roman"/>
        </w:rPr>
        <w:t xml:space="preserve"> производством продуктов компанией ЗАО «Экструдер» под торговой маркой Дакрил</w:t>
      </w:r>
      <w:r w:rsidR="00B0040A" w:rsidRPr="00B96507">
        <w:rPr>
          <w:rFonts w:ascii="Times New Roman" w:hAnsi="Times New Roman" w:cs="Times New Roman"/>
        </w:rPr>
        <w:t>,</w:t>
      </w:r>
      <w:r w:rsidRPr="00B96507">
        <w:rPr>
          <w:rFonts w:ascii="Times New Roman" w:hAnsi="Times New Roman" w:cs="Times New Roman"/>
        </w:rPr>
        <w:t xml:space="preserve"> имеющей созвучие с приведенными товарными знаками. Какие либо отгрузочные документы, свидетельствующие о реализации продукции ЗАО «Экструдер», для конкретной идентификации использованных, при реализации продукции, товарных знаков, </w:t>
      </w:r>
      <w:r w:rsidR="00B0040A" w:rsidRPr="00B96507">
        <w:rPr>
          <w:rFonts w:ascii="Times New Roman" w:hAnsi="Times New Roman" w:cs="Times New Roman"/>
        </w:rPr>
        <w:t>отсутствуют</w:t>
      </w:r>
      <w:r w:rsidRPr="00B96507">
        <w:rPr>
          <w:rFonts w:ascii="Times New Roman" w:hAnsi="Times New Roman" w:cs="Times New Roman"/>
        </w:rPr>
        <w:t>.</w:t>
      </w:r>
      <w:r w:rsidR="00AC41B9" w:rsidRPr="00B96507">
        <w:rPr>
          <w:rFonts w:ascii="Times New Roman" w:hAnsi="Times New Roman" w:cs="Times New Roman"/>
          <w:b/>
        </w:rPr>
        <w:t xml:space="preserve"> </w:t>
      </w:r>
    </w:p>
    <w:p w:rsidR="00AC41B9" w:rsidRPr="00B96507" w:rsidRDefault="00AC41B9" w:rsidP="00516566">
      <w:pPr>
        <w:pStyle w:val="a6"/>
        <w:ind w:firstLine="708"/>
        <w:jc w:val="both"/>
        <w:rPr>
          <w:rFonts w:ascii="Times New Roman" w:hAnsi="Times New Roman" w:cs="Times New Roman"/>
        </w:rPr>
      </w:pPr>
      <w:r w:rsidRPr="00B96507">
        <w:rPr>
          <w:rFonts w:ascii="Times New Roman" w:hAnsi="Times New Roman" w:cs="Times New Roman"/>
        </w:rPr>
        <w:t>3.</w:t>
      </w:r>
      <w:r w:rsidR="00952C17" w:rsidRPr="00B96507">
        <w:rPr>
          <w:rFonts w:ascii="Times New Roman" w:hAnsi="Times New Roman" w:cs="Times New Roman"/>
        </w:rPr>
        <w:t>3</w:t>
      </w:r>
      <w:r w:rsidRPr="00B96507">
        <w:rPr>
          <w:rFonts w:ascii="Times New Roman" w:hAnsi="Times New Roman" w:cs="Times New Roman"/>
        </w:rPr>
        <w:t xml:space="preserve">. С момента передачи документов, указанных в п.3.1 настоящего Договора, обязанности </w:t>
      </w:r>
      <w:r w:rsidR="00952C17" w:rsidRPr="00B96507">
        <w:rPr>
          <w:rFonts w:ascii="Times New Roman" w:hAnsi="Times New Roman" w:cs="Times New Roman"/>
        </w:rPr>
        <w:t>Правообладателя</w:t>
      </w:r>
      <w:r w:rsidRPr="00B96507">
        <w:rPr>
          <w:rFonts w:ascii="Times New Roman" w:hAnsi="Times New Roman" w:cs="Times New Roman"/>
        </w:rPr>
        <w:t xml:space="preserve"> по настоящему Договору считаются исполненными.</w:t>
      </w:r>
    </w:p>
    <w:p w:rsidR="005D2E93" w:rsidRPr="00B96507" w:rsidRDefault="00AC41B9" w:rsidP="00516566">
      <w:pPr>
        <w:pStyle w:val="a6"/>
        <w:ind w:firstLine="708"/>
        <w:jc w:val="both"/>
        <w:rPr>
          <w:rFonts w:ascii="Times New Roman" w:hAnsi="Times New Roman" w:cs="Times New Roman"/>
        </w:rPr>
      </w:pPr>
      <w:r w:rsidRPr="00B96507">
        <w:rPr>
          <w:rFonts w:ascii="Times New Roman" w:hAnsi="Times New Roman" w:cs="Times New Roman"/>
        </w:rPr>
        <w:t>3.</w:t>
      </w:r>
      <w:r w:rsidR="00952C17" w:rsidRPr="00B96507">
        <w:rPr>
          <w:rFonts w:ascii="Times New Roman" w:hAnsi="Times New Roman" w:cs="Times New Roman"/>
        </w:rPr>
        <w:t>4</w:t>
      </w:r>
      <w:r w:rsidRPr="00B96507">
        <w:rPr>
          <w:rFonts w:ascii="Times New Roman" w:hAnsi="Times New Roman" w:cs="Times New Roman"/>
        </w:rPr>
        <w:t xml:space="preserve">. В момент выплаты </w:t>
      </w:r>
      <w:r w:rsidR="00952C17" w:rsidRPr="00B96507">
        <w:rPr>
          <w:rFonts w:ascii="Times New Roman" w:hAnsi="Times New Roman" w:cs="Times New Roman"/>
        </w:rPr>
        <w:t>Приобретателем</w:t>
      </w:r>
      <w:r w:rsidRPr="00B96507">
        <w:rPr>
          <w:rFonts w:ascii="Times New Roman" w:hAnsi="Times New Roman" w:cs="Times New Roman"/>
        </w:rPr>
        <w:t xml:space="preserve"> договорной суммы в соответствии с пунктами </w:t>
      </w:r>
      <w:r w:rsidR="00952C17" w:rsidRPr="00B96507">
        <w:rPr>
          <w:rFonts w:ascii="Times New Roman" w:hAnsi="Times New Roman" w:cs="Times New Roman"/>
        </w:rPr>
        <w:t>4.</w:t>
      </w:r>
      <w:r w:rsidR="00F75EEA" w:rsidRPr="00B96507">
        <w:rPr>
          <w:rFonts w:ascii="Times New Roman" w:hAnsi="Times New Roman" w:cs="Times New Roman"/>
        </w:rPr>
        <w:t>1</w:t>
      </w:r>
      <w:r w:rsidRPr="00B96507">
        <w:rPr>
          <w:rFonts w:ascii="Times New Roman" w:hAnsi="Times New Roman" w:cs="Times New Roman"/>
        </w:rPr>
        <w:t xml:space="preserve"> настоящего Договора </w:t>
      </w:r>
      <w:r w:rsidR="00952C17" w:rsidRPr="00B96507">
        <w:rPr>
          <w:rFonts w:ascii="Times New Roman" w:hAnsi="Times New Roman" w:cs="Times New Roman"/>
        </w:rPr>
        <w:t>Приобретатель</w:t>
      </w:r>
      <w:r w:rsidRPr="00B96507">
        <w:rPr>
          <w:rFonts w:ascii="Times New Roman" w:hAnsi="Times New Roman" w:cs="Times New Roman"/>
        </w:rPr>
        <w:t xml:space="preserve"> становится новым кредитором </w:t>
      </w:r>
      <w:r w:rsidR="00952C17" w:rsidRPr="00B96507">
        <w:rPr>
          <w:rFonts w:ascii="Times New Roman" w:hAnsi="Times New Roman" w:cs="Times New Roman"/>
        </w:rPr>
        <w:t>ЗАО «Экструдер»</w:t>
      </w:r>
      <w:r w:rsidRPr="00B96507">
        <w:rPr>
          <w:rFonts w:ascii="Times New Roman" w:hAnsi="Times New Roman" w:cs="Times New Roman"/>
        </w:rPr>
        <w:t xml:space="preserve"> </w:t>
      </w:r>
      <w:r w:rsidR="00952C17" w:rsidRPr="00B96507">
        <w:rPr>
          <w:rFonts w:ascii="Times New Roman" w:hAnsi="Times New Roman" w:cs="Times New Roman"/>
        </w:rPr>
        <w:t>по праву требования выплаты компенсации за незаконно использованные товарные знаки (товарный знак №332017; товарный знак №256609; товарный знак №961542)</w:t>
      </w:r>
      <w:r w:rsidR="007A3D8B" w:rsidRPr="00B96507">
        <w:rPr>
          <w:rFonts w:ascii="Times New Roman" w:hAnsi="Times New Roman" w:cs="Times New Roman"/>
        </w:rPr>
        <w:t>.</w:t>
      </w:r>
    </w:p>
    <w:p w:rsidR="007A3D8B" w:rsidRPr="00B96507" w:rsidRDefault="007A3D8B" w:rsidP="00516566">
      <w:pPr>
        <w:pStyle w:val="a6"/>
        <w:ind w:firstLine="708"/>
        <w:jc w:val="both"/>
        <w:rPr>
          <w:rFonts w:ascii="Times New Roman" w:hAnsi="Times New Roman" w:cs="Times New Roman"/>
        </w:rPr>
      </w:pPr>
      <w:r w:rsidRPr="00B96507">
        <w:rPr>
          <w:rFonts w:ascii="Times New Roman" w:hAnsi="Times New Roman" w:cs="Times New Roman"/>
        </w:rPr>
        <w:t xml:space="preserve">3.5. Приобретатель обязан известить ЗАО «Экструдер» (ИНН 5249071697, ОГРН 1045206804301) о произошедшей переуступке прав требования в течение двух дней после выплаты Правообладателю договорной суммы в соответствии с пунктами </w:t>
      </w:r>
      <w:r w:rsidR="00B136B9" w:rsidRPr="00B96507">
        <w:rPr>
          <w:rFonts w:ascii="Times New Roman" w:hAnsi="Times New Roman" w:cs="Times New Roman"/>
        </w:rPr>
        <w:t>4.1</w:t>
      </w:r>
      <w:r w:rsidRPr="00B96507">
        <w:rPr>
          <w:rFonts w:ascii="Times New Roman" w:hAnsi="Times New Roman" w:cs="Times New Roman"/>
        </w:rPr>
        <w:t xml:space="preserve"> настоящего Договора.</w:t>
      </w:r>
    </w:p>
    <w:p w:rsidR="007A3D8B" w:rsidRPr="00B96507" w:rsidRDefault="007A3D8B" w:rsidP="00B96507">
      <w:pPr>
        <w:pStyle w:val="a6"/>
        <w:jc w:val="both"/>
        <w:rPr>
          <w:rFonts w:ascii="Times New Roman" w:hAnsi="Times New Roman" w:cs="Times New Roman"/>
        </w:rPr>
      </w:pPr>
    </w:p>
    <w:p w:rsidR="00F505A2" w:rsidRPr="00B96507" w:rsidRDefault="00952C17" w:rsidP="00516566">
      <w:pPr>
        <w:pStyle w:val="a6"/>
        <w:jc w:val="center"/>
        <w:rPr>
          <w:rFonts w:ascii="Times New Roman" w:hAnsi="Times New Roman" w:cs="Times New Roman"/>
        </w:rPr>
      </w:pPr>
      <w:r w:rsidRPr="00B96507">
        <w:rPr>
          <w:rFonts w:ascii="Times New Roman" w:hAnsi="Times New Roman" w:cs="Times New Roman"/>
        </w:rPr>
        <w:t>4</w:t>
      </w:r>
      <w:r w:rsidR="00F505A2" w:rsidRPr="00B96507">
        <w:rPr>
          <w:rFonts w:ascii="Times New Roman" w:hAnsi="Times New Roman" w:cs="Times New Roman"/>
        </w:rPr>
        <w:t>. ВОЗНАГРАЖДЕНИЕ</w:t>
      </w:r>
    </w:p>
    <w:p w:rsidR="00F75EEA" w:rsidRPr="00B96507" w:rsidRDefault="00F75EEA" w:rsidP="00516566">
      <w:pPr>
        <w:pStyle w:val="a6"/>
        <w:ind w:firstLine="708"/>
        <w:jc w:val="both"/>
        <w:rPr>
          <w:rFonts w:ascii="Times New Roman" w:hAnsi="Times New Roman" w:cs="Times New Roman"/>
          <w:color w:val="000000"/>
        </w:rPr>
      </w:pPr>
      <w:bookmarkStart w:id="2" w:name="P52"/>
      <w:bookmarkEnd w:id="2"/>
      <w:r w:rsidRPr="00B96507">
        <w:rPr>
          <w:rFonts w:ascii="Times New Roman" w:hAnsi="Times New Roman" w:cs="Times New Roman"/>
        </w:rPr>
        <w:t xml:space="preserve">4.1. Общая стоимость договора составляет 2 326 485 (два миллиона триста двадцать шесть тысяч четыреста восемьдесят пять) рублей. </w:t>
      </w:r>
      <w:r w:rsidRPr="00B96507">
        <w:rPr>
          <w:rFonts w:ascii="Times New Roman" w:hAnsi="Times New Roman" w:cs="Times New Roman"/>
          <w:highlight w:val="yellow"/>
        </w:rPr>
        <w:t xml:space="preserve">НДС не облагается </w:t>
      </w:r>
      <w:hyperlink r:id="rId7" w:anchor="block_1462" w:tgtFrame="_blank" w:history="1">
        <w:r w:rsidRPr="00B96507">
          <w:rPr>
            <w:rStyle w:val="a7"/>
            <w:rFonts w:ascii="Times New Roman" w:hAnsi="Times New Roman" w:cs="Times New Roman"/>
          </w:rPr>
          <w:t>пп. 15 п. 2 ст. 146</w:t>
        </w:r>
      </w:hyperlink>
      <w:r w:rsidRPr="00B96507">
        <w:rPr>
          <w:rFonts w:ascii="Times New Roman" w:hAnsi="Times New Roman" w:cs="Times New Roman"/>
          <w:highlight w:val="yellow"/>
        </w:rPr>
        <w:t xml:space="preserve"> НК РФ</w:t>
      </w:r>
      <w:r w:rsidRPr="00B96507">
        <w:rPr>
          <w:rFonts w:ascii="Times New Roman" w:hAnsi="Times New Roman" w:cs="Times New Roman"/>
        </w:rPr>
        <w:t>, в том числе:</w:t>
      </w:r>
    </w:p>
    <w:p w:rsidR="00F505A2" w:rsidRPr="00B96507" w:rsidRDefault="00F75EEA" w:rsidP="00B96507">
      <w:pPr>
        <w:pStyle w:val="a6"/>
        <w:jc w:val="both"/>
        <w:rPr>
          <w:rFonts w:ascii="Times New Roman" w:hAnsi="Times New Roman" w:cs="Times New Roman"/>
        </w:rPr>
      </w:pPr>
      <w:r w:rsidRPr="00B96507">
        <w:rPr>
          <w:rFonts w:ascii="Times New Roman" w:hAnsi="Times New Roman" w:cs="Times New Roman"/>
        </w:rPr>
        <w:t xml:space="preserve">- </w:t>
      </w:r>
      <w:r w:rsidR="00F505A2" w:rsidRPr="00B96507">
        <w:rPr>
          <w:rFonts w:ascii="Times New Roman" w:hAnsi="Times New Roman" w:cs="Times New Roman"/>
        </w:rPr>
        <w:t xml:space="preserve">За отчуждение исключительного права на Товарный знак Приобретатель выплачивает Правообладателю сумму в размере </w:t>
      </w:r>
      <w:r w:rsidR="00952C17" w:rsidRPr="00B96507">
        <w:rPr>
          <w:rFonts w:ascii="Times New Roman" w:hAnsi="Times New Roman" w:cs="Times New Roman"/>
        </w:rPr>
        <w:t xml:space="preserve">2 152 000 (два миллиона сто пятьдесят две тысячи) </w:t>
      </w:r>
      <w:r w:rsidR="00F505A2" w:rsidRPr="00B96507">
        <w:rPr>
          <w:rFonts w:ascii="Times New Roman" w:hAnsi="Times New Roman" w:cs="Times New Roman"/>
        </w:rPr>
        <w:t>рублей.</w:t>
      </w:r>
    </w:p>
    <w:p w:rsidR="007A3D8B" w:rsidRPr="00B96507" w:rsidRDefault="00F75EEA" w:rsidP="00B96507">
      <w:pPr>
        <w:pStyle w:val="a6"/>
        <w:jc w:val="both"/>
        <w:rPr>
          <w:rFonts w:ascii="Times New Roman" w:hAnsi="Times New Roman" w:cs="Times New Roman"/>
        </w:rPr>
      </w:pPr>
      <w:r w:rsidRPr="00B96507">
        <w:rPr>
          <w:rFonts w:ascii="Times New Roman" w:hAnsi="Times New Roman" w:cs="Times New Roman"/>
        </w:rPr>
        <w:t xml:space="preserve">- </w:t>
      </w:r>
      <w:r w:rsidR="00952C17" w:rsidRPr="00B96507">
        <w:rPr>
          <w:rFonts w:ascii="Times New Roman" w:hAnsi="Times New Roman" w:cs="Times New Roman"/>
        </w:rPr>
        <w:t xml:space="preserve"> </w:t>
      </w:r>
      <w:r w:rsidR="00616901" w:rsidRPr="00B96507">
        <w:rPr>
          <w:rFonts w:ascii="Times New Roman" w:hAnsi="Times New Roman" w:cs="Times New Roman"/>
        </w:rPr>
        <w:t>Стоимость у</w:t>
      </w:r>
      <w:r w:rsidR="00952C17" w:rsidRPr="00B96507">
        <w:rPr>
          <w:rFonts w:ascii="Times New Roman" w:hAnsi="Times New Roman" w:cs="Times New Roman"/>
        </w:rPr>
        <w:t>ступк</w:t>
      </w:r>
      <w:r w:rsidR="00616901" w:rsidRPr="00B96507">
        <w:rPr>
          <w:rFonts w:ascii="Times New Roman" w:hAnsi="Times New Roman" w:cs="Times New Roman"/>
        </w:rPr>
        <w:t>и</w:t>
      </w:r>
      <w:r w:rsidR="00952C17" w:rsidRPr="00B96507">
        <w:rPr>
          <w:rFonts w:ascii="Times New Roman" w:hAnsi="Times New Roman" w:cs="Times New Roman"/>
        </w:rPr>
        <w:t xml:space="preserve"> права требования выплаты компенсации за незаконно использованные товарные знаки </w:t>
      </w:r>
      <w:r w:rsidR="00616901" w:rsidRPr="00B96507">
        <w:rPr>
          <w:rFonts w:ascii="Times New Roman" w:hAnsi="Times New Roman" w:cs="Times New Roman"/>
        </w:rPr>
        <w:t>составляет 174 485 (сто семьдесят четыре тысячи четыреста восемьдесят пять) рублей.</w:t>
      </w:r>
    </w:p>
    <w:p w:rsidR="007A3D8B" w:rsidRPr="00B96507" w:rsidRDefault="007A3D8B" w:rsidP="00516566">
      <w:pPr>
        <w:pStyle w:val="a6"/>
        <w:ind w:firstLine="708"/>
        <w:jc w:val="both"/>
        <w:rPr>
          <w:rFonts w:ascii="Times New Roman" w:hAnsi="Times New Roman" w:cs="Times New Roman"/>
        </w:rPr>
      </w:pPr>
      <w:r w:rsidRPr="00B96507">
        <w:rPr>
          <w:rFonts w:ascii="Times New Roman" w:hAnsi="Times New Roman" w:cs="Times New Roman"/>
        </w:rPr>
        <w:t>4.</w:t>
      </w:r>
      <w:r w:rsidR="00F75EEA" w:rsidRPr="00B96507">
        <w:rPr>
          <w:rFonts w:ascii="Times New Roman" w:hAnsi="Times New Roman" w:cs="Times New Roman"/>
        </w:rPr>
        <w:t>2</w:t>
      </w:r>
      <w:r w:rsidRPr="00B96507">
        <w:rPr>
          <w:rFonts w:ascii="Times New Roman" w:hAnsi="Times New Roman" w:cs="Times New Roman"/>
        </w:rPr>
        <w:t xml:space="preserve">. Задаток, перечисленный Приобретателем на расчетный счет Правообладателя в размере  </w:t>
      </w:r>
      <w:r w:rsidRPr="00B96507">
        <w:rPr>
          <w:rFonts w:ascii="Times New Roman" w:hAnsi="Times New Roman" w:cs="Times New Roman"/>
          <w:highlight w:val="yellow"/>
        </w:rPr>
        <w:t>____________ (______________________) руб..</w:t>
      </w:r>
      <w:r w:rsidRPr="00B96507">
        <w:rPr>
          <w:rFonts w:ascii="Times New Roman" w:hAnsi="Times New Roman" w:cs="Times New Roman"/>
          <w:color w:val="000000"/>
        </w:rPr>
        <w:t xml:space="preserve"> </w:t>
      </w:r>
      <w:r w:rsidRPr="00B96507">
        <w:rPr>
          <w:rFonts w:ascii="Times New Roman" w:hAnsi="Times New Roman" w:cs="Times New Roman"/>
          <w:bCs/>
        </w:rPr>
        <w:t>засчитывается в счет платежей</w:t>
      </w:r>
      <w:r w:rsidRPr="00B96507">
        <w:rPr>
          <w:rFonts w:ascii="Times New Roman" w:hAnsi="Times New Roman" w:cs="Times New Roman"/>
        </w:rPr>
        <w:t>, причитающихся с Приобретателя по настоящему Договору.</w:t>
      </w:r>
    </w:p>
    <w:p w:rsidR="00F505A2" w:rsidRPr="00B96507" w:rsidRDefault="00616901" w:rsidP="00516566">
      <w:pPr>
        <w:pStyle w:val="a6"/>
        <w:ind w:firstLine="708"/>
        <w:jc w:val="both"/>
        <w:rPr>
          <w:rFonts w:ascii="Times New Roman" w:hAnsi="Times New Roman" w:cs="Times New Roman"/>
        </w:rPr>
      </w:pPr>
      <w:bookmarkStart w:id="3" w:name="P53"/>
      <w:bookmarkEnd w:id="3"/>
      <w:r w:rsidRPr="00B96507">
        <w:rPr>
          <w:rFonts w:ascii="Times New Roman" w:hAnsi="Times New Roman" w:cs="Times New Roman"/>
        </w:rPr>
        <w:t>4</w:t>
      </w:r>
      <w:r w:rsidR="005276BE" w:rsidRPr="00B96507">
        <w:rPr>
          <w:rFonts w:ascii="Times New Roman" w:hAnsi="Times New Roman" w:cs="Times New Roman"/>
        </w:rPr>
        <w:t>.</w:t>
      </w:r>
      <w:r w:rsidR="00F75EEA" w:rsidRPr="00B96507">
        <w:rPr>
          <w:rFonts w:ascii="Times New Roman" w:hAnsi="Times New Roman" w:cs="Times New Roman"/>
        </w:rPr>
        <w:t>3</w:t>
      </w:r>
      <w:r w:rsidR="005276BE" w:rsidRPr="00B96507">
        <w:rPr>
          <w:rFonts w:ascii="Times New Roman" w:hAnsi="Times New Roman" w:cs="Times New Roman"/>
        </w:rPr>
        <w:t xml:space="preserve">. </w:t>
      </w:r>
      <w:r w:rsidR="00F75EEA" w:rsidRPr="00B96507">
        <w:rPr>
          <w:rFonts w:ascii="Times New Roman" w:hAnsi="Times New Roman" w:cs="Times New Roman"/>
        </w:rPr>
        <w:t>Оплата оставшейся суммы в размере ___________________________</w:t>
      </w:r>
      <w:r w:rsidRPr="00B96507">
        <w:rPr>
          <w:rFonts w:ascii="Times New Roman" w:hAnsi="Times New Roman" w:cs="Times New Roman"/>
        </w:rPr>
        <w:t xml:space="preserve"> </w:t>
      </w:r>
      <w:r w:rsidR="00F75EEA" w:rsidRPr="00B96507">
        <w:rPr>
          <w:rFonts w:ascii="Times New Roman" w:hAnsi="Times New Roman" w:cs="Times New Roman"/>
        </w:rPr>
        <w:t xml:space="preserve">производится путем перечисления данных денежных средств Приобретателем на расчетный счет Правообладателя </w:t>
      </w:r>
      <w:r w:rsidRPr="00B96507">
        <w:rPr>
          <w:rFonts w:ascii="Times New Roman" w:hAnsi="Times New Roman" w:cs="Times New Roman"/>
        </w:rPr>
        <w:t xml:space="preserve">не позднее 30 (тридцати) дней с даты заключения настоящего договора. </w:t>
      </w:r>
    </w:p>
    <w:p w:rsidR="00F505A2" w:rsidRPr="00B96507" w:rsidRDefault="00F505A2" w:rsidP="00B96507">
      <w:pPr>
        <w:pStyle w:val="a6"/>
        <w:jc w:val="both"/>
        <w:rPr>
          <w:rFonts w:ascii="Times New Roman" w:hAnsi="Times New Roman" w:cs="Times New Roman"/>
        </w:rPr>
      </w:pPr>
    </w:p>
    <w:p w:rsidR="00F505A2" w:rsidRPr="00B96507" w:rsidRDefault="007A3D8B" w:rsidP="00516566">
      <w:pPr>
        <w:pStyle w:val="a6"/>
        <w:jc w:val="center"/>
        <w:rPr>
          <w:rFonts w:ascii="Times New Roman" w:hAnsi="Times New Roman" w:cs="Times New Roman"/>
        </w:rPr>
      </w:pPr>
      <w:r w:rsidRPr="00B96507">
        <w:rPr>
          <w:rFonts w:ascii="Times New Roman" w:hAnsi="Times New Roman" w:cs="Times New Roman"/>
        </w:rPr>
        <w:t>5</w:t>
      </w:r>
      <w:r w:rsidR="00F505A2" w:rsidRPr="00B96507">
        <w:rPr>
          <w:rFonts w:ascii="Times New Roman" w:hAnsi="Times New Roman" w:cs="Times New Roman"/>
        </w:rPr>
        <w:t>. ОТВЕТСТВЕННОСТЬ СТОРОН</w:t>
      </w:r>
    </w:p>
    <w:p w:rsidR="00F505A2" w:rsidRDefault="007A3D8B" w:rsidP="00516566">
      <w:pPr>
        <w:pStyle w:val="a6"/>
        <w:ind w:firstLine="708"/>
        <w:jc w:val="both"/>
        <w:rPr>
          <w:rFonts w:ascii="Times New Roman" w:hAnsi="Times New Roman" w:cs="Times New Roman"/>
        </w:rPr>
      </w:pPr>
      <w:r w:rsidRPr="00B96507">
        <w:rPr>
          <w:rFonts w:ascii="Times New Roman" w:hAnsi="Times New Roman" w:cs="Times New Roman"/>
        </w:rPr>
        <w:t>5</w:t>
      </w:r>
      <w:r w:rsidR="00F505A2" w:rsidRPr="00B96507">
        <w:rPr>
          <w:rFonts w:ascii="Times New Roman" w:hAnsi="Times New Roman" w:cs="Times New Roman"/>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D614ED" w:rsidRPr="00D614ED" w:rsidRDefault="00D614ED" w:rsidP="00D614ED">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5.2. </w:t>
      </w:r>
      <w:r w:rsidRPr="00D614ED">
        <w:rPr>
          <w:rFonts w:ascii="Times New Roman" w:hAnsi="Times New Roman" w:cs="Times New Roman"/>
        </w:rPr>
        <w:t xml:space="preserve">Правообладатель не несет ответственности перед Приобретателем за недействительность переданного ему требования </w:t>
      </w:r>
      <w:r w:rsidRPr="00B96507">
        <w:rPr>
          <w:rFonts w:ascii="Times New Roman" w:hAnsi="Times New Roman" w:cs="Times New Roman"/>
        </w:rPr>
        <w:t xml:space="preserve">выплаты компенсации за незаконно использованные товарные знаки </w:t>
      </w:r>
      <w:r w:rsidRPr="00D614ED">
        <w:rPr>
          <w:rFonts w:ascii="Times New Roman" w:hAnsi="Times New Roman" w:cs="Times New Roman"/>
        </w:rPr>
        <w:t>по настоящему договору. Приобретатель предупрежден об обстоятельствах, относящихся к возможной недействительности передаваемого требования (п.3.1.,3.2. настоящего договора).</w:t>
      </w:r>
    </w:p>
    <w:p w:rsidR="007A3D8B" w:rsidRPr="00B96507" w:rsidRDefault="007A3D8B" w:rsidP="00516566">
      <w:pPr>
        <w:pStyle w:val="a6"/>
        <w:ind w:firstLine="708"/>
        <w:jc w:val="both"/>
        <w:rPr>
          <w:rFonts w:ascii="Times New Roman" w:hAnsi="Times New Roman" w:cs="Times New Roman"/>
        </w:rPr>
      </w:pPr>
      <w:r w:rsidRPr="00B96507">
        <w:rPr>
          <w:rFonts w:ascii="Times New Roman" w:hAnsi="Times New Roman" w:cs="Times New Roman"/>
        </w:rPr>
        <w:t>5</w:t>
      </w:r>
      <w:r w:rsidR="00F505A2" w:rsidRPr="00B96507">
        <w:rPr>
          <w:rFonts w:ascii="Times New Roman" w:hAnsi="Times New Roman" w:cs="Times New Roman"/>
        </w:rPr>
        <w:t>.</w:t>
      </w:r>
      <w:r w:rsidR="00D71EAB">
        <w:rPr>
          <w:rFonts w:ascii="Times New Roman" w:hAnsi="Times New Roman" w:cs="Times New Roman"/>
        </w:rPr>
        <w:t>3</w:t>
      </w:r>
      <w:r w:rsidR="00F505A2" w:rsidRPr="00B96507">
        <w:rPr>
          <w:rFonts w:ascii="Times New Roman" w:hAnsi="Times New Roman" w:cs="Times New Roman"/>
        </w:rPr>
        <w:t xml:space="preserve">. </w:t>
      </w:r>
      <w:r w:rsidRPr="00B96507">
        <w:rPr>
          <w:rFonts w:ascii="Times New Roman" w:hAnsi="Times New Roman" w:cs="Times New Roman"/>
        </w:rPr>
        <w:t xml:space="preserve">В случае, если Приобретатель не оплатит полную цену договора в порядке и в сроки, предусмотренные разделом 4 настоящего Договора, он лишается права на приобретение товарных знаков и прав, предусмотренных п.1.1, 1.2. настоящего договора. В указанном случае настоящий </w:t>
      </w:r>
      <w:r w:rsidRPr="00B96507">
        <w:rPr>
          <w:rFonts w:ascii="Times New Roman" w:hAnsi="Times New Roman" w:cs="Times New Roman"/>
        </w:rPr>
        <w:lastRenderedPageBreak/>
        <w:t>Договор расторгается в одностороннем порядке путем направления Правообладателем в адрес Приоретателя письменного извещения о расторжении Договора (заказным письмом с уведомлением о вручении); при этом настоящий Договор будет считаться расторгнутым с момента направления данного письменного извещения (по почтовому штемпелю), оформление сторонами дополнительного соглашения о расторжении Договора не требуется. Задаток, указанный в п.</w:t>
      </w:r>
      <w:r w:rsidR="00F75EEA" w:rsidRPr="00B96507">
        <w:rPr>
          <w:rFonts w:ascii="Times New Roman" w:hAnsi="Times New Roman" w:cs="Times New Roman"/>
        </w:rPr>
        <w:t>4.2</w:t>
      </w:r>
      <w:r w:rsidRPr="00B96507">
        <w:rPr>
          <w:rFonts w:ascii="Times New Roman" w:hAnsi="Times New Roman" w:cs="Times New Roman"/>
        </w:rPr>
        <w:t xml:space="preserve"> настоящего Договора, Покупателю не возвращается.</w:t>
      </w:r>
    </w:p>
    <w:p w:rsidR="00F505A2" w:rsidRPr="00B96507" w:rsidRDefault="00D71EAB" w:rsidP="00516566">
      <w:pPr>
        <w:pStyle w:val="a6"/>
        <w:ind w:firstLine="708"/>
        <w:jc w:val="both"/>
        <w:rPr>
          <w:rFonts w:ascii="Times New Roman" w:hAnsi="Times New Roman" w:cs="Times New Roman"/>
        </w:rPr>
      </w:pPr>
      <w:r>
        <w:rPr>
          <w:rFonts w:ascii="Times New Roman" w:hAnsi="Times New Roman" w:cs="Times New Roman"/>
        </w:rPr>
        <w:t>5.4</w:t>
      </w:r>
      <w:r w:rsidR="00F505A2" w:rsidRPr="00B96507">
        <w:rPr>
          <w:rFonts w:ascii="Times New Roman" w:hAnsi="Times New Roman" w:cs="Times New Roman"/>
        </w:rPr>
        <w:t xml:space="preserve">. За уклонение от государственной регистрации отчуждения исключительного права по настоящему Договору добросовестная сторона вправе требовать от стороны, допустившей такое нарушение, уплаты неустойки (пени) </w:t>
      </w:r>
      <w:r w:rsidR="00F75EEA" w:rsidRPr="00B96507">
        <w:rPr>
          <w:rFonts w:ascii="Times New Roman" w:hAnsi="Times New Roman" w:cs="Times New Roman"/>
        </w:rPr>
        <w:t>в размере 0,</w:t>
      </w:r>
      <w:r w:rsidR="00B136B9" w:rsidRPr="00B96507">
        <w:rPr>
          <w:rFonts w:ascii="Times New Roman" w:hAnsi="Times New Roman" w:cs="Times New Roman"/>
        </w:rPr>
        <w:t>05</w:t>
      </w:r>
      <w:r w:rsidR="00F75EEA" w:rsidRPr="00B96507">
        <w:rPr>
          <w:rFonts w:ascii="Times New Roman" w:hAnsi="Times New Roman" w:cs="Times New Roman"/>
        </w:rPr>
        <w:t xml:space="preserve">% от общей цены договора </w:t>
      </w:r>
      <w:r w:rsidR="00F505A2" w:rsidRPr="00B96507">
        <w:rPr>
          <w:rFonts w:ascii="Times New Roman" w:hAnsi="Times New Roman" w:cs="Times New Roman"/>
        </w:rPr>
        <w:t xml:space="preserve">за каждый день просрочки, начиная со дня истечения срока, установленного </w:t>
      </w:r>
      <w:r w:rsidR="005276BE" w:rsidRPr="00B96507">
        <w:rPr>
          <w:rFonts w:ascii="Times New Roman" w:hAnsi="Times New Roman" w:cs="Times New Roman"/>
        </w:rPr>
        <w:t>п.1.</w:t>
      </w:r>
      <w:r w:rsidR="00B136B9" w:rsidRPr="00B96507">
        <w:rPr>
          <w:rFonts w:ascii="Times New Roman" w:hAnsi="Times New Roman" w:cs="Times New Roman"/>
        </w:rPr>
        <w:t>5</w:t>
      </w:r>
      <w:r w:rsidR="005276BE" w:rsidRPr="00B96507">
        <w:rPr>
          <w:rFonts w:ascii="Times New Roman" w:hAnsi="Times New Roman" w:cs="Times New Roman"/>
        </w:rPr>
        <w:t xml:space="preserve">. </w:t>
      </w:r>
      <w:r w:rsidR="00F505A2" w:rsidRPr="00B96507">
        <w:rPr>
          <w:rFonts w:ascii="Times New Roman" w:hAnsi="Times New Roman" w:cs="Times New Roman"/>
        </w:rPr>
        <w:t>настоящего Договора для подачи документов на государственную регистрацию.</w:t>
      </w:r>
    </w:p>
    <w:p w:rsidR="00F505A2" w:rsidRPr="00B96507" w:rsidRDefault="00D71EAB" w:rsidP="00516566">
      <w:pPr>
        <w:pStyle w:val="a6"/>
        <w:ind w:firstLine="708"/>
        <w:jc w:val="both"/>
        <w:rPr>
          <w:rFonts w:ascii="Times New Roman" w:hAnsi="Times New Roman" w:cs="Times New Roman"/>
        </w:rPr>
      </w:pPr>
      <w:r>
        <w:rPr>
          <w:rFonts w:ascii="Times New Roman" w:hAnsi="Times New Roman" w:cs="Times New Roman"/>
        </w:rPr>
        <w:t>5.5</w:t>
      </w:r>
      <w:r w:rsidR="00F505A2" w:rsidRPr="00B96507">
        <w:rPr>
          <w:rFonts w:ascii="Times New Roman" w:hAnsi="Times New Roman" w:cs="Times New Roman"/>
        </w:rPr>
        <w:t>.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 включая (но не ограничиваясь) о</w:t>
      </w:r>
      <w:r w:rsidR="005276BE" w:rsidRPr="00B96507">
        <w:rPr>
          <w:rFonts w:ascii="Times New Roman" w:hAnsi="Times New Roman" w:cs="Times New Roman"/>
        </w:rPr>
        <w:t xml:space="preserve">тветственность, предусмотренную п.5. ст. 1234 </w:t>
      </w:r>
      <w:r w:rsidR="00F505A2" w:rsidRPr="00B96507">
        <w:rPr>
          <w:rFonts w:ascii="Times New Roman" w:hAnsi="Times New Roman" w:cs="Times New Roman"/>
        </w:rPr>
        <w:t>Гражданского кодекса Российской Федерации.</w:t>
      </w:r>
    </w:p>
    <w:p w:rsidR="00F505A2" w:rsidRPr="00B96507" w:rsidRDefault="00D71EAB" w:rsidP="00516566">
      <w:pPr>
        <w:pStyle w:val="a6"/>
        <w:ind w:firstLine="708"/>
        <w:jc w:val="both"/>
        <w:rPr>
          <w:rFonts w:ascii="Times New Roman" w:hAnsi="Times New Roman" w:cs="Times New Roman"/>
        </w:rPr>
      </w:pPr>
      <w:r>
        <w:rPr>
          <w:rFonts w:ascii="Times New Roman" w:hAnsi="Times New Roman" w:cs="Times New Roman"/>
        </w:rPr>
        <w:t>5.6</w:t>
      </w:r>
      <w:r w:rsidR="00F505A2" w:rsidRPr="00B96507">
        <w:rPr>
          <w:rFonts w:ascii="Times New Roman" w:hAnsi="Times New Roman" w:cs="Times New Roman"/>
        </w:rPr>
        <w:t>.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под которыми понимаются стихийные бедствия, массовые беспорядки, запретительные действия властей и иные форс-мажорные обстоятельства.</w:t>
      </w:r>
    </w:p>
    <w:p w:rsidR="00F505A2" w:rsidRPr="00B96507" w:rsidRDefault="00F505A2" w:rsidP="00B96507">
      <w:pPr>
        <w:pStyle w:val="a6"/>
        <w:jc w:val="both"/>
        <w:rPr>
          <w:rFonts w:ascii="Times New Roman" w:hAnsi="Times New Roman" w:cs="Times New Roman"/>
        </w:rPr>
      </w:pPr>
    </w:p>
    <w:p w:rsidR="00F505A2" w:rsidRPr="00B96507" w:rsidRDefault="00D71EAB" w:rsidP="00516566">
      <w:pPr>
        <w:pStyle w:val="a6"/>
        <w:jc w:val="center"/>
        <w:rPr>
          <w:rFonts w:ascii="Times New Roman" w:hAnsi="Times New Roman" w:cs="Times New Roman"/>
        </w:rPr>
      </w:pPr>
      <w:r>
        <w:rPr>
          <w:rFonts w:ascii="Times New Roman" w:hAnsi="Times New Roman" w:cs="Times New Roman"/>
        </w:rPr>
        <w:t>6</w:t>
      </w:r>
      <w:r w:rsidR="00F505A2" w:rsidRPr="00B96507">
        <w:rPr>
          <w:rFonts w:ascii="Times New Roman" w:hAnsi="Times New Roman" w:cs="Times New Roman"/>
        </w:rPr>
        <w:t>. КОНФИДЕНЦИАЛЬНОСТЬ</w:t>
      </w:r>
    </w:p>
    <w:p w:rsidR="00F505A2" w:rsidRPr="00B96507" w:rsidRDefault="00D71EAB" w:rsidP="00516566">
      <w:pPr>
        <w:pStyle w:val="a6"/>
        <w:ind w:firstLine="708"/>
        <w:jc w:val="both"/>
        <w:rPr>
          <w:rFonts w:ascii="Times New Roman" w:hAnsi="Times New Roman" w:cs="Times New Roman"/>
        </w:rPr>
      </w:pPr>
      <w:r>
        <w:rPr>
          <w:rFonts w:ascii="Times New Roman" w:hAnsi="Times New Roman" w:cs="Times New Roman"/>
        </w:rPr>
        <w:t>6</w:t>
      </w:r>
      <w:r w:rsidR="00F505A2" w:rsidRPr="00B96507">
        <w:rPr>
          <w:rFonts w:ascii="Times New Roman" w:hAnsi="Times New Roman" w:cs="Times New Roman"/>
        </w:rPr>
        <w:t>.1. Условия настоящего Договора конфиденциальны и не подлежат разглашению.</w:t>
      </w:r>
    </w:p>
    <w:p w:rsidR="00F505A2" w:rsidRPr="00B96507" w:rsidRDefault="00F505A2" w:rsidP="00B96507">
      <w:pPr>
        <w:pStyle w:val="a6"/>
        <w:jc w:val="both"/>
        <w:rPr>
          <w:rFonts w:ascii="Times New Roman" w:hAnsi="Times New Roman" w:cs="Times New Roman"/>
        </w:rPr>
      </w:pPr>
    </w:p>
    <w:p w:rsidR="00F505A2" w:rsidRPr="00B96507" w:rsidRDefault="00D71EAB" w:rsidP="00516566">
      <w:pPr>
        <w:pStyle w:val="a6"/>
        <w:jc w:val="center"/>
        <w:rPr>
          <w:rFonts w:ascii="Times New Roman" w:hAnsi="Times New Roman" w:cs="Times New Roman"/>
        </w:rPr>
      </w:pPr>
      <w:r>
        <w:rPr>
          <w:rFonts w:ascii="Times New Roman" w:hAnsi="Times New Roman" w:cs="Times New Roman"/>
        </w:rPr>
        <w:t>7</w:t>
      </w:r>
      <w:r w:rsidR="00F505A2" w:rsidRPr="00B96507">
        <w:rPr>
          <w:rFonts w:ascii="Times New Roman" w:hAnsi="Times New Roman" w:cs="Times New Roman"/>
        </w:rPr>
        <w:t>. РАЗРЕШЕНИЕ СПОРОВ</w:t>
      </w:r>
    </w:p>
    <w:p w:rsidR="00F505A2" w:rsidRPr="00B96507" w:rsidRDefault="00D71EAB" w:rsidP="00516566">
      <w:pPr>
        <w:pStyle w:val="a6"/>
        <w:ind w:firstLine="708"/>
        <w:jc w:val="both"/>
        <w:rPr>
          <w:rFonts w:ascii="Times New Roman" w:hAnsi="Times New Roman" w:cs="Times New Roman"/>
        </w:rPr>
      </w:pPr>
      <w:r>
        <w:rPr>
          <w:rFonts w:ascii="Times New Roman" w:hAnsi="Times New Roman" w:cs="Times New Roman"/>
        </w:rPr>
        <w:t>7</w:t>
      </w:r>
      <w:r w:rsidR="00F505A2" w:rsidRPr="00B96507">
        <w:rPr>
          <w:rFonts w:ascii="Times New Roman" w:hAnsi="Times New Roman" w:cs="Times New Roman"/>
        </w:rPr>
        <w:t>.1. Все споры и разногласия, которые могут возникнуть между сторонами по вопросам, не урегулированным настоящим Договором, будут разрешаться путем переговоров на основе действующего законодательства Российской Федерации.</w:t>
      </w:r>
    </w:p>
    <w:p w:rsidR="00F505A2" w:rsidRPr="00B96507" w:rsidRDefault="00D71EAB" w:rsidP="00516566">
      <w:pPr>
        <w:pStyle w:val="a6"/>
        <w:ind w:firstLine="708"/>
        <w:jc w:val="both"/>
        <w:rPr>
          <w:rFonts w:ascii="Times New Roman" w:hAnsi="Times New Roman" w:cs="Times New Roman"/>
        </w:rPr>
      </w:pPr>
      <w:r>
        <w:rPr>
          <w:rFonts w:ascii="Times New Roman" w:hAnsi="Times New Roman" w:cs="Times New Roman"/>
        </w:rPr>
        <w:t>7</w:t>
      </w:r>
      <w:r w:rsidR="00F505A2" w:rsidRPr="00B96507">
        <w:rPr>
          <w:rFonts w:ascii="Times New Roman" w:hAnsi="Times New Roman" w:cs="Times New Roman"/>
        </w:rPr>
        <w:t xml:space="preserve">.2. При неурегулировании в процессе переговоров спорных вопросов споры разрешаются в </w:t>
      </w:r>
      <w:r w:rsidR="00F75EEA" w:rsidRPr="00B96507">
        <w:rPr>
          <w:rFonts w:ascii="Times New Roman" w:hAnsi="Times New Roman" w:cs="Times New Roman"/>
        </w:rPr>
        <w:t>Арбитражном суде Нижегородской области.</w:t>
      </w:r>
    </w:p>
    <w:p w:rsidR="00F505A2" w:rsidRPr="00B96507" w:rsidRDefault="00F505A2" w:rsidP="00B96507">
      <w:pPr>
        <w:pStyle w:val="a6"/>
        <w:jc w:val="both"/>
        <w:rPr>
          <w:rFonts w:ascii="Times New Roman" w:hAnsi="Times New Roman" w:cs="Times New Roman"/>
        </w:rPr>
      </w:pPr>
    </w:p>
    <w:p w:rsidR="00F505A2" w:rsidRPr="00B96507" w:rsidRDefault="00D71EAB" w:rsidP="00516566">
      <w:pPr>
        <w:pStyle w:val="a6"/>
        <w:jc w:val="center"/>
        <w:rPr>
          <w:rFonts w:ascii="Times New Roman" w:hAnsi="Times New Roman" w:cs="Times New Roman"/>
        </w:rPr>
      </w:pPr>
      <w:r>
        <w:rPr>
          <w:rFonts w:ascii="Times New Roman" w:hAnsi="Times New Roman" w:cs="Times New Roman"/>
        </w:rPr>
        <w:t>8</w:t>
      </w:r>
      <w:r w:rsidR="00F505A2" w:rsidRPr="00B96507">
        <w:rPr>
          <w:rFonts w:ascii="Times New Roman" w:hAnsi="Times New Roman" w:cs="Times New Roman"/>
        </w:rPr>
        <w:t>. ЗАКЛЮЧИТЕЛЬНЫЕ ПОЛОЖЕНИЯ</w:t>
      </w:r>
    </w:p>
    <w:p w:rsidR="00F505A2" w:rsidRPr="00B96507" w:rsidRDefault="00D71EAB" w:rsidP="00516566">
      <w:pPr>
        <w:pStyle w:val="a6"/>
        <w:ind w:firstLine="708"/>
        <w:jc w:val="both"/>
        <w:rPr>
          <w:rFonts w:ascii="Times New Roman" w:hAnsi="Times New Roman" w:cs="Times New Roman"/>
        </w:rPr>
      </w:pPr>
      <w:r>
        <w:rPr>
          <w:rFonts w:ascii="Times New Roman" w:hAnsi="Times New Roman" w:cs="Times New Roman"/>
        </w:rPr>
        <w:t>8</w:t>
      </w:r>
      <w:r w:rsidR="00F505A2" w:rsidRPr="00B96507">
        <w:rPr>
          <w:rFonts w:ascii="Times New Roman" w:hAnsi="Times New Roman" w:cs="Times New Roman"/>
        </w:rPr>
        <w:t>.1. 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rsidR="00F505A2" w:rsidRPr="00B96507" w:rsidRDefault="00D71EAB" w:rsidP="00516566">
      <w:pPr>
        <w:pStyle w:val="a6"/>
        <w:ind w:firstLine="708"/>
        <w:jc w:val="both"/>
        <w:rPr>
          <w:rFonts w:ascii="Times New Roman" w:hAnsi="Times New Roman" w:cs="Times New Roman"/>
        </w:rPr>
      </w:pPr>
      <w:r>
        <w:rPr>
          <w:rFonts w:ascii="Times New Roman" w:hAnsi="Times New Roman" w:cs="Times New Roman"/>
        </w:rPr>
        <w:t>8</w:t>
      </w:r>
      <w:r w:rsidR="00F505A2" w:rsidRPr="00B96507">
        <w:rPr>
          <w:rFonts w:ascii="Times New Roman" w:hAnsi="Times New Roman" w:cs="Times New Roman"/>
        </w:rPr>
        <w:t>.2. Настоящий Договор составлен в 3 (трех) экземплярах, имеющих одинаковую юридическую силу, по одному экземпляру для каждой стороны и один экземпляр для Федеральной службы по интеллектуальной собственности.</w:t>
      </w:r>
    </w:p>
    <w:p w:rsidR="00F505A2" w:rsidRPr="00B96507" w:rsidRDefault="00D71EAB" w:rsidP="00516566">
      <w:pPr>
        <w:pStyle w:val="a6"/>
        <w:ind w:firstLine="708"/>
        <w:jc w:val="both"/>
        <w:rPr>
          <w:rFonts w:ascii="Times New Roman" w:hAnsi="Times New Roman" w:cs="Times New Roman"/>
        </w:rPr>
      </w:pPr>
      <w:r>
        <w:rPr>
          <w:rFonts w:ascii="Times New Roman" w:hAnsi="Times New Roman" w:cs="Times New Roman"/>
        </w:rPr>
        <w:t>8</w:t>
      </w:r>
      <w:r w:rsidR="00F505A2" w:rsidRPr="00B96507">
        <w:rPr>
          <w:rFonts w:ascii="Times New Roman" w:hAnsi="Times New Roman" w:cs="Times New Roman"/>
        </w:rPr>
        <w:t>.3. Приложения:</w:t>
      </w:r>
    </w:p>
    <w:p w:rsidR="00F505A2" w:rsidRPr="00B96507" w:rsidRDefault="00B136B9" w:rsidP="00D71EAB">
      <w:pPr>
        <w:pStyle w:val="a6"/>
        <w:ind w:firstLine="708"/>
        <w:jc w:val="both"/>
        <w:rPr>
          <w:rFonts w:ascii="Times New Roman" w:hAnsi="Times New Roman" w:cs="Times New Roman"/>
        </w:rPr>
      </w:pPr>
      <w:r w:rsidRPr="00B96507">
        <w:rPr>
          <w:rFonts w:ascii="Times New Roman" w:hAnsi="Times New Roman" w:cs="Times New Roman"/>
        </w:rPr>
        <w:t>Приложение № 1 – Характеристики отчуждаемых товарных знаков.</w:t>
      </w:r>
    </w:p>
    <w:p w:rsidR="00F505A2" w:rsidRPr="00B96507" w:rsidRDefault="00F505A2" w:rsidP="00B96507">
      <w:pPr>
        <w:pStyle w:val="a6"/>
        <w:jc w:val="both"/>
        <w:rPr>
          <w:rFonts w:ascii="Times New Roman" w:hAnsi="Times New Roman" w:cs="Times New Roman"/>
        </w:rPr>
      </w:pPr>
    </w:p>
    <w:p w:rsidR="00F505A2" w:rsidRPr="00B96507" w:rsidRDefault="00D71EAB" w:rsidP="00516566">
      <w:pPr>
        <w:pStyle w:val="a6"/>
        <w:jc w:val="center"/>
        <w:rPr>
          <w:rFonts w:ascii="Times New Roman" w:hAnsi="Times New Roman" w:cs="Times New Roman"/>
        </w:rPr>
      </w:pPr>
      <w:r>
        <w:rPr>
          <w:rFonts w:ascii="Times New Roman" w:hAnsi="Times New Roman" w:cs="Times New Roman"/>
        </w:rPr>
        <w:t>9</w:t>
      </w:r>
      <w:r w:rsidR="00F505A2" w:rsidRPr="00B96507">
        <w:rPr>
          <w:rFonts w:ascii="Times New Roman" w:hAnsi="Times New Roman" w:cs="Times New Roman"/>
        </w:rPr>
        <w:t>. АДРЕСА И РЕКВИЗИТЫ СТОРОН</w:t>
      </w:r>
    </w:p>
    <w:tbl>
      <w:tblPr>
        <w:tblStyle w:val="a3"/>
        <w:tblW w:w="0" w:type="auto"/>
        <w:tblLook w:val="04A0"/>
      </w:tblPr>
      <w:tblGrid>
        <w:gridCol w:w="5069"/>
        <w:gridCol w:w="5069"/>
      </w:tblGrid>
      <w:tr w:rsidR="00B96507" w:rsidRPr="00B96507" w:rsidTr="00B96507">
        <w:tc>
          <w:tcPr>
            <w:tcW w:w="5069" w:type="dxa"/>
          </w:tcPr>
          <w:p w:rsidR="00B96507" w:rsidRPr="00B96507" w:rsidRDefault="00B96507" w:rsidP="003F2721">
            <w:pPr>
              <w:pStyle w:val="a6"/>
              <w:ind w:firstLine="0"/>
              <w:rPr>
                <w:sz w:val="22"/>
                <w:szCs w:val="22"/>
              </w:rPr>
            </w:pPr>
            <w:r w:rsidRPr="00B96507">
              <w:rPr>
                <w:sz w:val="22"/>
                <w:szCs w:val="22"/>
              </w:rPr>
              <w:t>Правообладатель:</w:t>
            </w:r>
          </w:p>
          <w:p w:rsidR="00B96507" w:rsidRPr="00B96507" w:rsidRDefault="00B96507" w:rsidP="003F2721">
            <w:pPr>
              <w:pStyle w:val="a6"/>
              <w:ind w:firstLine="0"/>
              <w:rPr>
                <w:sz w:val="22"/>
                <w:szCs w:val="22"/>
              </w:rPr>
            </w:pPr>
            <w:r w:rsidRPr="00B96507">
              <w:rPr>
                <w:sz w:val="22"/>
                <w:szCs w:val="22"/>
              </w:rPr>
              <w:t xml:space="preserve">АО «Дзержинское оргстекло» </w:t>
            </w:r>
          </w:p>
          <w:p w:rsidR="00B96507" w:rsidRPr="00B96507" w:rsidRDefault="00B96507" w:rsidP="003F2721">
            <w:pPr>
              <w:pStyle w:val="a6"/>
              <w:ind w:firstLine="0"/>
              <w:rPr>
                <w:sz w:val="22"/>
                <w:szCs w:val="22"/>
              </w:rPr>
            </w:pPr>
            <w:r w:rsidRPr="00B96507">
              <w:rPr>
                <w:sz w:val="22"/>
                <w:szCs w:val="22"/>
              </w:rPr>
              <w:t>606000, Нижегородская обл, г. Дзержинск, Восточный промрайон,</w:t>
            </w:r>
          </w:p>
          <w:p w:rsidR="00B96507" w:rsidRPr="00B96507" w:rsidRDefault="00B96507" w:rsidP="003F2721">
            <w:pPr>
              <w:pStyle w:val="a6"/>
              <w:ind w:firstLine="0"/>
              <w:rPr>
                <w:sz w:val="22"/>
                <w:szCs w:val="22"/>
              </w:rPr>
            </w:pPr>
            <w:r w:rsidRPr="00B96507">
              <w:rPr>
                <w:sz w:val="22"/>
                <w:szCs w:val="22"/>
              </w:rPr>
              <w:t>ИНН/КПП 5249058752/524901001, ОГРН 1025201740684, р/сч № 40702810300000001365 в ПАО Комбанк «Химик» г.Дзержинск, к/сч № 30101810222020000727, БИК 042202727.</w:t>
            </w:r>
          </w:p>
          <w:p w:rsidR="00B96507" w:rsidRPr="00B96507" w:rsidRDefault="00B96507" w:rsidP="00B96507">
            <w:pPr>
              <w:pStyle w:val="a6"/>
              <w:rPr>
                <w:sz w:val="22"/>
                <w:szCs w:val="22"/>
              </w:rPr>
            </w:pPr>
          </w:p>
          <w:p w:rsidR="00B96507" w:rsidRPr="00B96507" w:rsidRDefault="00B96507" w:rsidP="003F2721">
            <w:pPr>
              <w:pStyle w:val="a6"/>
              <w:ind w:firstLine="0"/>
              <w:rPr>
                <w:sz w:val="22"/>
                <w:szCs w:val="22"/>
              </w:rPr>
            </w:pPr>
            <w:r w:rsidRPr="00B96507">
              <w:rPr>
                <w:sz w:val="22"/>
                <w:szCs w:val="22"/>
              </w:rPr>
              <w:t>Конкурсный управляющий</w:t>
            </w:r>
          </w:p>
          <w:p w:rsidR="00B96507" w:rsidRPr="00B96507" w:rsidRDefault="00B96507" w:rsidP="00B96507">
            <w:pPr>
              <w:pStyle w:val="a6"/>
              <w:rPr>
                <w:sz w:val="22"/>
                <w:szCs w:val="22"/>
                <w:lang w:eastAsia="ar-SA"/>
              </w:rPr>
            </w:pPr>
          </w:p>
          <w:p w:rsidR="00B96507" w:rsidRPr="00B96507" w:rsidRDefault="00B96507" w:rsidP="003F2721">
            <w:pPr>
              <w:pStyle w:val="a6"/>
              <w:ind w:firstLine="0"/>
              <w:rPr>
                <w:sz w:val="22"/>
                <w:szCs w:val="22"/>
              </w:rPr>
            </w:pPr>
            <w:r w:rsidRPr="00B96507">
              <w:rPr>
                <w:sz w:val="22"/>
                <w:szCs w:val="22"/>
              </w:rPr>
              <w:t>_______________________ А. В. Мисливец</w:t>
            </w:r>
          </w:p>
          <w:p w:rsidR="00B96507" w:rsidRPr="00B96507" w:rsidRDefault="00B96507" w:rsidP="00B96507">
            <w:pPr>
              <w:pStyle w:val="a6"/>
              <w:rPr>
                <w:sz w:val="22"/>
                <w:szCs w:val="22"/>
              </w:rPr>
            </w:pPr>
          </w:p>
        </w:tc>
        <w:tc>
          <w:tcPr>
            <w:tcW w:w="5069" w:type="dxa"/>
          </w:tcPr>
          <w:p w:rsidR="00B96507" w:rsidRPr="00B96507" w:rsidRDefault="00B96507" w:rsidP="00B96507">
            <w:pPr>
              <w:pStyle w:val="a6"/>
              <w:rPr>
                <w:sz w:val="22"/>
                <w:szCs w:val="22"/>
              </w:rPr>
            </w:pPr>
          </w:p>
        </w:tc>
      </w:tr>
    </w:tbl>
    <w:p w:rsidR="00B96507" w:rsidRDefault="00B96507">
      <w:pPr>
        <w:pStyle w:val="ConsPlusNormal"/>
        <w:jc w:val="center"/>
        <w:outlineLvl w:val="0"/>
        <w:rPr>
          <w:rFonts w:ascii="Times New Roman" w:hAnsi="Times New Roman" w:cs="Times New Roman"/>
          <w:szCs w:val="22"/>
        </w:rPr>
      </w:pPr>
    </w:p>
    <w:p w:rsidR="00B266FF" w:rsidRDefault="00B266FF">
      <w:pPr>
        <w:pStyle w:val="ConsPlusNormal"/>
        <w:jc w:val="center"/>
        <w:outlineLvl w:val="0"/>
        <w:rPr>
          <w:rFonts w:ascii="Times New Roman" w:hAnsi="Times New Roman" w:cs="Times New Roman"/>
          <w:szCs w:val="22"/>
        </w:rPr>
      </w:pPr>
    </w:p>
    <w:p w:rsidR="00B266FF" w:rsidRDefault="00B266FF">
      <w:pPr>
        <w:pStyle w:val="ConsPlusNormal"/>
        <w:jc w:val="center"/>
        <w:outlineLvl w:val="0"/>
        <w:rPr>
          <w:rFonts w:ascii="Times New Roman" w:hAnsi="Times New Roman" w:cs="Times New Roman"/>
          <w:szCs w:val="22"/>
        </w:rPr>
      </w:pPr>
    </w:p>
    <w:p w:rsidR="00B266FF" w:rsidRDefault="00B266FF">
      <w:pPr>
        <w:pStyle w:val="ConsPlusNormal"/>
        <w:jc w:val="center"/>
        <w:outlineLvl w:val="0"/>
        <w:rPr>
          <w:rFonts w:ascii="Times New Roman" w:hAnsi="Times New Roman" w:cs="Times New Roman"/>
          <w:szCs w:val="22"/>
        </w:rPr>
      </w:pPr>
    </w:p>
    <w:sectPr w:rsidR="00B266FF" w:rsidSect="00B96507">
      <w:footerReference w:type="default" r:id="rId8"/>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2E8" w:rsidRDefault="000B42E8" w:rsidP="00F75EEA">
      <w:pPr>
        <w:spacing w:after="0" w:line="240" w:lineRule="auto"/>
      </w:pPr>
      <w:r>
        <w:separator/>
      </w:r>
    </w:p>
  </w:endnote>
  <w:endnote w:type="continuationSeparator" w:id="1">
    <w:p w:rsidR="000B42E8" w:rsidRDefault="000B42E8" w:rsidP="00F75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4807"/>
      <w:docPartObj>
        <w:docPartGallery w:val="Page Numbers (Bottom of Page)"/>
        <w:docPartUnique/>
      </w:docPartObj>
    </w:sdtPr>
    <w:sdtContent>
      <w:p w:rsidR="00F75EEA" w:rsidRDefault="00FB7923">
        <w:pPr>
          <w:pStyle w:val="aa"/>
          <w:jc w:val="right"/>
        </w:pPr>
        <w:fldSimple w:instr=" PAGE   \* MERGEFORMAT ">
          <w:r w:rsidR="002572EF">
            <w:rPr>
              <w:noProof/>
            </w:rPr>
            <w:t>1</w:t>
          </w:r>
        </w:fldSimple>
      </w:p>
    </w:sdtContent>
  </w:sdt>
  <w:p w:rsidR="00F75EEA" w:rsidRDefault="00F75EEA">
    <w:pPr>
      <w:pStyle w:val="aa"/>
    </w:pPr>
    <w:r>
      <w:t>Правообладатель _____________________</w:t>
    </w:r>
    <w:r>
      <w:tab/>
    </w:r>
    <w:r>
      <w:tab/>
      <w:t>Приобретатель 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2E8" w:rsidRDefault="000B42E8" w:rsidP="00F75EEA">
      <w:pPr>
        <w:spacing w:after="0" w:line="240" w:lineRule="auto"/>
      </w:pPr>
      <w:r>
        <w:separator/>
      </w:r>
    </w:p>
  </w:footnote>
  <w:footnote w:type="continuationSeparator" w:id="1">
    <w:p w:rsidR="000B42E8" w:rsidRDefault="000B42E8" w:rsidP="00F75E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B3C6B1A"/>
    <w:lvl w:ilvl="0">
      <w:start w:val="2"/>
      <w:numFmt w:val="decimal"/>
      <w:lvlText w:val="%1."/>
      <w:lvlJc w:val="left"/>
      <w:pPr>
        <w:tabs>
          <w:tab w:val="num" w:pos="720"/>
        </w:tabs>
        <w:ind w:left="720" w:hanging="360"/>
      </w:pPr>
      <w:rPr>
        <w:rFonts w:ascii="Times New Roman" w:hAnsi="Times New Roman"/>
        <w:sz w:val="22"/>
        <w:szCs w:val="22"/>
      </w:rPr>
    </w:lvl>
    <w:lvl w:ilvl="1">
      <w:start w:val="1"/>
      <w:numFmt w:val="decimal"/>
      <w:lvlText w:val="%1.%2."/>
      <w:lvlJc w:val="left"/>
      <w:pPr>
        <w:tabs>
          <w:tab w:val="num" w:pos="1080"/>
        </w:tabs>
        <w:ind w:left="1080" w:hanging="360"/>
      </w:pPr>
      <w:rPr>
        <w:rFonts w:ascii="Times New Roman" w:hAnsi="Times New Roman"/>
        <w:sz w:val="22"/>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681714BE"/>
    <w:multiLevelType w:val="multilevel"/>
    <w:tmpl w:val="69C6531A"/>
    <w:lvl w:ilvl="0">
      <w:start w:val="1"/>
      <w:numFmt w:val="decimal"/>
      <w:pStyle w:val="1"/>
      <w:suff w:val="space"/>
      <w:lvlText w:val="%1."/>
      <w:lvlJc w:val="left"/>
      <w:pPr>
        <w:ind w:left="432" w:hanging="432"/>
      </w:pPr>
      <w:rPr>
        <w:rFonts w:hint="default"/>
      </w:rPr>
    </w:lvl>
    <w:lvl w:ilvl="1">
      <w:start w:val="1"/>
      <w:numFmt w:val="decimal"/>
      <w:pStyle w:val="2"/>
      <w:suff w:val="space"/>
      <w:lvlText w:val="%1.%2."/>
      <w:lvlJc w:val="left"/>
      <w:pPr>
        <w:ind w:left="576" w:hanging="576"/>
      </w:pPr>
      <w:rPr>
        <w:rFonts w:hint="default"/>
      </w:rPr>
    </w:lvl>
    <w:lvl w:ilvl="2">
      <w:start w:val="1"/>
      <w:numFmt w:val="decimal"/>
      <w:pStyle w:val="3"/>
      <w:suff w:val="space"/>
      <w:lvlText w:val="%1.%2.%3."/>
      <w:lvlJc w:val="left"/>
      <w:pPr>
        <w:ind w:left="511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05A2"/>
    <w:rsid w:val="00030022"/>
    <w:rsid w:val="00076708"/>
    <w:rsid w:val="000B42E8"/>
    <w:rsid w:val="000D63E5"/>
    <w:rsid w:val="00113C15"/>
    <w:rsid w:val="00165CC4"/>
    <w:rsid w:val="001C7526"/>
    <w:rsid w:val="002572EF"/>
    <w:rsid w:val="002A104F"/>
    <w:rsid w:val="002F67D0"/>
    <w:rsid w:val="00354741"/>
    <w:rsid w:val="0035483B"/>
    <w:rsid w:val="0037472C"/>
    <w:rsid w:val="003C1CD3"/>
    <w:rsid w:val="003F2721"/>
    <w:rsid w:val="004167BB"/>
    <w:rsid w:val="00465D89"/>
    <w:rsid w:val="004951C5"/>
    <w:rsid w:val="004D03E6"/>
    <w:rsid w:val="00516566"/>
    <w:rsid w:val="005276BE"/>
    <w:rsid w:val="005D2E93"/>
    <w:rsid w:val="006046CA"/>
    <w:rsid w:val="00616901"/>
    <w:rsid w:val="00757396"/>
    <w:rsid w:val="00764B6C"/>
    <w:rsid w:val="007A3D8B"/>
    <w:rsid w:val="00811C54"/>
    <w:rsid w:val="00854424"/>
    <w:rsid w:val="00894F75"/>
    <w:rsid w:val="008D1226"/>
    <w:rsid w:val="008D63E3"/>
    <w:rsid w:val="008F3611"/>
    <w:rsid w:val="00952C17"/>
    <w:rsid w:val="009F4C7C"/>
    <w:rsid w:val="00A23D46"/>
    <w:rsid w:val="00AC41B9"/>
    <w:rsid w:val="00AE0D76"/>
    <w:rsid w:val="00B0040A"/>
    <w:rsid w:val="00B136B9"/>
    <w:rsid w:val="00B266FF"/>
    <w:rsid w:val="00B96507"/>
    <w:rsid w:val="00D614ED"/>
    <w:rsid w:val="00D71EAB"/>
    <w:rsid w:val="00D8225B"/>
    <w:rsid w:val="00DC66EF"/>
    <w:rsid w:val="00E046D5"/>
    <w:rsid w:val="00F505A2"/>
    <w:rsid w:val="00F75EEA"/>
    <w:rsid w:val="00FB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C4"/>
  </w:style>
  <w:style w:type="paragraph" w:styleId="1">
    <w:name w:val="heading 1"/>
    <w:basedOn w:val="a"/>
    <w:next w:val="a"/>
    <w:link w:val="10"/>
    <w:qFormat/>
    <w:rsid w:val="003C1CD3"/>
    <w:pPr>
      <w:keepNext/>
      <w:numPr>
        <w:numId w:val="1"/>
      </w:numPr>
      <w:spacing w:after="120" w:line="240" w:lineRule="auto"/>
      <w:jc w:val="center"/>
      <w:outlineLvl w:val="0"/>
    </w:pPr>
    <w:rPr>
      <w:rFonts w:ascii="Times New Roman" w:eastAsia="Times New Roman" w:hAnsi="Times New Roman" w:cs="Times New Roman"/>
      <w:b/>
      <w:caps/>
      <w:sz w:val="32"/>
      <w:szCs w:val="28"/>
      <w:lang w:eastAsia="ru-RU"/>
    </w:rPr>
  </w:style>
  <w:style w:type="paragraph" w:styleId="2">
    <w:name w:val="heading 2"/>
    <w:basedOn w:val="a"/>
    <w:next w:val="a"/>
    <w:link w:val="20"/>
    <w:qFormat/>
    <w:rsid w:val="003C1CD3"/>
    <w:pPr>
      <w:keepNext/>
      <w:numPr>
        <w:ilvl w:val="1"/>
        <w:numId w:val="1"/>
      </w:numPr>
      <w:spacing w:before="240" w:after="120" w:line="240" w:lineRule="auto"/>
      <w:jc w:val="center"/>
      <w:outlineLvl w:val="1"/>
    </w:pPr>
    <w:rPr>
      <w:rFonts w:ascii="Times New Roman" w:eastAsia="Times New Roman" w:hAnsi="Times New Roman" w:cs="Times New Roman"/>
      <w:b/>
      <w:i/>
      <w:sz w:val="32"/>
      <w:szCs w:val="24"/>
      <w:lang w:eastAsia="ru-RU"/>
    </w:rPr>
  </w:style>
  <w:style w:type="paragraph" w:styleId="3">
    <w:name w:val="heading 3"/>
    <w:basedOn w:val="4"/>
    <w:next w:val="a"/>
    <w:link w:val="30"/>
    <w:qFormat/>
    <w:rsid w:val="003C1CD3"/>
    <w:pPr>
      <w:keepLines w:val="0"/>
      <w:numPr>
        <w:ilvl w:val="2"/>
        <w:numId w:val="1"/>
      </w:numPr>
      <w:spacing w:before="120" w:after="120" w:line="240" w:lineRule="auto"/>
      <w:jc w:val="center"/>
      <w:outlineLvl w:val="2"/>
    </w:pPr>
    <w:rPr>
      <w:rFonts w:ascii="Times New Roman" w:eastAsia="Times New Roman" w:hAnsi="Times New Roman" w:cs="Times New Roman"/>
      <w:i w:val="0"/>
      <w:iCs w:val="0"/>
      <w:smallCaps/>
      <w:color w:val="auto"/>
      <w:sz w:val="26"/>
      <w:szCs w:val="24"/>
      <w:lang w:eastAsia="ru-RU"/>
    </w:rPr>
  </w:style>
  <w:style w:type="paragraph" w:styleId="4">
    <w:name w:val="heading 4"/>
    <w:basedOn w:val="a"/>
    <w:next w:val="a"/>
    <w:link w:val="40"/>
    <w:uiPriority w:val="9"/>
    <w:semiHidden/>
    <w:unhideWhenUsed/>
    <w:qFormat/>
    <w:rsid w:val="003C1CD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0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05A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8F3611"/>
    <w:pPr>
      <w:spacing w:after="0" w:line="240" w:lineRule="auto"/>
      <w:ind w:firstLine="720"/>
      <w:jc w:val="both"/>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F3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611"/>
    <w:rPr>
      <w:rFonts w:ascii="Tahoma" w:hAnsi="Tahoma" w:cs="Tahoma"/>
      <w:sz w:val="16"/>
      <w:szCs w:val="16"/>
    </w:rPr>
  </w:style>
  <w:style w:type="character" w:customStyle="1" w:styleId="10">
    <w:name w:val="Заголовок 1 Знак"/>
    <w:basedOn w:val="a0"/>
    <w:link w:val="1"/>
    <w:rsid w:val="003C1CD3"/>
    <w:rPr>
      <w:rFonts w:ascii="Times New Roman" w:eastAsia="Times New Roman" w:hAnsi="Times New Roman" w:cs="Times New Roman"/>
      <w:b/>
      <w:caps/>
      <w:sz w:val="32"/>
      <w:szCs w:val="28"/>
      <w:lang w:eastAsia="ru-RU"/>
    </w:rPr>
  </w:style>
  <w:style w:type="character" w:customStyle="1" w:styleId="20">
    <w:name w:val="Заголовок 2 Знак"/>
    <w:basedOn w:val="a0"/>
    <w:link w:val="2"/>
    <w:rsid w:val="003C1CD3"/>
    <w:rPr>
      <w:rFonts w:ascii="Times New Roman" w:eastAsia="Times New Roman" w:hAnsi="Times New Roman" w:cs="Times New Roman"/>
      <w:b/>
      <w:i/>
      <w:sz w:val="32"/>
      <w:szCs w:val="24"/>
      <w:lang w:eastAsia="ru-RU"/>
    </w:rPr>
  </w:style>
  <w:style w:type="character" w:customStyle="1" w:styleId="30">
    <w:name w:val="Заголовок 3 Знак"/>
    <w:basedOn w:val="a0"/>
    <w:link w:val="3"/>
    <w:rsid w:val="003C1CD3"/>
    <w:rPr>
      <w:rFonts w:ascii="Times New Roman" w:eastAsia="Times New Roman" w:hAnsi="Times New Roman" w:cs="Times New Roman"/>
      <w:b/>
      <w:bCs/>
      <w:smallCaps/>
      <w:sz w:val="26"/>
      <w:szCs w:val="24"/>
      <w:lang w:eastAsia="ru-RU"/>
    </w:rPr>
  </w:style>
  <w:style w:type="character" w:customStyle="1" w:styleId="40">
    <w:name w:val="Заголовок 4 Знак"/>
    <w:basedOn w:val="a0"/>
    <w:link w:val="4"/>
    <w:uiPriority w:val="9"/>
    <w:semiHidden/>
    <w:rsid w:val="003C1CD3"/>
    <w:rPr>
      <w:rFonts w:asciiTheme="majorHAnsi" w:eastAsiaTheme="majorEastAsia" w:hAnsiTheme="majorHAnsi" w:cstheme="majorBidi"/>
      <w:b/>
      <w:bCs/>
      <w:i/>
      <w:iCs/>
      <w:color w:val="5B9BD5" w:themeColor="accent1"/>
    </w:rPr>
  </w:style>
  <w:style w:type="paragraph" w:styleId="a6">
    <w:name w:val="No Spacing"/>
    <w:uiPriority w:val="1"/>
    <w:qFormat/>
    <w:rsid w:val="005D2E93"/>
    <w:pPr>
      <w:spacing w:after="0" w:line="240" w:lineRule="auto"/>
    </w:pPr>
  </w:style>
  <w:style w:type="character" w:styleId="a7">
    <w:name w:val="Hyperlink"/>
    <w:basedOn w:val="a0"/>
    <w:uiPriority w:val="99"/>
    <w:semiHidden/>
    <w:unhideWhenUsed/>
    <w:rsid w:val="00F75EEA"/>
    <w:rPr>
      <w:strike w:val="0"/>
      <w:dstrike w:val="0"/>
      <w:color w:val="2060A4"/>
      <w:u w:val="none"/>
      <w:effect w:val="none"/>
      <w:bdr w:val="none" w:sz="0" w:space="0" w:color="auto" w:frame="1"/>
    </w:rPr>
  </w:style>
  <w:style w:type="paragraph" w:styleId="a8">
    <w:name w:val="header"/>
    <w:basedOn w:val="a"/>
    <w:link w:val="a9"/>
    <w:uiPriority w:val="99"/>
    <w:semiHidden/>
    <w:unhideWhenUsed/>
    <w:rsid w:val="00F75E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75EEA"/>
  </w:style>
  <w:style w:type="paragraph" w:styleId="aa">
    <w:name w:val="footer"/>
    <w:basedOn w:val="a"/>
    <w:link w:val="ab"/>
    <w:uiPriority w:val="99"/>
    <w:unhideWhenUsed/>
    <w:rsid w:val="00F75E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5EEA"/>
  </w:style>
  <w:style w:type="paragraph" w:customStyle="1" w:styleId="11">
    <w:name w:val="Обычный1"/>
    <w:rsid w:val="00B96507"/>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c">
    <w:name w:val="основной"/>
    <w:basedOn w:val="a"/>
    <w:rsid w:val="00B96507"/>
    <w:pPr>
      <w:widowControl w:val="0"/>
      <w:suppressAutoHyphens/>
      <w:autoSpaceDE w:val="0"/>
      <w:spacing w:before="1" w:after="1" w:line="240" w:lineRule="auto"/>
      <w:ind w:left="1" w:right="1" w:firstLine="284"/>
      <w:jc w:val="both"/>
    </w:pPr>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0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05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10900200/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Валова Наталья Геннадьевна</dc:creator>
  <cp:lastModifiedBy>onis.dir</cp:lastModifiedBy>
  <cp:revision>3</cp:revision>
  <cp:lastPrinted>2018-07-03T11:43:00Z</cp:lastPrinted>
  <dcterms:created xsi:type="dcterms:W3CDTF">2018-09-27T12:39:00Z</dcterms:created>
  <dcterms:modified xsi:type="dcterms:W3CDTF">2018-09-27T12:40:00Z</dcterms:modified>
</cp:coreProperties>
</file>