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777" w:rsidRPr="00C92B12" w:rsidRDefault="00D14777" w:rsidP="00D14777">
      <w:pPr>
        <w:pStyle w:val="ad"/>
        <w:spacing w:line="240" w:lineRule="auto"/>
        <w:ind w:left="0"/>
        <w:contextualSpacing/>
        <w:outlineLvl w:val="0"/>
        <w:rPr>
          <w:sz w:val="24"/>
          <w:szCs w:val="24"/>
        </w:rPr>
      </w:pPr>
      <w:r w:rsidRPr="00C92B12">
        <w:rPr>
          <w:sz w:val="24"/>
          <w:szCs w:val="24"/>
        </w:rPr>
        <w:t>ДОГОВОР № _______</w:t>
      </w:r>
    </w:p>
    <w:p w:rsidR="00D14777" w:rsidRPr="00C92B12" w:rsidRDefault="00D14777" w:rsidP="00D14777">
      <w:pPr>
        <w:contextualSpacing/>
        <w:jc w:val="center"/>
        <w:rPr>
          <w:b/>
          <w:sz w:val="24"/>
          <w:szCs w:val="24"/>
        </w:rPr>
      </w:pPr>
      <w:r w:rsidRPr="00C92B12">
        <w:rPr>
          <w:b/>
          <w:sz w:val="24"/>
          <w:szCs w:val="24"/>
        </w:rPr>
        <w:t>долгосрочной аренды нежилого помещения</w:t>
      </w:r>
    </w:p>
    <w:p w:rsidR="00D14777" w:rsidRPr="00C92B12" w:rsidRDefault="00D14777" w:rsidP="00D14777">
      <w:pPr>
        <w:contextualSpacing/>
        <w:jc w:val="center"/>
        <w:rPr>
          <w:b/>
          <w:sz w:val="24"/>
          <w:szCs w:val="24"/>
        </w:rPr>
      </w:pPr>
    </w:p>
    <w:p w:rsidR="00D14777" w:rsidRPr="00C92B12" w:rsidRDefault="00D14777" w:rsidP="00D14777">
      <w:pPr>
        <w:ind w:firstLine="426"/>
        <w:contextualSpacing/>
        <w:jc w:val="both"/>
        <w:rPr>
          <w:sz w:val="24"/>
          <w:szCs w:val="24"/>
        </w:rPr>
      </w:pPr>
      <w:r w:rsidRPr="00C92B12">
        <w:rPr>
          <w:sz w:val="24"/>
          <w:szCs w:val="24"/>
        </w:rPr>
        <w:t xml:space="preserve">г. </w:t>
      </w:r>
      <w:r w:rsidR="00C224AD">
        <w:rPr>
          <w:sz w:val="24"/>
          <w:szCs w:val="24"/>
        </w:rPr>
        <w:t xml:space="preserve">Саратов            </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 xml:space="preserve">                     </w:t>
      </w:r>
      <w:r>
        <w:rPr>
          <w:sz w:val="24"/>
          <w:szCs w:val="24"/>
        </w:rPr>
        <w:t>«</w:t>
      </w:r>
      <w:r w:rsidRPr="00C92B12">
        <w:rPr>
          <w:sz w:val="24"/>
          <w:szCs w:val="24"/>
        </w:rPr>
        <w:t>___</w:t>
      </w:r>
      <w:r>
        <w:rPr>
          <w:sz w:val="24"/>
          <w:szCs w:val="24"/>
        </w:rPr>
        <w:t>»</w:t>
      </w:r>
      <w:r w:rsidRPr="00C92B12">
        <w:rPr>
          <w:sz w:val="24"/>
          <w:szCs w:val="24"/>
        </w:rPr>
        <w:t>____________20__ г.</w:t>
      </w:r>
    </w:p>
    <w:p w:rsidR="00D14777" w:rsidRDefault="00D14777" w:rsidP="00D14777">
      <w:pPr>
        <w:widowControl/>
        <w:autoSpaceDE/>
        <w:autoSpaceDN/>
        <w:adjustRightInd/>
        <w:snapToGrid w:val="0"/>
        <w:ind w:firstLine="360"/>
        <w:contextualSpacing/>
        <w:jc w:val="both"/>
        <w:rPr>
          <w:bCs/>
          <w:sz w:val="24"/>
          <w:szCs w:val="24"/>
        </w:rPr>
      </w:pPr>
    </w:p>
    <w:p w:rsidR="00D14777" w:rsidRPr="00CD7560" w:rsidRDefault="00D14777" w:rsidP="00D14777">
      <w:pPr>
        <w:widowControl/>
        <w:autoSpaceDE/>
        <w:autoSpaceDN/>
        <w:adjustRightInd/>
        <w:snapToGrid w:val="0"/>
        <w:ind w:firstLine="360"/>
        <w:contextualSpacing/>
        <w:jc w:val="both"/>
        <w:rPr>
          <w:sz w:val="24"/>
          <w:szCs w:val="24"/>
        </w:rPr>
      </w:pPr>
      <w:proofErr w:type="gramStart"/>
      <w:r>
        <w:rPr>
          <w:bCs/>
          <w:sz w:val="24"/>
          <w:szCs w:val="24"/>
        </w:rPr>
        <w:t>Публичное</w:t>
      </w:r>
      <w:r w:rsidRPr="00C92B12">
        <w:rPr>
          <w:bCs/>
          <w:sz w:val="24"/>
          <w:szCs w:val="24"/>
        </w:rPr>
        <w:t xml:space="preserve"> акционерное общество «Сбербанк России», </w:t>
      </w:r>
      <w:r>
        <w:rPr>
          <w:bCs/>
          <w:sz w:val="24"/>
          <w:szCs w:val="24"/>
        </w:rPr>
        <w:t>П</w:t>
      </w:r>
      <w:r w:rsidRPr="00C92B12">
        <w:rPr>
          <w:bCs/>
          <w:sz w:val="24"/>
          <w:szCs w:val="24"/>
        </w:rPr>
        <w:t>АО Сбербанк</w:t>
      </w:r>
      <w:r w:rsidRPr="00C92B12">
        <w:rPr>
          <w:sz w:val="24"/>
          <w:szCs w:val="24"/>
        </w:rPr>
        <w:t xml:space="preserve">, именуемое в дальнейшем </w:t>
      </w:r>
      <w:r w:rsidRPr="00C92B12">
        <w:rPr>
          <w:b/>
          <w:bCs/>
          <w:sz w:val="24"/>
          <w:szCs w:val="24"/>
        </w:rPr>
        <w:t>«Арендодатель»</w:t>
      </w:r>
      <w:r w:rsidRPr="00C92B12">
        <w:rPr>
          <w:sz w:val="24"/>
          <w:szCs w:val="24"/>
        </w:rPr>
        <w:t xml:space="preserve">, в лице </w:t>
      </w:r>
      <w:r w:rsidR="00975293" w:rsidRPr="00975293">
        <w:rPr>
          <w:sz w:val="24"/>
          <w:szCs w:val="24"/>
        </w:rPr>
        <w:t xml:space="preserve">заместителя управляющего - руководителя регионального сервисного центра Саратовского отделения №8622 ПАО Сбербанк </w:t>
      </w:r>
      <w:proofErr w:type="spellStart"/>
      <w:r w:rsidR="00975293" w:rsidRPr="00975293">
        <w:rPr>
          <w:sz w:val="24"/>
          <w:szCs w:val="24"/>
        </w:rPr>
        <w:t>Крайнова</w:t>
      </w:r>
      <w:proofErr w:type="spellEnd"/>
      <w:r w:rsidR="00975293" w:rsidRPr="00975293">
        <w:rPr>
          <w:sz w:val="24"/>
          <w:szCs w:val="24"/>
        </w:rPr>
        <w:t xml:space="preserve"> Дмитрия Геннадиевича, действующего на основании Устава, Положения о филиале, доверенности №8622/174-Д от 08.12.2017г.,</w:t>
      </w:r>
      <w:r w:rsidRPr="00C92B12">
        <w:rPr>
          <w:sz w:val="24"/>
          <w:szCs w:val="24"/>
        </w:rPr>
        <w:t xml:space="preserve"> с одной стороны, и _____ </w:t>
      </w:r>
      <w:r w:rsidRPr="00C92B12">
        <w:rPr>
          <w:i/>
          <w:iCs/>
          <w:sz w:val="24"/>
          <w:szCs w:val="24"/>
        </w:rPr>
        <w:t>(указать полное и сокращенное наименование контрагента)</w:t>
      </w:r>
      <w:r w:rsidRPr="00C92B12">
        <w:rPr>
          <w:sz w:val="24"/>
          <w:szCs w:val="24"/>
        </w:rPr>
        <w:t xml:space="preserve"> _____, именуем__ в дальнейшем </w:t>
      </w:r>
      <w:r w:rsidRPr="00C92B12">
        <w:rPr>
          <w:b/>
          <w:bCs/>
          <w:sz w:val="24"/>
          <w:szCs w:val="24"/>
        </w:rPr>
        <w:t>«Арендатор»</w:t>
      </w:r>
      <w:r w:rsidRPr="00C92B12">
        <w:rPr>
          <w:sz w:val="24"/>
          <w:szCs w:val="24"/>
        </w:rPr>
        <w:t xml:space="preserve">, в лице _____ </w:t>
      </w:r>
      <w:r w:rsidRPr="00C92B12">
        <w:rPr>
          <w:i/>
          <w:iCs/>
          <w:sz w:val="24"/>
          <w:szCs w:val="24"/>
        </w:rPr>
        <w:t>(указать должность, фамилию, имя</w:t>
      </w:r>
      <w:proofErr w:type="gramEnd"/>
      <w:r w:rsidRPr="00C92B12">
        <w:rPr>
          <w:i/>
          <w:iCs/>
          <w:sz w:val="24"/>
          <w:szCs w:val="24"/>
        </w:rPr>
        <w:t>, отчество представителя контрагента)</w:t>
      </w:r>
      <w:r w:rsidRPr="00C92B12">
        <w:rPr>
          <w:sz w:val="24"/>
          <w:szCs w:val="24"/>
        </w:rPr>
        <w:t xml:space="preserve">, действующего на основании _____ </w:t>
      </w:r>
      <w:r w:rsidRPr="00C92B12">
        <w:rPr>
          <w:i/>
          <w:iCs/>
          <w:sz w:val="24"/>
          <w:szCs w:val="24"/>
        </w:rPr>
        <w:t>(указать наименование и реквизиты документа, на основании которого действует представитель контрагента)</w:t>
      </w:r>
      <w:r w:rsidRPr="00AF5849">
        <w:rPr>
          <w:rStyle w:val="af6"/>
          <w:iCs/>
          <w:sz w:val="24"/>
          <w:szCs w:val="24"/>
        </w:rPr>
        <w:footnoteReference w:id="1"/>
      </w:r>
      <w:r w:rsidRPr="00C92B12">
        <w:rPr>
          <w:i/>
          <w:iCs/>
          <w:sz w:val="24"/>
          <w:szCs w:val="24"/>
        </w:rPr>
        <w:t xml:space="preserve">, </w:t>
      </w:r>
      <w:r w:rsidRPr="00C92B12">
        <w:rPr>
          <w:sz w:val="24"/>
          <w:szCs w:val="24"/>
        </w:rPr>
        <w:t>с другой стороны, совместно именуемые Стороны, заключили настоящий договор (далее – Договор) о нижеследующем:</w:t>
      </w:r>
    </w:p>
    <w:p w:rsidR="00D14777" w:rsidRPr="00C92B12" w:rsidRDefault="00D14777" w:rsidP="00D14777">
      <w:pPr>
        <w:widowControl/>
        <w:numPr>
          <w:ilvl w:val="0"/>
          <w:numId w:val="32"/>
        </w:numPr>
        <w:autoSpaceDE/>
        <w:autoSpaceDN/>
        <w:adjustRightInd/>
        <w:snapToGrid w:val="0"/>
        <w:ind w:left="0"/>
        <w:contextualSpacing/>
        <w:jc w:val="center"/>
        <w:rPr>
          <w:b/>
          <w:sz w:val="24"/>
          <w:szCs w:val="24"/>
        </w:rPr>
      </w:pPr>
      <w:r w:rsidRPr="00C92B12">
        <w:rPr>
          <w:b/>
          <w:sz w:val="24"/>
          <w:szCs w:val="24"/>
        </w:rPr>
        <w:t>Предмет  договора</w:t>
      </w:r>
    </w:p>
    <w:p w:rsidR="00D14777" w:rsidRDefault="00D14777" w:rsidP="00D14777">
      <w:pPr>
        <w:widowControl/>
        <w:tabs>
          <w:tab w:val="left" w:pos="2835"/>
        </w:tabs>
        <w:autoSpaceDE/>
        <w:autoSpaceDN/>
        <w:adjustRightInd/>
        <w:snapToGrid w:val="0"/>
        <w:ind w:firstLine="360"/>
        <w:contextualSpacing/>
        <w:jc w:val="both"/>
        <w:rPr>
          <w:sz w:val="24"/>
          <w:szCs w:val="24"/>
          <w:lang w:val="en-US"/>
        </w:rPr>
      </w:pPr>
    </w:p>
    <w:p w:rsidR="00EB3D03" w:rsidRPr="00EB3D03" w:rsidRDefault="00EB3D03" w:rsidP="00EB3D03">
      <w:pPr>
        <w:widowControl/>
        <w:tabs>
          <w:tab w:val="left" w:pos="2835"/>
        </w:tabs>
        <w:snapToGrid w:val="0"/>
        <w:ind w:firstLine="360"/>
        <w:contextualSpacing/>
        <w:jc w:val="both"/>
        <w:rPr>
          <w:sz w:val="24"/>
          <w:szCs w:val="24"/>
        </w:rPr>
      </w:pPr>
      <w:r w:rsidRPr="00EB3D03">
        <w:rPr>
          <w:sz w:val="24"/>
          <w:szCs w:val="24"/>
        </w:rPr>
        <w:t xml:space="preserve">1.1. Арендодатель обязуется передать Арендатору за плату во временное владение и пользование имущество общей площадью </w:t>
      </w:r>
      <w:r w:rsidRPr="00EB3D03">
        <w:rPr>
          <w:b/>
          <w:sz w:val="24"/>
          <w:szCs w:val="24"/>
        </w:rPr>
        <w:t>583,</w:t>
      </w:r>
      <w:r w:rsidR="00DA3F95">
        <w:rPr>
          <w:b/>
          <w:sz w:val="24"/>
          <w:szCs w:val="24"/>
        </w:rPr>
        <w:t>15</w:t>
      </w:r>
      <w:r w:rsidRPr="00EB3D03">
        <w:rPr>
          <w:sz w:val="24"/>
          <w:szCs w:val="24"/>
        </w:rPr>
        <w:t xml:space="preserve"> (пятьсот восемьдесят три целых и </w:t>
      </w:r>
      <w:r w:rsidR="00DA3F95">
        <w:rPr>
          <w:sz w:val="24"/>
          <w:szCs w:val="24"/>
        </w:rPr>
        <w:t>пятнадцать десятых</w:t>
      </w:r>
      <w:r w:rsidRPr="00EB3D03">
        <w:rPr>
          <w:sz w:val="24"/>
          <w:szCs w:val="24"/>
        </w:rPr>
        <w:t xml:space="preserve">) </w:t>
      </w:r>
      <w:proofErr w:type="spellStart"/>
      <w:r w:rsidRPr="00EB3D03">
        <w:rPr>
          <w:sz w:val="24"/>
          <w:szCs w:val="24"/>
        </w:rPr>
        <w:t>кв.м</w:t>
      </w:r>
      <w:proofErr w:type="spellEnd"/>
      <w:r w:rsidRPr="00EB3D03">
        <w:rPr>
          <w:sz w:val="24"/>
          <w:szCs w:val="24"/>
        </w:rPr>
        <w:t xml:space="preserve">. (далее – </w:t>
      </w:r>
      <w:r w:rsidR="00F60A9E">
        <w:rPr>
          <w:sz w:val="24"/>
          <w:szCs w:val="24"/>
        </w:rPr>
        <w:t>Имущество</w:t>
      </w:r>
      <w:r w:rsidRPr="00EB3D03">
        <w:rPr>
          <w:sz w:val="24"/>
          <w:szCs w:val="24"/>
        </w:rPr>
        <w:t>):</w:t>
      </w:r>
    </w:p>
    <w:p w:rsidR="00EB3D03" w:rsidRPr="00EB3D03" w:rsidRDefault="00E454AF" w:rsidP="00EB3D03">
      <w:pPr>
        <w:pStyle w:val="afc"/>
        <w:widowControl/>
        <w:numPr>
          <w:ilvl w:val="0"/>
          <w:numId w:val="39"/>
        </w:numPr>
        <w:tabs>
          <w:tab w:val="left" w:pos="851"/>
        </w:tabs>
        <w:autoSpaceDE/>
        <w:autoSpaceDN/>
        <w:adjustRightInd/>
        <w:snapToGrid w:val="0"/>
        <w:ind w:left="0" w:firstLine="720"/>
        <w:jc w:val="both"/>
        <w:rPr>
          <w:sz w:val="24"/>
          <w:szCs w:val="24"/>
        </w:rPr>
      </w:pPr>
      <w:r>
        <w:rPr>
          <w:sz w:val="24"/>
          <w:szCs w:val="24"/>
        </w:rPr>
        <w:t>н</w:t>
      </w:r>
      <w:r w:rsidR="00EB3D03" w:rsidRPr="00EB3D03">
        <w:rPr>
          <w:sz w:val="24"/>
          <w:szCs w:val="24"/>
        </w:rPr>
        <w:t xml:space="preserve">ежилые помещения общей площадью </w:t>
      </w:r>
      <w:r w:rsidR="00EB3D03" w:rsidRPr="00EB3D03">
        <w:rPr>
          <w:b/>
          <w:sz w:val="24"/>
          <w:szCs w:val="24"/>
        </w:rPr>
        <w:t xml:space="preserve">561,8 </w:t>
      </w:r>
      <w:r w:rsidR="00EB3D03" w:rsidRPr="00EB3D03">
        <w:rPr>
          <w:sz w:val="24"/>
          <w:szCs w:val="24"/>
        </w:rPr>
        <w:t>(пятьсот шестьдесят одна целая восемь десятых) кв. м.</w:t>
      </w:r>
      <w:r>
        <w:rPr>
          <w:sz w:val="24"/>
          <w:szCs w:val="24"/>
        </w:rPr>
        <w:t xml:space="preserve"> (далее – Часть здания)</w:t>
      </w:r>
      <w:r w:rsidR="00EB3D03" w:rsidRPr="00EB3D03">
        <w:rPr>
          <w:sz w:val="24"/>
          <w:szCs w:val="24"/>
        </w:rPr>
        <w:t xml:space="preserve">, состоящие из: </w:t>
      </w:r>
      <w:r w:rsidR="00EB3D03" w:rsidRPr="00EB3D03">
        <w:rPr>
          <w:bCs/>
          <w:sz w:val="24"/>
          <w:szCs w:val="24"/>
        </w:rPr>
        <w:t xml:space="preserve">помещений на первом этаже площадью </w:t>
      </w:r>
      <w:r w:rsidR="00EB3D03" w:rsidRPr="00EB3D03">
        <w:rPr>
          <w:b/>
          <w:bCs/>
          <w:sz w:val="24"/>
          <w:szCs w:val="24"/>
        </w:rPr>
        <w:t>72,2</w:t>
      </w:r>
      <w:r w:rsidR="00EB3D03" w:rsidRPr="00EB3D03">
        <w:rPr>
          <w:bCs/>
          <w:sz w:val="24"/>
          <w:szCs w:val="24"/>
        </w:rPr>
        <w:t xml:space="preserve"> (семьдесят два целых два десятых) кв. м. номера на поэтажном плане №№6-9, №21; </w:t>
      </w:r>
      <w:proofErr w:type="gramStart"/>
      <w:r w:rsidR="00EB3D03" w:rsidRPr="00EB3D03">
        <w:rPr>
          <w:sz w:val="24"/>
          <w:szCs w:val="24"/>
        </w:rPr>
        <w:t xml:space="preserve">помещений на втором этаже площадью </w:t>
      </w:r>
      <w:r w:rsidR="00EB3D03" w:rsidRPr="00EB3D03">
        <w:rPr>
          <w:b/>
          <w:sz w:val="24"/>
          <w:szCs w:val="24"/>
        </w:rPr>
        <w:t xml:space="preserve">235,8 </w:t>
      </w:r>
      <w:r w:rsidR="00EB3D03" w:rsidRPr="00EB3D03">
        <w:rPr>
          <w:sz w:val="24"/>
          <w:szCs w:val="24"/>
        </w:rPr>
        <w:t xml:space="preserve">(двести тридцать пять целых и восемь десятых) </w:t>
      </w:r>
      <w:proofErr w:type="spellStart"/>
      <w:r w:rsidR="00EB3D03" w:rsidRPr="00EB3D03">
        <w:rPr>
          <w:sz w:val="24"/>
          <w:szCs w:val="24"/>
        </w:rPr>
        <w:t>кв.м</w:t>
      </w:r>
      <w:proofErr w:type="spellEnd"/>
      <w:r w:rsidR="00EB3D03" w:rsidRPr="00EB3D03">
        <w:rPr>
          <w:sz w:val="24"/>
          <w:szCs w:val="24"/>
        </w:rPr>
        <w:t>.</w:t>
      </w:r>
      <w:r w:rsidR="00853331">
        <w:rPr>
          <w:sz w:val="24"/>
          <w:szCs w:val="24"/>
        </w:rPr>
        <w:t xml:space="preserve"> </w:t>
      </w:r>
      <w:r w:rsidR="00853331" w:rsidRPr="00853331">
        <w:rPr>
          <w:bCs/>
          <w:sz w:val="24"/>
          <w:szCs w:val="24"/>
        </w:rPr>
        <w:t>номера на поэтажном плане</w:t>
      </w:r>
      <w:r w:rsidR="00EB3D03" w:rsidRPr="00EB3D03">
        <w:rPr>
          <w:sz w:val="24"/>
          <w:szCs w:val="24"/>
        </w:rPr>
        <w:t xml:space="preserve"> №№ 24-26, №28, №29, №№33-35, №№38-40 и часть помещения №27 площадью 22,1 </w:t>
      </w:r>
      <w:proofErr w:type="spellStart"/>
      <w:r w:rsidR="00EB3D03" w:rsidRPr="00EB3D03">
        <w:rPr>
          <w:sz w:val="24"/>
          <w:szCs w:val="24"/>
        </w:rPr>
        <w:t>кв.м</w:t>
      </w:r>
      <w:proofErr w:type="spellEnd"/>
      <w:r w:rsidR="00EB3D03" w:rsidRPr="00EB3D03">
        <w:rPr>
          <w:sz w:val="24"/>
          <w:szCs w:val="24"/>
        </w:rPr>
        <w:t xml:space="preserve">., </w:t>
      </w:r>
      <w:r w:rsidR="00EB3D03" w:rsidRPr="00EB3D03">
        <w:rPr>
          <w:bCs/>
          <w:sz w:val="24"/>
          <w:szCs w:val="24"/>
        </w:rPr>
        <w:t xml:space="preserve">помещений в полуподвале площадью </w:t>
      </w:r>
      <w:r w:rsidR="00EB3D03" w:rsidRPr="00EB3D03">
        <w:rPr>
          <w:b/>
          <w:bCs/>
          <w:sz w:val="24"/>
          <w:szCs w:val="24"/>
        </w:rPr>
        <w:t>253,8</w:t>
      </w:r>
      <w:r w:rsidR="00EB3D03" w:rsidRPr="00EB3D03">
        <w:rPr>
          <w:bCs/>
          <w:sz w:val="24"/>
          <w:szCs w:val="24"/>
        </w:rPr>
        <w:t xml:space="preserve"> (двести пятьдесят три целых и восемь десятых) кв. м. номера на поэтажном плане №№42-51, расположенные в </w:t>
      </w:r>
      <w:r w:rsidR="00EB3D03" w:rsidRPr="00EB3D03">
        <w:rPr>
          <w:sz w:val="24"/>
          <w:szCs w:val="24"/>
        </w:rPr>
        <w:t>нежилом двухэтажного здания с полуподвалом отделения Сбербанка</w:t>
      </w:r>
      <w:proofErr w:type="gramEnd"/>
      <w:r w:rsidR="00EB3D03" w:rsidRPr="00EB3D03">
        <w:rPr>
          <w:sz w:val="24"/>
          <w:szCs w:val="24"/>
        </w:rPr>
        <w:t xml:space="preserve"> №3961 общей площадью </w:t>
      </w:r>
      <w:r w:rsidR="00EB3D03" w:rsidRPr="00EB3D03">
        <w:rPr>
          <w:b/>
          <w:sz w:val="24"/>
          <w:szCs w:val="24"/>
        </w:rPr>
        <w:t>907,28</w:t>
      </w:r>
      <w:r w:rsidR="00EB3D03" w:rsidRPr="00EB3D03">
        <w:rPr>
          <w:sz w:val="24"/>
          <w:szCs w:val="24"/>
        </w:rPr>
        <w:t xml:space="preserve"> (девятьсот семь целых и двадцать восемь сотых) </w:t>
      </w:r>
      <w:proofErr w:type="spellStart"/>
      <w:r w:rsidR="00EB3D03" w:rsidRPr="00EB3D03">
        <w:rPr>
          <w:sz w:val="24"/>
          <w:szCs w:val="24"/>
        </w:rPr>
        <w:t>кв</w:t>
      </w:r>
      <w:proofErr w:type="gramStart"/>
      <w:r w:rsidR="00EB3D03" w:rsidRPr="00EB3D03">
        <w:rPr>
          <w:sz w:val="24"/>
          <w:szCs w:val="24"/>
        </w:rPr>
        <w:t>.м</w:t>
      </w:r>
      <w:proofErr w:type="spellEnd"/>
      <w:proofErr w:type="gramEnd"/>
      <w:r w:rsidR="00EB3D03" w:rsidRPr="00EB3D03">
        <w:rPr>
          <w:sz w:val="24"/>
          <w:szCs w:val="24"/>
        </w:rPr>
        <w:t xml:space="preserve">,  кадастровый номер 64:04:230120:48 (далее – Здание), по адресу: </w:t>
      </w:r>
      <w:r w:rsidR="00EB3D03" w:rsidRPr="00EB3D03">
        <w:rPr>
          <w:rFonts w:hint="eastAsia"/>
          <w:sz w:val="24"/>
          <w:szCs w:val="24"/>
        </w:rPr>
        <w:t>Саратовская</w:t>
      </w:r>
      <w:r w:rsidR="00EB3D03" w:rsidRPr="00EB3D03">
        <w:rPr>
          <w:sz w:val="24"/>
          <w:szCs w:val="24"/>
        </w:rPr>
        <w:t xml:space="preserve"> </w:t>
      </w:r>
      <w:r w:rsidR="00EB3D03" w:rsidRPr="00EB3D03">
        <w:rPr>
          <w:rFonts w:hint="eastAsia"/>
          <w:sz w:val="24"/>
          <w:szCs w:val="24"/>
        </w:rPr>
        <w:t>область</w:t>
      </w:r>
      <w:r w:rsidR="00EB3D03" w:rsidRPr="00EB3D03">
        <w:rPr>
          <w:sz w:val="24"/>
          <w:szCs w:val="24"/>
        </w:rPr>
        <w:t xml:space="preserve">, </w:t>
      </w:r>
      <w:r w:rsidR="00EB3D03" w:rsidRPr="00EB3D03">
        <w:rPr>
          <w:rFonts w:hint="eastAsia"/>
          <w:sz w:val="24"/>
          <w:szCs w:val="24"/>
        </w:rPr>
        <w:t>Базарно</w:t>
      </w:r>
      <w:r w:rsidR="00EB3D03" w:rsidRPr="00EB3D03">
        <w:rPr>
          <w:sz w:val="24"/>
          <w:szCs w:val="24"/>
        </w:rPr>
        <w:t>-</w:t>
      </w:r>
      <w:proofErr w:type="spellStart"/>
      <w:r w:rsidR="00EB3D03" w:rsidRPr="00EB3D03">
        <w:rPr>
          <w:rFonts w:hint="eastAsia"/>
          <w:sz w:val="24"/>
          <w:szCs w:val="24"/>
        </w:rPr>
        <w:t>Карабулакский</w:t>
      </w:r>
      <w:proofErr w:type="spellEnd"/>
      <w:r w:rsidR="00EB3D03" w:rsidRPr="00EB3D03">
        <w:rPr>
          <w:sz w:val="24"/>
          <w:szCs w:val="24"/>
        </w:rPr>
        <w:t xml:space="preserve"> </w:t>
      </w:r>
      <w:r w:rsidR="00EB3D03" w:rsidRPr="00EB3D03">
        <w:rPr>
          <w:rFonts w:hint="eastAsia"/>
          <w:sz w:val="24"/>
          <w:szCs w:val="24"/>
        </w:rPr>
        <w:t>район</w:t>
      </w:r>
      <w:r w:rsidR="00EB3D03" w:rsidRPr="00EB3D03">
        <w:rPr>
          <w:sz w:val="24"/>
          <w:szCs w:val="24"/>
        </w:rPr>
        <w:t xml:space="preserve">, </w:t>
      </w:r>
      <w:proofErr w:type="spellStart"/>
      <w:r w:rsidR="00EB3D03" w:rsidRPr="00EB3D03">
        <w:rPr>
          <w:rFonts w:hint="eastAsia"/>
          <w:sz w:val="24"/>
          <w:szCs w:val="24"/>
        </w:rPr>
        <w:t>р</w:t>
      </w:r>
      <w:r w:rsidR="00EB3D03" w:rsidRPr="00EB3D03">
        <w:rPr>
          <w:sz w:val="24"/>
          <w:szCs w:val="24"/>
        </w:rPr>
        <w:t>.</w:t>
      </w:r>
      <w:r w:rsidR="00EB3D03" w:rsidRPr="00EB3D03">
        <w:rPr>
          <w:rFonts w:hint="eastAsia"/>
          <w:sz w:val="24"/>
          <w:szCs w:val="24"/>
        </w:rPr>
        <w:t>п</w:t>
      </w:r>
      <w:proofErr w:type="spellEnd"/>
      <w:r w:rsidR="00EB3D03" w:rsidRPr="00EB3D03">
        <w:rPr>
          <w:sz w:val="24"/>
          <w:szCs w:val="24"/>
        </w:rPr>
        <w:t xml:space="preserve">. </w:t>
      </w:r>
      <w:r w:rsidR="00EB3D03" w:rsidRPr="00EB3D03">
        <w:rPr>
          <w:rFonts w:hint="eastAsia"/>
          <w:sz w:val="24"/>
          <w:szCs w:val="24"/>
        </w:rPr>
        <w:t>Базарный</w:t>
      </w:r>
      <w:r w:rsidR="00EB3D03" w:rsidRPr="00EB3D03">
        <w:rPr>
          <w:sz w:val="24"/>
          <w:szCs w:val="24"/>
        </w:rPr>
        <w:t xml:space="preserve"> </w:t>
      </w:r>
      <w:r w:rsidR="00EB3D03" w:rsidRPr="00EB3D03">
        <w:rPr>
          <w:rFonts w:hint="eastAsia"/>
          <w:sz w:val="24"/>
          <w:szCs w:val="24"/>
        </w:rPr>
        <w:t>Карабулак</w:t>
      </w:r>
      <w:r w:rsidR="00EB3D03" w:rsidRPr="00EB3D03">
        <w:rPr>
          <w:sz w:val="24"/>
          <w:szCs w:val="24"/>
        </w:rPr>
        <w:t xml:space="preserve">, </w:t>
      </w:r>
      <w:r w:rsidR="00EB3D03" w:rsidRPr="00EB3D03">
        <w:rPr>
          <w:rFonts w:hint="eastAsia"/>
          <w:sz w:val="24"/>
          <w:szCs w:val="24"/>
        </w:rPr>
        <w:t>улица</w:t>
      </w:r>
      <w:r w:rsidR="00EB3D03" w:rsidRPr="00EB3D03">
        <w:rPr>
          <w:sz w:val="24"/>
          <w:szCs w:val="24"/>
        </w:rPr>
        <w:t xml:space="preserve"> </w:t>
      </w:r>
      <w:r w:rsidR="00EB3D03" w:rsidRPr="00EB3D03">
        <w:rPr>
          <w:rFonts w:hint="eastAsia"/>
          <w:sz w:val="24"/>
          <w:szCs w:val="24"/>
        </w:rPr>
        <w:t>Ленина</w:t>
      </w:r>
      <w:r w:rsidR="00EB3D03" w:rsidRPr="00EB3D03">
        <w:rPr>
          <w:sz w:val="24"/>
          <w:szCs w:val="24"/>
        </w:rPr>
        <w:t xml:space="preserve">, </w:t>
      </w:r>
      <w:r w:rsidR="00EB3D03" w:rsidRPr="00EB3D03">
        <w:rPr>
          <w:rFonts w:hint="eastAsia"/>
          <w:sz w:val="24"/>
          <w:szCs w:val="24"/>
        </w:rPr>
        <w:t>д</w:t>
      </w:r>
      <w:r w:rsidR="00EB3D03" w:rsidRPr="00EB3D03">
        <w:rPr>
          <w:sz w:val="24"/>
          <w:szCs w:val="24"/>
        </w:rPr>
        <w:t xml:space="preserve">. </w:t>
      </w:r>
      <w:r w:rsidR="00EB3D03" w:rsidRPr="00EB3D03">
        <w:rPr>
          <w:rFonts w:hint="eastAsia"/>
          <w:sz w:val="24"/>
          <w:szCs w:val="24"/>
        </w:rPr>
        <w:t>№</w:t>
      </w:r>
      <w:r w:rsidR="00EB3D03" w:rsidRPr="00EB3D03">
        <w:rPr>
          <w:sz w:val="24"/>
          <w:szCs w:val="24"/>
        </w:rPr>
        <w:t>102 «</w:t>
      </w:r>
      <w:r w:rsidR="00EB3D03" w:rsidRPr="00EB3D03">
        <w:rPr>
          <w:rFonts w:hint="eastAsia"/>
          <w:sz w:val="24"/>
          <w:szCs w:val="24"/>
        </w:rPr>
        <w:t>В</w:t>
      </w:r>
      <w:r w:rsidR="00EB3D03" w:rsidRPr="00EB3D03">
        <w:rPr>
          <w:sz w:val="24"/>
          <w:szCs w:val="24"/>
        </w:rPr>
        <w:t>»;</w:t>
      </w:r>
    </w:p>
    <w:p w:rsidR="00EB3D03" w:rsidRPr="00EB3D03" w:rsidRDefault="00E454AF" w:rsidP="00EB3D03">
      <w:pPr>
        <w:pStyle w:val="afc"/>
        <w:widowControl/>
        <w:numPr>
          <w:ilvl w:val="0"/>
          <w:numId w:val="39"/>
        </w:numPr>
        <w:tabs>
          <w:tab w:val="left" w:pos="851"/>
        </w:tabs>
        <w:autoSpaceDE/>
        <w:autoSpaceDN/>
        <w:adjustRightInd/>
        <w:snapToGrid w:val="0"/>
        <w:ind w:left="0" w:firstLine="720"/>
        <w:jc w:val="both"/>
        <w:rPr>
          <w:sz w:val="24"/>
          <w:szCs w:val="24"/>
        </w:rPr>
      </w:pPr>
      <w:r>
        <w:rPr>
          <w:sz w:val="24"/>
          <w:szCs w:val="24"/>
        </w:rPr>
        <w:t>н</w:t>
      </w:r>
      <w:r w:rsidR="00EB3D03" w:rsidRPr="00EB3D03">
        <w:rPr>
          <w:rFonts w:hint="eastAsia"/>
          <w:sz w:val="24"/>
          <w:szCs w:val="24"/>
        </w:rPr>
        <w:t>ежилое</w:t>
      </w:r>
      <w:r w:rsidR="00EB3D03" w:rsidRPr="00EB3D03">
        <w:rPr>
          <w:sz w:val="24"/>
          <w:szCs w:val="24"/>
        </w:rPr>
        <w:t xml:space="preserve"> </w:t>
      </w:r>
      <w:r w:rsidR="00EB3D03" w:rsidRPr="00EB3D03">
        <w:rPr>
          <w:rFonts w:hint="eastAsia"/>
          <w:sz w:val="24"/>
          <w:szCs w:val="24"/>
        </w:rPr>
        <w:t>одноэтажное</w:t>
      </w:r>
      <w:r w:rsidR="00EB3D03" w:rsidRPr="00EB3D03">
        <w:rPr>
          <w:sz w:val="24"/>
          <w:szCs w:val="24"/>
        </w:rPr>
        <w:t xml:space="preserve"> </w:t>
      </w:r>
      <w:r w:rsidR="00EB3D03" w:rsidRPr="00EB3D03">
        <w:rPr>
          <w:rFonts w:hint="eastAsia"/>
          <w:sz w:val="24"/>
          <w:szCs w:val="24"/>
        </w:rPr>
        <w:t>здание</w:t>
      </w:r>
      <w:r w:rsidR="00EB3D03" w:rsidRPr="00EB3D03">
        <w:rPr>
          <w:sz w:val="24"/>
          <w:szCs w:val="24"/>
        </w:rPr>
        <w:t xml:space="preserve"> </w:t>
      </w:r>
      <w:r w:rsidR="00EB3D03" w:rsidRPr="00EB3D03">
        <w:rPr>
          <w:rFonts w:hint="eastAsia"/>
          <w:sz w:val="24"/>
          <w:szCs w:val="24"/>
        </w:rPr>
        <w:t>гаража</w:t>
      </w:r>
      <w:r w:rsidR="00EB3D03" w:rsidRPr="00EB3D03">
        <w:rPr>
          <w:sz w:val="24"/>
          <w:szCs w:val="24"/>
        </w:rPr>
        <w:t xml:space="preserve"> </w:t>
      </w:r>
      <w:r w:rsidR="00EB3D03" w:rsidRPr="00EB3D03">
        <w:rPr>
          <w:rFonts w:hint="eastAsia"/>
          <w:sz w:val="24"/>
          <w:szCs w:val="24"/>
        </w:rPr>
        <w:t>общей</w:t>
      </w:r>
      <w:r w:rsidR="00EB3D03" w:rsidRPr="00EB3D03">
        <w:rPr>
          <w:sz w:val="24"/>
          <w:szCs w:val="24"/>
        </w:rPr>
        <w:t xml:space="preserve"> </w:t>
      </w:r>
      <w:r w:rsidR="00EB3D03" w:rsidRPr="00EB3D03">
        <w:rPr>
          <w:rFonts w:hint="eastAsia"/>
          <w:sz w:val="24"/>
          <w:szCs w:val="24"/>
        </w:rPr>
        <w:t>площадью</w:t>
      </w:r>
      <w:r w:rsidR="00EB3D03" w:rsidRPr="00EB3D03">
        <w:rPr>
          <w:sz w:val="24"/>
          <w:szCs w:val="24"/>
        </w:rPr>
        <w:t xml:space="preserve"> 21,35 (двадцать одна целая тридцать пять сотых) </w:t>
      </w:r>
      <w:proofErr w:type="spellStart"/>
      <w:r w:rsidR="00EB3D03" w:rsidRPr="00EB3D03">
        <w:rPr>
          <w:rFonts w:hint="eastAsia"/>
          <w:sz w:val="24"/>
          <w:szCs w:val="24"/>
        </w:rPr>
        <w:t>кв</w:t>
      </w:r>
      <w:r w:rsidR="00EB3D03" w:rsidRPr="00EB3D03">
        <w:rPr>
          <w:sz w:val="24"/>
          <w:szCs w:val="24"/>
        </w:rPr>
        <w:t>.</w:t>
      </w:r>
      <w:r w:rsidR="00EB3D03" w:rsidRPr="00EB3D03">
        <w:rPr>
          <w:rFonts w:hint="eastAsia"/>
          <w:sz w:val="24"/>
          <w:szCs w:val="24"/>
        </w:rPr>
        <w:t>м</w:t>
      </w:r>
      <w:proofErr w:type="spellEnd"/>
      <w:r w:rsidR="00EB3D03" w:rsidRPr="00EB3D03">
        <w:rPr>
          <w:sz w:val="24"/>
          <w:szCs w:val="24"/>
        </w:rPr>
        <w:t xml:space="preserve">., этажность: 1, назначение: нежилое, </w:t>
      </w:r>
      <w:r w:rsidR="00EB3D03" w:rsidRPr="00EB3D03">
        <w:rPr>
          <w:rFonts w:hint="eastAsia"/>
          <w:sz w:val="24"/>
          <w:szCs w:val="24"/>
        </w:rPr>
        <w:t>кадастровый</w:t>
      </w:r>
      <w:r w:rsidR="00EB3D03" w:rsidRPr="00EB3D03">
        <w:rPr>
          <w:sz w:val="24"/>
          <w:szCs w:val="24"/>
        </w:rPr>
        <w:t xml:space="preserve"> </w:t>
      </w:r>
      <w:r w:rsidR="00EB3D03" w:rsidRPr="00EB3D03">
        <w:rPr>
          <w:rFonts w:hint="eastAsia"/>
          <w:sz w:val="24"/>
          <w:szCs w:val="24"/>
        </w:rPr>
        <w:t>номер</w:t>
      </w:r>
      <w:r w:rsidR="00EB3D03" w:rsidRPr="00EB3D03">
        <w:rPr>
          <w:sz w:val="24"/>
          <w:szCs w:val="24"/>
        </w:rPr>
        <w:t xml:space="preserve"> 64:04:230129:74 (далее – Гараж), </w:t>
      </w:r>
      <w:bookmarkStart w:id="0" w:name="_GoBack"/>
      <w:bookmarkEnd w:id="0"/>
      <w:r w:rsidR="00EB3D03" w:rsidRPr="00EB3D03">
        <w:rPr>
          <w:sz w:val="24"/>
          <w:szCs w:val="24"/>
        </w:rPr>
        <w:t xml:space="preserve">по адресу: </w:t>
      </w:r>
      <w:r w:rsidR="00EB3D03" w:rsidRPr="00EB3D03">
        <w:rPr>
          <w:rFonts w:hint="eastAsia"/>
          <w:sz w:val="24"/>
          <w:szCs w:val="24"/>
        </w:rPr>
        <w:t>Саратовская</w:t>
      </w:r>
      <w:r w:rsidR="00EB3D03" w:rsidRPr="00EB3D03">
        <w:rPr>
          <w:sz w:val="24"/>
          <w:szCs w:val="24"/>
        </w:rPr>
        <w:t xml:space="preserve"> </w:t>
      </w:r>
      <w:r w:rsidR="00EB3D03" w:rsidRPr="00EB3D03">
        <w:rPr>
          <w:rFonts w:hint="eastAsia"/>
          <w:sz w:val="24"/>
          <w:szCs w:val="24"/>
        </w:rPr>
        <w:t>область</w:t>
      </w:r>
      <w:r w:rsidR="00EB3D03" w:rsidRPr="00EB3D03">
        <w:rPr>
          <w:sz w:val="24"/>
          <w:szCs w:val="24"/>
        </w:rPr>
        <w:t xml:space="preserve">, </w:t>
      </w:r>
      <w:r w:rsidR="00EB3D03" w:rsidRPr="00EB3D03">
        <w:rPr>
          <w:rFonts w:hint="eastAsia"/>
          <w:sz w:val="24"/>
          <w:szCs w:val="24"/>
        </w:rPr>
        <w:t>Базарно</w:t>
      </w:r>
      <w:r w:rsidR="00EB3D03" w:rsidRPr="00EB3D03">
        <w:rPr>
          <w:sz w:val="24"/>
          <w:szCs w:val="24"/>
        </w:rPr>
        <w:t>-</w:t>
      </w:r>
      <w:proofErr w:type="spellStart"/>
      <w:r w:rsidR="00EB3D03" w:rsidRPr="00EB3D03">
        <w:rPr>
          <w:rFonts w:hint="eastAsia"/>
          <w:sz w:val="24"/>
          <w:szCs w:val="24"/>
        </w:rPr>
        <w:t>Карабулакский</w:t>
      </w:r>
      <w:proofErr w:type="spellEnd"/>
      <w:r w:rsidR="00EB3D03" w:rsidRPr="00EB3D03">
        <w:rPr>
          <w:sz w:val="24"/>
          <w:szCs w:val="24"/>
        </w:rPr>
        <w:t xml:space="preserve"> </w:t>
      </w:r>
      <w:r w:rsidR="00EB3D03" w:rsidRPr="00EB3D03">
        <w:rPr>
          <w:rFonts w:hint="eastAsia"/>
          <w:sz w:val="24"/>
          <w:szCs w:val="24"/>
        </w:rPr>
        <w:t>район</w:t>
      </w:r>
      <w:r w:rsidR="00EB3D03" w:rsidRPr="00EB3D03">
        <w:rPr>
          <w:sz w:val="24"/>
          <w:szCs w:val="24"/>
        </w:rPr>
        <w:t xml:space="preserve">, </w:t>
      </w:r>
      <w:proofErr w:type="spellStart"/>
      <w:r w:rsidR="00EB3D03" w:rsidRPr="00EB3D03">
        <w:rPr>
          <w:rFonts w:hint="eastAsia"/>
          <w:sz w:val="24"/>
          <w:szCs w:val="24"/>
        </w:rPr>
        <w:t>р</w:t>
      </w:r>
      <w:r w:rsidR="00EB3D03" w:rsidRPr="00EB3D03">
        <w:rPr>
          <w:sz w:val="24"/>
          <w:szCs w:val="24"/>
        </w:rPr>
        <w:t>.</w:t>
      </w:r>
      <w:r w:rsidR="00EB3D03" w:rsidRPr="00EB3D03">
        <w:rPr>
          <w:rFonts w:hint="eastAsia"/>
          <w:sz w:val="24"/>
          <w:szCs w:val="24"/>
        </w:rPr>
        <w:t>п</w:t>
      </w:r>
      <w:proofErr w:type="spellEnd"/>
      <w:r w:rsidR="00EB3D03" w:rsidRPr="00EB3D03">
        <w:rPr>
          <w:sz w:val="24"/>
          <w:szCs w:val="24"/>
        </w:rPr>
        <w:t xml:space="preserve">. </w:t>
      </w:r>
      <w:r w:rsidR="00EB3D03" w:rsidRPr="00EB3D03">
        <w:rPr>
          <w:rFonts w:hint="eastAsia"/>
          <w:sz w:val="24"/>
          <w:szCs w:val="24"/>
        </w:rPr>
        <w:t>Базарный</w:t>
      </w:r>
      <w:r w:rsidR="00EB3D03" w:rsidRPr="00EB3D03">
        <w:rPr>
          <w:sz w:val="24"/>
          <w:szCs w:val="24"/>
        </w:rPr>
        <w:t xml:space="preserve"> </w:t>
      </w:r>
      <w:r w:rsidR="00EB3D03" w:rsidRPr="00EB3D03">
        <w:rPr>
          <w:rFonts w:hint="eastAsia"/>
          <w:sz w:val="24"/>
          <w:szCs w:val="24"/>
        </w:rPr>
        <w:t>Карабулак</w:t>
      </w:r>
      <w:r w:rsidR="00EB3D03" w:rsidRPr="00EB3D03">
        <w:rPr>
          <w:sz w:val="24"/>
          <w:szCs w:val="24"/>
        </w:rPr>
        <w:t xml:space="preserve">, </w:t>
      </w:r>
      <w:r w:rsidR="00EB3D03" w:rsidRPr="00EB3D03">
        <w:rPr>
          <w:rFonts w:hint="eastAsia"/>
          <w:sz w:val="24"/>
          <w:szCs w:val="24"/>
        </w:rPr>
        <w:t>улица</w:t>
      </w:r>
      <w:r w:rsidR="00EB3D03" w:rsidRPr="00EB3D03">
        <w:rPr>
          <w:sz w:val="24"/>
          <w:szCs w:val="24"/>
        </w:rPr>
        <w:t xml:space="preserve"> </w:t>
      </w:r>
      <w:r w:rsidR="00EB3D03" w:rsidRPr="00EB3D03">
        <w:rPr>
          <w:rFonts w:hint="eastAsia"/>
          <w:sz w:val="24"/>
          <w:szCs w:val="24"/>
        </w:rPr>
        <w:t>Ленина</w:t>
      </w:r>
      <w:r w:rsidR="00EB3D03" w:rsidRPr="00EB3D03">
        <w:rPr>
          <w:sz w:val="24"/>
          <w:szCs w:val="24"/>
        </w:rPr>
        <w:t xml:space="preserve">, </w:t>
      </w:r>
      <w:r w:rsidR="00EB3D03" w:rsidRPr="00EB3D03">
        <w:rPr>
          <w:rFonts w:hint="eastAsia"/>
          <w:sz w:val="24"/>
          <w:szCs w:val="24"/>
        </w:rPr>
        <w:t>д</w:t>
      </w:r>
      <w:r w:rsidR="00EB3D03" w:rsidRPr="00EB3D03">
        <w:rPr>
          <w:sz w:val="24"/>
          <w:szCs w:val="24"/>
        </w:rPr>
        <w:t xml:space="preserve">. </w:t>
      </w:r>
      <w:r w:rsidR="00EB3D03" w:rsidRPr="00EB3D03">
        <w:rPr>
          <w:rFonts w:hint="eastAsia"/>
          <w:sz w:val="24"/>
          <w:szCs w:val="24"/>
        </w:rPr>
        <w:t>№</w:t>
      </w:r>
      <w:r w:rsidR="00EB3D03" w:rsidRPr="00EB3D03">
        <w:rPr>
          <w:sz w:val="24"/>
          <w:szCs w:val="24"/>
        </w:rPr>
        <w:t>102 «</w:t>
      </w:r>
      <w:r w:rsidR="00EB3D03" w:rsidRPr="00EB3D03">
        <w:rPr>
          <w:rFonts w:hint="eastAsia"/>
          <w:sz w:val="24"/>
          <w:szCs w:val="24"/>
        </w:rPr>
        <w:t>В</w:t>
      </w:r>
      <w:r w:rsidR="00EB3D03" w:rsidRPr="00EB3D03">
        <w:rPr>
          <w:sz w:val="24"/>
          <w:szCs w:val="24"/>
        </w:rPr>
        <w:t>», а Арендатор обязуется принять его и вносить арендную плату в размере и порядке, определенным настоящим Договором.</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1.2. </w:t>
      </w:r>
      <w:proofErr w:type="gramStart"/>
      <w:r w:rsidR="00E454AF">
        <w:rPr>
          <w:sz w:val="24"/>
          <w:szCs w:val="24"/>
        </w:rPr>
        <w:t>Имущество</w:t>
      </w:r>
      <w:r w:rsidR="009C7D8D">
        <w:rPr>
          <w:sz w:val="24"/>
          <w:szCs w:val="24"/>
        </w:rPr>
        <w:t xml:space="preserve"> </w:t>
      </w:r>
      <w:r w:rsidRPr="00C92B12">
        <w:rPr>
          <w:sz w:val="24"/>
          <w:szCs w:val="24"/>
        </w:rPr>
        <w:t>расположен</w:t>
      </w:r>
      <w:r w:rsidR="00E454AF">
        <w:rPr>
          <w:sz w:val="24"/>
          <w:szCs w:val="24"/>
        </w:rPr>
        <w:t>о</w:t>
      </w:r>
      <w:r w:rsidRPr="00C92B12">
        <w:rPr>
          <w:sz w:val="24"/>
          <w:szCs w:val="24"/>
        </w:rPr>
        <w:t xml:space="preserve"> на земельном участке с кадастровым номером </w:t>
      </w:r>
      <w:r w:rsidR="006760B8" w:rsidRPr="006760B8">
        <w:rPr>
          <w:sz w:val="24"/>
          <w:szCs w:val="24"/>
        </w:rPr>
        <w:t>64:04:230120:2</w:t>
      </w:r>
      <w:r w:rsidRPr="00C92B12">
        <w:rPr>
          <w:sz w:val="24"/>
          <w:szCs w:val="24"/>
        </w:rPr>
        <w:t xml:space="preserve">, площадью </w:t>
      </w:r>
      <w:r w:rsidR="006760B8">
        <w:rPr>
          <w:sz w:val="24"/>
          <w:szCs w:val="24"/>
        </w:rPr>
        <w:t>774 (семьсот семьдесят четыре)</w:t>
      </w:r>
      <w:r w:rsidRPr="00C92B12">
        <w:rPr>
          <w:sz w:val="24"/>
          <w:szCs w:val="24"/>
        </w:rPr>
        <w:t xml:space="preserve"> </w:t>
      </w:r>
      <w:proofErr w:type="spellStart"/>
      <w:r w:rsidRPr="00C92B12">
        <w:rPr>
          <w:sz w:val="24"/>
          <w:szCs w:val="24"/>
        </w:rPr>
        <w:t>кв.м</w:t>
      </w:r>
      <w:proofErr w:type="spellEnd"/>
      <w:r w:rsidRPr="00C92B12">
        <w:rPr>
          <w:sz w:val="24"/>
          <w:szCs w:val="24"/>
        </w:rPr>
        <w:t xml:space="preserve">., категория земель: </w:t>
      </w:r>
      <w:r w:rsidR="006760B8" w:rsidRPr="006760B8">
        <w:rPr>
          <w:sz w:val="24"/>
          <w:szCs w:val="24"/>
        </w:rPr>
        <w:t>земли населенных пунктов</w:t>
      </w:r>
      <w:r w:rsidRPr="00C92B12">
        <w:rPr>
          <w:sz w:val="24"/>
          <w:szCs w:val="24"/>
        </w:rPr>
        <w:t xml:space="preserve">, разрешенное использование: </w:t>
      </w:r>
      <w:r w:rsidR="00E31DBE">
        <w:rPr>
          <w:sz w:val="24"/>
          <w:szCs w:val="24"/>
        </w:rPr>
        <w:t>д</w:t>
      </w:r>
      <w:r w:rsidR="00E31DBE" w:rsidRPr="00E31DBE">
        <w:rPr>
          <w:sz w:val="24"/>
          <w:szCs w:val="24"/>
        </w:rPr>
        <w:t>ля эксплуатации нежилого здания (административного помещения)</w:t>
      </w:r>
      <w:r w:rsidRPr="00C92B12">
        <w:rPr>
          <w:sz w:val="24"/>
          <w:szCs w:val="24"/>
        </w:rPr>
        <w:t xml:space="preserve">, целевое назначение: </w:t>
      </w:r>
      <w:r w:rsidR="00E31DBE" w:rsidRPr="00E31DBE">
        <w:rPr>
          <w:sz w:val="24"/>
          <w:szCs w:val="24"/>
        </w:rPr>
        <w:t>для осуществления банковской деятельности</w:t>
      </w:r>
      <w:r w:rsidRPr="00C92B12">
        <w:rPr>
          <w:sz w:val="24"/>
          <w:szCs w:val="24"/>
        </w:rPr>
        <w:t xml:space="preserve">, иные характеристики земельного участка: </w:t>
      </w:r>
      <w:r w:rsidR="00EF154B">
        <w:rPr>
          <w:sz w:val="24"/>
          <w:szCs w:val="24"/>
        </w:rPr>
        <w:t>п</w:t>
      </w:r>
      <w:r w:rsidR="00EF154B" w:rsidRPr="00EF154B">
        <w:rPr>
          <w:sz w:val="24"/>
          <w:szCs w:val="24"/>
        </w:rPr>
        <w:t>осредством данного земельного участка обеспечен доступ к земельному участку с кадастровым номером 64:04:230120:60</w:t>
      </w:r>
      <w:r w:rsidRPr="00C92B12">
        <w:rPr>
          <w:sz w:val="24"/>
          <w:szCs w:val="24"/>
        </w:rPr>
        <w:t>.</w:t>
      </w:r>
      <w:proofErr w:type="gramEnd"/>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Земельный участок принадлежит Арендодателю на праве </w:t>
      </w:r>
      <w:r w:rsidR="001A4E85">
        <w:rPr>
          <w:sz w:val="24"/>
          <w:szCs w:val="24"/>
        </w:rPr>
        <w:t>аренды</w:t>
      </w:r>
      <w:r w:rsidRPr="00C92B12">
        <w:rPr>
          <w:sz w:val="24"/>
          <w:szCs w:val="24"/>
        </w:rPr>
        <w:t xml:space="preserve">, что подтверждается </w:t>
      </w:r>
      <w:r w:rsidR="005147BB">
        <w:rPr>
          <w:sz w:val="24"/>
          <w:szCs w:val="24"/>
        </w:rPr>
        <w:t xml:space="preserve">договором аренды находящегося в государственной собственности земельного участка №171 от 26.06.2003 года, дополнительным соглашением №1 от 06.04.2018 года к договору аренды №171 </w:t>
      </w:r>
      <w:r w:rsidR="005147BB" w:rsidRPr="005147BB">
        <w:rPr>
          <w:sz w:val="24"/>
          <w:szCs w:val="24"/>
        </w:rPr>
        <w:t xml:space="preserve">от 26.06.2003 года </w:t>
      </w:r>
      <w:r w:rsidR="005147BB">
        <w:rPr>
          <w:sz w:val="24"/>
          <w:szCs w:val="24"/>
        </w:rPr>
        <w:t xml:space="preserve">и </w:t>
      </w:r>
      <w:r w:rsidR="00EA1B67" w:rsidRPr="00EA1B67">
        <w:rPr>
          <w:sz w:val="24"/>
          <w:szCs w:val="24"/>
        </w:rPr>
        <w:t>свидетельства о государственной регистрации права</w:t>
      </w:r>
      <w:r w:rsidR="005147BB">
        <w:rPr>
          <w:sz w:val="24"/>
          <w:szCs w:val="24"/>
        </w:rPr>
        <w:t xml:space="preserve"> 64 АА №622035</w:t>
      </w:r>
      <w:r w:rsidR="00B409FF">
        <w:rPr>
          <w:sz w:val="24"/>
          <w:szCs w:val="24"/>
        </w:rPr>
        <w:t xml:space="preserve"> от 05.09.2003 года</w:t>
      </w:r>
      <w:r w:rsidRPr="00C92B12">
        <w:rPr>
          <w:sz w:val="24"/>
          <w:szCs w:val="24"/>
        </w:rPr>
        <w:t>.</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lastRenderedPageBreak/>
        <w:t xml:space="preserve">1.3. </w:t>
      </w:r>
      <w:r w:rsidR="00E454AF">
        <w:rPr>
          <w:sz w:val="24"/>
          <w:szCs w:val="24"/>
        </w:rPr>
        <w:t>Имущество</w:t>
      </w:r>
      <w:r w:rsidR="00B30435" w:rsidRPr="00B30435">
        <w:rPr>
          <w:sz w:val="24"/>
          <w:szCs w:val="24"/>
        </w:rPr>
        <w:t xml:space="preserve"> указан</w:t>
      </w:r>
      <w:r w:rsidR="00E454AF">
        <w:rPr>
          <w:sz w:val="24"/>
          <w:szCs w:val="24"/>
        </w:rPr>
        <w:t>о</w:t>
      </w:r>
      <w:r w:rsidR="00B30435" w:rsidRPr="00B30435">
        <w:rPr>
          <w:sz w:val="24"/>
          <w:szCs w:val="24"/>
        </w:rPr>
        <w:t xml:space="preserve"> на План</w:t>
      </w:r>
      <w:r w:rsidR="00822EAC">
        <w:rPr>
          <w:sz w:val="24"/>
          <w:szCs w:val="24"/>
        </w:rPr>
        <w:t>е</w:t>
      </w:r>
      <w:r w:rsidR="006365B2">
        <w:rPr>
          <w:sz w:val="24"/>
          <w:szCs w:val="24"/>
        </w:rPr>
        <w:t xml:space="preserve"> расположения </w:t>
      </w:r>
      <w:r w:rsidR="00E454AF">
        <w:rPr>
          <w:sz w:val="24"/>
          <w:szCs w:val="24"/>
        </w:rPr>
        <w:t>Имущества</w:t>
      </w:r>
      <w:r w:rsidR="006365B2">
        <w:rPr>
          <w:sz w:val="24"/>
          <w:szCs w:val="24"/>
        </w:rPr>
        <w:t xml:space="preserve"> </w:t>
      </w:r>
      <w:r w:rsidR="0087627D" w:rsidRPr="0087627D">
        <w:rPr>
          <w:sz w:val="24"/>
          <w:szCs w:val="24"/>
        </w:rPr>
        <w:t xml:space="preserve">(заштрихованы и выделены цветом) </w:t>
      </w:r>
      <w:r w:rsidR="00822EAC">
        <w:rPr>
          <w:sz w:val="24"/>
          <w:szCs w:val="24"/>
        </w:rPr>
        <w:t>нежилого</w:t>
      </w:r>
      <w:r w:rsidR="00B30435" w:rsidRPr="00B30435">
        <w:rPr>
          <w:sz w:val="24"/>
          <w:szCs w:val="24"/>
        </w:rPr>
        <w:t xml:space="preserve"> </w:t>
      </w:r>
      <w:r w:rsidR="00B30435">
        <w:rPr>
          <w:sz w:val="24"/>
          <w:szCs w:val="24"/>
        </w:rPr>
        <w:t xml:space="preserve">Здания и Гаража </w:t>
      </w:r>
      <w:r w:rsidR="00B30435" w:rsidRPr="00B30435">
        <w:rPr>
          <w:sz w:val="24"/>
          <w:szCs w:val="24"/>
        </w:rPr>
        <w:t>(Приложение №1), являющ</w:t>
      </w:r>
      <w:r w:rsidR="00822EAC">
        <w:rPr>
          <w:sz w:val="24"/>
          <w:szCs w:val="24"/>
        </w:rPr>
        <w:t>е</w:t>
      </w:r>
      <w:r w:rsidR="00B30435" w:rsidRPr="00B30435">
        <w:rPr>
          <w:sz w:val="24"/>
          <w:szCs w:val="24"/>
        </w:rPr>
        <w:t>м</w:t>
      </w:r>
      <w:r w:rsidR="00822EAC">
        <w:rPr>
          <w:sz w:val="24"/>
          <w:szCs w:val="24"/>
        </w:rPr>
        <w:t>с</w:t>
      </w:r>
      <w:r w:rsidR="00B30435" w:rsidRPr="00B30435">
        <w:rPr>
          <w:sz w:val="24"/>
          <w:szCs w:val="24"/>
        </w:rPr>
        <w:t>я неотъемлемой частью Договора.</w:t>
      </w:r>
    </w:p>
    <w:p w:rsidR="00D14777" w:rsidRPr="00C92B12" w:rsidRDefault="00D14777" w:rsidP="00D147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1.4. Арендатору одновременно с передачей прав владения и пользования </w:t>
      </w:r>
      <w:r w:rsidR="00E454AF">
        <w:rPr>
          <w:sz w:val="24"/>
          <w:szCs w:val="24"/>
        </w:rPr>
        <w:t>Имуществом</w:t>
      </w:r>
      <w:r w:rsidRPr="00C92B12">
        <w:rPr>
          <w:sz w:val="24"/>
          <w:szCs w:val="24"/>
        </w:rPr>
        <w:t xml:space="preserve"> передается право пользования той частью земельного  участка, которая занята </w:t>
      </w:r>
      <w:r w:rsidR="00E454AF">
        <w:rPr>
          <w:sz w:val="24"/>
          <w:szCs w:val="24"/>
        </w:rPr>
        <w:t>Имуществом</w:t>
      </w:r>
      <w:r w:rsidRPr="00C92B12">
        <w:rPr>
          <w:sz w:val="24"/>
          <w:szCs w:val="24"/>
        </w:rPr>
        <w:t xml:space="preserve"> и необходима для его использования.</w:t>
      </w:r>
    </w:p>
    <w:p w:rsidR="00D14777" w:rsidRPr="0083518B" w:rsidRDefault="00D14777" w:rsidP="00D147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1.5. </w:t>
      </w:r>
      <w:r w:rsidR="00E454AF">
        <w:rPr>
          <w:sz w:val="24"/>
          <w:szCs w:val="24"/>
        </w:rPr>
        <w:t>Имущество</w:t>
      </w:r>
      <w:r w:rsidRPr="00C92B12">
        <w:rPr>
          <w:sz w:val="24"/>
          <w:szCs w:val="24"/>
        </w:rPr>
        <w:t xml:space="preserve"> предоставляется Арендатору для </w:t>
      </w:r>
      <w:r w:rsidR="0025144B" w:rsidRPr="0083518B">
        <w:rPr>
          <w:sz w:val="24"/>
          <w:szCs w:val="24"/>
        </w:rPr>
        <w:t>офисной деятельности</w:t>
      </w:r>
      <w:r w:rsidRPr="0083518B">
        <w:rPr>
          <w:sz w:val="24"/>
          <w:szCs w:val="24"/>
          <w:vertAlign w:val="superscript"/>
        </w:rPr>
        <w:footnoteReference w:id="2"/>
      </w:r>
      <w:r w:rsidRPr="0083518B">
        <w:rPr>
          <w:sz w:val="24"/>
          <w:szCs w:val="24"/>
        </w:rPr>
        <w:t>.</w:t>
      </w:r>
    </w:p>
    <w:p w:rsidR="00F225FE" w:rsidRPr="0083518B" w:rsidRDefault="00D14777" w:rsidP="004B100B">
      <w:pPr>
        <w:widowControl/>
        <w:tabs>
          <w:tab w:val="left" w:pos="851"/>
          <w:tab w:val="left" w:pos="2835"/>
          <w:tab w:val="left" w:pos="4962"/>
        </w:tabs>
        <w:autoSpaceDE/>
        <w:autoSpaceDN/>
        <w:adjustRightInd/>
        <w:snapToGrid w:val="0"/>
        <w:ind w:firstLine="360"/>
        <w:contextualSpacing/>
        <w:jc w:val="both"/>
        <w:rPr>
          <w:sz w:val="24"/>
          <w:szCs w:val="24"/>
        </w:rPr>
      </w:pPr>
      <w:r w:rsidRPr="0083518B">
        <w:rPr>
          <w:sz w:val="24"/>
          <w:szCs w:val="24"/>
        </w:rPr>
        <w:t>1.6. Право собственности Арендодателя</w:t>
      </w:r>
      <w:r w:rsidR="00F225FE" w:rsidRPr="0083518B">
        <w:rPr>
          <w:sz w:val="24"/>
          <w:szCs w:val="24"/>
        </w:rPr>
        <w:t>:</w:t>
      </w:r>
    </w:p>
    <w:p w:rsidR="00D14777" w:rsidRPr="0083518B" w:rsidRDefault="00D14777" w:rsidP="00F225FE">
      <w:pPr>
        <w:pStyle w:val="afc"/>
        <w:widowControl/>
        <w:numPr>
          <w:ilvl w:val="0"/>
          <w:numId w:val="39"/>
        </w:numPr>
        <w:tabs>
          <w:tab w:val="left" w:pos="851"/>
          <w:tab w:val="left" w:pos="2835"/>
          <w:tab w:val="left" w:pos="4962"/>
        </w:tabs>
        <w:autoSpaceDE/>
        <w:autoSpaceDN/>
        <w:adjustRightInd/>
        <w:snapToGrid w:val="0"/>
        <w:ind w:left="0" w:firstLine="709"/>
        <w:jc w:val="both"/>
        <w:rPr>
          <w:sz w:val="24"/>
          <w:szCs w:val="24"/>
        </w:rPr>
      </w:pPr>
      <w:r w:rsidRPr="0083518B">
        <w:rPr>
          <w:sz w:val="24"/>
          <w:szCs w:val="24"/>
        </w:rPr>
        <w:t xml:space="preserve">на </w:t>
      </w:r>
      <w:r w:rsidR="004B100B" w:rsidRPr="0083518B">
        <w:rPr>
          <w:sz w:val="24"/>
          <w:szCs w:val="24"/>
        </w:rPr>
        <w:t>Здание</w:t>
      </w:r>
      <w:r w:rsidRPr="0083518B">
        <w:rPr>
          <w:sz w:val="24"/>
          <w:szCs w:val="24"/>
        </w:rPr>
        <w:t xml:space="preserve"> зарегистрировано </w:t>
      </w:r>
      <w:r w:rsidR="007339DA" w:rsidRPr="0083518B">
        <w:rPr>
          <w:bCs/>
          <w:sz w:val="24"/>
          <w:szCs w:val="24"/>
        </w:rPr>
        <w:t>У</w:t>
      </w:r>
      <w:r w:rsidR="007339DA" w:rsidRPr="0083518B">
        <w:rPr>
          <w:sz w:val="24"/>
          <w:szCs w:val="24"/>
        </w:rPr>
        <w:t>правлением Федеральной службы Государственной регистрации, кадастра и картографии по Саратовской области</w:t>
      </w:r>
      <w:r w:rsidR="004B100B" w:rsidRPr="0083518B">
        <w:rPr>
          <w:sz w:val="24"/>
          <w:szCs w:val="24"/>
        </w:rPr>
        <w:t>, номер государственной регистрации 64-</w:t>
      </w:r>
      <w:r w:rsidR="00812BC0" w:rsidRPr="0083518B">
        <w:rPr>
          <w:sz w:val="24"/>
          <w:szCs w:val="24"/>
        </w:rPr>
        <w:t>1</w:t>
      </w:r>
      <w:r w:rsidR="007339DA" w:rsidRPr="0083518B">
        <w:rPr>
          <w:sz w:val="24"/>
          <w:szCs w:val="24"/>
        </w:rPr>
        <w:t>.</w:t>
      </w:r>
      <w:r w:rsidR="00812BC0" w:rsidRPr="0083518B">
        <w:rPr>
          <w:sz w:val="24"/>
          <w:szCs w:val="24"/>
        </w:rPr>
        <w:t>04-308</w:t>
      </w:r>
      <w:r w:rsidR="007339DA" w:rsidRPr="0083518B">
        <w:rPr>
          <w:sz w:val="24"/>
          <w:szCs w:val="24"/>
        </w:rPr>
        <w:t>.</w:t>
      </w:r>
      <w:r w:rsidR="004B100B" w:rsidRPr="0083518B">
        <w:rPr>
          <w:sz w:val="24"/>
          <w:szCs w:val="24"/>
        </w:rPr>
        <w:t>200</w:t>
      </w:r>
      <w:r w:rsidR="00812BC0" w:rsidRPr="0083518B">
        <w:rPr>
          <w:sz w:val="24"/>
          <w:szCs w:val="24"/>
        </w:rPr>
        <w:t>0</w:t>
      </w:r>
      <w:r w:rsidR="004B100B" w:rsidRPr="0083518B">
        <w:rPr>
          <w:sz w:val="24"/>
          <w:szCs w:val="24"/>
        </w:rPr>
        <w:t>-</w:t>
      </w:r>
      <w:r w:rsidR="007339DA" w:rsidRPr="0083518B">
        <w:rPr>
          <w:sz w:val="24"/>
          <w:szCs w:val="24"/>
        </w:rPr>
        <w:t>6</w:t>
      </w:r>
      <w:r w:rsidR="00812BC0" w:rsidRPr="0083518B">
        <w:rPr>
          <w:sz w:val="24"/>
          <w:szCs w:val="24"/>
        </w:rPr>
        <w:t>66.1</w:t>
      </w:r>
      <w:r w:rsidR="004B100B" w:rsidRPr="0083518B">
        <w:rPr>
          <w:sz w:val="24"/>
          <w:szCs w:val="24"/>
        </w:rPr>
        <w:t xml:space="preserve"> от </w:t>
      </w:r>
      <w:r w:rsidR="00812BC0" w:rsidRPr="0083518B">
        <w:rPr>
          <w:sz w:val="24"/>
          <w:szCs w:val="24"/>
        </w:rPr>
        <w:t>3</w:t>
      </w:r>
      <w:r w:rsidR="004B100B" w:rsidRPr="0083518B">
        <w:rPr>
          <w:sz w:val="24"/>
          <w:szCs w:val="24"/>
        </w:rPr>
        <w:t>0</w:t>
      </w:r>
      <w:r w:rsidR="007339DA" w:rsidRPr="0083518B">
        <w:rPr>
          <w:sz w:val="24"/>
          <w:szCs w:val="24"/>
        </w:rPr>
        <w:t>.01.</w:t>
      </w:r>
      <w:r w:rsidR="004B100B" w:rsidRPr="0083518B">
        <w:rPr>
          <w:sz w:val="24"/>
          <w:szCs w:val="24"/>
        </w:rPr>
        <w:t>200</w:t>
      </w:r>
      <w:r w:rsidR="00812BC0" w:rsidRPr="0083518B">
        <w:rPr>
          <w:sz w:val="24"/>
          <w:szCs w:val="24"/>
        </w:rPr>
        <w:t>1</w:t>
      </w:r>
      <w:r w:rsidR="004B100B" w:rsidRPr="0083518B">
        <w:rPr>
          <w:sz w:val="24"/>
          <w:szCs w:val="24"/>
        </w:rPr>
        <w:t xml:space="preserve"> г</w:t>
      </w:r>
      <w:r w:rsidR="007339DA" w:rsidRPr="0083518B">
        <w:rPr>
          <w:sz w:val="24"/>
          <w:szCs w:val="24"/>
        </w:rPr>
        <w:t>ода</w:t>
      </w:r>
      <w:r w:rsidRPr="0083518B">
        <w:rPr>
          <w:sz w:val="24"/>
          <w:szCs w:val="24"/>
        </w:rPr>
        <w:t xml:space="preserve">, что подтверждается </w:t>
      </w:r>
      <w:r w:rsidR="007339DA" w:rsidRPr="0083518B">
        <w:rPr>
          <w:sz w:val="24"/>
          <w:szCs w:val="24"/>
        </w:rPr>
        <w:t>выпиской из Единого государственного реестра недвижимости об объекте недвижимости от __</w:t>
      </w:r>
      <w:r w:rsidR="00812BC0" w:rsidRPr="0083518B">
        <w:rPr>
          <w:sz w:val="24"/>
          <w:szCs w:val="24"/>
        </w:rPr>
        <w:t>.0</w:t>
      </w:r>
      <w:r w:rsidR="007339DA" w:rsidRPr="0083518B">
        <w:rPr>
          <w:sz w:val="24"/>
          <w:szCs w:val="24"/>
        </w:rPr>
        <w:t>8</w:t>
      </w:r>
      <w:r w:rsidR="00812BC0" w:rsidRPr="0083518B">
        <w:rPr>
          <w:sz w:val="24"/>
          <w:szCs w:val="24"/>
        </w:rPr>
        <w:t>.20</w:t>
      </w:r>
      <w:r w:rsidR="007339DA" w:rsidRPr="0083518B">
        <w:rPr>
          <w:sz w:val="24"/>
          <w:szCs w:val="24"/>
        </w:rPr>
        <w:t>18</w:t>
      </w:r>
      <w:r w:rsidR="00812BC0" w:rsidRPr="0083518B">
        <w:rPr>
          <w:sz w:val="24"/>
          <w:szCs w:val="24"/>
        </w:rPr>
        <w:t xml:space="preserve"> года</w:t>
      </w:r>
      <w:r w:rsidR="007339DA" w:rsidRPr="0083518B">
        <w:rPr>
          <w:sz w:val="24"/>
          <w:szCs w:val="24"/>
        </w:rPr>
        <w:t xml:space="preserve"> № __________</w:t>
      </w:r>
      <w:r w:rsidRPr="0083518B">
        <w:rPr>
          <w:sz w:val="24"/>
          <w:szCs w:val="24"/>
        </w:rPr>
        <w:t>, выданн</w:t>
      </w:r>
      <w:r w:rsidR="00B675E9" w:rsidRPr="0083518B">
        <w:rPr>
          <w:sz w:val="24"/>
          <w:szCs w:val="24"/>
        </w:rPr>
        <w:t>ой</w:t>
      </w:r>
      <w:r w:rsidRPr="0083518B">
        <w:rPr>
          <w:sz w:val="24"/>
          <w:szCs w:val="24"/>
        </w:rPr>
        <w:t xml:space="preserve"> </w:t>
      </w:r>
      <w:r w:rsidR="007339DA" w:rsidRPr="0083518B">
        <w:rPr>
          <w:bCs/>
          <w:sz w:val="24"/>
          <w:szCs w:val="24"/>
        </w:rPr>
        <w:t>У</w:t>
      </w:r>
      <w:r w:rsidR="007339DA" w:rsidRPr="0083518B">
        <w:rPr>
          <w:sz w:val="24"/>
          <w:szCs w:val="24"/>
        </w:rPr>
        <w:t>правлением Федеральной службы Государственной регистрации, кадастра и картографии по Саратовской области</w:t>
      </w:r>
      <w:r w:rsidR="00F225FE" w:rsidRPr="0083518B">
        <w:rPr>
          <w:sz w:val="24"/>
          <w:szCs w:val="24"/>
        </w:rPr>
        <w:t>;</w:t>
      </w:r>
    </w:p>
    <w:p w:rsidR="00F225FE" w:rsidRPr="0083518B" w:rsidRDefault="00D14777" w:rsidP="00F225FE">
      <w:pPr>
        <w:pStyle w:val="afc"/>
        <w:widowControl/>
        <w:numPr>
          <w:ilvl w:val="0"/>
          <w:numId w:val="39"/>
        </w:numPr>
        <w:tabs>
          <w:tab w:val="left" w:pos="851"/>
          <w:tab w:val="left" w:pos="2835"/>
          <w:tab w:val="left" w:pos="4962"/>
        </w:tabs>
        <w:autoSpaceDE/>
        <w:autoSpaceDN/>
        <w:adjustRightInd/>
        <w:snapToGrid w:val="0"/>
        <w:ind w:left="0" w:firstLine="709"/>
        <w:jc w:val="both"/>
        <w:rPr>
          <w:sz w:val="24"/>
          <w:szCs w:val="24"/>
        </w:rPr>
      </w:pPr>
      <w:r w:rsidRPr="0083518B">
        <w:rPr>
          <w:sz w:val="24"/>
          <w:szCs w:val="24"/>
        </w:rPr>
        <w:t xml:space="preserve">на </w:t>
      </w:r>
      <w:r w:rsidR="00F225FE" w:rsidRPr="0083518B">
        <w:rPr>
          <w:sz w:val="24"/>
          <w:szCs w:val="24"/>
        </w:rPr>
        <w:t>Гараж зарегистрирован</w:t>
      </w:r>
      <w:r w:rsidR="00006216" w:rsidRPr="0083518B">
        <w:rPr>
          <w:sz w:val="24"/>
          <w:szCs w:val="24"/>
        </w:rPr>
        <w:t>о</w:t>
      </w:r>
      <w:r w:rsidRPr="0083518B">
        <w:rPr>
          <w:sz w:val="24"/>
          <w:szCs w:val="24"/>
        </w:rPr>
        <w:t xml:space="preserve"> </w:t>
      </w:r>
      <w:r w:rsidR="007339DA" w:rsidRPr="0083518B">
        <w:rPr>
          <w:bCs/>
          <w:sz w:val="24"/>
          <w:szCs w:val="24"/>
        </w:rPr>
        <w:t>У</w:t>
      </w:r>
      <w:r w:rsidR="007339DA" w:rsidRPr="0083518B">
        <w:rPr>
          <w:sz w:val="24"/>
          <w:szCs w:val="24"/>
        </w:rPr>
        <w:t>правлением Федеральной службы Государственной регистрации, кадастра и картографии по Саратовской области</w:t>
      </w:r>
      <w:r w:rsidR="004B100B" w:rsidRPr="0083518B">
        <w:rPr>
          <w:sz w:val="24"/>
          <w:szCs w:val="24"/>
        </w:rPr>
        <w:t>, номер государственной регистрации 64-</w:t>
      </w:r>
      <w:r w:rsidR="00F225FE" w:rsidRPr="0083518B">
        <w:rPr>
          <w:sz w:val="24"/>
          <w:szCs w:val="24"/>
        </w:rPr>
        <w:t>0</w:t>
      </w:r>
      <w:r w:rsidR="00812BC0" w:rsidRPr="0083518B">
        <w:rPr>
          <w:sz w:val="24"/>
          <w:szCs w:val="24"/>
        </w:rPr>
        <w:t>1</w:t>
      </w:r>
      <w:r w:rsidR="00F225FE" w:rsidRPr="0083518B">
        <w:rPr>
          <w:sz w:val="24"/>
          <w:szCs w:val="24"/>
        </w:rPr>
        <w:t>/</w:t>
      </w:r>
      <w:r w:rsidR="00812BC0" w:rsidRPr="0083518B">
        <w:rPr>
          <w:sz w:val="24"/>
          <w:szCs w:val="24"/>
        </w:rPr>
        <w:t>04-</w:t>
      </w:r>
      <w:r w:rsidR="00F225FE" w:rsidRPr="0083518B">
        <w:rPr>
          <w:sz w:val="24"/>
          <w:szCs w:val="24"/>
        </w:rPr>
        <w:t>193/</w:t>
      </w:r>
      <w:r w:rsidR="004B100B" w:rsidRPr="0083518B">
        <w:rPr>
          <w:sz w:val="24"/>
          <w:szCs w:val="24"/>
        </w:rPr>
        <w:t>200</w:t>
      </w:r>
      <w:r w:rsidR="00F225FE" w:rsidRPr="0083518B">
        <w:rPr>
          <w:sz w:val="24"/>
          <w:szCs w:val="24"/>
        </w:rPr>
        <w:t>2</w:t>
      </w:r>
      <w:r w:rsidR="004B100B" w:rsidRPr="0083518B">
        <w:rPr>
          <w:sz w:val="24"/>
          <w:szCs w:val="24"/>
        </w:rPr>
        <w:t>-</w:t>
      </w:r>
      <w:r w:rsidR="00F225FE" w:rsidRPr="0083518B">
        <w:rPr>
          <w:sz w:val="24"/>
          <w:szCs w:val="24"/>
        </w:rPr>
        <w:t>513</w:t>
      </w:r>
      <w:r w:rsidR="004B100B" w:rsidRPr="0083518B">
        <w:rPr>
          <w:sz w:val="24"/>
          <w:szCs w:val="24"/>
        </w:rPr>
        <w:t xml:space="preserve"> от </w:t>
      </w:r>
      <w:r w:rsidR="00F225FE" w:rsidRPr="0083518B">
        <w:rPr>
          <w:sz w:val="24"/>
          <w:szCs w:val="24"/>
        </w:rPr>
        <w:t>17</w:t>
      </w:r>
      <w:r w:rsidR="007339DA" w:rsidRPr="0083518B">
        <w:rPr>
          <w:sz w:val="24"/>
          <w:szCs w:val="24"/>
        </w:rPr>
        <w:t>.0</w:t>
      </w:r>
      <w:r w:rsidR="00F225FE" w:rsidRPr="0083518B">
        <w:rPr>
          <w:sz w:val="24"/>
          <w:szCs w:val="24"/>
        </w:rPr>
        <w:t>4</w:t>
      </w:r>
      <w:r w:rsidR="007339DA" w:rsidRPr="0083518B">
        <w:rPr>
          <w:sz w:val="24"/>
          <w:szCs w:val="24"/>
        </w:rPr>
        <w:t>.</w:t>
      </w:r>
      <w:r w:rsidR="004B100B" w:rsidRPr="0083518B">
        <w:rPr>
          <w:sz w:val="24"/>
          <w:szCs w:val="24"/>
        </w:rPr>
        <w:t>200</w:t>
      </w:r>
      <w:r w:rsidR="00F225FE" w:rsidRPr="0083518B">
        <w:rPr>
          <w:sz w:val="24"/>
          <w:szCs w:val="24"/>
        </w:rPr>
        <w:t>2</w:t>
      </w:r>
      <w:r w:rsidR="004B100B" w:rsidRPr="0083518B">
        <w:rPr>
          <w:sz w:val="24"/>
          <w:szCs w:val="24"/>
        </w:rPr>
        <w:t xml:space="preserve"> г</w:t>
      </w:r>
      <w:r w:rsidR="007339DA" w:rsidRPr="0083518B">
        <w:rPr>
          <w:sz w:val="24"/>
          <w:szCs w:val="24"/>
        </w:rPr>
        <w:t>ода</w:t>
      </w:r>
      <w:r w:rsidRPr="0083518B">
        <w:rPr>
          <w:sz w:val="24"/>
          <w:szCs w:val="24"/>
        </w:rPr>
        <w:t xml:space="preserve">, что подтверждается </w:t>
      </w:r>
      <w:r w:rsidR="007339DA" w:rsidRPr="0083518B">
        <w:rPr>
          <w:sz w:val="24"/>
          <w:szCs w:val="24"/>
        </w:rPr>
        <w:t>выпиской из Единого государственного реестра недвижимости об объекте недвижимости от __</w:t>
      </w:r>
      <w:r w:rsidR="00812BC0" w:rsidRPr="0083518B">
        <w:rPr>
          <w:sz w:val="24"/>
          <w:szCs w:val="24"/>
        </w:rPr>
        <w:t>.0</w:t>
      </w:r>
      <w:r w:rsidR="007339DA" w:rsidRPr="0083518B">
        <w:rPr>
          <w:sz w:val="24"/>
          <w:szCs w:val="24"/>
        </w:rPr>
        <w:t>8</w:t>
      </w:r>
      <w:r w:rsidR="00812BC0" w:rsidRPr="0083518B">
        <w:rPr>
          <w:sz w:val="24"/>
          <w:szCs w:val="24"/>
        </w:rPr>
        <w:t>.20</w:t>
      </w:r>
      <w:r w:rsidR="007339DA" w:rsidRPr="0083518B">
        <w:rPr>
          <w:sz w:val="24"/>
          <w:szCs w:val="24"/>
        </w:rPr>
        <w:t>18</w:t>
      </w:r>
      <w:r w:rsidR="00812BC0" w:rsidRPr="0083518B">
        <w:rPr>
          <w:sz w:val="24"/>
          <w:szCs w:val="24"/>
        </w:rPr>
        <w:t xml:space="preserve"> года</w:t>
      </w:r>
      <w:r w:rsidR="007339DA" w:rsidRPr="0083518B">
        <w:rPr>
          <w:sz w:val="24"/>
          <w:szCs w:val="24"/>
        </w:rPr>
        <w:t xml:space="preserve"> № __________</w:t>
      </w:r>
      <w:r w:rsidRPr="0083518B">
        <w:rPr>
          <w:sz w:val="24"/>
          <w:szCs w:val="24"/>
        </w:rPr>
        <w:t>, выданн</w:t>
      </w:r>
      <w:r w:rsidR="00B675E9" w:rsidRPr="0083518B">
        <w:rPr>
          <w:sz w:val="24"/>
          <w:szCs w:val="24"/>
        </w:rPr>
        <w:t>ой</w:t>
      </w:r>
      <w:r w:rsidRPr="0083518B">
        <w:rPr>
          <w:sz w:val="24"/>
          <w:szCs w:val="24"/>
        </w:rPr>
        <w:t xml:space="preserve"> </w:t>
      </w:r>
      <w:r w:rsidR="007339DA" w:rsidRPr="0083518B">
        <w:rPr>
          <w:bCs/>
          <w:sz w:val="24"/>
          <w:szCs w:val="24"/>
        </w:rPr>
        <w:t>У</w:t>
      </w:r>
      <w:r w:rsidR="007339DA" w:rsidRPr="0083518B">
        <w:rPr>
          <w:sz w:val="24"/>
          <w:szCs w:val="24"/>
        </w:rPr>
        <w:t>правлением Федеральной службы Государственной регистрации, кадастра и картографии по Саратовской области</w:t>
      </w:r>
      <w:r w:rsidR="00F225FE" w:rsidRPr="0083518B">
        <w:rPr>
          <w:sz w:val="24"/>
          <w:szCs w:val="24"/>
        </w:rPr>
        <w:t>.</w:t>
      </w:r>
    </w:p>
    <w:p w:rsidR="00D14777" w:rsidRPr="0083518B" w:rsidRDefault="00D14777" w:rsidP="00D14777">
      <w:pPr>
        <w:widowControl/>
        <w:tabs>
          <w:tab w:val="left" w:pos="2835"/>
          <w:tab w:val="left" w:pos="4962"/>
        </w:tabs>
        <w:autoSpaceDE/>
        <w:autoSpaceDN/>
        <w:adjustRightInd/>
        <w:snapToGrid w:val="0"/>
        <w:ind w:firstLine="360"/>
        <w:contextualSpacing/>
        <w:jc w:val="both"/>
        <w:rPr>
          <w:sz w:val="24"/>
          <w:szCs w:val="24"/>
        </w:rPr>
      </w:pPr>
      <w:r w:rsidRPr="0083518B">
        <w:rPr>
          <w:sz w:val="24"/>
          <w:szCs w:val="24"/>
        </w:rPr>
        <w:t xml:space="preserve">1.7. Балансовая стоимость </w:t>
      </w:r>
      <w:r w:rsidR="00E454AF">
        <w:rPr>
          <w:sz w:val="24"/>
          <w:szCs w:val="24"/>
        </w:rPr>
        <w:t>Имущества</w:t>
      </w:r>
      <w:r w:rsidRPr="0083518B">
        <w:rPr>
          <w:sz w:val="24"/>
          <w:szCs w:val="24"/>
        </w:rPr>
        <w:t xml:space="preserve"> составляет </w:t>
      </w:r>
      <w:r w:rsidR="00B8586F" w:rsidRPr="0083518B">
        <w:rPr>
          <w:sz w:val="24"/>
          <w:szCs w:val="24"/>
        </w:rPr>
        <w:t>7 976 006</w:t>
      </w:r>
      <w:r w:rsidRPr="0083518B">
        <w:rPr>
          <w:sz w:val="24"/>
          <w:szCs w:val="24"/>
        </w:rPr>
        <w:t xml:space="preserve"> (</w:t>
      </w:r>
      <w:r w:rsidR="00B8586F" w:rsidRPr="0083518B">
        <w:rPr>
          <w:sz w:val="24"/>
          <w:szCs w:val="24"/>
        </w:rPr>
        <w:t>семь миллионов девятьсот семьдесят шесть тысяч шесть</w:t>
      </w:r>
      <w:r w:rsidRPr="0083518B">
        <w:rPr>
          <w:sz w:val="24"/>
          <w:szCs w:val="24"/>
        </w:rPr>
        <w:t>) рублей</w:t>
      </w:r>
      <w:r w:rsidR="00B8586F" w:rsidRPr="0083518B">
        <w:rPr>
          <w:sz w:val="24"/>
          <w:szCs w:val="24"/>
        </w:rPr>
        <w:t xml:space="preserve"> 49 копеек</w:t>
      </w:r>
      <w:r w:rsidRPr="0083518B">
        <w:rPr>
          <w:sz w:val="24"/>
          <w:szCs w:val="24"/>
        </w:rPr>
        <w:t>.</w:t>
      </w:r>
    </w:p>
    <w:p w:rsidR="00D14777" w:rsidRPr="00C92B12" w:rsidRDefault="00D14777" w:rsidP="00D14777">
      <w:pPr>
        <w:widowControl/>
        <w:tabs>
          <w:tab w:val="left" w:pos="2835"/>
          <w:tab w:val="left" w:pos="4962"/>
        </w:tabs>
        <w:autoSpaceDE/>
        <w:autoSpaceDN/>
        <w:adjustRightInd/>
        <w:snapToGrid w:val="0"/>
        <w:ind w:firstLine="360"/>
        <w:contextualSpacing/>
        <w:jc w:val="both"/>
        <w:rPr>
          <w:i/>
          <w:sz w:val="24"/>
          <w:szCs w:val="24"/>
        </w:rPr>
      </w:pPr>
      <w:r w:rsidRPr="0083518B">
        <w:rPr>
          <w:sz w:val="24"/>
          <w:szCs w:val="24"/>
        </w:rPr>
        <w:t xml:space="preserve">1.8. Срок аренды: </w:t>
      </w:r>
      <w:r w:rsidR="00EF4AB4" w:rsidRPr="0083518B">
        <w:rPr>
          <w:sz w:val="24"/>
          <w:szCs w:val="24"/>
        </w:rPr>
        <w:t>5 (пять</w:t>
      </w:r>
      <w:r w:rsidRPr="0083518B">
        <w:rPr>
          <w:sz w:val="24"/>
          <w:szCs w:val="24"/>
        </w:rPr>
        <w:t>) лет.</w:t>
      </w:r>
    </w:p>
    <w:p w:rsidR="00D14777" w:rsidRDefault="00D14777" w:rsidP="00D14777">
      <w:pPr>
        <w:widowControl/>
        <w:tabs>
          <w:tab w:val="left" w:pos="2835"/>
          <w:tab w:val="left" w:pos="4962"/>
        </w:tabs>
        <w:autoSpaceDE/>
        <w:autoSpaceDN/>
        <w:adjustRightInd/>
        <w:snapToGrid w:val="0"/>
        <w:ind w:firstLine="360"/>
        <w:contextualSpacing/>
        <w:jc w:val="both"/>
        <w:rPr>
          <w:sz w:val="24"/>
          <w:szCs w:val="24"/>
        </w:rPr>
      </w:pPr>
      <w:r w:rsidRPr="00C92B12">
        <w:rPr>
          <w:i/>
          <w:sz w:val="24"/>
          <w:szCs w:val="24"/>
        </w:rPr>
        <w:t xml:space="preserve"> </w:t>
      </w:r>
      <w:r w:rsidRPr="00C92B12">
        <w:rPr>
          <w:sz w:val="24"/>
          <w:szCs w:val="24"/>
        </w:rPr>
        <w:t xml:space="preserve">Течение срока аренды начинается </w:t>
      </w:r>
      <w:proofErr w:type="gramStart"/>
      <w:r w:rsidRPr="00C92B12">
        <w:rPr>
          <w:sz w:val="24"/>
          <w:szCs w:val="24"/>
        </w:rPr>
        <w:t>с даты подписания</w:t>
      </w:r>
      <w:proofErr w:type="gramEnd"/>
      <w:r w:rsidRPr="00C92B12">
        <w:rPr>
          <w:sz w:val="24"/>
          <w:szCs w:val="24"/>
        </w:rPr>
        <w:t xml:space="preserve"> Сторонами Акта приема-передачи </w:t>
      </w:r>
      <w:r w:rsidR="00E454AF">
        <w:rPr>
          <w:sz w:val="24"/>
          <w:szCs w:val="24"/>
        </w:rPr>
        <w:t>Имущества</w:t>
      </w:r>
      <w:r w:rsidRPr="00C92B12">
        <w:rPr>
          <w:sz w:val="24"/>
          <w:szCs w:val="24"/>
        </w:rPr>
        <w:t xml:space="preserve"> в аренду (Приложение № 2 к Договору) и прекращается </w:t>
      </w:r>
      <w:r>
        <w:rPr>
          <w:sz w:val="24"/>
          <w:szCs w:val="24"/>
        </w:rPr>
        <w:t xml:space="preserve">в день возврата </w:t>
      </w:r>
      <w:r w:rsidR="00E454AF">
        <w:rPr>
          <w:sz w:val="24"/>
          <w:szCs w:val="24"/>
        </w:rPr>
        <w:t>Имущества</w:t>
      </w:r>
      <w:r>
        <w:rPr>
          <w:sz w:val="24"/>
          <w:szCs w:val="24"/>
        </w:rPr>
        <w:t xml:space="preserve"> Арендодателю по Акту приема-передачи.</w:t>
      </w:r>
    </w:p>
    <w:p w:rsidR="00D14777" w:rsidRPr="00C92B12" w:rsidRDefault="00D14777" w:rsidP="00D14777">
      <w:pPr>
        <w:widowControl/>
        <w:tabs>
          <w:tab w:val="left" w:pos="2835"/>
          <w:tab w:val="left" w:pos="4962"/>
        </w:tabs>
        <w:autoSpaceDE/>
        <w:autoSpaceDN/>
        <w:adjustRightInd/>
        <w:snapToGrid w:val="0"/>
        <w:ind w:firstLine="360"/>
        <w:contextualSpacing/>
        <w:jc w:val="both"/>
        <w:rPr>
          <w:i/>
          <w:sz w:val="24"/>
          <w:szCs w:val="24"/>
        </w:rPr>
      </w:pPr>
      <w:r w:rsidRPr="00C92B12">
        <w:rPr>
          <w:sz w:val="24"/>
          <w:szCs w:val="24"/>
        </w:rPr>
        <w:t>1.9</w:t>
      </w:r>
      <w:r>
        <w:rPr>
          <w:sz w:val="24"/>
          <w:szCs w:val="24"/>
        </w:rPr>
        <w:t>.</w:t>
      </w:r>
      <w:r w:rsidRPr="00C92B12">
        <w:rPr>
          <w:sz w:val="24"/>
          <w:szCs w:val="24"/>
        </w:rPr>
        <w:t xml:space="preserve"> Арендодатель гарантирует, что на дату подписания настоящего Договора </w:t>
      </w:r>
      <w:r w:rsidR="00E454AF">
        <w:rPr>
          <w:sz w:val="24"/>
          <w:szCs w:val="24"/>
        </w:rPr>
        <w:t>Имущество</w:t>
      </w:r>
      <w:r w:rsidRPr="00C92B12">
        <w:rPr>
          <w:sz w:val="24"/>
          <w:szCs w:val="24"/>
        </w:rPr>
        <w:t xml:space="preserve">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D14777" w:rsidRPr="00C92B12" w:rsidRDefault="00D14777" w:rsidP="00D14777">
      <w:pPr>
        <w:widowControl/>
        <w:autoSpaceDE/>
        <w:autoSpaceDN/>
        <w:adjustRightInd/>
        <w:snapToGrid w:val="0"/>
        <w:ind w:firstLine="360"/>
        <w:contextualSpacing/>
        <w:jc w:val="center"/>
        <w:rPr>
          <w:b/>
          <w:bCs/>
          <w:sz w:val="24"/>
          <w:szCs w:val="24"/>
        </w:rPr>
      </w:pPr>
    </w:p>
    <w:p w:rsidR="00D14777" w:rsidRPr="00C92B12" w:rsidRDefault="00D14777" w:rsidP="00D14777">
      <w:pPr>
        <w:widowControl/>
        <w:autoSpaceDE/>
        <w:autoSpaceDN/>
        <w:adjustRightInd/>
        <w:snapToGrid w:val="0"/>
        <w:ind w:firstLine="360"/>
        <w:contextualSpacing/>
        <w:jc w:val="center"/>
        <w:rPr>
          <w:b/>
          <w:bCs/>
          <w:sz w:val="24"/>
          <w:szCs w:val="24"/>
        </w:rPr>
      </w:pPr>
      <w:r w:rsidRPr="00C92B12">
        <w:rPr>
          <w:b/>
          <w:bCs/>
          <w:sz w:val="24"/>
          <w:szCs w:val="24"/>
        </w:rPr>
        <w:t xml:space="preserve">2. Порядок передачи </w:t>
      </w:r>
      <w:r w:rsidR="00E149BF">
        <w:rPr>
          <w:b/>
          <w:bCs/>
          <w:sz w:val="24"/>
          <w:szCs w:val="24"/>
        </w:rPr>
        <w:t>Имущества</w:t>
      </w:r>
    </w:p>
    <w:p w:rsidR="00D14777" w:rsidRPr="00C92B12"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2.1. Передача </w:t>
      </w:r>
      <w:r w:rsidR="00E454AF">
        <w:rPr>
          <w:sz w:val="24"/>
          <w:szCs w:val="24"/>
        </w:rPr>
        <w:t>Имущества</w:t>
      </w:r>
      <w:r w:rsidRPr="00C92B12">
        <w:rPr>
          <w:sz w:val="24"/>
          <w:szCs w:val="24"/>
        </w:rPr>
        <w:t xml:space="preserve"> оформляется Актом приема-передачи </w:t>
      </w:r>
      <w:r w:rsidR="00E454AF">
        <w:rPr>
          <w:sz w:val="24"/>
          <w:szCs w:val="24"/>
        </w:rPr>
        <w:t>Имущества</w:t>
      </w:r>
      <w:r w:rsidRPr="00C92B12">
        <w:rPr>
          <w:sz w:val="24"/>
          <w:szCs w:val="24"/>
        </w:rPr>
        <w:t xml:space="preserve">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w:t>
      </w:r>
      <w:r w:rsidR="00E454AF">
        <w:rPr>
          <w:sz w:val="24"/>
          <w:szCs w:val="24"/>
        </w:rPr>
        <w:t>Имущества</w:t>
      </w:r>
      <w:r w:rsidRPr="00C92B12">
        <w:rPr>
          <w:sz w:val="24"/>
          <w:szCs w:val="24"/>
        </w:rPr>
        <w:t xml:space="preserve"> и инженерного оборудования на момент передачи.</w:t>
      </w:r>
    </w:p>
    <w:p w:rsidR="00D14777" w:rsidRPr="00C92B12" w:rsidRDefault="00D14777" w:rsidP="00D14777">
      <w:pPr>
        <w:widowControl/>
        <w:autoSpaceDE/>
        <w:autoSpaceDN/>
        <w:adjustRightInd/>
        <w:snapToGrid w:val="0"/>
        <w:ind w:firstLine="360"/>
        <w:contextualSpacing/>
        <w:jc w:val="both"/>
        <w:rPr>
          <w:sz w:val="24"/>
          <w:szCs w:val="24"/>
        </w:rPr>
      </w:pPr>
      <w:r w:rsidRPr="001B30B5">
        <w:rPr>
          <w:sz w:val="24"/>
          <w:szCs w:val="24"/>
        </w:rPr>
        <w:t xml:space="preserve">Арендодатель предоставляет Арендатору </w:t>
      </w:r>
      <w:r w:rsidR="00E454AF">
        <w:rPr>
          <w:sz w:val="24"/>
          <w:szCs w:val="24"/>
        </w:rPr>
        <w:t>Имущество</w:t>
      </w:r>
      <w:r w:rsidRPr="001B30B5">
        <w:rPr>
          <w:sz w:val="24"/>
          <w:szCs w:val="24"/>
        </w:rPr>
        <w:t xml:space="preserve"> во временное владение и пользование по Акту приема-передачи </w:t>
      </w:r>
      <w:r w:rsidR="001B30B5" w:rsidRPr="001B30B5">
        <w:rPr>
          <w:sz w:val="24"/>
          <w:szCs w:val="24"/>
        </w:rPr>
        <w:t>не позднее</w:t>
      </w:r>
      <w:r w:rsidRPr="001B30B5">
        <w:rPr>
          <w:sz w:val="24"/>
          <w:szCs w:val="24"/>
        </w:rPr>
        <w:t xml:space="preserve"> </w:t>
      </w:r>
      <w:r w:rsidR="00751E8E" w:rsidRPr="001B30B5">
        <w:rPr>
          <w:sz w:val="24"/>
          <w:szCs w:val="24"/>
        </w:rPr>
        <w:t>4</w:t>
      </w:r>
      <w:r w:rsidRPr="001B30B5">
        <w:rPr>
          <w:sz w:val="24"/>
          <w:szCs w:val="24"/>
        </w:rPr>
        <w:t xml:space="preserve"> (</w:t>
      </w:r>
      <w:r w:rsidR="00751E8E" w:rsidRPr="001B30B5">
        <w:rPr>
          <w:sz w:val="24"/>
          <w:szCs w:val="24"/>
        </w:rPr>
        <w:t>четырех</w:t>
      </w:r>
      <w:r w:rsidRPr="001B30B5">
        <w:rPr>
          <w:sz w:val="24"/>
          <w:szCs w:val="24"/>
        </w:rPr>
        <w:t>)</w:t>
      </w:r>
      <w:r w:rsidR="00751E8E" w:rsidRPr="001B30B5">
        <w:rPr>
          <w:sz w:val="24"/>
          <w:szCs w:val="24"/>
        </w:rPr>
        <w:t xml:space="preserve"> месяцев</w:t>
      </w:r>
      <w:r w:rsidRPr="001B30B5">
        <w:rPr>
          <w:sz w:val="24"/>
          <w:szCs w:val="24"/>
        </w:rPr>
        <w:t xml:space="preserve"> </w:t>
      </w:r>
      <w:proofErr w:type="gramStart"/>
      <w:r w:rsidRPr="001B30B5">
        <w:rPr>
          <w:sz w:val="24"/>
          <w:szCs w:val="24"/>
        </w:rPr>
        <w:t>с даты</w:t>
      </w:r>
      <w:r w:rsidR="00751E8E" w:rsidRPr="001B30B5">
        <w:rPr>
          <w:sz w:val="24"/>
          <w:szCs w:val="24"/>
        </w:rPr>
        <w:t xml:space="preserve"> подписания</w:t>
      </w:r>
      <w:proofErr w:type="gramEnd"/>
      <w:r w:rsidR="00751E8E" w:rsidRPr="001B30B5">
        <w:rPr>
          <w:sz w:val="24"/>
          <w:szCs w:val="24"/>
        </w:rPr>
        <w:t xml:space="preserve"> </w:t>
      </w:r>
      <w:r w:rsidRPr="001B30B5">
        <w:rPr>
          <w:sz w:val="24"/>
          <w:szCs w:val="24"/>
        </w:rPr>
        <w:t>настоящего Договора.</w:t>
      </w:r>
    </w:p>
    <w:p w:rsidR="00D14777" w:rsidRPr="00C92B12" w:rsidRDefault="00E454AF" w:rsidP="00D14777">
      <w:pPr>
        <w:widowControl/>
        <w:autoSpaceDE/>
        <w:autoSpaceDN/>
        <w:adjustRightInd/>
        <w:snapToGrid w:val="0"/>
        <w:ind w:firstLine="360"/>
        <w:contextualSpacing/>
        <w:jc w:val="both"/>
        <w:rPr>
          <w:sz w:val="24"/>
          <w:szCs w:val="24"/>
        </w:rPr>
      </w:pPr>
      <w:r>
        <w:rPr>
          <w:sz w:val="24"/>
          <w:szCs w:val="24"/>
        </w:rPr>
        <w:t>Имущество</w:t>
      </w:r>
      <w:r w:rsidR="00D14777" w:rsidRPr="00C92B12">
        <w:rPr>
          <w:sz w:val="24"/>
          <w:szCs w:val="24"/>
        </w:rPr>
        <w:t xml:space="preserve"> передается Арендатору </w:t>
      </w:r>
      <w:proofErr w:type="gramStart"/>
      <w:r w:rsidR="00D14777" w:rsidRPr="00C92B12">
        <w:rPr>
          <w:sz w:val="24"/>
          <w:szCs w:val="24"/>
        </w:rPr>
        <w:t>чистым</w:t>
      </w:r>
      <w:proofErr w:type="gramEnd"/>
      <w:r w:rsidR="00D14777" w:rsidRPr="00C92B12">
        <w:rPr>
          <w:sz w:val="24"/>
          <w:szCs w:val="24"/>
        </w:rPr>
        <w:t>, полностью освобожденным от не</w:t>
      </w:r>
      <w:r w:rsidR="00D14777">
        <w:rPr>
          <w:sz w:val="24"/>
          <w:szCs w:val="24"/>
        </w:rPr>
        <w:t xml:space="preserve"> </w:t>
      </w:r>
      <w:r w:rsidR="00D14777" w:rsidRPr="00C92B12">
        <w:rPr>
          <w:sz w:val="24"/>
          <w:szCs w:val="24"/>
        </w:rPr>
        <w:t>передаваемого Арендатору имущества Арендодателя и третьих лиц.</w:t>
      </w:r>
    </w:p>
    <w:p w:rsidR="00D14777" w:rsidRPr="00603EE9" w:rsidRDefault="00D14777" w:rsidP="00D14777">
      <w:pPr>
        <w:widowControl/>
        <w:autoSpaceDE/>
        <w:autoSpaceDN/>
        <w:adjustRightInd/>
        <w:snapToGrid w:val="0"/>
        <w:ind w:firstLine="360"/>
        <w:contextualSpacing/>
        <w:jc w:val="both"/>
        <w:rPr>
          <w:sz w:val="24"/>
          <w:szCs w:val="24"/>
        </w:rPr>
      </w:pPr>
      <w:r w:rsidRPr="00603EE9">
        <w:rPr>
          <w:sz w:val="24"/>
          <w:szCs w:val="24"/>
        </w:rPr>
        <w:t xml:space="preserve">2.2.  </w:t>
      </w:r>
      <w:proofErr w:type="gramStart"/>
      <w:r w:rsidRPr="00603EE9">
        <w:rPr>
          <w:sz w:val="24"/>
          <w:szCs w:val="24"/>
        </w:rPr>
        <w:t xml:space="preserve">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w:t>
      </w:r>
      <w:r w:rsidR="00E454AF">
        <w:rPr>
          <w:sz w:val="24"/>
          <w:szCs w:val="24"/>
        </w:rPr>
        <w:t>Имущество</w:t>
      </w:r>
      <w:r w:rsidRPr="00603EE9">
        <w:rPr>
          <w:sz w:val="24"/>
          <w:szCs w:val="24"/>
        </w:rPr>
        <w:t>, а также документы и принадлежности, относящиеся к арендованному имуществу, по Акту приема-передачи, составленному по форме Приложения № 3</w:t>
      </w:r>
      <w:r w:rsidRPr="00603EE9">
        <w:rPr>
          <w:rStyle w:val="af6"/>
          <w:sz w:val="24"/>
          <w:szCs w:val="24"/>
        </w:rPr>
        <w:footnoteReference w:id="3"/>
      </w:r>
      <w:r w:rsidRPr="00603EE9">
        <w:rPr>
          <w:sz w:val="24"/>
          <w:szCs w:val="24"/>
        </w:rPr>
        <w:t>, в том состоянии, в котором Арендатор его получил, с учетом нормального износа и произведенных с согласия Арендодателя неотделимых</w:t>
      </w:r>
      <w:proofErr w:type="gramEnd"/>
      <w:r w:rsidRPr="00603EE9">
        <w:rPr>
          <w:sz w:val="24"/>
          <w:szCs w:val="24"/>
        </w:rPr>
        <w:t xml:space="preserve"> улучшений.</w:t>
      </w:r>
    </w:p>
    <w:p w:rsidR="00D14777" w:rsidRPr="00C92B12" w:rsidRDefault="00E454AF" w:rsidP="00D14777">
      <w:pPr>
        <w:widowControl/>
        <w:tabs>
          <w:tab w:val="left" w:pos="2835"/>
        </w:tabs>
        <w:autoSpaceDE/>
        <w:autoSpaceDN/>
        <w:adjustRightInd/>
        <w:snapToGrid w:val="0"/>
        <w:ind w:firstLine="360"/>
        <w:contextualSpacing/>
        <w:jc w:val="both"/>
        <w:rPr>
          <w:sz w:val="24"/>
          <w:szCs w:val="24"/>
        </w:rPr>
      </w:pPr>
      <w:r>
        <w:rPr>
          <w:sz w:val="24"/>
          <w:szCs w:val="24"/>
        </w:rPr>
        <w:lastRenderedPageBreak/>
        <w:t>Имущество</w:t>
      </w:r>
      <w:r w:rsidR="00D14777" w:rsidRPr="00603EE9">
        <w:rPr>
          <w:sz w:val="24"/>
          <w:szCs w:val="24"/>
        </w:rPr>
        <w:t xml:space="preserve"> должно быть освобождено</w:t>
      </w:r>
      <w:r w:rsidR="00D14777" w:rsidRPr="00C92B12">
        <w:rPr>
          <w:sz w:val="24"/>
          <w:szCs w:val="24"/>
        </w:rPr>
        <w:t xml:space="preserve"> от инвентаря, рекламных вывесок, оборудования и иных вещей Арендатора.</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D14777"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2.4.  В случае возврата Арендатором </w:t>
      </w:r>
      <w:r w:rsidR="00E454AF">
        <w:rPr>
          <w:sz w:val="24"/>
          <w:szCs w:val="24"/>
        </w:rPr>
        <w:t>Имущества</w:t>
      </w:r>
      <w:r w:rsidRPr="00C92B12">
        <w:rPr>
          <w:sz w:val="24"/>
          <w:szCs w:val="24"/>
        </w:rPr>
        <w:t xml:space="preserve">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w:t>
      </w:r>
      <w:proofErr w:type="spellStart"/>
      <w:r w:rsidRPr="00C92B12">
        <w:rPr>
          <w:sz w:val="24"/>
          <w:szCs w:val="24"/>
        </w:rPr>
        <w:t>неустранения</w:t>
      </w:r>
      <w:proofErr w:type="spellEnd"/>
      <w:r w:rsidRPr="00C92B12">
        <w:rPr>
          <w:sz w:val="24"/>
          <w:szCs w:val="24"/>
        </w:rPr>
        <w:t xml:space="preserve"> (несвоевременного устранения/отказа от устранения) Арендатором выявленных Арендодателем недостатков</w:t>
      </w:r>
      <w:r>
        <w:rPr>
          <w:sz w:val="24"/>
          <w:szCs w:val="24"/>
        </w:rPr>
        <w:t>,</w:t>
      </w:r>
      <w:r w:rsidRPr="00C92B12">
        <w:rPr>
          <w:sz w:val="24"/>
          <w:szCs w:val="24"/>
        </w:rPr>
        <w:t xml:space="preserve"> Арендодатель устраняет их своими силами или с привлечением третьих лиц</w:t>
      </w:r>
      <w:r>
        <w:rPr>
          <w:sz w:val="24"/>
          <w:szCs w:val="24"/>
        </w:rPr>
        <w:t xml:space="preserve">. </w:t>
      </w:r>
      <w:r w:rsidRPr="00C92B12">
        <w:rPr>
          <w:sz w:val="24"/>
          <w:szCs w:val="24"/>
        </w:rPr>
        <w:t>Арендатор обязуется возместить Арендодателю</w:t>
      </w:r>
      <w:r>
        <w:rPr>
          <w:sz w:val="24"/>
          <w:szCs w:val="24"/>
        </w:rPr>
        <w:t xml:space="preserve"> </w:t>
      </w:r>
      <w:r w:rsidRPr="00C92B12">
        <w:rPr>
          <w:sz w:val="24"/>
          <w:szCs w:val="24"/>
        </w:rPr>
        <w:t xml:space="preserve">все разумные и документально подтвержденные расходы, связанные с устранением данных недостатков, а также выплатить неустойку в размере </w:t>
      </w:r>
      <w:r w:rsidR="00603EE9" w:rsidRPr="00603EE9">
        <w:rPr>
          <w:sz w:val="24"/>
          <w:szCs w:val="24"/>
        </w:rPr>
        <w:t>1</w:t>
      </w:r>
      <w:r w:rsidRPr="00C92B12">
        <w:rPr>
          <w:sz w:val="24"/>
          <w:szCs w:val="24"/>
        </w:rPr>
        <w:t xml:space="preserve"> (</w:t>
      </w:r>
      <w:r w:rsidR="00603EE9">
        <w:rPr>
          <w:sz w:val="24"/>
          <w:szCs w:val="24"/>
        </w:rPr>
        <w:t>один</w:t>
      </w:r>
      <w:r w:rsidRPr="00C92B12">
        <w:rPr>
          <w:sz w:val="24"/>
          <w:szCs w:val="24"/>
        </w:rPr>
        <w:t>)</w:t>
      </w:r>
      <w:r w:rsidRPr="00C92B12">
        <w:rPr>
          <w:rStyle w:val="af6"/>
          <w:sz w:val="24"/>
          <w:szCs w:val="24"/>
        </w:rPr>
        <w:footnoteReference w:id="4"/>
      </w:r>
      <w:r w:rsidRPr="00C92B12">
        <w:rPr>
          <w:sz w:val="24"/>
          <w:szCs w:val="24"/>
        </w:rPr>
        <w:t xml:space="preserve"> %, включая НДС, от суммы арендной платы в месяц (п. 4.</w:t>
      </w:r>
      <w:r>
        <w:rPr>
          <w:sz w:val="24"/>
          <w:szCs w:val="24"/>
        </w:rPr>
        <w:t>2</w:t>
      </w:r>
      <w:r w:rsidRPr="00C92B12">
        <w:rPr>
          <w:sz w:val="24"/>
          <w:szCs w:val="24"/>
        </w:rPr>
        <w:t>) в течение</w:t>
      </w:r>
      <w:r w:rsidR="00603EE9">
        <w:rPr>
          <w:sz w:val="24"/>
          <w:szCs w:val="24"/>
        </w:rPr>
        <w:t xml:space="preserve"> 30</w:t>
      </w:r>
      <w:r w:rsidRPr="00C92B12">
        <w:rPr>
          <w:sz w:val="24"/>
          <w:szCs w:val="24"/>
        </w:rPr>
        <w:t xml:space="preserve"> (</w:t>
      </w:r>
      <w:r w:rsidR="00603EE9">
        <w:rPr>
          <w:sz w:val="24"/>
          <w:szCs w:val="24"/>
        </w:rPr>
        <w:t>тридцати</w:t>
      </w:r>
      <w:r w:rsidRPr="00C92B12">
        <w:rPr>
          <w:sz w:val="24"/>
          <w:szCs w:val="24"/>
        </w:rPr>
        <w:t>) рабочих дней со дня получения соответствующего требования и с</w:t>
      </w:r>
      <w:r>
        <w:rPr>
          <w:sz w:val="24"/>
          <w:szCs w:val="24"/>
        </w:rPr>
        <w:t xml:space="preserve">чета от Арендодателя. </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Pr>
          <w:sz w:val="24"/>
          <w:szCs w:val="24"/>
        </w:rPr>
        <w:t xml:space="preserve">Арендодатель вправе удержать указанные расходы из суммы обеспечительного платежа, а в случае недостаточности обеспечительного платежа, Арендатор производит доплату в порядке, указанном в настоящем пункте. </w:t>
      </w:r>
    </w:p>
    <w:p w:rsidR="00D14777" w:rsidRPr="00C92B12"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widowControl/>
        <w:tabs>
          <w:tab w:val="left" w:pos="2835"/>
        </w:tabs>
        <w:autoSpaceDE/>
        <w:autoSpaceDN/>
        <w:adjustRightInd/>
        <w:snapToGrid w:val="0"/>
        <w:contextualSpacing/>
        <w:jc w:val="center"/>
        <w:rPr>
          <w:b/>
          <w:sz w:val="24"/>
          <w:szCs w:val="24"/>
        </w:rPr>
      </w:pPr>
      <w:r w:rsidRPr="00C92B12">
        <w:rPr>
          <w:b/>
          <w:sz w:val="24"/>
          <w:szCs w:val="24"/>
        </w:rPr>
        <w:t>3. Права и обязанности  сторон</w:t>
      </w:r>
    </w:p>
    <w:p w:rsidR="00D14777" w:rsidRPr="00C92B12" w:rsidRDefault="00D14777" w:rsidP="00D14777">
      <w:pPr>
        <w:widowControl/>
        <w:tabs>
          <w:tab w:val="left" w:pos="2835"/>
        </w:tabs>
        <w:autoSpaceDE/>
        <w:autoSpaceDN/>
        <w:adjustRightInd/>
        <w:snapToGrid w:val="0"/>
        <w:ind w:firstLine="360"/>
        <w:contextualSpacing/>
        <w:jc w:val="both"/>
        <w:rPr>
          <w:b/>
          <w:sz w:val="24"/>
          <w:szCs w:val="24"/>
        </w:rPr>
      </w:pPr>
    </w:p>
    <w:p w:rsidR="00D14777" w:rsidRPr="00C92B12" w:rsidRDefault="00D14777" w:rsidP="00D14777">
      <w:pPr>
        <w:widowControl/>
        <w:tabs>
          <w:tab w:val="left" w:pos="2835"/>
        </w:tabs>
        <w:autoSpaceDE/>
        <w:autoSpaceDN/>
        <w:adjustRightInd/>
        <w:snapToGrid w:val="0"/>
        <w:ind w:firstLine="360"/>
        <w:contextualSpacing/>
        <w:jc w:val="both"/>
        <w:rPr>
          <w:b/>
          <w:sz w:val="24"/>
          <w:szCs w:val="24"/>
        </w:rPr>
      </w:pPr>
      <w:r w:rsidRPr="00C92B12">
        <w:rPr>
          <w:b/>
          <w:sz w:val="24"/>
          <w:szCs w:val="24"/>
        </w:rPr>
        <w:t>3.1. Арендодатель обязуется:</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3.1.1. Предоставить Арендатору </w:t>
      </w:r>
      <w:r w:rsidR="00E454AF">
        <w:rPr>
          <w:sz w:val="24"/>
          <w:szCs w:val="24"/>
        </w:rPr>
        <w:t>Имущество</w:t>
      </w:r>
      <w:r w:rsidRPr="00C92B12">
        <w:rPr>
          <w:sz w:val="24"/>
          <w:szCs w:val="24"/>
        </w:rPr>
        <w:t xml:space="preserve"> во временное владение и  пользование </w:t>
      </w:r>
      <w:r w:rsidRPr="00C92B12">
        <w:rPr>
          <w:i/>
          <w:sz w:val="24"/>
          <w:szCs w:val="24"/>
        </w:rPr>
        <w:t xml:space="preserve">  </w:t>
      </w:r>
      <w:r w:rsidRPr="00C92B12">
        <w:rPr>
          <w:sz w:val="24"/>
          <w:szCs w:val="24"/>
        </w:rPr>
        <w:t>по Акту приема-передачи в состоянии, пригодном для его использования по целевому назначению и в соответствии с условиями Договора.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3.1.2.  Предоставить доступ в места общего пользования, необходимые для осуществления деятельности, указанной в Договоре (п.1.5). Под местами общего пользования </w:t>
      </w:r>
      <w:r w:rsidR="00C23B4B">
        <w:rPr>
          <w:sz w:val="24"/>
          <w:szCs w:val="24"/>
        </w:rPr>
        <w:t>Здания</w:t>
      </w:r>
      <w:r w:rsidRPr="00C92B12">
        <w:rPr>
          <w:sz w:val="24"/>
          <w:szCs w:val="24"/>
        </w:rPr>
        <w:t xml:space="preserve"> понимаются подъезды, холлы, вестибюли, лестничные марши, коридоры, технические помещения, не входящие в состав </w:t>
      </w:r>
      <w:r w:rsidR="00C23B4B">
        <w:rPr>
          <w:sz w:val="24"/>
          <w:szCs w:val="24"/>
        </w:rPr>
        <w:t>Имущества</w:t>
      </w:r>
      <w:r w:rsidRPr="00C92B12">
        <w:rPr>
          <w:sz w:val="24"/>
          <w:szCs w:val="24"/>
        </w:rPr>
        <w:t>, а также подъездные пути, тротуары, территория перед Зданием</w:t>
      </w:r>
      <w:r w:rsidR="00C23B4B">
        <w:rPr>
          <w:sz w:val="24"/>
          <w:szCs w:val="24"/>
        </w:rPr>
        <w:t xml:space="preserve"> и Гаражом</w:t>
      </w:r>
      <w:r w:rsidRPr="00C92B12">
        <w:rPr>
          <w:sz w:val="24"/>
          <w:szCs w:val="24"/>
        </w:rPr>
        <w:t xml:space="preserve">,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 3.1.3. Принять от Арендатора </w:t>
      </w:r>
      <w:r w:rsidR="00C23B4B">
        <w:rPr>
          <w:sz w:val="24"/>
          <w:szCs w:val="24"/>
        </w:rPr>
        <w:t>Имущество</w:t>
      </w:r>
      <w:r>
        <w:rPr>
          <w:sz w:val="24"/>
          <w:szCs w:val="24"/>
        </w:rPr>
        <w:t xml:space="preserve">, а также документы и принадлежности, относящиеся к арендованному имуществу, </w:t>
      </w:r>
      <w:r w:rsidRPr="00C92B12">
        <w:rPr>
          <w:sz w:val="24"/>
          <w:szCs w:val="24"/>
        </w:rPr>
        <w:t xml:space="preserve">по Акту приема-передачи в день прекращения срока аренды, а в случае досрочного расторжения Договора - в </w:t>
      </w:r>
      <w:r>
        <w:rPr>
          <w:sz w:val="24"/>
          <w:szCs w:val="24"/>
        </w:rPr>
        <w:t>последний день срока его действия.</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3.1.4. Довести письменно до Арендатора (его уполномоченного представителя) требования режима и охраны, установленные в Здании</w:t>
      </w:r>
      <w:r w:rsidR="00444A4B">
        <w:rPr>
          <w:sz w:val="24"/>
          <w:szCs w:val="24"/>
        </w:rPr>
        <w:t xml:space="preserve"> и Гараже</w:t>
      </w:r>
      <w:r w:rsidRPr="00C92B12">
        <w:rPr>
          <w:sz w:val="24"/>
          <w:szCs w:val="24"/>
        </w:rPr>
        <w:t xml:space="preserve">, в котором находится </w:t>
      </w:r>
      <w:r w:rsidR="00444A4B">
        <w:rPr>
          <w:sz w:val="24"/>
          <w:szCs w:val="24"/>
        </w:rPr>
        <w:t>Имущество</w:t>
      </w:r>
      <w:r w:rsidRPr="00C92B12">
        <w:rPr>
          <w:sz w:val="24"/>
          <w:szCs w:val="24"/>
        </w:rPr>
        <w:t xml:space="preserve">, а также правила использования </w:t>
      </w:r>
      <w:r w:rsidR="00444A4B">
        <w:rPr>
          <w:sz w:val="24"/>
          <w:szCs w:val="24"/>
        </w:rPr>
        <w:t>Имущества</w:t>
      </w:r>
      <w:r w:rsidRPr="00C92B12">
        <w:rPr>
          <w:sz w:val="24"/>
          <w:szCs w:val="24"/>
        </w:rPr>
        <w:t xml:space="preserve"> и</w:t>
      </w:r>
      <w:r>
        <w:rPr>
          <w:sz w:val="24"/>
          <w:szCs w:val="24"/>
        </w:rPr>
        <w:t xml:space="preserve"> </w:t>
      </w:r>
      <w:r w:rsidRPr="00C92B12">
        <w:rPr>
          <w:sz w:val="24"/>
          <w:szCs w:val="24"/>
        </w:rPr>
        <w:t>Мест общего пользования</w:t>
      </w:r>
      <w:r>
        <w:rPr>
          <w:sz w:val="24"/>
          <w:szCs w:val="24"/>
        </w:rPr>
        <w:t xml:space="preserve">, порядок производства работ в Здании и </w:t>
      </w:r>
      <w:r w:rsidR="00444A4B">
        <w:rPr>
          <w:sz w:val="24"/>
          <w:szCs w:val="24"/>
        </w:rPr>
        <w:t>Гараже</w:t>
      </w:r>
      <w:r w:rsidRPr="00C92B12">
        <w:rPr>
          <w:sz w:val="24"/>
          <w:szCs w:val="24"/>
        </w:rPr>
        <w:t xml:space="preserve">. </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3.1.5. Обеспечить персоналу Арендатора и его посетителям доступ в </w:t>
      </w:r>
      <w:r w:rsidR="000E3CBE">
        <w:rPr>
          <w:sz w:val="24"/>
          <w:szCs w:val="24"/>
        </w:rPr>
        <w:t>Имущество</w:t>
      </w:r>
      <w:r w:rsidRPr="00C92B12">
        <w:rPr>
          <w:sz w:val="24"/>
          <w:szCs w:val="24"/>
        </w:rPr>
        <w:t xml:space="preserve"> с соблюдением требований режима и охраны, установленных в Здании</w:t>
      </w:r>
      <w:r w:rsidR="000E3CBE">
        <w:rPr>
          <w:sz w:val="24"/>
          <w:szCs w:val="24"/>
        </w:rPr>
        <w:t xml:space="preserve"> и Гараже</w:t>
      </w:r>
      <w:r w:rsidRPr="00C92B12">
        <w:rPr>
          <w:sz w:val="24"/>
          <w:szCs w:val="24"/>
        </w:rPr>
        <w:t xml:space="preserve">, в котором находится </w:t>
      </w:r>
      <w:r w:rsidR="000E3CBE">
        <w:rPr>
          <w:sz w:val="24"/>
          <w:szCs w:val="24"/>
        </w:rPr>
        <w:t>Имущество</w:t>
      </w:r>
      <w:r w:rsidRPr="00C92B12">
        <w:rPr>
          <w:sz w:val="24"/>
          <w:szCs w:val="24"/>
        </w:rPr>
        <w:t>.</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3.1.6. Обеспечить техническое обслуживание систем теплоснабжения, энергоснабжения, холодного водоснабжения, вывоз мусора, дератизацию и дезинсекцию </w:t>
      </w:r>
      <w:r w:rsidR="000E3CBE">
        <w:rPr>
          <w:sz w:val="24"/>
          <w:szCs w:val="24"/>
        </w:rPr>
        <w:t>Имущества</w:t>
      </w:r>
      <w:r w:rsidRPr="00C92B12">
        <w:rPr>
          <w:sz w:val="24"/>
          <w:szCs w:val="24"/>
        </w:rPr>
        <w:t>.</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D14777" w:rsidRPr="00C92B12" w:rsidRDefault="00D14777" w:rsidP="00D14777">
      <w:pPr>
        <w:widowControl/>
        <w:adjustRightInd/>
        <w:snapToGrid w:val="0"/>
        <w:ind w:firstLine="360"/>
        <w:contextualSpacing/>
        <w:jc w:val="both"/>
        <w:rPr>
          <w:sz w:val="24"/>
          <w:szCs w:val="24"/>
        </w:rPr>
      </w:pPr>
      <w:r w:rsidRPr="00C92B12">
        <w:rPr>
          <w:sz w:val="24"/>
          <w:szCs w:val="24"/>
        </w:rPr>
        <w:t xml:space="preserve">3.1.8. За свой счет осуществлять текущий ремонт Здания (за исключением </w:t>
      </w:r>
      <w:r w:rsidR="000E3CBE">
        <w:rPr>
          <w:sz w:val="24"/>
          <w:szCs w:val="24"/>
        </w:rPr>
        <w:t>Имущества</w:t>
      </w:r>
      <w:r w:rsidRPr="00C92B12">
        <w:rPr>
          <w:sz w:val="24"/>
          <w:szCs w:val="24"/>
        </w:rPr>
        <w:t>) и любой капитальный ремонт Здания и инженерных систем.</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3.1.9. За свой счёт содержать Здание</w:t>
      </w:r>
      <w:r w:rsidR="00DE548E">
        <w:rPr>
          <w:sz w:val="24"/>
          <w:szCs w:val="24"/>
        </w:rPr>
        <w:t xml:space="preserve"> и Гараж</w:t>
      </w:r>
      <w:r w:rsidRPr="00C92B12">
        <w:rPr>
          <w:sz w:val="24"/>
          <w:szCs w:val="24"/>
        </w:rPr>
        <w:t xml:space="preserve">, в котором находится </w:t>
      </w:r>
      <w:r w:rsidR="000E3CBE">
        <w:rPr>
          <w:sz w:val="24"/>
          <w:szCs w:val="24"/>
        </w:rPr>
        <w:t>Имущество</w:t>
      </w:r>
      <w:r w:rsidRPr="00C92B12">
        <w:rPr>
          <w:sz w:val="24"/>
          <w:szCs w:val="24"/>
        </w:rPr>
        <w:t>, в исправности и надлежащем санитарном состоянии.</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3.1.10. За свой счет производить капитальный ремонт </w:t>
      </w:r>
      <w:r w:rsidR="00DE548E">
        <w:rPr>
          <w:sz w:val="24"/>
          <w:szCs w:val="24"/>
        </w:rPr>
        <w:t>Имущества</w:t>
      </w:r>
      <w:r w:rsidRPr="00C92B12">
        <w:rPr>
          <w:sz w:val="24"/>
          <w:szCs w:val="24"/>
        </w:rPr>
        <w:t xml:space="preserve"> с периодичностью не реже </w:t>
      </w:r>
      <w:r w:rsidR="00227330">
        <w:rPr>
          <w:sz w:val="24"/>
          <w:szCs w:val="24"/>
        </w:rPr>
        <w:t>1</w:t>
      </w:r>
      <w:r w:rsidRPr="00C92B12">
        <w:rPr>
          <w:sz w:val="24"/>
          <w:szCs w:val="24"/>
        </w:rPr>
        <w:t xml:space="preserve"> (</w:t>
      </w:r>
      <w:r w:rsidR="00227330">
        <w:rPr>
          <w:sz w:val="24"/>
          <w:szCs w:val="24"/>
        </w:rPr>
        <w:t>одного</w:t>
      </w:r>
      <w:r w:rsidRPr="00C92B12">
        <w:rPr>
          <w:sz w:val="24"/>
          <w:szCs w:val="24"/>
        </w:rPr>
        <w:t>)</w:t>
      </w:r>
      <w:r>
        <w:rPr>
          <w:sz w:val="24"/>
          <w:szCs w:val="24"/>
        </w:rPr>
        <w:t xml:space="preserve"> </w:t>
      </w:r>
      <w:r w:rsidR="00227330">
        <w:rPr>
          <w:sz w:val="24"/>
          <w:szCs w:val="24"/>
        </w:rPr>
        <w:t>раза</w:t>
      </w:r>
      <w:r w:rsidRPr="00C92B12">
        <w:rPr>
          <w:sz w:val="24"/>
          <w:szCs w:val="24"/>
        </w:rPr>
        <w:t xml:space="preserve">  в </w:t>
      </w:r>
      <w:r w:rsidR="00227330">
        <w:rPr>
          <w:sz w:val="24"/>
          <w:szCs w:val="24"/>
        </w:rPr>
        <w:t>7</w:t>
      </w:r>
      <w:r w:rsidRPr="00C92B12">
        <w:rPr>
          <w:sz w:val="24"/>
          <w:szCs w:val="24"/>
        </w:rPr>
        <w:t xml:space="preserve"> (</w:t>
      </w:r>
      <w:r w:rsidR="00227330">
        <w:rPr>
          <w:sz w:val="24"/>
          <w:szCs w:val="24"/>
        </w:rPr>
        <w:t>семь</w:t>
      </w:r>
      <w:r w:rsidRPr="00C92B12">
        <w:rPr>
          <w:sz w:val="24"/>
          <w:szCs w:val="24"/>
        </w:rPr>
        <w:t>)</w:t>
      </w:r>
      <w:r w:rsidR="00227330">
        <w:rPr>
          <w:sz w:val="24"/>
          <w:szCs w:val="24"/>
        </w:rPr>
        <w:t xml:space="preserve"> лет</w:t>
      </w:r>
      <w:r w:rsidRPr="00C92B12">
        <w:rPr>
          <w:sz w:val="24"/>
          <w:szCs w:val="24"/>
        </w:rPr>
        <w:t>.</w:t>
      </w:r>
    </w:p>
    <w:p w:rsidR="00D14777" w:rsidRPr="00C92B12" w:rsidRDefault="00D14777" w:rsidP="00D14777">
      <w:pPr>
        <w:widowControl/>
        <w:autoSpaceDE/>
        <w:autoSpaceDN/>
        <w:adjustRightInd/>
        <w:snapToGrid w:val="0"/>
        <w:ind w:firstLine="360"/>
        <w:contextualSpacing/>
        <w:jc w:val="both"/>
        <w:rPr>
          <w:sz w:val="24"/>
          <w:szCs w:val="24"/>
        </w:rPr>
      </w:pPr>
      <w:proofErr w:type="gramStart"/>
      <w:r w:rsidRPr="00C92B12">
        <w:rPr>
          <w:sz w:val="24"/>
          <w:szCs w:val="24"/>
        </w:rPr>
        <w:t xml:space="preserve">Под капитальным ремонтом Стороны договорились понимать проведение следующих действий: </w:t>
      </w:r>
      <w:r w:rsidR="00227330" w:rsidRPr="00227330">
        <w:rPr>
          <w:sz w:val="24"/>
          <w:szCs w:val="24"/>
        </w:rPr>
        <w:t xml:space="preserve">замену и/или восстановление строительных конструкций </w:t>
      </w:r>
      <w:r w:rsidR="00AA47DA">
        <w:rPr>
          <w:sz w:val="24"/>
          <w:szCs w:val="24"/>
        </w:rPr>
        <w:t>Здания</w:t>
      </w:r>
      <w:r w:rsidR="00DE548E">
        <w:rPr>
          <w:sz w:val="24"/>
          <w:szCs w:val="24"/>
        </w:rPr>
        <w:t xml:space="preserve"> и Гаража</w:t>
      </w:r>
      <w:r w:rsidR="00227330" w:rsidRPr="00227330">
        <w:rPr>
          <w:sz w:val="24"/>
          <w:szCs w:val="24"/>
        </w:rPr>
        <w:t xml:space="preserve"> за исключением несущих строительных конструкций, замену и/или восстановление инженерно-технического обеспечения </w:t>
      </w:r>
      <w:r w:rsidR="00AA47DA">
        <w:rPr>
          <w:sz w:val="24"/>
          <w:szCs w:val="24"/>
        </w:rPr>
        <w:t>Здания</w:t>
      </w:r>
      <w:r w:rsidR="00DE548E">
        <w:rPr>
          <w:sz w:val="24"/>
          <w:szCs w:val="24"/>
        </w:rPr>
        <w:t xml:space="preserve"> и Гаража</w:t>
      </w:r>
      <w:r w:rsidR="00227330" w:rsidRPr="00227330">
        <w:rPr>
          <w:sz w:val="24"/>
          <w:szCs w:val="24"/>
        </w:rPr>
        <w:t>, а также замена отдельных строительных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C92B12">
        <w:rPr>
          <w:sz w:val="24"/>
          <w:szCs w:val="24"/>
        </w:rPr>
        <w:t>.</w:t>
      </w:r>
      <w:proofErr w:type="gramEnd"/>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3.1.11. Предупредить Арендатора об имеющихся правах третьих лиц на </w:t>
      </w:r>
      <w:r w:rsidR="00DE548E">
        <w:rPr>
          <w:sz w:val="24"/>
          <w:szCs w:val="24"/>
        </w:rPr>
        <w:t>Имущество</w:t>
      </w:r>
      <w:r>
        <w:rPr>
          <w:sz w:val="24"/>
          <w:szCs w:val="24"/>
        </w:rPr>
        <w:t>.</w:t>
      </w:r>
    </w:p>
    <w:p w:rsidR="00D14777" w:rsidRPr="00C92B12" w:rsidRDefault="00D14777" w:rsidP="00D14777">
      <w:pPr>
        <w:widowControl/>
        <w:autoSpaceDE/>
        <w:autoSpaceDN/>
        <w:adjustRightInd/>
        <w:ind w:firstLine="360"/>
        <w:contextualSpacing/>
        <w:jc w:val="both"/>
        <w:rPr>
          <w:sz w:val="24"/>
          <w:szCs w:val="24"/>
        </w:rPr>
      </w:pPr>
    </w:p>
    <w:p w:rsidR="00D14777" w:rsidRPr="00C92B12" w:rsidRDefault="00D14777" w:rsidP="00D14777">
      <w:pPr>
        <w:widowControl/>
        <w:tabs>
          <w:tab w:val="left" w:pos="2835"/>
        </w:tabs>
        <w:autoSpaceDE/>
        <w:autoSpaceDN/>
        <w:adjustRightInd/>
        <w:snapToGrid w:val="0"/>
        <w:ind w:firstLine="360"/>
        <w:contextualSpacing/>
        <w:jc w:val="both"/>
        <w:rPr>
          <w:b/>
          <w:sz w:val="24"/>
          <w:szCs w:val="24"/>
        </w:rPr>
      </w:pPr>
      <w:r w:rsidRPr="00C92B12">
        <w:rPr>
          <w:b/>
          <w:sz w:val="24"/>
          <w:szCs w:val="24"/>
        </w:rPr>
        <w:t>3.2. Права Арендодателя:</w:t>
      </w:r>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3.2.1. Арендодатель имеет право доступа в </w:t>
      </w:r>
      <w:r w:rsidR="00DE548E">
        <w:rPr>
          <w:sz w:val="24"/>
          <w:szCs w:val="24"/>
        </w:rPr>
        <w:t>Имущество</w:t>
      </w:r>
      <w:r w:rsidRPr="00C92B12">
        <w:rPr>
          <w:sz w:val="24"/>
          <w:szCs w:val="24"/>
        </w:rPr>
        <w:t xml:space="preserve"> в порядке, указанном в п.3.3.7 Договора, для </w:t>
      </w:r>
      <w:proofErr w:type="gramStart"/>
      <w:r w:rsidRPr="00C92B12">
        <w:rPr>
          <w:sz w:val="24"/>
          <w:szCs w:val="24"/>
        </w:rPr>
        <w:t>контроля за</w:t>
      </w:r>
      <w:proofErr w:type="gramEnd"/>
      <w:r w:rsidRPr="00C92B12">
        <w:rPr>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w:t>
      </w:r>
      <w:r w:rsidR="00DE548E">
        <w:rPr>
          <w:sz w:val="24"/>
          <w:szCs w:val="24"/>
        </w:rPr>
        <w:t>Имущество</w:t>
      </w:r>
      <w:r w:rsidRPr="00C92B12">
        <w:rPr>
          <w:sz w:val="24"/>
          <w:szCs w:val="24"/>
        </w:rPr>
        <w:t xml:space="preserve">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r w:rsidR="00DE548E">
        <w:rPr>
          <w:sz w:val="24"/>
          <w:szCs w:val="24"/>
        </w:rPr>
        <w:t>Имуществу</w:t>
      </w:r>
      <w:r w:rsidRPr="00C92B12">
        <w:rPr>
          <w:sz w:val="24"/>
          <w:szCs w:val="24"/>
        </w:rPr>
        <w:t xml:space="preserve">, Арендодатель имеет право на беспрепятственный доступ в </w:t>
      </w:r>
      <w:r w:rsidR="00DE548E">
        <w:rPr>
          <w:sz w:val="24"/>
          <w:szCs w:val="24"/>
        </w:rPr>
        <w:t>Имущество</w:t>
      </w:r>
      <w:r w:rsidRPr="00C92B12">
        <w:rPr>
          <w:sz w:val="24"/>
          <w:szCs w:val="24"/>
        </w:rPr>
        <w:t xml:space="preserve"> без уведомления Арендатора (а также в отсутствие представителей Арендатора, если таковые не находятся в </w:t>
      </w:r>
      <w:r w:rsidR="00DE548E">
        <w:rPr>
          <w:sz w:val="24"/>
          <w:szCs w:val="24"/>
        </w:rPr>
        <w:t>Имуществе</w:t>
      </w:r>
      <w:r w:rsidRPr="00C92B12">
        <w:rPr>
          <w:sz w:val="24"/>
          <w:szCs w:val="24"/>
        </w:rPr>
        <w:t xml:space="preserve"> в момент вышеуказанного чрезвычайного доступа).</w:t>
      </w:r>
    </w:p>
    <w:p w:rsidR="00D14777" w:rsidRDefault="00D14777" w:rsidP="00D14777">
      <w:pPr>
        <w:ind w:firstLine="426"/>
        <w:jc w:val="both"/>
        <w:rPr>
          <w:sz w:val="24"/>
          <w:szCs w:val="24"/>
        </w:rPr>
      </w:pPr>
      <w:r>
        <w:rPr>
          <w:sz w:val="24"/>
          <w:szCs w:val="24"/>
        </w:rPr>
        <w:t>3.2.</w:t>
      </w:r>
      <w:r w:rsidR="005A4FAD">
        <w:rPr>
          <w:sz w:val="24"/>
          <w:szCs w:val="24"/>
        </w:rPr>
        <w:t>2</w:t>
      </w:r>
      <w:r>
        <w:rPr>
          <w:sz w:val="24"/>
          <w:szCs w:val="24"/>
        </w:rPr>
        <w:t>.</w:t>
      </w:r>
      <w:r w:rsidRPr="00AE16AF">
        <w:rPr>
          <w:sz w:val="24"/>
          <w:szCs w:val="24"/>
        </w:rPr>
        <w:t xml:space="preserve"> </w:t>
      </w:r>
      <w:r>
        <w:rPr>
          <w:sz w:val="24"/>
          <w:szCs w:val="24"/>
        </w:rPr>
        <w:t>Для надлежащей эксплуатации Здания</w:t>
      </w:r>
      <w:r w:rsidR="004529D4">
        <w:rPr>
          <w:sz w:val="24"/>
          <w:szCs w:val="24"/>
        </w:rPr>
        <w:t xml:space="preserve"> и Гаража</w:t>
      </w:r>
      <w:r>
        <w:rPr>
          <w:sz w:val="24"/>
          <w:szCs w:val="24"/>
        </w:rPr>
        <w:t xml:space="preserve"> Арендодателем могут по его усмотрению привлекаться управляющие или другие организации.</w:t>
      </w:r>
    </w:p>
    <w:p w:rsidR="00D14777" w:rsidRDefault="005A4FAD" w:rsidP="00D14777">
      <w:pPr>
        <w:ind w:firstLine="426"/>
        <w:jc w:val="both"/>
        <w:rPr>
          <w:sz w:val="24"/>
          <w:szCs w:val="24"/>
        </w:rPr>
      </w:pPr>
      <w:r>
        <w:rPr>
          <w:sz w:val="24"/>
          <w:szCs w:val="24"/>
        </w:rPr>
        <w:t>3.2.3</w:t>
      </w:r>
      <w:r w:rsidR="00D14777">
        <w:rPr>
          <w:sz w:val="24"/>
          <w:szCs w:val="24"/>
        </w:rPr>
        <w:t xml:space="preserve">. </w:t>
      </w:r>
      <w:proofErr w:type="gramStart"/>
      <w:r w:rsidR="00D14777">
        <w:rPr>
          <w:sz w:val="24"/>
          <w:szCs w:val="24"/>
        </w:rPr>
        <w:t xml:space="preserve">В течение последних </w:t>
      </w:r>
      <w:r>
        <w:rPr>
          <w:sz w:val="24"/>
          <w:szCs w:val="24"/>
        </w:rPr>
        <w:t>3</w:t>
      </w:r>
      <w:r w:rsidR="00D14777">
        <w:rPr>
          <w:sz w:val="24"/>
          <w:szCs w:val="24"/>
        </w:rPr>
        <w:t xml:space="preserve"> (</w:t>
      </w:r>
      <w:r w:rsidR="00E16FF8">
        <w:rPr>
          <w:sz w:val="24"/>
          <w:szCs w:val="24"/>
        </w:rPr>
        <w:t>трех</w:t>
      </w:r>
      <w:r w:rsidR="00D14777">
        <w:rPr>
          <w:sz w:val="24"/>
          <w:szCs w:val="24"/>
        </w:rPr>
        <w:t xml:space="preserve">) месяцев срока аренды, в случае, если Стороны не договорились продлить настоящий Договор на новый срок, Арендодатель имеет право установить указатель, извещающий о сдаче </w:t>
      </w:r>
      <w:r w:rsidR="004529D4">
        <w:rPr>
          <w:sz w:val="24"/>
          <w:szCs w:val="24"/>
        </w:rPr>
        <w:t>Имущества</w:t>
      </w:r>
      <w:r w:rsidR="00D14777">
        <w:rPr>
          <w:sz w:val="24"/>
          <w:szCs w:val="24"/>
        </w:rPr>
        <w:t xml:space="preserve"> в аренду и после предварительного согласования с Арендатором, как самостоятельно, так и с помощью уполномоченных лиц, входить в арендуемое </w:t>
      </w:r>
      <w:r w:rsidR="00C92CDB">
        <w:rPr>
          <w:sz w:val="24"/>
          <w:szCs w:val="24"/>
        </w:rPr>
        <w:t>Имущество</w:t>
      </w:r>
      <w:r w:rsidR="00D14777">
        <w:rPr>
          <w:sz w:val="24"/>
          <w:szCs w:val="24"/>
        </w:rPr>
        <w:t xml:space="preserve"> в присутствии Арендатора и/или его представителя  в целях демонстрации арендуемого</w:t>
      </w:r>
      <w:proofErr w:type="gramEnd"/>
      <w:r w:rsidR="00D14777">
        <w:rPr>
          <w:sz w:val="24"/>
          <w:szCs w:val="24"/>
        </w:rPr>
        <w:t xml:space="preserve"> </w:t>
      </w:r>
      <w:r w:rsidR="00C92CDB">
        <w:rPr>
          <w:sz w:val="24"/>
          <w:szCs w:val="24"/>
        </w:rPr>
        <w:t>Имущества</w:t>
      </w:r>
      <w:r w:rsidR="00D14777">
        <w:rPr>
          <w:sz w:val="24"/>
          <w:szCs w:val="24"/>
        </w:rPr>
        <w:t xml:space="preserve"> потенциальным Арендаторам.</w:t>
      </w:r>
    </w:p>
    <w:p w:rsidR="00D14777" w:rsidRDefault="005A4FAD" w:rsidP="00D14777">
      <w:pPr>
        <w:ind w:firstLine="426"/>
        <w:jc w:val="both"/>
        <w:rPr>
          <w:sz w:val="24"/>
          <w:szCs w:val="24"/>
        </w:rPr>
      </w:pPr>
      <w:r>
        <w:rPr>
          <w:sz w:val="24"/>
          <w:szCs w:val="24"/>
        </w:rPr>
        <w:t>3.2.4</w:t>
      </w:r>
      <w:r w:rsidR="00D14777">
        <w:rPr>
          <w:sz w:val="24"/>
          <w:szCs w:val="24"/>
        </w:rPr>
        <w:t>.</w:t>
      </w:r>
      <w:r w:rsidR="00D14777" w:rsidRPr="008946D0">
        <w:rPr>
          <w:i/>
          <w:sz w:val="24"/>
          <w:szCs w:val="24"/>
        </w:rPr>
        <w:t xml:space="preserve"> </w:t>
      </w:r>
      <w:r w:rsidR="00D14777" w:rsidRPr="00F47ACA">
        <w:rPr>
          <w:sz w:val="24"/>
          <w:szCs w:val="24"/>
        </w:rPr>
        <w:t>В случае неисполнения</w:t>
      </w:r>
      <w:r w:rsidR="00D14777">
        <w:rPr>
          <w:sz w:val="24"/>
          <w:szCs w:val="24"/>
        </w:rPr>
        <w:t xml:space="preserve"> </w:t>
      </w:r>
      <w:r w:rsidR="00D14777" w:rsidRPr="00F47ACA">
        <w:rPr>
          <w:sz w:val="24"/>
          <w:szCs w:val="24"/>
        </w:rPr>
        <w:t xml:space="preserve">Арендатором обязательства по освобождению </w:t>
      </w:r>
      <w:r w:rsidR="008B5665">
        <w:rPr>
          <w:sz w:val="24"/>
          <w:szCs w:val="24"/>
        </w:rPr>
        <w:t>Имущества</w:t>
      </w:r>
      <w:r w:rsidR="00D14777">
        <w:rPr>
          <w:sz w:val="24"/>
          <w:szCs w:val="24"/>
        </w:rPr>
        <w:t xml:space="preserve"> </w:t>
      </w:r>
      <w:r w:rsidR="00D14777" w:rsidRPr="008946D0">
        <w:rPr>
          <w:sz w:val="24"/>
          <w:szCs w:val="24"/>
        </w:rPr>
        <w:t xml:space="preserve">в связи с истечением </w:t>
      </w:r>
      <w:r w:rsidR="00D14777">
        <w:rPr>
          <w:sz w:val="24"/>
          <w:szCs w:val="24"/>
        </w:rPr>
        <w:t>с</w:t>
      </w:r>
      <w:r w:rsidR="00D14777" w:rsidRPr="00F47ACA">
        <w:rPr>
          <w:sz w:val="24"/>
          <w:szCs w:val="24"/>
        </w:rPr>
        <w:t>рока</w:t>
      </w:r>
      <w:r w:rsidR="00D14777">
        <w:rPr>
          <w:sz w:val="24"/>
          <w:szCs w:val="24"/>
        </w:rPr>
        <w:t xml:space="preserve"> аренды или </w:t>
      </w:r>
      <w:r w:rsidR="00D14777" w:rsidRPr="00F47ACA">
        <w:rPr>
          <w:sz w:val="24"/>
          <w:szCs w:val="24"/>
        </w:rPr>
        <w:t xml:space="preserve">досрочным </w:t>
      </w:r>
      <w:r w:rsidR="00D14777">
        <w:rPr>
          <w:sz w:val="24"/>
          <w:szCs w:val="24"/>
        </w:rPr>
        <w:t xml:space="preserve">расторжением Договора, </w:t>
      </w:r>
      <w:r w:rsidR="00D14777" w:rsidRPr="00F47ACA">
        <w:rPr>
          <w:sz w:val="24"/>
          <w:szCs w:val="24"/>
        </w:rPr>
        <w:t xml:space="preserve">Арендодатель вправе отказать работникам Арендатора и третьим лицам, имеющим отношение к Арендатору, в доступе </w:t>
      </w:r>
      <w:r w:rsidR="008B5665">
        <w:rPr>
          <w:sz w:val="24"/>
          <w:szCs w:val="24"/>
        </w:rPr>
        <w:t>к</w:t>
      </w:r>
      <w:r w:rsidR="00D14777" w:rsidRPr="00F47ACA">
        <w:rPr>
          <w:sz w:val="24"/>
          <w:szCs w:val="24"/>
        </w:rPr>
        <w:t xml:space="preserve"> </w:t>
      </w:r>
      <w:r w:rsidR="008B5665">
        <w:rPr>
          <w:sz w:val="24"/>
          <w:szCs w:val="24"/>
        </w:rPr>
        <w:t>Имуществу</w:t>
      </w:r>
      <w:r w:rsidR="00D14777">
        <w:rPr>
          <w:sz w:val="24"/>
          <w:szCs w:val="24"/>
        </w:rPr>
        <w:t xml:space="preserve"> </w:t>
      </w:r>
      <w:r w:rsidR="00D14777" w:rsidRPr="00F47ACA">
        <w:rPr>
          <w:sz w:val="24"/>
          <w:szCs w:val="24"/>
        </w:rPr>
        <w:t>и</w:t>
      </w:r>
      <w:r w:rsidR="00D14777">
        <w:rPr>
          <w:sz w:val="24"/>
          <w:szCs w:val="24"/>
        </w:rPr>
        <w:t xml:space="preserve"> (или)</w:t>
      </w:r>
      <w:r w:rsidR="00D14777" w:rsidRPr="00F47ACA">
        <w:rPr>
          <w:sz w:val="24"/>
          <w:szCs w:val="24"/>
        </w:rPr>
        <w:t xml:space="preserve"> отключить</w:t>
      </w:r>
      <w:r w:rsidR="00D14777">
        <w:rPr>
          <w:sz w:val="24"/>
          <w:szCs w:val="24"/>
        </w:rPr>
        <w:t xml:space="preserve"> </w:t>
      </w:r>
      <w:r w:rsidR="008B5665">
        <w:rPr>
          <w:sz w:val="24"/>
          <w:szCs w:val="24"/>
        </w:rPr>
        <w:t>Имущество</w:t>
      </w:r>
      <w:r w:rsidR="00D14777">
        <w:rPr>
          <w:sz w:val="24"/>
          <w:szCs w:val="24"/>
        </w:rPr>
        <w:t xml:space="preserve"> </w:t>
      </w:r>
      <w:r w:rsidR="00D14777" w:rsidRPr="00F47ACA">
        <w:rPr>
          <w:sz w:val="24"/>
          <w:szCs w:val="24"/>
        </w:rPr>
        <w:t xml:space="preserve">от </w:t>
      </w:r>
      <w:proofErr w:type="spellStart"/>
      <w:r w:rsidR="00D14777" w:rsidRPr="00F47ACA">
        <w:rPr>
          <w:sz w:val="24"/>
          <w:szCs w:val="24"/>
        </w:rPr>
        <w:t>энерг</w:t>
      </w:r>
      <w:proofErr w:type="gramStart"/>
      <w:r w:rsidR="00D14777" w:rsidRPr="00F47ACA">
        <w:rPr>
          <w:sz w:val="24"/>
          <w:szCs w:val="24"/>
        </w:rPr>
        <w:t>о</w:t>
      </w:r>
      <w:proofErr w:type="spellEnd"/>
      <w:r w:rsidR="00D14777" w:rsidRPr="00F47ACA">
        <w:rPr>
          <w:sz w:val="24"/>
          <w:szCs w:val="24"/>
        </w:rPr>
        <w:t>-</w:t>
      </w:r>
      <w:proofErr w:type="gramEnd"/>
      <w:r w:rsidR="00D14777" w:rsidRPr="00F47ACA">
        <w:rPr>
          <w:sz w:val="24"/>
          <w:szCs w:val="24"/>
        </w:rPr>
        <w:t xml:space="preserve">, водо-, теплоснабжения, начиная с даты, следующей за датой </w:t>
      </w:r>
      <w:r w:rsidR="00D14777">
        <w:rPr>
          <w:sz w:val="24"/>
          <w:szCs w:val="24"/>
        </w:rPr>
        <w:t xml:space="preserve">истечения срока аренды или расторжения </w:t>
      </w:r>
      <w:r w:rsidR="00D14777" w:rsidRPr="00F47ACA">
        <w:rPr>
          <w:sz w:val="24"/>
          <w:szCs w:val="24"/>
        </w:rPr>
        <w:t xml:space="preserve">Договора, без возмещения Арендатору убытков, которые могут возникнуть у последнего в данной связи. </w:t>
      </w:r>
    </w:p>
    <w:p w:rsidR="005A4FAD" w:rsidRDefault="005A4FAD" w:rsidP="00D14777">
      <w:pPr>
        <w:ind w:firstLine="426"/>
        <w:jc w:val="both"/>
        <w:rPr>
          <w:sz w:val="24"/>
          <w:szCs w:val="24"/>
        </w:rPr>
      </w:pPr>
      <w:r>
        <w:rPr>
          <w:bCs/>
          <w:sz w:val="24"/>
          <w:szCs w:val="24"/>
        </w:rPr>
        <w:t xml:space="preserve">3.2.5. </w:t>
      </w:r>
      <w:proofErr w:type="gramStart"/>
      <w:r w:rsidRPr="005A4FAD">
        <w:rPr>
          <w:bCs/>
          <w:sz w:val="24"/>
          <w:szCs w:val="24"/>
        </w:rPr>
        <w:t xml:space="preserve">Извещенный о требованиях Арендатора или о его намерении устранить недостатки </w:t>
      </w:r>
      <w:r w:rsidR="008B5665">
        <w:rPr>
          <w:bCs/>
          <w:sz w:val="24"/>
          <w:szCs w:val="24"/>
        </w:rPr>
        <w:t>Имущества</w:t>
      </w:r>
      <w:r w:rsidRPr="005A4FAD">
        <w:rPr>
          <w:bCs/>
          <w:sz w:val="24"/>
          <w:szCs w:val="24"/>
        </w:rPr>
        <w:t xml:space="preserve"> за счет Арендодателя, вправе безвозмездно устранить недостатки </w:t>
      </w:r>
      <w:r w:rsidR="008B5665">
        <w:rPr>
          <w:bCs/>
          <w:sz w:val="24"/>
          <w:szCs w:val="24"/>
        </w:rPr>
        <w:t>Имущества</w:t>
      </w:r>
      <w:r w:rsidRPr="005A4FAD">
        <w:rPr>
          <w:bCs/>
          <w:sz w:val="24"/>
          <w:szCs w:val="24"/>
        </w:rPr>
        <w:t xml:space="preserve">, не установленные на момент заключения Договора и полностью или частично препятствующие пользованию </w:t>
      </w:r>
      <w:r w:rsidR="008B5665">
        <w:rPr>
          <w:bCs/>
          <w:sz w:val="24"/>
          <w:szCs w:val="24"/>
        </w:rPr>
        <w:t>Имуществом</w:t>
      </w:r>
      <w:r w:rsidRPr="005A4FAD">
        <w:rPr>
          <w:bCs/>
          <w:sz w:val="24"/>
          <w:szCs w:val="24"/>
        </w:rPr>
        <w:t>.</w:t>
      </w:r>
      <w:proofErr w:type="gramEnd"/>
    </w:p>
    <w:p w:rsidR="00D14777" w:rsidRPr="00C92B12"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widowControl/>
        <w:tabs>
          <w:tab w:val="left" w:pos="2835"/>
        </w:tabs>
        <w:autoSpaceDE/>
        <w:autoSpaceDN/>
        <w:adjustRightInd/>
        <w:snapToGrid w:val="0"/>
        <w:ind w:firstLine="360"/>
        <w:contextualSpacing/>
        <w:jc w:val="both"/>
        <w:rPr>
          <w:b/>
          <w:sz w:val="24"/>
          <w:szCs w:val="24"/>
        </w:rPr>
      </w:pPr>
      <w:r w:rsidRPr="00A26C61">
        <w:rPr>
          <w:b/>
          <w:sz w:val="24"/>
          <w:szCs w:val="24"/>
        </w:rPr>
        <w:t>3.3. Арендатор обязуется:</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3.3.1. Принять </w:t>
      </w:r>
      <w:r w:rsidR="00A26C61">
        <w:rPr>
          <w:sz w:val="24"/>
          <w:szCs w:val="24"/>
        </w:rPr>
        <w:t>Имущество</w:t>
      </w:r>
      <w:r w:rsidRPr="00C92B12">
        <w:rPr>
          <w:sz w:val="24"/>
          <w:szCs w:val="24"/>
        </w:rPr>
        <w:t xml:space="preserve"> от Арендодателя по Акту приема-передачи.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3.3.2. Использовать </w:t>
      </w:r>
      <w:r w:rsidR="00A26C61">
        <w:rPr>
          <w:sz w:val="24"/>
          <w:szCs w:val="24"/>
        </w:rPr>
        <w:t>Имущество</w:t>
      </w:r>
      <w:r w:rsidRPr="00C92B12">
        <w:rPr>
          <w:sz w:val="24"/>
          <w:szCs w:val="24"/>
        </w:rPr>
        <w:t xml:space="preserve"> и Места общего пользования в соответствии с условиями Договора и в целях, указанных в п.1.5 Договора, с учетом ограничений, указанных в Акте приема-передачи.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Использовать </w:t>
      </w:r>
      <w:r w:rsidR="00A26C61">
        <w:rPr>
          <w:sz w:val="24"/>
          <w:szCs w:val="24"/>
        </w:rPr>
        <w:t>Имущество</w:t>
      </w:r>
      <w:r w:rsidRPr="00C92B12">
        <w:rPr>
          <w:sz w:val="24"/>
          <w:szCs w:val="24"/>
        </w:rPr>
        <w:t xml:space="preserve"> и Места общего пользования в других целях не допускается и является существенным нарушением Договора.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3.3.3. Вносить (уплачивать) арендную плату в размере и сроки, установленные Договором.</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3.3.4. Не передавать </w:t>
      </w:r>
      <w:r w:rsidR="00A26C61">
        <w:rPr>
          <w:sz w:val="24"/>
          <w:szCs w:val="24"/>
        </w:rPr>
        <w:t>Имущество</w:t>
      </w:r>
      <w:r w:rsidRPr="00C92B12">
        <w:rPr>
          <w:sz w:val="24"/>
          <w:szCs w:val="24"/>
        </w:rPr>
        <w:t xml:space="preserve"> в субаренду или иное владение и/или пользование третьим лицам, а также не производить неотделимых улучшений </w:t>
      </w:r>
      <w:r w:rsidR="00A26C61">
        <w:rPr>
          <w:sz w:val="24"/>
          <w:szCs w:val="24"/>
        </w:rPr>
        <w:t>Имущества</w:t>
      </w:r>
      <w:r w:rsidRPr="00C92B12">
        <w:rPr>
          <w:sz w:val="24"/>
          <w:szCs w:val="24"/>
        </w:rPr>
        <w:t xml:space="preserve"> без предварительного письменного согласия Арендодателя.</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3.3.5. Своевременно за счет собственных сре</w:t>
      </w:r>
      <w:proofErr w:type="gramStart"/>
      <w:r w:rsidRPr="00C92B12">
        <w:rPr>
          <w:sz w:val="24"/>
          <w:szCs w:val="24"/>
        </w:rPr>
        <w:t>дств пр</w:t>
      </w:r>
      <w:proofErr w:type="gramEnd"/>
      <w:r w:rsidRPr="00C92B12">
        <w:rPr>
          <w:sz w:val="24"/>
          <w:szCs w:val="24"/>
        </w:rPr>
        <w:t xml:space="preserve">оизводить текущий ремонт </w:t>
      </w:r>
      <w:r w:rsidR="00A26C61">
        <w:rPr>
          <w:sz w:val="24"/>
          <w:szCs w:val="24"/>
        </w:rPr>
        <w:t>Имущества</w:t>
      </w:r>
      <w:r>
        <w:rPr>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w:t>
      </w:r>
      <w:r w:rsidR="00E16FF8" w:rsidRPr="00E16FF8">
        <w:rPr>
          <w:sz w:val="24"/>
          <w:szCs w:val="24"/>
        </w:rPr>
        <w:t xml:space="preserve">7 (Семи) </w:t>
      </w:r>
      <w:r>
        <w:rPr>
          <w:sz w:val="24"/>
          <w:szCs w:val="24"/>
        </w:rPr>
        <w:t>календарных дней с момента получения таких разрешений</w:t>
      </w:r>
      <w:r w:rsidRPr="00C92B12">
        <w:rPr>
          <w:sz w:val="24"/>
          <w:szCs w:val="24"/>
        </w:rPr>
        <w:t xml:space="preserve">. Самостоятельно и за свой счет поддерживать </w:t>
      </w:r>
      <w:r w:rsidR="00A26C61">
        <w:rPr>
          <w:sz w:val="24"/>
          <w:szCs w:val="24"/>
        </w:rPr>
        <w:t>Имущество</w:t>
      </w:r>
      <w:r w:rsidRPr="00C92B12">
        <w:rPr>
          <w:sz w:val="24"/>
          <w:szCs w:val="24"/>
        </w:rPr>
        <w:t xml:space="preserve"> в исправном и надлежащем состоянии в соответствии с требованиями санитарной гигиены и пожарной безопасности.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w:t>
      </w:r>
      <w:r w:rsidR="00A26C61">
        <w:rPr>
          <w:sz w:val="24"/>
          <w:szCs w:val="24"/>
        </w:rPr>
        <w:t>Имущества</w:t>
      </w:r>
      <w:r w:rsidRPr="00C92B12">
        <w:rPr>
          <w:sz w:val="24"/>
          <w:szCs w:val="24"/>
        </w:rPr>
        <w:t xml:space="preserve"> не являются основанием для снижения арендной платы.</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Под текущим ремонтом Стороны договорились понимать осуществление следующих действий: </w:t>
      </w:r>
      <w:r w:rsidR="00E16FF8" w:rsidRPr="006100F0">
        <w:rPr>
          <w:sz w:val="24"/>
          <w:szCs w:val="24"/>
        </w:rPr>
        <w:t>замена и восстановление отдельных участков стен, потолков, напольного</w:t>
      </w:r>
      <w:r w:rsidR="00E16FF8" w:rsidRPr="007F2E6B">
        <w:rPr>
          <w:sz w:val="24"/>
          <w:szCs w:val="24"/>
        </w:rPr>
        <w:t xml:space="preserve"> покрытия, элементов оборудования и инженерных систем для поддержания эксплуатационных показателей </w:t>
      </w:r>
      <w:r w:rsidR="00A26C61">
        <w:rPr>
          <w:sz w:val="24"/>
          <w:szCs w:val="24"/>
        </w:rPr>
        <w:t>Имущества</w:t>
      </w:r>
      <w:r w:rsidRPr="00C92B12">
        <w:rPr>
          <w:sz w:val="24"/>
          <w:szCs w:val="24"/>
        </w:rPr>
        <w:t>.</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3.3.6. </w:t>
      </w:r>
      <w:proofErr w:type="gramStart"/>
      <w:r w:rsidRPr="00C92B12">
        <w:rPr>
          <w:sz w:val="24"/>
          <w:szCs w:val="24"/>
        </w:rPr>
        <w:t xml:space="preserve">Не производить каких-либо работ в </w:t>
      </w:r>
      <w:r w:rsidR="00A26C61">
        <w:rPr>
          <w:sz w:val="24"/>
          <w:szCs w:val="24"/>
        </w:rPr>
        <w:t>Имуществе</w:t>
      </w:r>
      <w:r w:rsidRPr="00C92B12">
        <w:rPr>
          <w:sz w:val="24"/>
          <w:szCs w:val="24"/>
        </w:rPr>
        <w:t>, которые могут затронуть несущие конструкции Здания</w:t>
      </w:r>
      <w:r w:rsidR="00A26C61">
        <w:rPr>
          <w:sz w:val="24"/>
          <w:szCs w:val="24"/>
        </w:rPr>
        <w:t xml:space="preserve"> и Гаража</w:t>
      </w:r>
      <w:r w:rsidRPr="00C92B12">
        <w:rPr>
          <w:sz w:val="24"/>
          <w:szCs w:val="24"/>
        </w:rPr>
        <w:t xml:space="preserve">, в котором находится </w:t>
      </w:r>
      <w:r w:rsidR="00A26C61">
        <w:rPr>
          <w:sz w:val="24"/>
          <w:szCs w:val="24"/>
        </w:rPr>
        <w:t>Имущество</w:t>
      </w:r>
      <w:r w:rsidRPr="00C92B12">
        <w:rPr>
          <w:sz w:val="24"/>
          <w:szCs w:val="24"/>
        </w:rPr>
        <w:t xml:space="preserve">, перепланировку </w:t>
      </w:r>
      <w:r w:rsidR="00A26C61">
        <w:rPr>
          <w:sz w:val="24"/>
          <w:szCs w:val="24"/>
        </w:rPr>
        <w:t>Имущества</w:t>
      </w:r>
      <w:r w:rsidRPr="00C92B12">
        <w:rPr>
          <w:sz w:val="24"/>
          <w:szCs w:val="24"/>
        </w:rPr>
        <w:t xml:space="preserve">, не размещать без предварительного письменного согласия Арендодателя каких-либо вывесок, рекламных конструкций снаружи </w:t>
      </w:r>
      <w:r w:rsidR="00A26C61">
        <w:rPr>
          <w:sz w:val="24"/>
          <w:szCs w:val="24"/>
        </w:rPr>
        <w:t>Здания</w:t>
      </w:r>
      <w:r w:rsidRPr="00C92B12">
        <w:rPr>
          <w:sz w:val="24"/>
          <w:szCs w:val="24"/>
        </w:rPr>
        <w:t xml:space="preserve"> </w:t>
      </w:r>
      <w:r w:rsidR="00A26C61">
        <w:rPr>
          <w:sz w:val="24"/>
          <w:szCs w:val="24"/>
        </w:rPr>
        <w:t>и/</w:t>
      </w:r>
      <w:r w:rsidRPr="00C92B12">
        <w:rPr>
          <w:sz w:val="24"/>
          <w:szCs w:val="24"/>
        </w:rPr>
        <w:t xml:space="preserve">или </w:t>
      </w:r>
      <w:r w:rsidR="00A26C61">
        <w:rPr>
          <w:sz w:val="24"/>
          <w:szCs w:val="24"/>
        </w:rPr>
        <w:t>Гаража</w:t>
      </w:r>
      <w:r w:rsidRPr="00C92B12">
        <w:rPr>
          <w:sz w:val="24"/>
          <w:szCs w:val="24"/>
        </w:rPr>
        <w:t xml:space="preserve">, в котором находится </w:t>
      </w:r>
      <w:r w:rsidR="00A26C61">
        <w:rPr>
          <w:sz w:val="24"/>
          <w:szCs w:val="24"/>
        </w:rPr>
        <w:t>Имущество</w:t>
      </w:r>
      <w:r w:rsidRPr="00C92B12">
        <w:rPr>
          <w:sz w:val="24"/>
          <w:szCs w:val="24"/>
        </w:rPr>
        <w:t xml:space="preserve">, а также внутри </w:t>
      </w:r>
      <w:r w:rsidR="00A26C61">
        <w:rPr>
          <w:sz w:val="24"/>
          <w:szCs w:val="24"/>
        </w:rPr>
        <w:t>Имущества</w:t>
      </w:r>
      <w:r w:rsidRPr="00C92B12">
        <w:rPr>
          <w:sz w:val="24"/>
          <w:szCs w:val="24"/>
        </w:rPr>
        <w:t xml:space="preserve">, но видимых снаружи </w:t>
      </w:r>
      <w:r w:rsidR="00A26C61">
        <w:rPr>
          <w:sz w:val="24"/>
          <w:szCs w:val="24"/>
        </w:rPr>
        <w:t>Имущества</w:t>
      </w:r>
      <w:r w:rsidRPr="00C92B12">
        <w:rPr>
          <w:sz w:val="24"/>
          <w:szCs w:val="24"/>
        </w:rPr>
        <w:t>.</w:t>
      </w:r>
      <w:proofErr w:type="gramEnd"/>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3.3.7. По предварительному письменному требованию Арендодателя предоставлять представителю Арендодателя доступ в </w:t>
      </w:r>
      <w:r w:rsidR="00A26C61">
        <w:rPr>
          <w:sz w:val="24"/>
          <w:szCs w:val="24"/>
        </w:rPr>
        <w:t>Имущество</w:t>
      </w:r>
      <w:r w:rsidRPr="00C92B12">
        <w:rPr>
          <w:sz w:val="24"/>
          <w:szCs w:val="24"/>
        </w:rPr>
        <w:t xml:space="preserve"> в присутствии представителей Арендатора (не чаще чем </w:t>
      </w:r>
      <w:r w:rsidR="006D5B89" w:rsidRPr="006D5B89">
        <w:rPr>
          <w:sz w:val="24"/>
          <w:szCs w:val="24"/>
        </w:rPr>
        <w:t>1 (Один) раз в месяц</w:t>
      </w:r>
      <w:r w:rsidRPr="00C92B12">
        <w:rPr>
          <w:sz w:val="24"/>
          <w:szCs w:val="24"/>
        </w:rPr>
        <w:t xml:space="preserve">). Точное время, когда Арендатор обязан предоставить Арендодателю доступ в </w:t>
      </w:r>
      <w:r w:rsidR="00A26C61">
        <w:rPr>
          <w:sz w:val="24"/>
          <w:szCs w:val="24"/>
        </w:rPr>
        <w:t>Имущество</w:t>
      </w:r>
      <w:r w:rsidRPr="00C92B12">
        <w:rPr>
          <w:sz w:val="24"/>
          <w:szCs w:val="24"/>
        </w:rPr>
        <w:t>,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3.3.8. </w:t>
      </w:r>
      <w:proofErr w:type="gramStart"/>
      <w:r w:rsidRPr="00C92B12">
        <w:rPr>
          <w:sz w:val="24"/>
          <w:szCs w:val="24"/>
        </w:rPr>
        <w:t xml:space="preserve">Неукоснительно соблюдать и обеспечивать соблюдение его персоналом и посетителями пропускного и </w:t>
      </w:r>
      <w:proofErr w:type="spellStart"/>
      <w:r w:rsidRPr="00C92B12">
        <w:rPr>
          <w:sz w:val="24"/>
          <w:szCs w:val="24"/>
        </w:rPr>
        <w:t>внутриобъектного</w:t>
      </w:r>
      <w:proofErr w:type="spellEnd"/>
      <w:r w:rsidRPr="00C92B12">
        <w:rPr>
          <w:sz w:val="24"/>
          <w:szCs w:val="24"/>
        </w:rPr>
        <w:t xml:space="preserve"> режимов, правил противопожарной безопасности, </w:t>
      </w:r>
      <w:r>
        <w:rPr>
          <w:sz w:val="24"/>
          <w:szCs w:val="24"/>
        </w:rPr>
        <w:t xml:space="preserve">порядок производства работ в Здании и </w:t>
      </w:r>
      <w:r w:rsidR="00E13C32">
        <w:rPr>
          <w:sz w:val="24"/>
          <w:szCs w:val="24"/>
        </w:rPr>
        <w:t>Гараже</w:t>
      </w:r>
      <w:r>
        <w:rPr>
          <w:sz w:val="24"/>
          <w:szCs w:val="24"/>
        </w:rPr>
        <w:t xml:space="preserve">, </w:t>
      </w:r>
      <w:r w:rsidRPr="00C92B12">
        <w:rPr>
          <w:sz w:val="24"/>
          <w:szCs w:val="24"/>
        </w:rPr>
        <w:t xml:space="preserve">а также надлежащим образом  использовать </w:t>
      </w:r>
      <w:r w:rsidR="00E13C32">
        <w:rPr>
          <w:sz w:val="24"/>
          <w:szCs w:val="24"/>
        </w:rPr>
        <w:t>Имущество</w:t>
      </w:r>
      <w:r>
        <w:rPr>
          <w:sz w:val="24"/>
          <w:szCs w:val="24"/>
        </w:rPr>
        <w:t xml:space="preserve"> и </w:t>
      </w:r>
      <w:r w:rsidRPr="00C92B12">
        <w:rPr>
          <w:sz w:val="24"/>
          <w:szCs w:val="24"/>
        </w:rPr>
        <w:t>Места общего пользования.</w:t>
      </w:r>
      <w:proofErr w:type="gramEnd"/>
      <w:r w:rsidRPr="00C92B12">
        <w:rPr>
          <w:sz w:val="24"/>
          <w:szCs w:val="24"/>
        </w:rPr>
        <w:t xml:space="preserve">                                                                                                                                                                                                                                                                                                                                                                                                                                                                                                                                                                                                                                                                                                                                                                                                                                                                                                                                                                                                                                                                                                                                                                                                                                                                                                                                                                                                                                                                                                                                                                                                                                                                                                                                                                                                                                                                                                                                                                                                                                                                                                                                                                                                                                                                                                                                                                                                                                                                                                                                                                                                                                                                                                                                                                                                                                                                                                                                                                      </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3.3.9. Оказывать необходимое содействие при ликвидации произошедших не по вине Арендатора аварий в </w:t>
      </w:r>
      <w:r w:rsidR="00E13C32">
        <w:rPr>
          <w:sz w:val="24"/>
          <w:szCs w:val="24"/>
        </w:rPr>
        <w:t>Имуществе</w:t>
      </w:r>
      <w:r w:rsidRPr="00C92B12">
        <w:rPr>
          <w:sz w:val="24"/>
          <w:szCs w:val="24"/>
        </w:rPr>
        <w:t xml:space="preserve"> и их последствий.</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3.3.10. Устранять за свой счет последствия аварий, произошедших в </w:t>
      </w:r>
      <w:r w:rsidR="00E13C32">
        <w:rPr>
          <w:sz w:val="24"/>
          <w:szCs w:val="24"/>
        </w:rPr>
        <w:t>Имуществе</w:t>
      </w:r>
      <w:r w:rsidRPr="00C92B12">
        <w:rPr>
          <w:sz w:val="24"/>
          <w:szCs w:val="24"/>
        </w:rPr>
        <w:t xml:space="preserve"> по вине Арендатора.</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3.3.11. </w:t>
      </w:r>
      <w:proofErr w:type="gramStart"/>
      <w:r w:rsidRPr="00C92B12">
        <w:rPr>
          <w:sz w:val="24"/>
          <w:szCs w:val="24"/>
        </w:rPr>
        <w:t>Производить установку любого оборудования, связанного с системой кондиционирования и (или) вентиляции</w:t>
      </w:r>
      <w:r>
        <w:rPr>
          <w:sz w:val="24"/>
          <w:szCs w:val="24"/>
        </w:rPr>
        <w:t xml:space="preserve">, видеонаблюдения, охраны, контроля доступа, безопасности  </w:t>
      </w:r>
      <w:r w:rsidR="00DB0CF9">
        <w:rPr>
          <w:sz w:val="24"/>
          <w:szCs w:val="24"/>
        </w:rPr>
        <w:t>Имущества</w:t>
      </w:r>
      <w:r>
        <w:rPr>
          <w:sz w:val="24"/>
          <w:szCs w:val="24"/>
        </w:rPr>
        <w:t>, оборудование серверных комнат, а также иное специальное оборудование</w:t>
      </w:r>
      <w:r w:rsidRPr="00C92B12">
        <w:rPr>
          <w:sz w:val="24"/>
          <w:szCs w:val="24"/>
        </w:rPr>
        <w:t xml:space="preserve"> только после получения предварительного письменного согласия Арендодателя</w:t>
      </w:r>
      <w:r>
        <w:rPr>
          <w:sz w:val="24"/>
          <w:szCs w:val="24"/>
        </w:rPr>
        <w:t xml:space="preserve">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w:t>
      </w:r>
      <w:r w:rsidR="00992AB8" w:rsidRPr="00992AB8">
        <w:rPr>
          <w:sz w:val="24"/>
          <w:szCs w:val="24"/>
        </w:rPr>
        <w:t>7 (Семи)</w:t>
      </w:r>
      <w:r>
        <w:rPr>
          <w:sz w:val="24"/>
          <w:szCs w:val="24"/>
        </w:rPr>
        <w:t xml:space="preserve"> календарных</w:t>
      </w:r>
      <w:proofErr w:type="gramEnd"/>
      <w:r>
        <w:rPr>
          <w:sz w:val="24"/>
          <w:szCs w:val="24"/>
        </w:rPr>
        <w:t xml:space="preserve"> дней с момента получения таких разрешений (документации)</w:t>
      </w:r>
      <w:r w:rsidRPr="00C92B12">
        <w:rPr>
          <w:sz w:val="24"/>
          <w:szCs w:val="24"/>
        </w:rPr>
        <w:t>.</w:t>
      </w:r>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3.3.12. Самостоятельно строить свои взаимоотношения с государственными органами и отвечать </w:t>
      </w:r>
      <w:proofErr w:type="gramStart"/>
      <w:r w:rsidRPr="00C92B12">
        <w:rPr>
          <w:sz w:val="24"/>
          <w:szCs w:val="24"/>
        </w:rPr>
        <w:t>перед</w:t>
      </w:r>
      <w:proofErr w:type="gramEnd"/>
      <w:r w:rsidRPr="00C92B12">
        <w:rPr>
          <w:sz w:val="24"/>
          <w:szCs w:val="24"/>
        </w:rPr>
        <w:t xml:space="preserve"> последними за соблюдение в </w:t>
      </w:r>
      <w:r w:rsidR="00DB0CF9">
        <w:rPr>
          <w:sz w:val="24"/>
          <w:szCs w:val="24"/>
        </w:rPr>
        <w:t>Имуществе</w:t>
      </w:r>
      <w:r w:rsidRPr="00C92B12">
        <w:rPr>
          <w:sz w:val="24"/>
          <w:szCs w:val="24"/>
        </w:rPr>
        <w:t xml:space="preserve"> норм действующего законодательства</w:t>
      </w:r>
      <w:r>
        <w:rPr>
          <w:sz w:val="24"/>
          <w:szCs w:val="24"/>
        </w:rPr>
        <w:t xml:space="preserve"> (в том числе </w:t>
      </w:r>
      <w:r w:rsidRPr="00C92B12">
        <w:rPr>
          <w:sz w:val="24"/>
          <w:szCs w:val="24"/>
        </w:rPr>
        <w:t>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r>
        <w:rPr>
          <w:sz w:val="24"/>
          <w:szCs w:val="24"/>
        </w:rPr>
        <w:t>)</w:t>
      </w:r>
      <w:r w:rsidRPr="00C92B12">
        <w:rPr>
          <w:sz w:val="24"/>
          <w:szCs w:val="24"/>
        </w:rPr>
        <w:t>.</w:t>
      </w:r>
    </w:p>
    <w:p w:rsidR="00D14777" w:rsidRDefault="00D14777" w:rsidP="00D14777">
      <w:pPr>
        <w:widowControl/>
        <w:autoSpaceDE/>
        <w:autoSpaceDN/>
        <w:adjustRightInd/>
        <w:snapToGrid w:val="0"/>
        <w:ind w:firstLine="360"/>
        <w:contextualSpacing/>
        <w:jc w:val="both"/>
        <w:rPr>
          <w:sz w:val="24"/>
          <w:szCs w:val="24"/>
        </w:rPr>
      </w:pPr>
      <w:r>
        <w:rPr>
          <w:sz w:val="24"/>
          <w:szCs w:val="24"/>
        </w:rPr>
        <w:t>3.3.13. В случае</w:t>
      </w:r>
      <w:proofErr w:type="gramStart"/>
      <w:r>
        <w:rPr>
          <w:sz w:val="24"/>
          <w:szCs w:val="24"/>
        </w:rPr>
        <w:t>,</w:t>
      </w:r>
      <w:proofErr w:type="gramEnd"/>
      <w:r>
        <w:rPr>
          <w:sz w:val="24"/>
          <w:szCs w:val="24"/>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w:t>
      </w:r>
      <w:r w:rsidR="00DB0CF9">
        <w:rPr>
          <w:sz w:val="24"/>
          <w:szCs w:val="24"/>
        </w:rPr>
        <w:t>Имуществе</w:t>
      </w:r>
      <w:r>
        <w:rPr>
          <w:sz w:val="24"/>
          <w:szCs w:val="24"/>
        </w:rPr>
        <w:t xml:space="preserve">, возникших по его вине, Арендатор обязан возместить Арендодателю уплаченные за него штрафы (и иные платежи), в течение </w:t>
      </w:r>
      <w:r w:rsidR="00CE7BE9" w:rsidRPr="00CE7BE9">
        <w:rPr>
          <w:sz w:val="24"/>
          <w:szCs w:val="24"/>
        </w:rPr>
        <w:t>7 (Семи)</w:t>
      </w:r>
      <w:r w:rsidR="00CE7BE9">
        <w:rPr>
          <w:sz w:val="24"/>
          <w:szCs w:val="24"/>
        </w:rPr>
        <w:t xml:space="preserve"> </w:t>
      </w:r>
      <w:r>
        <w:rPr>
          <w:sz w:val="24"/>
          <w:szCs w:val="24"/>
        </w:rPr>
        <w:t xml:space="preserve">календарных дней с момента получения письменного требования Арендодателя с приложением документов, подтверждающих их уплату, </w:t>
      </w:r>
      <w:r w:rsidRPr="005A53B8">
        <w:rPr>
          <w:sz w:val="24"/>
          <w:szCs w:val="24"/>
        </w:rPr>
        <w:t xml:space="preserve">либо Арендодатель вправе удержать уплаченные за </w:t>
      </w:r>
      <w:r>
        <w:rPr>
          <w:sz w:val="24"/>
          <w:szCs w:val="24"/>
        </w:rPr>
        <w:t>Арендатора</w:t>
      </w:r>
      <w:r w:rsidRPr="005A53B8">
        <w:rPr>
          <w:sz w:val="24"/>
          <w:szCs w:val="24"/>
        </w:rPr>
        <w:t xml:space="preserve"> штрафы (и иные платежи)</w:t>
      </w:r>
      <w:r>
        <w:rPr>
          <w:sz w:val="24"/>
          <w:szCs w:val="24"/>
        </w:rPr>
        <w:t xml:space="preserve"> </w:t>
      </w:r>
      <w:r w:rsidRPr="005A53B8">
        <w:rPr>
          <w:sz w:val="24"/>
          <w:szCs w:val="24"/>
        </w:rPr>
        <w:t>из суммы обеспечительного платежа</w:t>
      </w:r>
      <w:r>
        <w:rPr>
          <w:sz w:val="24"/>
          <w:szCs w:val="24"/>
        </w:rPr>
        <w:t xml:space="preserve">. </w:t>
      </w:r>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3.3.1</w:t>
      </w:r>
      <w:r>
        <w:rPr>
          <w:sz w:val="24"/>
          <w:szCs w:val="24"/>
        </w:rPr>
        <w:t>4</w:t>
      </w:r>
      <w:r w:rsidRPr="00C92B12">
        <w:rPr>
          <w:sz w:val="24"/>
          <w:szCs w:val="24"/>
        </w:rPr>
        <w:t xml:space="preserve">. </w:t>
      </w:r>
      <w:proofErr w:type="gramStart"/>
      <w:r>
        <w:rPr>
          <w:sz w:val="24"/>
          <w:szCs w:val="24"/>
        </w:rPr>
        <w:t xml:space="preserve">Не повреждать и не загромождать любую часть </w:t>
      </w:r>
      <w:r w:rsidR="00DB0CF9">
        <w:rPr>
          <w:sz w:val="24"/>
          <w:szCs w:val="24"/>
        </w:rPr>
        <w:t>Имущества</w:t>
      </w:r>
      <w:r>
        <w:rPr>
          <w:sz w:val="24"/>
          <w:szCs w:val="24"/>
        </w:rPr>
        <w:t xml:space="preserve"> и Места общего пользования, а также не затруднять доступ к ним, не размещать в </w:t>
      </w:r>
      <w:r w:rsidR="00DB0CF9">
        <w:rPr>
          <w:sz w:val="24"/>
          <w:szCs w:val="24"/>
        </w:rPr>
        <w:t>Имуществе</w:t>
      </w:r>
      <w:r>
        <w:rPr>
          <w:sz w:val="24"/>
          <w:szCs w:val="24"/>
        </w:rPr>
        <w:t xml:space="preserve"> и (или) Здании</w:t>
      </w:r>
      <w:r w:rsidR="00DB0CF9">
        <w:rPr>
          <w:sz w:val="24"/>
          <w:szCs w:val="24"/>
        </w:rPr>
        <w:t xml:space="preserve"> и (или) Гараже</w:t>
      </w:r>
      <w:r>
        <w:rPr>
          <w:sz w:val="24"/>
          <w:szCs w:val="24"/>
        </w:rPr>
        <w:t xml:space="preserve"> никакие предметы в таком положении, количестве или такого веса, которые приведут к превышению нагрузки </w:t>
      </w:r>
      <w:r w:rsidR="002A099B">
        <w:rPr>
          <w:sz w:val="24"/>
          <w:szCs w:val="24"/>
        </w:rPr>
        <w:t>400</w:t>
      </w:r>
      <w:r>
        <w:rPr>
          <w:sz w:val="24"/>
          <w:szCs w:val="24"/>
        </w:rPr>
        <w:t xml:space="preserve">  кг/</w:t>
      </w:r>
      <w:proofErr w:type="spellStart"/>
      <w:r>
        <w:rPr>
          <w:sz w:val="24"/>
          <w:szCs w:val="24"/>
        </w:rPr>
        <w:t>кв.м</w:t>
      </w:r>
      <w:proofErr w:type="spellEnd"/>
      <w:r>
        <w:rPr>
          <w:sz w:val="24"/>
          <w:szCs w:val="24"/>
        </w:rPr>
        <w:t>. на соответствующие конструкции и перекрытия Здания</w:t>
      </w:r>
      <w:r w:rsidR="00DB0CF9">
        <w:rPr>
          <w:sz w:val="24"/>
          <w:szCs w:val="24"/>
        </w:rPr>
        <w:t xml:space="preserve"> и (или) Гаража</w:t>
      </w:r>
      <w:r>
        <w:rPr>
          <w:sz w:val="24"/>
          <w:szCs w:val="24"/>
        </w:rPr>
        <w:t xml:space="preserve"> или нанесут вред </w:t>
      </w:r>
      <w:r w:rsidR="00DB0CF9">
        <w:rPr>
          <w:sz w:val="24"/>
          <w:szCs w:val="24"/>
        </w:rPr>
        <w:t>Имуществу</w:t>
      </w:r>
      <w:proofErr w:type="gramEnd"/>
      <w:r>
        <w:rPr>
          <w:sz w:val="24"/>
          <w:szCs w:val="24"/>
        </w:rPr>
        <w:t xml:space="preserve"> и (или) Зданию</w:t>
      </w:r>
      <w:r w:rsidR="00DB0CF9" w:rsidRPr="00DB0CF9">
        <w:rPr>
          <w:sz w:val="24"/>
          <w:szCs w:val="24"/>
        </w:rPr>
        <w:t xml:space="preserve"> и (или) </w:t>
      </w:r>
      <w:r w:rsidR="00DB0CF9">
        <w:rPr>
          <w:sz w:val="24"/>
          <w:szCs w:val="24"/>
        </w:rPr>
        <w:t>Гаражу</w:t>
      </w:r>
      <w:r>
        <w:rPr>
          <w:sz w:val="24"/>
          <w:szCs w:val="24"/>
        </w:rPr>
        <w:t>.</w:t>
      </w:r>
    </w:p>
    <w:p w:rsidR="00D14777" w:rsidRPr="00C92B12" w:rsidRDefault="00D14777" w:rsidP="00D14777">
      <w:pPr>
        <w:widowControl/>
        <w:autoSpaceDE/>
        <w:autoSpaceDN/>
        <w:adjustRightInd/>
        <w:snapToGrid w:val="0"/>
        <w:ind w:firstLine="360"/>
        <w:contextualSpacing/>
        <w:jc w:val="both"/>
        <w:rPr>
          <w:sz w:val="24"/>
          <w:szCs w:val="24"/>
        </w:rPr>
      </w:pPr>
      <w:r>
        <w:rPr>
          <w:sz w:val="24"/>
          <w:szCs w:val="24"/>
        </w:rPr>
        <w:t xml:space="preserve">3.3.15.  </w:t>
      </w:r>
      <w:r w:rsidRPr="00C92B12">
        <w:rPr>
          <w:sz w:val="24"/>
          <w:szCs w:val="24"/>
        </w:rPr>
        <w:t xml:space="preserve">Возвратить Арендодателю </w:t>
      </w:r>
      <w:r w:rsidR="00DB0CF9">
        <w:rPr>
          <w:sz w:val="24"/>
          <w:szCs w:val="24"/>
        </w:rPr>
        <w:t>Имущество</w:t>
      </w:r>
      <w:r>
        <w:rPr>
          <w:sz w:val="24"/>
          <w:szCs w:val="24"/>
        </w:rPr>
        <w:t xml:space="preserve">, а также документы и принадлежности, относящиеся к арендованному имуществу, </w:t>
      </w:r>
      <w:r w:rsidRPr="00C92B12">
        <w:rPr>
          <w:sz w:val="24"/>
          <w:szCs w:val="24"/>
        </w:rPr>
        <w:t xml:space="preserve">по Акту приема-передачи в последний день срока аренды (п. 1.8 Договора), а в случае досрочного расторжения </w:t>
      </w:r>
      <w:r>
        <w:rPr>
          <w:sz w:val="24"/>
          <w:szCs w:val="24"/>
        </w:rPr>
        <w:t>Договора</w:t>
      </w:r>
      <w:r w:rsidRPr="00C92B12">
        <w:rPr>
          <w:sz w:val="24"/>
          <w:szCs w:val="24"/>
        </w:rPr>
        <w:t xml:space="preserve"> - в </w:t>
      </w:r>
      <w:r>
        <w:rPr>
          <w:sz w:val="24"/>
          <w:szCs w:val="24"/>
        </w:rPr>
        <w:t>последний день срока его действия.</w:t>
      </w:r>
    </w:p>
    <w:p w:rsidR="00D14777" w:rsidRPr="00C92B12"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widowControl/>
        <w:tabs>
          <w:tab w:val="left" w:pos="2835"/>
        </w:tabs>
        <w:autoSpaceDE/>
        <w:autoSpaceDN/>
        <w:adjustRightInd/>
        <w:snapToGrid w:val="0"/>
        <w:ind w:firstLine="360"/>
        <w:contextualSpacing/>
        <w:jc w:val="both"/>
        <w:rPr>
          <w:b/>
          <w:sz w:val="24"/>
          <w:szCs w:val="24"/>
        </w:rPr>
      </w:pPr>
      <w:r w:rsidRPr="00C92B12">
        <w:rPr>
          <w:b/>
          <w:sz w:val="24"/>
          <w:szCs w:val="24"/>
        </w:rPr>
        <w:t>3.4. Арендатор вправе:</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3.4.1. Беспрепятственно занять и использовать </w:t>
      </w:r>
      <w:r w:rsidR="00DB0CF9">
        <w:rPr>
          <w:sz w:val="24"/>
          <w:szCs w:val="24"/>
        </w:rPr>
        <w:t>Имущество</w:t>
      </w:r>
      <w:r w:rsidRPr="00C92B12">
        <w:rPr>
          <w:sz w:val="24"/>
          <w:szCs w:val="24"/>
        </w:rPr>
        <w:t xml:space="preserve">, а также осуществлять все иные права Арендатора по настоящему Договору в течение срока </w:t>
      </w:r>
      <w:r>
        <w:rPr>
          <w:sz w:val="24"/>
          <w:szCs w:val="24"/>
        </w:rPr>
        <w:t xml:space="preserve">аренды </w:t>
      </w:r>
      <w:r w:rsidRPr="00C92B12">
        <w:rPr>
          <w:sz w:val="24"/>
          <w:szCs w:val="24"/>
        </w:rPr>
        <w:t>без какого-либо вмешательства или препятствий со стороны Арендодателя.</w:t>
      </w:r>
    </w:p>
    <w:p w:rsidR="00D14777" w:rsidRPr="00C92B12" w:rsidRDefault="00D14777" w:rsidP="00D14777">
      <w:pPr>
        <w:widowControl/>
        <w:adjustRightInd/>
        <w:snapToGrid w:val="0"/>
        <w:ind w:firstLine="360"/>
        <w:contextualSpacing/>
        <w:jc w:val="both"/>
        <w:rPr>
          <w:sz w:val="24"/>
          <w:szCs w:val="24"/>
        </w:rPr>
      </w:pPr>
      <w:r w:rsidRPr="00C92B12">
        <w:rPr>
          <w:sz w:val="24"/>
          <w:szCs w:val="24"/>
        </w:rPr>
        <w:t xml:space="preserve">3.4.2. Проводить за свой счет в </w:t>
      </w:r>
      <w:r w:rsidR="00DB0CF9">
        <w:rPr>
          <w:sz w:val="24"/>
          <w:szCs w:val="24"/>
        </w:rPr>
        <w:t>Имуществе</w:t>
      </w:r>
      <w:r w:rsidRPr="00C92B12">
        <w:rPr>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3.4.3. Вывезти в любое время из </w:t>
      </w:r>
      <w:r w:rsidR="00DB0CF9">
        <w:rPr>
          <w:sz w:val="24"/>
          <w:szCs w:val="24"/>
        </w:rPr>
        <w:t>Имущества</w:t>
      </w:r>
      <w:r w:rsidRPr="00C92B12">
        <w:rPr>
          <w:sz w:val="24"/>
          <w:szCs w:val="24"/>
        </w:rPr>
        <w:t xml:space="preserve"> или передать Арендодателю на основании отдельного соглашения  отделимые улучшения, которые он произвел и которые являются его собственностью. </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D14777" w:rsidRPr="00C92B12"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widowControl/>
        <w:tabs>
          <w:tab w:val="left" w:pos="2835"/>
        </w:tabs>
        <w:autoSpaceDE/>
        <w:autoSpaceDN/>
        <w:adjustRightInd/>
        <w:snapToGrid w:val="0"/>
        <w:ind w:firstLine="360"/>
        <w:contextualSpacing/>
        <w:jc w:val="center"/>
        <w:rPr>
          <w:b/>
          <w:sz w:val="24"/>
          <w:szCs w:val="24"/>
        </w:rPr>
      </w:pPr>
      <w:r w:rsidRPr="00C92B12">
        <w:rPr>
          <w:b/>
          <w:sz w:val="24"/>
          <w:szCs w:val="24"/>
        </w:rPr>
        <w:t>4. Платежи и расчеты</w:t>
      </w:r>
    </w:p>
    <w:p w:rsidR="00D14777" w:rsidRPr="004D73EB" w:rsidRDefault="00D14777" w:rsidP="00D14777">
      <w:pPr>
        <w:widowControl/>
        <w:autoSpaceDE/>
        <w:autoSpaceDN/>
        <w:adjustRightInd/>
        <w:snapToGrid w:val="0"/>
        <w:contextualSpacing/>
        <w:jc w:val="both"/>
        <w:rPr>
          <w:sz w:val="24"/>
          <w:szCs w:val="24"/>
        </w:rPr>
      </w:pPr>
    </w:p>
    <w:p w:rsidR="00D14777" w:rsidRPr="004D73EB" w:rsidRDefault="00D14777" w:rsidP="00D14777">
      <w:pPr>
        <w:widowControl/>
        <w:autoSpaceDE/>
        <w:autoSpaceDN/>
        <w:adjustRightInd/>
        <w:snapToGrid w:val="0"/>
        <w:ind w:firstLine="360"/>
        <w:contextualSpacing/>
        <w:jc w:val="both"/>
        <w:rPr>
          <w:sz w:val="24"/>
          <w:szCs w:val="24"/>
        </w:rPr>
      </w:pPr>
      <w:r>
        <w:rPr>
          <w:sz w:val="24"/>
          <w:szCs w:val="24"/>
        </w:rPr>
        <w:t xml:space="preserve">4.1. </w:t>
      </w:r>
      <w:r w:rsidRPr="004D73EB">
        <w:rPr>
          <w:sz w:val="24"/>
          <w:szCs w:val="24"/>
        </w:rPr>
        <w:t xml:space="preserve">Арендная плата за пользование </w:t>
      </w:r>
      <w:r w:rsidR="00DB0CF9">
        <w:rPr>
          <w:sz w:val="24"/>
          <w:szCs w:val="24"/>
        </w:rPr>
        <w:t>Имуществом</w:t>
      </w:r>
      <w:r w:rsidRPr="004D73EB">
        <w:rPr>
          <w:sz w:val="24"/>
          <w:szCs w:val="24"/>
        </w:rPr>
        <w:t xml:space="preserve"> состоит из постоянной и переменной частей. </w:t>
      </w:r>
    </w:p>
    <w:p w:rsidR="00D14777" w:rsidRPr="004D73EB" w:rsidRDefault="00D14777" w:rsidP="00D14777">
      <w:pPr>
        <w:widowControl/>
        <w:autoSpaceDE/>
        <w:autoSpaceDN/>
        <w:adjustRightInd/>
        <w:snapToGrid w:val="0"/>
        <w:ind w:firstLine="360"/>
        <w:contextualSpacing/>
        <w:jc w:val="both"/>
        <w:rPr>
          <w:sz w:val="24"/>
          <w:szCs w:val="24"/>
        </w:rPr>
      </w:pPr>
      <w:r>
        <w:rPr>
          <w:sz w:val="24"/>
          <w:szCs w:val="24"/>
        </w:rPr>
        <w:t xml:space="preserve">4.2. </w:t>
      </w:r>
      <w:r w:rsidRPr="004D73EB">
        <w:rPr>
          <w:sz w:val="24"/>
          <w:szCs w:val="24"/>
        </w:rPr>
        <w:t>Постоянная арендная плата</w:t>
      </w:r>
      <w:r>
        <w:rPr>
          <w:sz w:val="24"/>
          <w:szCs w:val="24"/>
        </w:rPr>
        <w:t xml:space="preserve"> </w:t>
      </w:r>
      <w:r w:rsidRPr="004D73EB">
        <w:rPr>
          <w:sz w:val="24"/>
          <w:szCs w:val="24"/>
        </w:rPr>
        <w:t xml:space="preserve">составляет </w:t>
      </w:r>
      <w:r w:rsidR="00D35694" w:rsidRPr="00D35694">
        <w:rPr>
          <w:b/>
          <w:sz w:val="24"/>
          <w:szCs w:val="24"/>
        </w:rPr>
        <w:t>168</w:t>
      </w:r>
      <w:r w:rsidRPr="004D73EB">
        <w:rPr>
          <w:sz w:val="24"/>
          <w:szCs w:val="24"/>
        </w:rPr>
        <w:t xml:space="preserve"> (</w:t>
      </w:r>
      <w:r w:rsidR="00D35694">
        <w:rPr>
          <w:sz w:val="24"/>
          <w:szCs w:val="24"/>
        </w:rPr>
        <w:t>сто шестьдесят восемь</w:t>
      </w:r>
      <w:r w:rsidRPr="004D73EB">
        <w:rPr>
          <w:sz w:val="24"/>
          <w:szCs w:val="24"/>
        </w:rPr>
        <w:t>) рубл</w:t>
      </w:r>
      <w:r w:rsidR="00B67FA0">
        <w:rPr>
          <w:sz w:val="24"/>
          <w:szCs w:val="24"/>
        </w:rPr>
        <w:t>ей</w:t>
      </w:r>
      <w:r w:rsidR="00F97035">
        <w:rPr>
          <w:sz w:val="24"/>
          <w:szCs w:val="24"/>
        </w:rPr>
        <w:t xml:space="preserve"> </w:t>
      </w:r>
      <w:r w:rsidR="00B67FA0" w:rsidRPr="00D67873">
        <w:rPr>
          <w:b/>
          <w:sz w:val="24"/>
          <w:szCs w:val="24"/>
        </w:rPr>
        <w:t>00</w:t>
      </w:r>
      <w:r w:rsidR="00F97035" w:rsidRPr="00D67873">
        <w:rPr>
          <w:b/>
          <w:sz w:val="24"/>
          <w:szCs w:val="24"/>
        </w:rPr>
        <w:t xml:space="preserve"> </w:t>
      </w:r>
      <w:r w:rsidR="00F97035">
        <w:rPr>
          <w:sz w:val="24"/>
          <w:szCs w:val="24"/>
        </w:rPr>
        <w:t>копеек</w:t>
      </w:r>
      <w:r w:rsidRPr="004D73EB">
        <w:rPr>
          <w:sz w:val="24"/>
          <w:szCs w:val="24"/>
        </w:rPr>
        <w:t xml:space="preserve"> за 1 </w:t>
      </w:r>
      <w:proofErr w:type="spellStart"/>
      <w:r w:rsidRPr="004D73EB">
        <w:rPr>
          <w:sz w:val="24"/>
          <w:szCs w:val="24"/>
        </w:rPr>
        <w:t>кв.м</w:t>
      </w:r>
      <w:proofErr w:type="spellEnd"/>
      <w:r w:rsidRPr="004D73EB">
        <w:rPr>
          <w:sz w:val="24"/>
          <w:szCs w:val="24"/>
        </w:rPr>
        <w:t xml:space="preserve">. </w:t>
      </w:r>
      <w:r w:rsidR="00E149BF">
        <w:rPr>
          <w:sz w:val="24"/>
          <w:szCs w:val="24"/>
        </w:rPr>
        <w:t>Имущества</w:t>
      </w:r>
      <w:r w:rsidRPr="004D73EB">
        <w:rPr>
          <w:sz w:val="24"/>
          <w:szCs w:val="24"/>
        </w:rPr>
        <w:t xml:space="preserve"> в месяц, в том числе НДС (18%) - </w:t>
      </w:r>
      <w:r w:rsidR="00D35694" w:rsidRPr="00D35694">
        <w:rPr>
          <w:b/>
          <w:sz w:val="24"/>
          <w:szCs w:val="24"/>
        </w:rPr>
        <w:t>25</w:t>
      </w:r>
      <w:r w:rsidRPr="004D73EB">
        <w:rPr>
          <w:sz w:val="24"/>
          <w:szCs w:val="24"/>
        </w:rPr>
        <w:t xml:space="preserve"> (</w:t>
      </w:r>
      <w:r w:rsidR="00D35694">
        <w:rPr>
          <w:sz w:val="24"/>
          <w:szCs w:val="24"/>
        </w:rPr>
        <w:t>двадцать пять</w:t>
      </w:r>
      <w:r w:rsidRPr="004D73EB">
        <w:rPr>
          <w:sz w:val="24"/>
          <w:szCs w:val="24"/>
        </w:rPr>
        <w:t>) рубл</w:t>
      </w:r>
      <w:r w:rsidR="00B67FA0">
        <w:rPr>
          <w:sz w:val="24"/>
          <w:szCs w:val="24"/>
        </w:rPr>
        <w:t>я</w:t>
      </w:r>
      <w:r w:rsidR="009A348C">
        <w:rPr>
          <w:sz w:val="24"/>
          <w:szCs w:val="24"/>
        </w:rPr>
        <w:t xml:space="preserve"> </w:t>
      </w:r>
      <w:r w:rsidR="00D35694">
        <w:rPr>
          <w:b/>
          <w:sz w:val="24"/>
          <w:szCs w:val="24"/>
        </w:rPr>
        <w:t>6</w:t>
      </w:r>
      <w:r w:rsidR="00B67FA0" w:rsidRPr="00D67873">
        <w:rPr>
          <w:b/>
          <w:sz w:val="24"/>
          <w:szCs w:val="24"/>
        </w:rPr>
        <w:t>3</w:t>
      </w:r>
      <w:r w:rsidR="009A348C">
        <w:rPr>
          <w:sz w:val="24"/>
          <w:szCs w:val="24"/>
        </w:rPr>
        <w:t xml:space="preserve"> копе</w:t>
      </w:r>
      <w:r w:rsidR="00B67FA0">
        <w:rPr>
          <w:sz w:val="24"/>
          <w:szCs w:val="24"/>
        </w:rPr>
        <w:t>йки</w:t>
      </w:r>
      <w:r w:rsidRPr="004D73EB">
        <w:rPr>
          <w:sz w:val="24"/>
          <w:szCs w:val="24"/>
        </w:rPr>
        <w:t xml:space="preserve"> и включает в себя платежи за пользование </w:t>
      </w:r>
      <w:r w:rsidR="00E149BF">
        <w:rPr>
          <w:sz w:val="24"/>
          <w:szCs w:val="24"/>
        </w:rPr>
        <w:t>Имуществом</w:t>
      </w:r>
      <w:r w:rsidRPr="004D73EB">
        <w:rPr>
          <w:sz w:val="24"/>
          <w:szCs w:val="24"/>
        </w:rPr>
        <w:t xml:space="preserve"> и соответствующей частью земельного участка пропорционально занимаемой площади. </w:t>
      </w:r>
    </w:p>
    <w:p w:rsidR="00D14777" w:rsidRDefault="00D14777" w:rsidP="00D14777">
      <w:pPr>
        <w:widowControl/>
        <w:autoSpaceDE/>
        <w:autoSpaceDN/>
        <w:adjustRightInd/>
        <w:snapToGrid w:val="0"/>
        <w:ind w:firstLine="360"/>
        <w:contextualSpacing/>
        <w:jc w:val="both"/>
        <w:rPr>
          <w:sz w:val="24"/>
          <w:szCs w:val="24"/>
        </w:rPr>
      </w:pPr>
      <w:r w:rsidRPr="004D73EB">
        <w:rPr>
          <w:sz w:val="24"/>
          <w:szCs w:val="24"/>
        </w:rPr>
        <w:t xml:space="preserve">Постоянная арендная плата за месяц за всю площадь </w:t>
      </w:r>
      <w:r w:rsidR="00DB0CF9">
        <w:rPr>
          <w:sz w:val="24"/>
          <w:szCs w:val="24"/>
        </w:rPr>
        <w:t>Имущества</w:t>
      </w:r>
      <w:r w:rsidRPr="004D73EB">
        <w:rPr>
          <w:sz w:val="24"/>
          <w:szCs w:val="24"/>
        </w:rPr>
        <w:t xml:space="preserve"> составляет </w:t>
      </w:r>
      <w:r w:rsidR="00C94DEC" w:rsidRPr="00C94DEC">
        <w:rPr>
          <w:b/>
          <w:sz w:val="24"/>
          <w:szCs w:val="24"/>
        </w:rPr>
        <w:t>97 969</w:t>
      </w:r>
      <w:r w:rsidR="00F97035" w:rsidRPr="004D73EB">
        <w:rPr>
          <w:sz w:val="24"/>
          <w:szCs w:val="24"/>
        </w:rPr>
        <w:t xml:space="preserve"> (</w:t>
      </w:r>
      <w:r w:rsidR="00C94DEC">
        <w:rPr>
          <w:sz w:val="24"/>
          <w:szCs w:val="24"/>
        </w:rPr>
        <w:t>девяносто семь тысяч девятьсот шестьдесят девять</w:t>
      </w:r>
      <w:r w:rsidR="00F97035" w:rsidRPr="004D73EB">
        <w:rPr>
          <w:sz w:val="24"/>
          <w:szCs w:val="24"/>
        </w:rPr>
        <w:t>) рубл</w:t>
      </w:r>
      <w:r w:rsidR="00C94DEC">
        <w:rPr>
          <w:sz w:val="24"/>
          <w:szCs w:val="24"/>
        </w:rPr>
        <w:t>ей</w:t>
      </w:r>
      <w:r w:rsidR="00D06912">
        <w:rPr>
          <w:sz w:val="24"/>
          <w:szCs w:val="24"/>
        </w:rPr>
        <w:t xml:space="preserve"> </w:t>
      </w:r>
      <w:r w:rsidR="00C94DEC" w:rsidRPr="00C94DEC">
        <w:rPr>
          <w:b/>
          <w:sz w:val="24"/>
          <w:szCs w:val="24"/>
        </w:rPr>
        <w:t>20</w:t>
      </w:r>
      <w:r w:rsidR="00D06912">
        <w:rPr>
          <w:sz w:val="24"/>
          <w:szCs w:val="24"/>
        </w:rPr>
        <w:t xml:space="preserve"> копе</w:t>
      </w:r>
      <w:r w:rsidR="00B67FA0">
        <w:rPr>
          <w:sz w:val="24"/>
          <w:szCs w:val="24"/>
        </w:rPr>
        <w:t>ек</w:t>
      </w:r>
      <w:r w:rsidRPr="004D73EB">
        <w:rPr>
          <w:sz w:val="24"/>
          <w:szCs w:val="24"/>
        </w:rPr>
        <w:t xml:space="preserve">, в том числе НДС (18%) </w:t>
      </w:r>
      <w:r w:rsidR="00D06912">
        <w:rPr>
          <w:sz w:val="24"/>
          <w:szCs w:val="24"/>
        </w:rPr>
        <w:t>–</w:t>
      </w:r>
      <w:r w:rsidRPr="004D73EB">
        <w:rPr>
          <w:sz w:val="24"/>
          <w:szCs w:val="24"/>
        </w:rPr>
        <w:t xml:space="preserve"> </w:t>
      </w:r>
      <w:r w:rsidR="00D06912" w:rsidRPr="00C61042">
        <w:rPr>
          <w:b/>
          <w:sz w:val="24"/>
          <w:szCs w:val="24"/>
        </w:rPr>
        <w:t>1</w:t>
      </w:r>
      <w:r w:rsidR="00C94DEC">
        <w:rPr>
          <w:b/>
          <w:sz w:val="24"/>
          <w:szCs w:val="24"/>
        </w:rPr>
        <w:t>4</w:t>
      </w:r>
      <w:r w:rsidR="00D06912" w:rsidRPr="00C61042">
        <w:rPr>
          <w:b/>
          <w:sz w:val="24"/>
          <w:szCs w:val="24"/>
        </w:rPr>
        <w:t> </w:t>
      </w:r>
      <w:r w:rsidR="00C94DEC">
        <w:rPr>
          <w:b/>
          <w:sz w:val="24"/>
          <w:szCs w:val="24"/>
        </w:rPr>
        <w:t>944</w:t>
      </w:r>
      <w:r w:rsidR="00D06912">
        <w:rPr>
          <w:sz w:val="24"/>
          <w:szCs w:val="24"/>
        </w:rPr>
        <w:t xml:space="preserve"> </w:t>
      </w:r>
      <w:r w:rsidRPr="004D73EB">
        <w:rPr>
          <w:sz w:val="24"/>
          <w:szCs w:val="24"/>
        </w:rPr>
        <w:t>(</w:t>
      </w:r>
      <w:r w:rsidR="00C94DEC">
        <w:rPr>
          <w:sz w:val="24"/>
          <w:szCs w:val="24"/>
        </w:rPr>
        <w:t>четырнадцать тысяч</w:t>
      </w:r>
      <w:r w:rsidR="00D06912">
        <w:rPr>
          <w:sz w:val="24"/>
          <w:szCs w:val="24"/>
        </w:rPr>
        <w:t xml:space="preserve"> </w:t>
      </w:r>
      <w:r w:rsidR="00C94DEC">
        <w:rPr>
          <w:sz w:val="24"/>
          <w:szCs w:val="24"/>
        </w:rPr>
        <w:t>девятьсот сорок четыре</w:t>
      </w:r>
      <w:r w:rsidRPr="004D73EB">
        <w:rPr>
          <w:sz w:val="24"/>
          <w:szCs w:val="24"/>
        </w:rPr>
        <w:t>)</w:t>
      </w:r>
      <w:r w:rsidR="00D06912">
        <w:rPr>
          <w:sz w:val="24"/>
          <w:szCs w:val="24"/>
        </w:rPr>
        <w:t xml:space="preserve"> рубл</w:t>
      </w:r>
      <w:r w:rsidR="00B67FA0">
        <w:rPr>
          <w:sz w:val="24"/>
          <w:szCs w:val="24"/>
        </w:rPr>
        <w:t>я</w:t>
      </w:r>
      <w:r w:rsidR="00D06912">
        <w:rPr>
          <w:sz w:val="24"/>
          <w:szCs w:val="24"/>
        </w:rPr>
        <w:t xml:space="preserve"> </w:t>
      </w:r>
      <w:r w:rsidR="00C94DEC" w:rsidRPr="00C94DEC">
        <w:rPr>
          <w:b/>
          <w:sz w:val="24"/>
          <w:szCs w:val="24"/>
        </w:rPr>
        <w:t>45</w:t>
      </w:r>
      <w:r w:rsidR="00B67FA0">
        <w:rPr>
          <w:sz w:val="24"/>
          <w:szCs w:val="24"/>
        </w:rPr>
        <w:t xml:space="preserve"> копеек</w:t>
      </w:r>
      <w:r w:rsidRPr="004D73EB">
        <w:rPr>
          <w:sz w:val="24"/>
          <w:szCs w:val="24"/>
        </w:rPr>
        <w:t>.</w:t>
      </w:r>
    </w:p>
    <w:p w:rsidR="00D14777" w:rsidRPr="004D73EB" w:rsidRDefault="00D14777" w:rsidP="00D14777">
      <w:pPr>
        <w:widowControl/>
        <w:autoSpaceDE/>
        <w:autoSpaceDN/>
        <w:adjustRightInd/>
        <w:snapToGrid w:val="0"/>
        <w:ind w:firstLine="426"/>
        <w:contextualSpacing/>
        <w:jc w:val="both"/>
        <w:rPr>
          <w:sz w:val="24"/>
          <w:szCs w:val="24"/>
        </w:rPr>
      </w:pPr>
      <w:r>
        <w:rPr>
          <w:sz w:val="24"/>
          <w:szCs w:val="24"/>
        </w:rPr>
        <w:t xml:space="preserve">4.3. </w:t>
      </w:r>
      <w:r w:rsidRPr="004D73EB">
        <w:rPr>
          <w:sz w:val="24"/>
          <w:szCs w:val="24"/>
        </w:rPr>
        <w:t>Переменная арендная плата</w:t>
      </w:r>
      <w:r>
        <w:rPr>
          <w:sz w:val="24"/>
          <w:szCs w:val="24"/>
        </w:rPr>
        <w:t xml:space="preserve"> </w:t>
      </w:r>
      <w:r w:rsidRPr="004D73EB">
        <w:rPr>
          <w:sz w:val="24"/>
          <w:szCs w:val="24"/>
        </w:rPr>
        <w:t xml:space="preserve">представляет собой сумму расходов Арендатора, уплачиваемую им за услуги по эксплуатации </w:t>
      </w:r>
      <w:r w:rsidR="00DB0CF9">
        <w:rPr>
          <w:sz w:val="24"/>
          <w:szCs w:val="24"/>
        </w:rPr>
        <w:t>Имущества</w:t>
      </w:r>
      <w:r w:rsidRPr="004D73EB">
        <w:rPr>
          <w:sz w:val="24"/>
          <w:szCs w:val="24"/>
        </w:rPr>
        <w:t xml:space="preserve"> в соответствии с Приложением №</w:t>
      </w:r>
      <w:r>
        <w:rPr>
          <w:sz w:val="24"/>
          <w:szCs w:val="24"/>
        </w:rPr>
        <w:t xml:space="preserve"> 4 </w:t>
      </w:r>
      <w:r w:rsidRPr="004D73EB">
        <w:rPr>
          <w:sz w:val="24"/>
          <w:szCs w:val="24"/>
        </w:rPr>
        <w:t xml:space="preserve"> к Договору. </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 xml:space="preserve">Размер Переменной арендной платы составляет </w:t>
      </w:r>
      <w:r w:rsidR="00B3214D" w:rsidRPr="00C61042">
        <w:rPr>
          <w:b/>
          <w:sz w:val="24"/>
          <w:szCs w:val="24"/>
        </w:rPr>
        <w:t>8</w:t>
      </w:r>
      <w:r w:rsidR="00E74B23">
        <w:rPr>
          <w:b/>
          <w:sz w:val="24"/>
          <w:szCs w:val="24"/>
        </w:rPr>
        <w:t>2</w:t>
      </w:r>
      <w:r w:rsidRPr="004D73EB">
        <w:rPr>
          <w:sz w:val="24"/>
          <w:szCs w:val="24"/>
        </w:rPr>
        <w:t xml:space="preserve"> (</w:t>
      </w:r>
      <w:r w:rsidR="00B3214D">
        <w:rPr>
          <w:sz w:val="24"/>
          <w:szCs w:val="24"/>
        </w:rPr>
        <w:t>восемь</w:t>
      </w:r>
      <w:r w:rsidR="00E74B23">
        <w:rPr>
          <w:sz w:val="24"/>
          <w:szCs w:val="24"/>
        </w:rPr>
        <w:t>десят два</w:t>
      </w:r>
      <w:r w:rsidRPr="004D73EB">
        <w:rPr>
          <w:sz w:val="24"/>
          <w:szCs w:val="24"/>
        </w:rPr>
        <w:t>) рубл</w:t>
      </w:r>
      <w:r w:rsidR="00E74B23">
        <w:rPr>
          <w:sz w:val="24"/>
          <w:szCs w:val="24"/>
        </w:rPr>
        <w:t>я</w:t>
      </w:r>
      <w:r w:rsidRPr="004D73EB">
        <w:rPr>
          <w:sz w:val="24"/>
          <w:szCs w:val="24"/>
        </w:rPr>
        <w:t xml:space="preserve"> </w:t>
      </w:r>
      <w:r w:rsidR="00B3214D" w:rsidRPr="00F02C07">
        <w:rPr>
          <w:b/>
          <w:sz w:val="24"/>
          <w:szCs w:val="24"/>
        </w:rPr>
        <w:t>2</w:t>
      </w:r>
      <w:r w:rsidR="00E74B23" w:rsidRPr="00F02C07">
        <w:rPr>
          <w:b/>
          <w:sz w:val="24"/>
          <w:szCs w:val="24"/>
        </w:rPr>
        <w:t>7</w:t>
      </w:r>
      <w:r w:rsidR="00B3214D">
        <w:rPr>
          <w:sz w:val="24"/>
          <w:szCs w:val="24"/>
        </w:rPr>
        <w:t xml:space="preserve"> копе</w:t>
      </w:r>
      <w:r w:rsidR="005F4FED">
        <w:rPr>
          <w:sz w:val="24"/>
          <w:szCs w:val="24"/>
        </w:rPr>
        <w:t>е</w:t>
      </w:r>
      <w:r w:rsidR="00B3214D">
        <w:rPr>
          <w:sz w:val="24"/>
          <w:szCs w:val="24"/>
        </w:rPr>
        <w:t xml:space="preserve">к </w:t>
      </w:r>
      <w:r w:rsidRPr="004D73EB">
        <w:rPr>
          <w:sz w:val="24"/>
          <w:szCs w:val="24"/>
        </w:rPr>
        <w:t xml:space="preserve">в месяц за 1 </w:t>
      </w:r>
      <w:proofErr w:type="spellStart"/>
      <w:r w:rsidRPr="004D73EB">
        <w:rPr>
          <w:sz w:val="24"/>
          <w:szCs w:val="24"/>
        </w:rPr>
        <w:t>кв</w:t>
      </w:r>
      <w:proofErr w:type="gramStart"/>
      <w:r w:rsidRPr="004D73EB">
        <w:rPr>
          <w:sz w:val="24"/>
          <w:szCs w:val="24"/>
        </w:rPr>
        <w:t>.м</w:t>
      </w:r>
      <w:proofErr w:type="spellEnd"/>
      <w:proofErr w:type="gramEnd"/>
      <w:r w:rsidRPr="004D73EB">
        <w:rPr>
          <w:sz w:val="24"/>
          <w:szCs w:val="24"/>
        </w:rPr>
        <w:t xml:space="preserve"> </w:t>
      </w:r>
      <w:r w:rsidR="00DB0CF9">
        <w:rPr>
          <w:sz w:val="24"/>
          <w:szCs w:val="24"/>
        </w:rPr>
        <w:t>Имущества</w:t>
      </w:r>
      <w:r w:rsidRPr="004D73EB">
        <w:rPr>
          <w:sz w:val="24"/>
          <w:szCs w:val="24"/>
        </w:rPr>
        <w:t xml:space="preserve">, в том числе НДС (18%) - </w:t>
      </w:r>
      <w:r w:rsidR="00B3214D" w:rsidRPr="00C61042">
        <w:rPr>
          <w:b/>
          <w:sz w:val="24"/>
          <w:szCs w:val="24"/>
        </w:rPr>
        <w:t>1</w:t>
      </w:r>
      <w:r w:rsidR="00E74B23">
        <w:rPr>
          <w:b/>
          <w:sz w:val="24"/>
          <w:szCs w:val="24"/>
        </w:rPr>
        <w:t>2</w:t>
      </w:r>
      <w:r w:rsidRPr="004D73EB">
        <w:rPr>
          <w:sz w:val="24"/>
          <w:szCs w:val="24"/>
        </w:rPr>
        <w:t xml:space="preserve"> (</w:t>
      </w:r>
      <w:r w:rsidR="00E74B23">
        <w:rPr>
          <w:sz w:val="24"/>
          <w:szCs w:val="24"/>
        </w:rPr>
        <w:t>двенадцать</w:t>
      </w:r>
      <w:r w:rsidRPr="004D73EB">
        <w:rPr>
          <w:sz w:val="24"/>
          <w:szCs w:val="24"/>
        </w:rPr>
        <w:t>) рублей</w:t>
      </w:r>
      <w:r w:rsidR="00B3214D">
        <w:rPr>
          <w:sz w:val="24"/>
          <w:szCs w:val="24"/>
        </w:rPr>
        <w:t xml:space="preserve"> </w:t>
      </w:r>
      <w:r w:rsidR="00E74B23" w:rsidRPr="00F02C07">
        <w:rPr>
          <w:b/>
          <w:sz w:val="24"/>
          <w:szCs w:val="24"/>
        </w:rPr>
        <w:t>55</w:t>
      </w:r>
      <w:r w:rsidR="00B3214D">
        <w:rPr>
          <w:sz w:val="24"/>
          <w:szCs w:val="24"/>
        </w:rPr>
        <w:t xml:space="preserve"> копеек</w:t>
      </w:r>
      <w:r w:rsidRPr="004D73EB">
        <w:rPr>
          <w:sz w:val="24"/>
          <w:szCs w:val="24"/>
        </w:rPr>
        <w:t>.</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 xml:space="preserve"> Переменная арендная плата за месяц за всю площадь </w:t>
      </w:r>
      <w:r w:rsidR="00DB0CF9">
        <w:rPr>
          <w:sz w:val="24"/>
          <w:szCs w:val="24"/>
        </w:rPr>
        <w:t>Имущества</w:t>
      </w:r>
      <w:r w:rsidRPr="004D73EB">
        <w:rPr>
          <w:sz w:val="24"/>
          <w:szCs w:val="24"/>
        </w:rPr>
        <w:t xml:space="preserve"> составляет </w:t>
      </w:r>
      <w:r w:rsidR="006B374C">
        <w:rPr>
          <w:b/>
          <w:sz w:val="24"/>
          <w:szCs w:val="24"/>
        </w:rPr>
        <w:t>47</w:t>
      </w:r>
      <w:r w:rsidR="00B3214D" w:rsidRPr="00C61042">
        <w:rPr>
          <w:b/>
          <w:sz w:val="24"/>
          <w:szCs w:val="24"/>
        </w:rPr>
        <w:t> </w:t>
      </w:r>
      <w:r w:rsidR="00E74B23">
        <w:rPr>
          <w:b/>
          <w:sz w:val="24"/>
          <w:szCs w:val="24"/>
        </w:rPr>
        <w:t>979</w:t>
      </w:r>
      <w:r w:rsidR="00B3214D">
        <w:rPr>
          <w:sz w:val="24"/>
          <w:szCs w:val="24"/>
        </w:rPr>
        <w:t xml:space="preserve"> </w:t>
      </w:r>
      <w:r w:rsidRPr="004D73EB">
        <w:rPr>
          <w:sz w:val="24"/>
          <w:szCs w:val="24"/>
        </w:rPr>
        <w:t>(</w:t>
      </w:r>
      <w:r w:rsidR="006B374C">
        <w:rPr>
          <w:sz w:val="24"/>
          <w:szCs w:val="24"/>
        </w:rPr>
        <w:t xml:space="preserve">сорок семь тысяч </w:t>
      </w:r>
      <w:r w:rsidR="00E74B23">
        <w:rPr>
          <w:sz w:val="24"/>
          <w:szCs w:val="24"/>
        </w:rPr>
        <w:t>девятьсот семьдесят девять</w:t>
      </w:r>
      <w:r w:rsidRPr="004D73EB">
        <w:rPr>
          <w:sz w:val="24"/>
          <w:szCs w:val="24"/>
        </w:rPr>
        <w:t>)</w:t>
      </w:r>
      <w:r w:rsidR="00B3214D">
        <w:rPr>
          <w:sz w:val="24"/>
          <w:szCs w:val="24"/>
        </w:rPr>
        <w:t xml:space="preserve"> рублей </w:t>
      </w:r>
      <w:r w:rsidR="00E74B23" w:rsidRPr="002640A3">
        <w:rPr>
          <w:b/>
          <w:sz w:val="24"/>
          <w:szCs w:val="24"/>
        </w:rPr>
        <w:t>86</w:t>
      </w:r>
      <w:r w:rsidR="005F4FED">
        <w:rPr>
          <w:sz w:val="24"/>
          <w:szCs w:val="24"/>
        </w:rPr>
        <w:t xml:space="preserve"> копе</w:t>
      </w:r>
      <w:r w:rsidR="00E74B23">
        <w:rPr>
          <w:sz w:val="24"/>
          <w:szCs w:val="24"/>
        </w:rPr>
        <w:t>ек</w:t>
      </w:r>
      <w:r w:rsidRPr="004D73EB">
        <w:rPr>
          <w:sz w:val="24"/>
          <w:szCs w:val="24"/>
        </w:rPr>
        <w:t xml:space="preserve">, в том числе НДС (18%) </w:t>
      </w:r>
      <w:r w:rsidR="00B3214D">
        <w:rPr>
          <w:sz w:val="24"/>
          <w:szCs w:val="24"/>
        </w:rPr>
        <w:t>–</w:t>
      </w:r>
      <w:r w:rsidRPr="004D73EB">
        <w:rPr>
          <w:sz w:val="24"/>
          <w:szCs w:val="24"/>
        </w:rPr>
        <w:t xml:space="preserve"> </w:t>
      </w:r>
      <w:r w:rsidR="006B374C">
        <w:rPr>
          <w:b/>
          <w:sz w:val="24"/>
          <w:szCs w:val="24"/>
        </w:rPr>
        <w:t xml:space="preserve">7 </w:t>
      </w:r>
      <w:r w:rsidR="00E74B23">
        <w:rPr>
          <w:b/>
          <w:sz w:val="24"/>
          <w:szCs w:val="24"/>
        </w:rPr>
        <w:t>318</w:t>
      </w:r>
      <w:r w:rsidR="00B3214D">
        <w:rPr>
          <w:sz w:val="24"/>
          <w:szCs w:val="24"/>
        </w:rPr>
        <w:t xml:space="preserve"> </w:t>
      </w:r>
      <w:r w:rsidRPr="004D73EB">
        <w:rPr>
          <w:sz w:val="24"/>
          <w:szCs w:val="24"/>
        </w:rPr>
        <w:t>(</w:t>
      </w:r>
      <w:r w:rsidR="006B374C">
        <w:rPr>
          <w:sz w:val="24"/>
          <w:szCs w:val="24"/>
        </w:rPr>
        <w:t xml:space="preserve">семь тысяч </w:t>
      </w:r>
      <w:r w:rsidR="00E74B23">
        <w:rPr>
          <w:sz w:val="24"/>
          <w:szCs w:val="24"/>
        </w:rPr>
        <w:t>триста восемнадцать</w:t>
      </w:r>
      <w:r w:rsidRPr="004D73EB">
        <w:rPr>
          <w:sz w:val="24"/>
          <w:szCs w:val="24"/>
        </w:rPr>
        <w:t>)</w:t>
      </w:r>
      <w:r w:rsidR="00B3214D">
        <w:rPr>
          <w:sz w:val="24"/>
          <w:szCs w:val="24"/>
        </w:rPr>
        <w:t xml:space="preserve"> рубл</w:t>
      </w:r>
      <w:r w:rsidR="00E74B23">
        <w:rPr>
          <w:sz w:val="24"/>
          <w:szCs w:val="24"/>
        </w:rPr>
        <w:t>ей</w:t>
      </w:r>
      <w:r w:rsidR="006B374C">
        <w:rPr>
          <w:sz w:val="24"/>
          <w:szCs w:val="24"/>
        </w:rPr>
        <w:t xml:space="preserve"> </w:t>
      </w:r>
      <w:r w:rsidR="00E74B23" w:rsidRPr="00F02C07">
        <w:rPr>
          <w:b/>
          <w:sz w:val="24"/>
          <w:szCs w:val="24"/>
        </w:rPr>
        <w:t>96</w:t>
      </w:r>
      <w:r w:rsidR="006B374C">
        <w:rPr>
          <w:sz w:val="24"/>
          <w:szCs w:val="24"/>
        </w:rPr>
        <w:t xml:space="preserve"> копее</w:t>
      </w:r>
      <w:r w:rsidR="00B3214D">
        <w:rPr>
          <w:sz w:val="24"/>
          <w:szCs w:val="24"/>
        </w:rPr>
        <w:t>к</w:t>
      </w:r>
      <w:r w:rsidRPr="004D73EB">
        <w:rPr>
          <w:sz w:val="24"/>
          <w:szCs w:val="24"/>
        </w:rPr>
        <w:t>.</w:t>
      </w:r>
    </w:p>
    <w:p w:rsidR="00D14777" w:rsidRPr="004D73EB" w:rsidRDefault="00D14777" w:rsidP="00D14777">
      <w:pPr>
        <w:widowControl/>
        <w:autoSpaceDE/>
        <w:autoSpaceDN/>
        <w:adjustRightInd/>
        <w:snapToGrid w:val="0"/>
        <w:ind w:firstLine="360"/>
        <w:contextualSpacing/>
        <w:jc w:val="both"/>
        <w:rPr>
          <w:sz w:val="24"/>
          <w:szCs w:val="24"/>
        </w:rPr>
      </w:pPr>
      <w:r>
        <w:rPr>
          <w:sz w:val="24"/>
          <w:szCs w:val="24"/>
        </w:rPr>
        <w:t>4.</w:t>
      </w:r>
      <w:r w:rsidR="00BA026B">
        <w:rPr>
          <w:sz w:val="24"/>
          <w:szCs w:val="24"/>
        </w:rPr>
        <w:t>4</w:t>
      </w:r>
      <w:r>
        <w:rPr>
          <w:sz w:val="24"/>
          <w:szCs w:val="24"/>
        </w:rPr>
        <w:t xml:space="preserve">. </w:t>
      </w:r>
      <w:r w:rsidRPr="004D73EB">
        <w:rPr>
          <w:sz w:val="24"/>
          <w:szCs w:val="24"/>
        </w:rPr>
        <w:t>Постоянная арендная плата и Переменная арендная плата</w:t>
      </w:r>
      <w:r>
        <w:rPr>
          <w:sz w:val="24"/>
          <w:szCs w:val="24"/>
        </w:rPr>
        <w:t xml:space="preserve"> </w:t>
      </w:r>
      <w:r w:rsidRPr="004D73EB">
        <w:rPr>
          <w:sz w:val="24"/>
          <w:szCs w:val="24"/>
        </w:rPr>
        <w:t>начисля</w:t>
      </w:r>
      <w:r>
        <w:rPr>
          <w:sz w:val="24"/>
          <w:szCs w:val="24"/>
        </w:rPr>
        <w:t>ю</w:t>
      </w:r>
      <w:r w:rsidRPr="004D73EB">
        <w:rPr>
          <w:sz w:val="24"/>
          <w:szCs w:val="24"/>
        </w:rPr>
        <w:t xml:space="preserve">тся со дня передачи </w:t>
      </w:r>
      <w:r w:rsidR="00DB0CF9">
        <w:rPr>
          <w:sz w:val="24"/>
          <w:szCs w:val="24"/>
        </w:rPr>
        <w:t>Имущества</w:t>
      </w:r>
      <w:r w:rsidRPr="004D73EB">
        <w:rPr>
          <w:sz w:val="24"/>
          <w:szCs w:val="24"/>
        </w:rPr>
        <w:t xml:space="preserve"> Арендатору по Акту приема-передачи, по день возврата </w:t>
      </w:r>
      <w:r w:rsidR="00DB0CF9">
        <w:rPr>
          <w:sz w:val="24"/>
          <w:szCs w:val="24"/>
        </w:rPr>
        <w:t>Имущества</w:t>
      </w:r>
      <w:r w:rsidRPr="004D73EB">
        <w:rPr>
          <w:sz w:val="24"/>
          <w:szCs w:val="24"/>
        </w:rPr>
        <w:t xml:space="preserve"> Арендодателю по Акту приема-передачи.</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D14777" w:rsidRPr="004D73EB" w:rsidRDefault="00BA026B" w:rsidP="00D14777">
      <w:pPr>
        <w:widowControl/>
        <w:autoSpaceDE/>
        <w:autoSpaceDN/>
        <w:adjustRightInd/>
        <w:snapToGrid w:val="0"/>
        <w:ind w:firstLine="360"/>
        <w:contextualSpacing/>
        <w:jc w:val="both"/>
        <w:rPr>
          <w:sz w:val="24"/>
          <w:szCs w:val="24"/>
        </w:rPr>
      </w:pPr>
      <w:r>
        <w:rPr>
          <w:sz w:val="24"/>
          <w:szCs w:val="24"/>
        </w:rPr>
        <w:t>4.5</w:t>
      </w:r>
      <w:r w:rsidR="00D14777">
        <w:rPr>
          <w:sz w:val="24"/>
          <w:szCs w:val="24"/>
        </w:rPr>
        <w:t xml:space="preserve">. </w:t>
      </w:r>
      <w:r w:rsidR="00D14777" w:rsidRPr="004D73EB">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sidR="00A708A0" w:rsidRPr="00A708A0">
        <w:rPr>
          <w:sz w:val="24"/>
          <w:szCs w:val="24"/>
        </w:rPr>
        <w:t>5 (Пяти)</w:t>
      </w:r>
      <w:r w:rsidR="00D14777" w:rsidRPr="004D73EB">
        <w:rPr>
          <w:sz w:val="24"/>
          <w:szCs w:val="24"/>
        </w:rPr>
        <w:t xml:space="preserve"> рабочих дней со дня подписания Сторонами Акта приема-передачи.</w:t>
      </w:r>
    </w:p>
    <w:p w:rsidR="00D14777" w:rsidRPr="004D73EB" w:rsidRDefault="00D14777" w:rsidP="00D14777">
      <w:pPr>
        <w:widowControl/>
        <w:autoSpaceDE/>
        <w:autoSpaceDN/>
        <w:adjustRightInd/>
        <w:snapToGrid w:val="0"/>
        <w:ind w:firstLine="360"/>
        <w:contextualSpacing/>
        <w:jc w:val="both"/>
        <w:rPr>
          <w:sz w:val="24"/>
          <w:szCs w:val="24"/>
        </w:rPr>
      </w:pPr>
      <w:r>
        <w:rPr>
          <w:sz w:val="24"/>
          <w:szCs w:val="24"/>
        </w:rPr>
        <w:t>4.</w:t>
      </w:r>
      <w:r w:rsidR="00F8002E">
        <w:rPr>
          <w:sz w:val="24"/>
          <w:szCs w:val="24"/>
        </w:rPr>
        <w:t>6</w:t>
      </w:r>
      <w:r>
        <w:rPr>
          <w:sz w:val="24"/>
          <w:szCs w:val="24"/>
        </w:rPr>
        <w:t xml:space="preserve">. </w:t>
      </w:r>
      <w:r w:rsidRPr="004D73EB">
        <w:rPr>
          <w:sz w:val="24"/>
          <w:szCs w:val="24"/>
        </w:rPr>
        <w:t xml:space="preserve">Арендатор уплачивает Постоянную арендную плату и Переменную арендную плату за последующие месяцы не позднее </w:t>
      </w:r>
      <w:r w:rsidR="00A708A0" w:rsidRPr="00A708A0">
        <w:rPr>
          <w:sz w:val="24"/>
          <w:szCs w:val="24"/>
        </w:rPr>
        <w:t>10 (Десятого)</w:t>
      </w:r>
      <w:r w:rsidRPr="004D73EB">
        <w:rPr>
          <w:sz w:val="24"/>
          <w:szCs w:val="24"/>
        </w:rPr>
        <w:t xml:space="preserve"> числа текущего месяца и если этот день не является рабочим днем, то таким днем является первый</w:t>
      </w:r>
      <w:r>
        <w:rPr>
          <w:sz w:val="24"/>
          <w:szCs w:val="24"/>
        </w:rPr>
        <w:t>,</w:t>
      </w:r>
      <w:r w:rsidRPr="004D73EB">
        <w:rPr>
          <w:sz w:val="24"/>
          <w:szCs w:val="24"/>
        </w:rPr>
        <w:t xml:space="preserve"> следующий за ним рабочий день.</w:t>
      </w:r>
    </w:p>
    <w:p w:rsidR="00D14777" w:rsidRPr="004D73EB" w:rsidRDefault="00F8002E" w:rsidP="00D14777">
      <w:pPr>
        <w:widowControl/>
        <w:autoSpaceDE/>
        <w:autoSpaceDN/>
        <w:adjustRightInd/>
        <w:snapToGrid w:val="0"/>
        <w:ind w:firstLine="360"/>
        <w:contextualSpacing/>
        <w:jc w:val="both"/>
        <w:rPr>
          <w:sz w:val="24"/>
          <w:szCs w:val="24"/>
        </w:rPr>
      </w:pPr>
      <w:r>
        <w:rPr>
          <w:sz w:val="24"/>
          <w:szCs w:val="24"/>
        </w:rPr>
        <w:t>4.7</w:t>
      </w:r>
      <w:r w:rsidR="00D14777">
        <w:rPr>
          <w:sz w:val="24"/>
          <w:szCs w:val="24"/>
        </w:rPr>
        <w:t xml:space="preserve">. </w:t>
      </w:r>
      <w:r w:rsidR="00D14777" w:rsidRPr="004D73EB">
        <w:rPr>
          <w:sz w:val="24"/>
          <w:szCs w:val="24"/>
        </w:rPr>
        <w:t xml:space="preserve">В течение </w:t>
      </w:r>
      <w:r w:rsidR="00915D8E" w:rsidRPr="00A708A0">
        <w:rPr>
          <w:sz w:val="24"/>
          <w:szCs w:val="24"/>
        </w:rPr>
        <w:t>5 (Пяти)</w:t>
      </w:r>
      <w:r w:rsidR="00D14777" w:rsidRPr="004D73EB">
        <w:rPr>
          <w:sz w:val="24"/>
          <w:szCs w:val="24"/>
        </w:rPr>
        <w:t xml:space="preserve"> рабочих дней со дня государственной регистрации  Договора Арендатор перечисляет на счет Арендодателя обеспечительный платеж в размере, равном арендной плате за</w:t>
      </w:r>
      <w:r w:rsidR="00915D8E">
        <w:rPr>
          <w:sz w:val="24"/>
          <w:szCs w:val="24"/>
        </w:rPr>
        <w:t xml:space="preserve"> 1 (один) месяц</w:t>
      </w:r>
      <w:r w:rsidR="00D14777" w:rsidRPr="004D73EB">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Обеспечительный платеж не является задатком в значении ст. ст. 380-381 ГК РФ.</w:t>
      </w:r>
    </w:p>
    <w:p w:rsidR="00D14777" w:rsidRPr="004D73EB" w:rsidRDefault="00F8002E" w:rsidP="00D14777">
      <w:pPr>
        <w:widowControl/>
        <w:autoSpaceDE/>
        <w:autoSpaceDN/>
        <w:adjustRightInd/>
        <w:snapToGrid w:val="0"/>
        <w:ind w:firstLine="360"/>
        <w:contextualSpacing/>
        <w:jc w:val="both"/>
        <w:rPr>
          <w:sz w:val="24"/>
          <w:szCs w:val="24"/>
        </w:rPr>
      </w:pPr>
      <w:r>
        <w:rPr>
          <w:sz w:val="24"/>
          <w:szCs w:val="24"/>
        </w:rPr>
        <w:t>4.8</w:t>
      </w:r>
      <w:r w:rsidR="00D14777">
        <w:rPr>
          <w:sz w:val="24"/>
          <w:szCs w:val="24"/>
        </w:rPr>
        <w:t xml:space="preserve">. </w:t>
      </w:r>
      <w:r w:rsidR="00D14777" w:rsidRPr="004D73EB">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sidR="00474E39" w:rsidRPr="00474E39">
        <w:rPr>
          <w:sz w:val="24"/>
          <w:szCs w:val="24"/>
        </w:rPr>
        <w:t>5 (пять)</w:t>
      </w:r>
      <w:r w:rsidRPr="004D73EB">
        <w:rPr>
          <w:sz w:val="24"/>
          <w:szCs w:val="24"/>
        </w:rPr>
        <w:t xml:space="preserve">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 xml:space="preserve">Арендатор обязуется в течение </w:t>
      </w:r>
      <w:r w:rsidR="00474E39" w:rsidRPr="00474E39">
        <w:rPr>
          <w:sz w:val="24"/>
          <w:szCs w:val="24"/>
        </w:rPr>
        <w:t>5 (пяти)</w:t>
      </w:r>
      <w:r w:rsidRPr="004D73EB">
        <w:rPr>
          <w:sz w:val="24"/>
          <w:szCs w:val="24"/>
        </w:rPr>
        <w:t xml:space="preserve">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D14777" w:rsidRPr="004D73EB" w:rsidRDefault="00D14777" w:rsidP="00D14777">
      <w:pPr>
        <w:widowControl/>
        <w:autoSpaceDE/>
        <w:autoSpaceDN/>
        <w:adjustRightInd/>
        <w:snapToGrid w:val="0"/>
        <w:ind w:firstLine="360"/>
        <w:contextualSpacing/>
        <w:jc w:val="both"/>
        <w:rPr>
          <w:sz w:val="24"/>
          <w:szCs w:val="24"/>
        </w:rPr>
      </w:pPr>
      <w:r w:rsidRPr="004D73EB">
        <w:rPr>
          <w:sz w:val="24"/>
          <w:szCs w:val="24"/>
        </w:rPr>
        <w:t>В случае увеличения размера арендной платы в соответствии с п. 4.1</w:t>
      </w:r>
      <w:r>
        <w:rPr>
          <w:sz w:val="24"/>
          <w:szCs w:val="24"/>
        </w:rPr>
        <w:t>1.</w:t>
      </w:r>
      <w:r w:rsidRPr="004D73EB">
        <w:rPr>
          <w:sz w:val="24"/>
          <w:szCs w:val="24"/>
        </w:rPr>
        <w:t xml:space="preserve"> Договора Арендатор обязуется в течение </w:t>
      </w:r>
      <w:r w:rsidR="00474E39" w:rsidRPr="00474E39">
        <w:rPr>
          <w:sz w:val="24"/>
          <w:szCs w:val="24"/>
        </w:rPr>
        <w:t>5 (пяти)</w:t>
      </w:r>
      <w:r w:rsidRPr="004D73EB">
        <w:rPr>
          <w:sz w:val="24"/>
          <w:szCs w:val="24"/>
        </w:rPr>
        <w:t xml:space="preserve">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4D73EB">
        <w:rPr>
          <w:sz w:val="24"/>
          <w:szCs w:val="24"/>
        </w:rPr>
        <w:t xml:space="preserve"> Договора.</w:t>
      </w:r>
    </w:p>
    <w:p w:rsidR="00D14777" w:rsidRPr="004D73EB" w:rsidRDefault="00F8002E" w:rsidP="00D14777">
      <w:pPr>
        <w:widowControl/>
        <w:autoSpaceDE/>
        <w:autoSpaceDN/>
        <w:adjustRightInd/>
        <w:snapToGrid w:val="0"/>
        <w:ind w:firstLine="360"/>
        <w:contextualSpacing/>
        <w:jc w:val="both"/>
        <w:rPr>
          <w:sz w:val="24"/>
          <w:szCs w:val="24"/>
        </w:rPr>
      </w:pPr>
      <w:r>
        <w:rPr>
          <w:sz w:val="24"/>
          <w:szCs w:val="24"/>
        </w:rPr>
        <w:t>4.9</w:t>
      </w:r>
      <w:r w:rsidR="00D14777">
        <w:rPr>
          <w:sz w:val="24"/>
          <w:szCs w:val="24"/>
        </w:rPr>
        <w:t xml:space="preserve">. </w:t>
      </w:r>
      <w:proofErr w:type="gramStart"/>
      <w:r w:rsidR="00D14777" w:rsidRPr="004D73E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sidR="00200992" w:rsidRPr="00200992">
        <w:rPr>
          <w:sz w:val="24"/>
          <w:szCs w:val="24"/>
        </w:rPr>
        <w:t>10 (десяти)</w:t>
      </w:r>
      <w:r w:rsidR="00D14777" w:rsidRPr="004D73EB">
        <w:rPr>
          <w:sz w:val="24"/>
          <w:szCs w:val="24"/>
        </w:rPr>
        <w:t xml:space="preserve"> календарных дней со дня подписания Сторонами Акта приема-передачи (возврата) </w:t>
      </w:r>
      <w:r w:rsidR="00DB0CF9">
        <w:rPr>
          <w:sz w:val="24"/>
          <w:szCs w:val="24"/>
        </w:rPr>
        <w:t>Имущества</w:t>
      </w:r>
      <w:r w:rsidR="00D14777" w:rsidRPr="004D73EB">
        <w:rPr>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D14777" w:rsidRPr="004D73EB" w:rsidRDefault="00F8002E" w:rsidP="00D14777">
      <w:pPr>
        <w:widowControl/>
        <w:autoSpaceDE/>
        <w:autoSpaceDN/>
        <w:adjustRightInd/>
        <w:snapToGrid w:val="0"/>
        <w:ind w:firstLine="360"/>
        <w:contextualSpacing/>
        <w:jc w:val="both"/>
        <w:rPr>
          <w:sz w:val="24"/>
          <w:szCs w:val="24"/>
        </w:rPr>
      </w:pPr>
      <w:r>
        <w:rPr>
          <w:sz w:val="24"/>
          <w:szCs w:val="24"/>
        </w:rPr>
        <w:t>4.10</w:t>
      </w:r>
      <w:r w:rsidR="00D14777">
        <w:rPr>
          <w:sz w:val="24"/>
          <w:szCs w:val="24"/>
        </w:rPr>
        <w:t xml:space="preserve">. </w:t>
      </w:r>
      <w:r w:rsidR="00D14777" w:rsidRPr="004D73E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D14777" w:rsidRPr="004D73EB" w:rsidRDefault="00F8002E" w:rsidP="00D14777">
      <w:pPr>
        <w:widowControl/>
        <w:autoSpaceDE/>
        <w:autoSpaceDN/>
        <w:adjustRightInd/>
        <w:snapToGrid w:val="0"/>
        <w:ind w:firstLine="360"/>
        <w:contextualSpacing/>
        <w:jc w:val="both"/>
        <w:rPr>
          <w:sz w:val="24"/>
          <w:szCs w:val="24"/>
        </w:rPr>
      </w:pPr>
      <w:r>
        <w:rPr>
          <w:sz w:val="24"/>
          <w:szCs w:val="24"/>
        </w:rPr>
        <w:t>4.11</w:t>
      </w:r>
      <w:r w:rsidR="00D14777">
        <w:rPr>
          <w:sz w:val="24"/>
          <w:szCs w:val="24"/>
        </w:rPr>
        <w:t xml:space="preserve">. </w:t>
      </w:r>
      <w:r w:rsidR="00D14777" w:rsidRPr="004D73E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sidR="00D14777">
        <w:rPr>
          <w:sz w:val="24"/>
          <w:szCs w:val="24"/>
        </w:rPr>
        <w:t xml:space="preserve">10 </w:t>
      </w:r>
      <w:r w:rsidR="00D14777" w:rsidRPr="004D73EB">
        <w:rPr>
          <w:sz w:val="24"/>
          <w:szCs w:val="24"/>
        </w:rPr>
        <w:t>Договора или в уведомлении, предоставленном Арендодателем в соответствии с п.</w:t>
      </w:r>
      <w:r w:rsidR="00D14777">
        <w:rPr>
          <w:sz w:val="24"/>
          <w:szCs w:val="24"/>
        </w:rPr>
        <w:t xml:space="preserve"> 7.5.</w:t>
      </w:r>
      <w:r w:rsidR="00D14777" w:rsidRPr="004D73EB">
        <w:rPr>
          <w:sz w:val="24"/>
          <w:szCs w:val="24"/>
        </w:rPr>
        <w:t xml:space="preserve"> Договора.</w:t>
      </w:r>
    </w:p>
    <w:p w:rsidR="00D14777" w:rsidRPr="004D73EB" w:rsidRDefault="00D14777" w:rsidP="00D14777">
      <w:pPr>
        <w:widowControl/>
        <w:autoSpaceDE/>
        <w:autoSpaceDN/>
        <w:adjustRightInd/>
        <w:snapToGrid w:val="0"/>
        <w:ind w:firstLine="360"/>
        <w:contextualSpacing/>
        <w:jc w:val="both"/>
        <w:rPr>
          <w:sz w:val="24"/>
          <w:szCs w:val="24"/>
        </w:rPr>
      </w:pPr>
      <w:r>
        <w:rPr>
          <w:sz w:val="24"/>
          <w:szCs w:val="24"/>
        </w:rPr>
        <w:t>4.1</w:t>
      </w:r>
      <w:r w:rsidR="00F8002E">
        <w:rPr>
          <w:sz w:val="24"/>
          <w:szCs w:val="24"/>
        </w:rPr>
        <w:t>2</w:t>
      </w:r>
      <w:r>
        <w:rPr>
          <w:sz w:val="24"/>
          <w:szCs w:val="24"/>
        </w:rPr>
        <w:t xml:space="preserve">. </w:t>
      </w:r>
      <w:r w:rsidRPr="004D73E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D14777" w:rsidRDefault="00F8002E" w:rsidP="00D14777">
      <w:pPr>
        <w:widowControl/>
        <w:autoSpaceDE/>
        <w:autoSpaceDN/>
        <w:adjustRightInd/>
        <w:snapToGrid w:val="0"/>
        <w:ind w:firstLine="360"/>
        <w:contextualSpacing/>
        <w:jc w:val="both"/>
        <w:rPr>
          <w:sz w:val="24"/>
          <w:szCs w:val="24"/>
        </w:rPr>
      </w:pPr>
      <w:r>
        <w:rPr>
          <w:sz w:val="24"/>
          <w:szCs w:val="24"/>
        </w:rPr>
        <w:t>4.13</w:t>
      </w:r>
      <w:r w:rsidR="00D14777">
        <w:rPr>
          <w:sz w:val="24"/>
          <w:szCs w:val="24"/>
        </w:rPr>
        <w:t xml:space="preserve">. </w:t>
      </w:r>
      <w:r w:rsidR="00D14777" w:rsidRPr="004D73EB">
        <w:rPr>
          <w:sz w:val="24"/>
          <w:szCs w:val="24"/>
        </w:rPr>
        <w:t>Счета-фактуры выставляются в порядке и сроки, установленные законодательством Российской Федерации.</w:t>
      </w: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5. Ответственность сторон</w:t>
      </w:r>
    </w:p>
    <w:p w:rsidR="00D14777" w:rsidRPr="00C92B12" w:rsidRDefault="00D14777" w:rsidP="00D14777">
      <w:pPr>
        <w:widowControl/>
        <w:tabs>
          <w:tab w:val="left" w:pos="2835"/>
          <w:tab w:val="left" w:pos="5502"/>
        </w:tabs>
        <w:autoSpaceDE/>
        <w:autoSpaceDN/>
        <w:adjustRightInd/>
        <w:snapToGrid w:val="0"/>
        <w:contextualSpacing/>
        <w:rPr>
          <w:b/>
          <w:sz w:val="24"/>
          <w:szCs w:val="24"/>
        </w:rPr>
      </w:pPr>
      <w:r>
        <w:rPr>
          <w:b/>
          <w:sz w:val="24"/>
          <w:szCs w:val="24"/>
        </w:rPr>
        <w:tab/>
      </w:r>
      <w:r>
        <w:rPr>
          <w:b/>
          <w:sz w:val="24"/>
          <w:szCs w:val="24"/>
        </w:rPr>
        <w:tab/>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42277B">
        <w:rPr>
          <w:sz w:val="24"/>
          <w:szCs w:val="24"/>
        </w:rPr>
        <w:t>0,3</w:t>
      </w:r>
      <w:r w:rsidRPr="00C92B12">
        <w:rPr>
          <w:sz w:val="24"/>
          <w:szCs w:val="24"/>
        </w:rPr>
        <w:t xml:space="preserve"> (</w:t>
      </w:r>
      <w:r w:rsidR="0042277B">
        <w:rPr>
          <w:sz w:val="24"/>
          <w:szCs w:val="24"/>
        </w:rPr>
        <w:t>ноль целых три десятых</w:t>
      </w:r>
      <w:r w:rsidRPr="00C92B12">
        <w:rPr>
          <w:sz w:val="24"/>
          <w:szCs w:val="24"/>
        </w:rPr>
        <w:t xml:space="preserve">) %, включая НДС, от просроченной суммы арендной платы. </w:t>
      </w:r>
    </w:p>
    <w:p w:rsidR="00D14777" w:rsidRPr="00C92B12" w:rsidRDefault="00D14777" w:rsidP="00D14777">
      <w:pPr>
        <w:widowControl/>
        <w:tabs>
          <w:tab w:val="left" w:pos="-284"/>
        </w:tabs>
        <w:autoSpaceDE/>
        <w:autoSpaceDN/>
        <w:adjustRightInd/>
        <w:snapToGrid w:val="0"/>
        <w:contextualSpacing/>
        <w:jc w:val="both"/>
        <w:rPr>
          <w:sz w:val="24"/>
          <w:szCs w:val="24"/>
        </w:rPr>
      </w:pPr>
      <w:r w:rsidRPr="00C92B12">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792C38">
        <w:rPr>
          <w:sz w:val="24"/>
          <w:szCs w:val="24"/>
        </w:rPr>
        <w:t>0,3</w:t>
      </w:r>
      <w:r w:rsidR="00792C38" w:rsidRPr="00C92B12">
        <w:rPr>
          <w:sz w:val="24"/>
          <w:szCs w:val="24"/>
        </w:rPr>
        <w:t xml:space="preserve"> (</w:t>
      </w:r>
      <w:r w:rsidR="00792C38">
        <w:rPr>
          <w:sz w:val="24"/>
          <w:szCs w:val="24"/>
        </w:rPr>
        <w:t>ноль целых три десятых</w:t>
      </w:r>
      <w:r w:rsidR="00792C38" w:rsidRPr="00C92B12">
        <w:rPr>
          <w:sz w:val="24"/>
          <w:szCs w:val="24"/>
        </w:rPr>
        <w:t>)</w:t>
      </w:r>
      <w:r>
        <w:rPr>
          <w:sz w:val="24"/>
          <w:szCs w:val="24"/>
        </w:rPr>
        <w:t xml:space="preserve"> %</w:t>
      </w:r>
      <w:r w:rsidRPr="002C0502">
        <w:rPr>
          <w:sz w:val="24"/>
          <w:szCs w:val="24"/>
        </w:rPr>
        <w:t xml:space="preserve"> </w:t>
      </w:r>
      <w:r w:rsidRPr="00C92B12">
        <w:rPr>
          <w:sz w:val="24"/>
          <w:szCs w:val="24"/>
        </w:rPr>
        <w:t>от просроченной суммы обеспечительного платежа.</w:t>
      </w:r>
    </w:p>
    <w:p w:rsidR="00D14777" w:rsidRPr="00C92B12" w:rsidRDefault="00D14777" w:rsidP="00D14777">
      <w:pPr>
        <w:widowControl/>
        <w:tabs>
          <w:tab w:val="left" w:pos="284"/>
          <w:tab w:val="left" w:pos="2835"/>
        </w:tabs>
        <w:autoSpaceDE/>
        <w:autoSpaceDN/>
        <w:adjustRightInd/>
        <w:snapToGrid w:val="0"/>
        <w:ind w:firstLine="360"/>
        <w:contextualSpacing/>
        <w:jc w:val="both"/>
        <w:rPr>
          <w:sz w:val="24"/>
          <w:szCs w:val="24"/>
        </w:rPr>
      </w:pPr>
      <w:r>
        <w:rPr>
          <w:sz w:val="24"/>
          <w:szCs w:val="24"/>
        </w:rPr>
        <w:t>5.</w:t>
      </w:r>
      <w:r w:rsidR="007D3523">
        <w:rPr>
          <w:sz w:val="24"/>
          <w:szCs w:val="24"/>
        </w:rPr>
        <w:t>4</w:t>
      </w:r>
      <w:r>
        <w:rPr>
          <w:sz w:val="24"/>
          <w:szCs w:val="24"/>
        </w:rPr>
        <w:t xml:space="preserve">. </w:t>
      </w:r>
      <w:r w:rsidRPr="00C92B12">
        <w:rPr>
          <w:sz w:val="24"/>
          <w:szCs w:val="24"/>
        </w:rPr>
        <w:t xml:space="preserve">В случае причинения Арендатором имущественного ущерба, повреждения или разрушения </w:t>
      </w:r>
      <w:r w:rsidR="00A14E66">
        <w:rPr>
          <w:sz w:val="24"/>
          <w:szCs w:val="24"/>
        </w:rPr>
        <w:t>Имущества</w:t>
      </w:r>
      <w:r w:rsidRPr="00C92B12">
        <w:rPr>
          <w:sz w:val="24"/>
          <w:szCs w:val="24"/>
        </w:rPr>
        <w:t>, Здания</w:t>
      </w:r>
      <w:r w:rsidR="00A14E66">
        <w:rPr>
          <w:sz w:val="24"/>
          <w:szCs w:val="24"/>
        </w:rPr>
        <w:t>, Гаража</w:t>
      </w:r>
      <w:r w:rsidRPr="00C92B12">
        <w:rPr>
          <w:sz w:val="24"/>
          <w:szCs w:val="24"/>
        </w:rPr>
        <w:t>,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C92B12">
        <w:rPr>
          <w:sz w:val="24"/>
          <w:szCs w:val="24"/>
          <w:vertAlign w:val="superscript"/>
        </w:rPr>
        <w:t xml:space="preserve"> </w:t>
      </w:r>
      <w:r w:rsidRPr="00C92B12">
        <w:rPr>
          <w:sz w:val="24"/>
          <w:szCs w:val="24"/>
        </w:rPr>
        <w:t xml:space="preserve"> в полном объеме. </w:t>
      </w:r>
    </w:p>
    <w:p w:rsidR="00D14777" w:rsidRPr="00C92B12" w:rsidRDefault="007D3523" w:rsidP="00D14777">
      <w:pPr>
        <w:widowControl/>
        <w:tabs>
          <w:tab w:val="left" w:pos="284"/>
          <w:tab w:val="left" w:pos="2835"/>
        </w:tabs>
        <w:autoSpaceDE/>
        <w:autoSpaceDN/>
        <w:adjustRightInd/>
        <w:snapToGrid w:val="0"/>
        <w:ind w:firstLine="360"/>
        <w:contextualSpacing/>
        <w:jc w:val="both"/>
        <w:rPr>
          <w:sz w:val="24"/>
          <w:szCs w:val="24"/>
        </w:rPr>
      </w:pPr>
      <w:r>
        <w:rPr>
          <w:sz w:val="24"/>
          <w:szCs w:val="24"/>
        </w:rPr>
        <w:t>5.5</w:t>
      </w:r>
      <w:r w:rsidR="00D14777">
        <w:rPr>
          <w:sz w:val="24"/>
          <w:szCs w:val="24"/>
        </w:rPr>
        <w:t xml:space="preserve">. </w:t>
      </w:r>
      <w:r w:rsidR="00D14777" w:rsidRPr="00C92B12">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D14777" w:rsidRPr="00C92B12" w:rsidRDefault="00D14777" w:rsidP="00D147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5.</w:t>
      </w:r>
      <w:r w:rsidR="007D3523">
        <w:rPr>
          <w:sz w:val="24"/>
          <w:szCs w:val="24"/>
        </w:rPr>
        <w:t>6</w:t>
      </w:r>
      <w:r w:rsidRPr="00C92B12">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5.</w:t>
      </w:r>
      <w:r w:rsidR="007D3523">
        <w:rPr>
          <w:sz w:val="24"/>
          <w:szCs w:val="24"/>
        </w:rPr>
        <w:t>7</w:t>
      </w:r>
      <w:r w:rsidRPr="00C92B12">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5.</w:t>
      </w:r>
      <w:r w:rsidR="007D3523">
        <w:rPr>
          <w:sz w:val="24"/>
          <w:szCs w:val="24"/>
        </w:rPr>
        <w:t>8</w:t>
      </w:r>
      <w:r w:rsidRPr="00C92B12">
        <w:rPr>
          <w:sz w:val="24"/>
          <w:szCs w:val="24"/>
        </w:rPr>
        <w:t xml:space="preserve">. </w:t>
      </w:r>
      <w:proofErr w:type="gramStart"/>
      <w:r w:rsidRPr="00C92B12">
        <w:rPr>
          <w:sz w:val="24"/>
          <w:szCs w:val="24"/>
        </w:rPr>
        <w:t xml:space="preserve">В случае нарушения срока возврата (передачи) </w:t>
      </w:r>
      <w:r w:rsidR="00A14E66">
        <w:rPr>
          <w:sz w:val="24"/>
          <w:szCs w:val="24"/>
        </w:rPr>
        <w:t>Имущества</w:t>
      </w:r>
      <w:r w:rsidRPr="00C92B12">
        <w:rPr>
          <w:sz w:val="24"/>
          <w:szCs w:val="24"/>
        </w:rPr>
        <w:t xml:space="preserve"> и</w:t>
      </w:r>
      <w:r>
        <w:rPr>
          <w:sz w:val="24"/>
          <w:szCs w:val="24"/>
        </w:rPr>
        <w:t xml:space="preserve"> (</w:t>
      </w:r>
      <w:r w:rsidRPr="00C92B12">
        <w:rPr>
          <w:sz w:val="24"/>
          <w:szCs w:val="24"/>
        </w:rPr>
        <w:t>или</w:t>
      </w:r>
      <w:r>
        <w:rPr>
          <w:sz w:val="24"/>
          <w:szCs w:val="24"/>
        </w:rPr>
        <w:t>)</w:t>
      </w:r>
      <w:r w:rsidRPr="00C92B12">
        <w:rPr>
          <w:sz w:val="24"/>
          <w:szCs w:val="24"/>
        </w:rPr>
        <w:t xml:space="preserve"> относящихся к нему документов, принадлежностей Арендатор уплачивает Арендодателю арендную плату</w:t>
      </w:r>
      <w:r>
        <w:rPr>
          <w:sz w:val="24"/>
          <w:szCs w:val="24"/>
        </w:rPr>
        <w:t xml:space="preserve"> (включая НДС)</w:t>
      </w:r>
      <w:r w:rsidRPr="00C92B12">
        <w:rPr>
          <w:sz w:val="24"/>
          <w:szCs w:val="24"/>
        </w:rPr>
        <w:t xml:space="preserve"> за все время просрочки, а также неустойку в размере </w:t>
      </w:r>
      <w:r w:rsidR="0013746F">
        <w:rPr>
          <w:sz w:val="24"/>
          <w:szCs w:val="24"/>
        </w:rPr>
        <w:t>0,3</w:t>
      </w:r>
      <w:r w:rsidR="0013746F" w:rsidRPr="00C92B12">
        <w:rPr>
          <w:sz w:val="24"/>
          <w:szCs w:val="24"/>
        </w:rPr>
        <w:t xml:space="preserve"> (</w:t>
      </w:r>
      <w:r w:rsidR="0013746F">
        <w:rPr>
          <w:sz w:val="24"/>
          <w:szCs w:val="24"/>
        </w:rPr>
        <w:t>ноль целых три десятых</w:t>
      </w:r>
      <w:r w:rsidR="0013746F" w:rsidRPr="00C92B12">
        <w:rPr>
          <w:sz w:val="24"/>
          <w:szCs w:val="24"/>
        </w:rPr>
        <w:t>)</w:t>
      </w:r>
      <w:r w:rsidRPr="00C92B12">
        <w:rPr>
          <w:sz w:val="24"/>
          <w:szCs w:val="24"/>
        </w:rPr>
        <w:t>%</w:t>
      </w:r>
      <w:r>
        <w:rPr>
          <w:sz w:val="24"/>
          <w:szCs w:val="24"/>
        </w:rPr>
        <w:t xml:space="preserve">, включая НДС, </w:t>
      </w:r>
      <w:r w:rsidRPr="00C92B12">
        <w:rPr>
          <w:sz w:val="24"/>
          <w:szCs w:val="24"/>
        </w:rPr>
        <w:t xml:space="preserve">от суммы арендной платы </w:t>
      </w:r>
      <w:r>
        <w:rPr>
          <w:sz w:val="24"/>
          <w:szCs w:val="24"/>
        </w:rPr>
        <w:t>в</w:t>
      </w:r>
      <w:r w:rsidRPr="00C92B12">
        <w:rPr>
          <w:sz w:val="24"/>
          <w:szCs w:val="24"/>
        </w:rPr>
        <w:t xml:space="preserve"> месяц за </w:t>
      </w:r>
      <w:r>
        <w:rPr>
          <w:sz w:val="24"/>
          <w:szCs w:val="24"/>
        </w:rPr>
        <w:t xml:space="preserve">каждый день просрочки возврата </w:t>
      </w:r>
      <w:r w:rsidR="00A14E66">
        <w:rPr>
          <w:sz w:val="24"/>
          <w:szCs w:val="24"/>
        </w:rPr>
        <w:t>Имущества</w:t>
      </w:r>
      <w:r>
        <w:rPr>
          <w:sz w:val="24"/>
          <w:szCs w:val="24"/>
        </w:rPr>
        <w:t xml:space="preserve"> и (или) относящихся к нему документов, принадлежностей</w:t>
      </w:r>
      <w:r w:rsidRPr="00C92B12">
        <w:rPr>
          <w:sz w:val="24"/>
          <w:szCs w:val="24"/>
        </w:rPr>
        <w:t>.</w:t>
      </w:r>
      <w:proofErr w:type="gramEnd"/>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5.</w:t>
      </w:r>
      <w:r w:rsidR="007D3523">
        <w:rPr>
          <w:sz w:val="24"/>
          <w:szCs w:val="24"/>
        </w:rPr>
        <w:t>9</w:t>
      </w:r>
      <w:r w:rsidRPr="00C92B12">
        <w:rPr>
          <w:sz w:val="24"/>
          <w:szCs w:val="24"/>
        </w:rPr>
        <w:t xml:space="preserve">. </w:t>
      </w:r>
      <w:proofErr w:type="gramStart"/>
      <w:r w:rsidRPr="009D1AB0">
        <w:rPr>
          <w:sz w:val="24"/>
          <w:szCs w:val="24"/>
        </w:rPr>
        <w:t xml:space="preserve">В случае нарушения или ненадлежащего исполнения Арендатором любого из своих обязательств, предусмотренных </w:t>
      </w:r>
      <w:proofErr w:type="spellStart"/>
      <w:r w:rsidRPr="009D1AB0">
        <w:rPr>
          <w:sz w:val="24"/>
          <w:szCs w:val="24"/>
        </w:rPr>
        <w:t>п.п</w:t>
      </w:r>
      <w:proofErr w:type="spellEnd"/>
      <w:r w:rsidRPr="009D1AB0">
        <w:rPr>
          <w:sz w:val="24"/>
          <w:szCs w:val="24"/>
        </w:rPr>
        <w:t xml:space="preserve">. 3.3.2, 3.3.6,  3.3.8,  3.3.11, 3.3.13, 3.3.14, 5.8, 7.1 Договора (в части предоставления документов и (или) информации, необходимых для государственной регистрации Договора), Арендатор уплачивает Арендодателю неустойку в размере </w:t>
      </w:r>
      <w:r w:rsidR="009D1AB0">
        <w:rPr>
          <w:sz w:val="24"/>
          <w:szCs w:val="24"/>
        </w:rPr>
        <w:t>0,3</w:t>
      </w:r>
      <w:r w:rsidR="009D1AB0" w:rsidRPr="00C92B12">
        <w:rPr>
          <w:sz w:val="24"/>
          <w:szCs w:val="24"/>
        </w:rPr>
        <w:t xml:space="preserve"> (</w:t>
      </w:r>
      <w:r w:rsidR="009D1AB0">
        <w:rPr>
          <w:sz w:val="24"/>
          <w:szCs w:val="24"/>
        </w:rPr>
        <w:t>ноль целых три десятых</w:t>
      </w:r>
      <w:r w:rsidR="009D1AB0" w:rsidRPr="00C92B12">
        <w:rPr>
          <w:sz w:val="24"/>
          <w:szCs w:val="24"/>
        </w:rPr>
        <w:t>)</w:t>
      </w:r>
      <w:r w:rsidR="009D1AB0">
        <w:rPr>
          <w:sz w:val="24"/>
          <w:szCs w:val="24"/>
        </w:rPr>
        <w:t xml:space="preserve"> </w:t>
      </w:r>
      <w:r w:rsidRPr="009D1AB0">
        <w:rPr>
          <w:sz w:val="24"/>
          <w:szCs w:val="24"/>
        </w:rPr>
        <w:t>%, включая НДС, от суммы арендной платы в  месяц за каждый случай нарушения или ненадлежащего</w:t>
      </w:r>
      <w:proofErr w:type="gramEnd"/>
      <w:r w:rsidRPr="009D1AB0">
        <w:rPr>
          <w:sz w:val="24"/>
          <w:szCs w:val="24"/>
        </w:rPr>
        <w:t xml:space="preserve"> исполнения обязательств.</w:t>
      </w:r>
    </w:p>
    <w:p w:rsidR="00D14777"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 5.</w:t>
      </w:r>
      <w:r>
        <w:rPr>
          <w:sz w:val="24"/>
          <w:szCs w:val="24"/>
        </w:rPr>
        <w:t>1</w:t>
      </w:r>
      <w:r w:rsidR="007D3523">
        <w:rPr>
          <w:sz w:val="24"/>
          <w:szCs w:val="24"/>
        </w:rPr>
        <w:t>0</w:t>
      </w:r>
      <w:r w:rsidRPr="00C92B12">
        <w:rPr>
          <w:sz w:val="24"/>
          <w:szCs w:val="24"/>
        </w:rPr>
        <w:t>. Оплата неустойки и возмещение убытков не освобождает Арендатора от выполнения обязательств, предусмотренных Договором.</w:t>
      </w:r>
    </w:p>
    <w:p w:rsidR="00D14777" w:rsidRDefault="00D14777" w:rsidP="00D14777">
      <w:pPr>
        <w:widowControl/>
        <w:autoSpaceDE/>
        <w:autoSpaceDN/>
        <w:adjustRightInd/>
        <w:snapToGrid w:val="0"/>
        <w:ind w:firstLine="360"/>
        <w:contextualSpacing/>
        <w:jc w:val="both"/>
        <w:rPr>
          <w:sz w:val="24"/>
          <w:szCs w:val="24"/>
        </w:rPr>
      </w:pPr>
    </w:p>
    <w:p w:rsidR="00D14777" w:rsidRPr="00C92B12" w:rsidRDefault="00D14777" w:rsidP="00D14777">
      <w:pPr>
        <w:pStyle w:val="afc"/>
        <w:widowControl/>
        <w:numPr>
          <w:ilvl w:val="0"/>
          <w:numId w:val="33"/>
        </w:numPr>
        <w:autoSpaceDE/>
        <w:autoSpaceDN/>
        <w:adjustRightInd/>
        <w:snapToGrid w:val="0"/>
        <w:ind w:left="0" w:firstLine="0"/>
        <w:jc w:val="center"/>
        <w:rPr>
          <w:b/>
          <w:sz w:val="24"/>
          <w:szCs w:val="24"/>
        </w:rPr>
      </w:pPr>
      <w:r w:rsidRPr="00C92B12">
        <w:rPr>
          <w:b/>
          <w:sz w:val="24"/>
          <w:szCs w:val="24"/>
        </w:rPr>
        <w:t>Срок действия договора</w:t>
      </w:r>
    </w:p>
    <w:p w:rsidR="00D14777" w:rsidRPr="00C92B12" w:rsidRDefault="00D14777" w:rsidP="00D14777">
      <w:pPr>
        <w:widowControl/>
        <w:tabs>
          <w:tab w:val="left" w:pos="2835"/>
        </w:tabs>
        <w:autoSpaceDE/>
        <w:autoSpaceDN/>
        <w:adjustRightInd/>
        <w:snapToGrid w:val="0"/>
        <w:ind w:firstLine="360"/>
        <w:contextualSpacing/>
        <w:jc w:val="center"/>
        <w:rPr>
          <w:b/>
          <w:sz w:val="24"/>
          <w:szCs w:val="24"/>
        </w:rPr>
      </w:pPr>
    </w:p>
    <w:p w:rsidR="00D14777" w:rsidRPr="00C92B12" w:rsidRDefault="00D14777" w:rsidP="00D14777">
      <w:pPr>
        <w:widowControl/>
        <w:tabs>
          <w:tab w:val="left" w:pos="2835"/>
          <w:tab w:val="left" w:pos="4962"/>
        </w:tabs>
        <w:autoSpaceDE/>
        <w:autoSpaceDN/>
        <w:adjustRightInd/>
        <w:snapToGrid w:val="0"/>
        <w:ind w:firstLine="360"/>
        <w:contextualSpacing/>
        <w:jc w:val="both"/>
        <w:rPr>
          <w:sz w:val="24"/>
          <w:szCs w:val="24"/>
        </w:rPr>
      </w:pPr>
      <w:r w:rsidRPr="00C92B12">
        <w:rPr>
          <w:sz w:val="24"/>
          <w:szCs w:val="24"/>
        </w:rPr>
        <w:t xml:space="preserve">6.1. Настоящий Договор вступает в силу </w:t>
      </w:r>
      <w:proofErr w:type="gramStart"/>
      <w:r w:rsidRPr="00C92B12">
        <w:rPr>
          <w:sz w:val="24"/>
          <w:szCs w:val="24"/>
        </w:rPr>
        <w:t>с</w:t>
      </w:r>
      <w:proofErr w:type="gramEnd"/>
      <w:r w:rsidRPr="00C92B12">
        <w:rPr>
          <w:sz w:val="24"/>
          <w:szCs w:val="24"/>
        </w:rPr>
        <w:t xml:space="preserve"> даты его государственной регистрации, распространяется на отношения Сторон, возникшие  с даты его подписания и действует до полного исполнения Сторонами своих обязательств по Договору.</w:t>
      </w:r>
    </w:p>
    <w:p w:rsidR="00D14777" w:rsidRPr="00C92B12" w:rsidRDefault="00D14777" w:rsidP="00D14777">
      <w:pPr>
        <w:shd w:val="clear" w:color="auto" w:fill="FFFFFF"/>
        <w:tabs>
          <w:tab w:val="left" w:pos="709"/>
          <w:tab w:val="num" w:pos="1760"/>
        </w:tabs>
        <w:ind w:firstLine="360"/>
        <w:contextualSpacing/>
        <w:jc w:val="both"/>
        <w:rPr>
          <w:sz w:val="24"/>
          <w:szCs w:val="24"/>
        </w:rPr>
      </w:pPr>
      <w:r w:rsidRPr="00C92B12">
        <w:rPr>
          <w:sz w:val="24"/>
          <w:szCs w:val="24"/>
        </w:rPr>
        <w:t xml:space="preserve">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w:t>
      </w:r>
      <w:proofErr w:type="gramStart"/>
      <w:r w:rsidRPr="00C92B12">
        <w:rPr>
          <w:sz w:val="24"/>
          <w:szCs w:val="24"/>
        </w:rPr>
        <w:t>с</w:t>
      </w:r>
      <w:proofErr w:type="gramEnd"/>
      <w:r w:rsidRPr="00C92B12">
        <w:rPr>
          <w:sz w:val="24"/>
          <w:szCs w:val="24"/>
        </w:rPr>
        <w:t xml:space="preserve"> даты его государственной регистрации.</w:t>
      </w:r>
    </w:p>
    <w:p w:rsidR="00D14777" w:rsidRPr="00C92B12" w:rsidRDefault="00D14777" w:rsidP="00D14777">
      <w:pPr>
        <w:widowControl/>
        <w:tabs>
          <w:tab w:val="left" w:pos="709"/>
          <w:tab w:val="left" w:pos="2835"/>
        </w:tabs>
        <w:autoSpaceDE/>
        <w:autoSpaceDN/>
        <w:adjustRightInd/>
        <w:snapToGrid w:val="0"/>
        <w:ind w:firstLine="360"/>
        <w:contextualSpacing/>
        <w:jc w:val="both"/>
        <w:rPr>
          <w:sz w:val="24"/>
          <w:szCs w:val="24"/>
        </w:rPr>
      </w:pPr>
      <w:r w:rsidRPr="00C92B12">
        <w:rPr>
          <w:sz w:val="24"/>
          <w:szCs w:val="24"/>
        </w:rPr>
        <w:t xml:space="preserve">Арендатор не имеет преимущественного права на заключение договора аренды </w:t>
      </w:r>
      <w:r w:rsidR="00BD4705">
        <w:rPr>
          <w:sz w:val="24"/>
          <w:szCs w:val="24"/>
        </w:rPr>
        <w:t>Имущества</w:t>
      </w:r>
      <w:r w:rsidRPr="00C92B12">
        <w:rPr>
          <w:sz w:val="24"/>
          <w:szCs w:val="24"/>
        </w:rPr>
        <w:t xml:space="preserve"> на новый срок. Арендодатель настоящим возражает против использования </w:t>
      </w:r>
      <w:r w:rsidR="00BD4705">
        <w:rPr>
          <w:sz w:val="24"/>
          <w:szCs w:val="24"/>
        </w:rPr>
        <w:t>Имущества</w:t>
      </w:r>
      <w:r w:rsidRPr="00C92B12">
        <w:rPr>
          <w:sz w:val="24"/>
          <w:szCs w:val="24"/>
        </w:rPr>
        <w:t xml:space="preserve"> Арендатором после истечения срока аренды.</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6.3. Независимо от основания прекращения </w:t>
      </w:r>
      <w:r>
        <w:rPr>
          <w:sz w:val="24"/>
          <w:szCs w:val="24"/>
        </w:rPr>
        <w:t xml:space="preserve">действия </w:t>
      </w:r>
      <w:r w:rsidRPr="00C92B12">
        <w:rPr>
          <w:sz w:val="24"/>
          <w:szCs w:val="24"/>
        </w:rPr>
        <w:t xml:space="preserve">Договора Арендатор обязан возвратить Арендодателю </w:t>
      </w:r>
      <w:r w:rsidR="00BD4705">
        <w:rPr>
          <w:sz w:val="24"/>
          <w:szCs w:val="24"/>
        </w:rPr>
        <w:t>Имущество</w:t>
      </w:r>
      <w:r>
        <w:rPr>
          <w:sz w:val="24"/>
          <w:szCs w:val="24"/>
        </w:rPr>
        <w:t xml:space="preserve">, в том числе документы и принадлежности, относящиеся к арендованному имуществу, </w:t>
      </w:r>
      <w:r w:rsidRPr="00C92B12">
        <w:rPr>
          <w:sz w:val="24"/>
          <w:szCs w:val="24"/>
        </w:rPr>
        <w:t xml:space="preserve"> а также произвести предусмотренные Договором выплаты в течение </w:t>
      </w:r>
      <w:r w:rsidR="00511483" w:rsidRPr="00511483">
        <w:rPr>
          <w:sz w:val="24"/>
          <w:szCs w:val="24"/>
        </w:rPr>
        <w:t xml:space="preserve">5 (пяти) </w:t>
      </w:r>
      <w:r w:rsidRPr="00C92B12">
        <w:rPr>
          <w:sz w:val="24"/>
          <w:szCs w:val="24"/>
        </w:rPr>
        <w:t xml:space="preserve">рабочих дней со дня возврата </w:t>
      </w:r>
      <w:r w:rsidR="00BD4705">
        <w:rPr>
          <w:sz w:val="24"/>
          <w:szCs w:val="24"/>
        </w:rPr>
        <w:t>Имущества</w:t>
      </w:r>
      <w:r w:rsidRPr="00C92B12">
        <w:rPr>
          <w:sz w:val="24"/>
          <w:szCs w:val="24"/>
        </w:rPr>
        <w:t xml:space="preserve"> Арендодателю по Акту приема-передачи.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w:t>
      </w:r>
      <w:r>
        <w:rPr>
          <w:sz w:val="24"/>
          <w:szCs w:val="24"/>
        </w:rPr>
        <w:t xml:space="preserve"> (возмещения)</w:t>
      </w:r>
      <w:r w:rsidRPr="00C92B12">
        <w:rPr>
          <w:sz w:val="24"/>
          <w:szCs w:val="24"/>
        </w:rPr>
        <w:t>, предусмотренные Договором, а также не освобождает Арендатора от ответственности за нарушение условий Договора.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6.4. Арендодатель вправе в любое время без объяснения причин в одностороннем внесудебном порядке </w:t>
      </w:r>
      <w:r>
        <w:rPr>
          <w:sz w:val="24"/>
          <w:szCs w:val="24"/>
        </w:rPr>
        <w:t xml:space="preserve">расторгнуть </w:t>
      </w:r>
      <w:r w:rsidRPr="00C92B12">
        <w:rPr>
          <w:sz w:val="24"/>
          <w:szCs w:val="24"/>
        </w:rPr>
        <w:t>настоящ</w:t>
      </w:r>
      <w:r>
        <w:rPr>
          <w:sz w:val="24"/>
          <w:szCs w:val="24"/>
        </w:rPr>
        <w:t xml:space="preserve">ий </w:t>
      </w:r>
      <w:r w:rsidRPr="00C92B12">
        <w:rPr>
          <w:sz w:val="24"/>
          <w:szCs w:val="24"/>
        </w:rPr>
        <w:t xml:space="preserve">Договор (п. 3 ст. 450 ГК РФ) путем направления Арендатору письменного уведомления не </w:t>
      </w:r>
      <w:proofErr w:type="gramStart"/>
      <w:r w:rsidRPr="00C92B12">
        <w:rPr>
          <w:sz w:val="24"/>
          <w:szCs w:val="24"/>
        </w:rPr>
        <w:t>позднее</w:t>
      </w:r>
      <w:proofErr w:type="gramEnd"/>
      <w:r w:rsidRPr="00C92B12">
        <w:rPr>
          <w:sz w:val="24"/>
          <w:szCs w:val="24"/>
        </w:rPr>
        <w:t xml:space="preserve"> чем за 1 (один) месяц до даты расторжения, указанной в уведомлении, с произведением Сторонами взаиморасчетов по п. 6.3 Договора. Договор считается расторгнутым с даты, указанной в уведомлении. Арендатор обязан совместно с Арендодателем совершить необходимые действия по представлению в орган, осуществляющий государственную регистрацию прав на недвижимое имущество и сделок с ним, документов для внесения записи о прекращении действия Договора.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p>
    <w:p w:rsidR="00D14777" w:rsidRPr="00C92B12" w:rsidRDefault="00D14777" w:rsidP="00D14777">
      <w:pPr>
        <w:pStyle w:val="afc"/>
        <w:widowControl/>
        <w:numPr>
          <w:ilvl w:val="0"/>
          <w:numId w:val="33"/>
        </w:numPr>
        <w:autoSpaceDE/>
        <w:autoSpaceDN/>
        <w:adjustRightInd/>
        <w:snapToGrid w:val="0"/>
        <w:ind w:left="0" w:firstLine="0"/>
        <w:jc w:val="center"/>
        <w:rPr>
          <w:b/>
          <w:sz w:val="24"/>
          <w:szCs w:val="24"/>
        </w:rPr>
      </w:pPr>
      <w:r w:rsidRPr="00C92B12">
        <w:rPr>
          <w:b/>
          <w:sz w:val="24"/>
          <w:szCs w:val="24"/>
        </w:rPr>
        <w:t>Прочие условия</w:t>
      </w:r>
    </w:p>
    <w:p w:rsidR="00D14777" w:rsidRPr="00C92B12" w:rsidRDefault="00D14777" w:rsidP="00D14777">
      <w:pPr>
        <w:widowControl/>
        <w:tabs>
          <w:tab w:val="left" w:pos="2835"/>
        </w:tabs>
        <w:autoSpaceDE/>
        <w:autoSpaceDN/>
        <w:adjustRightInd/>
        <w:snapToGrid w:val="0"/>
        <w:ind w:firstLine="360"/>
        <w:contextualSpacing/>
        <w:jc w:val="center"/>
        <w:rPr>
          <w:b/>
          <w:sz w:val="24"/>
          <w:szCs w:val="24"/>
        </w:rPr>
      </w:pP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7.1. В дату подписания настоящего Договора Арендатор обязуется </w:t>
      </w:r>
      <w:proofErr w:type="gramStart"/>
      <w:r w:rsidRPr="00C92B12">
        <w:rPr>
          <w:sz w:val="24"/>
          <w:szCs w:val="24"/>
        </w:rPr>
        <w:t>предоставить Арендодателю все документы</w:t>
      </w:r>
      <w:proofErr w:type="gramEnd"/>
      <w:r w:rsidRPr="00C92B12">
        <w:rPr>
          <w:sz w:val="24"/>
          <w:szCs w:val="24"/>
        </w:rPr>
        <w:t xml:space="preserve"> и информацию, необходимые для государственной регистрации настоящего Договора регистрирующим органом.</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Арендатор настоящим поручает Арендодателю представить настоящий Договор </w:t>
      </w:r>
      <w:proofErr w:type="gramStart"/>
      <w:r w:rsidRPr="00C92B12">
        <w:rPr>
          <w:sz w:val="24"/>
          <w:szCs w:val="24"/>
        </w:rPr>
        <w:t>в регистрирующий орган для регистрации в соответствии с требованиями законодательства Российской Федерации в течение</w:t>
      </w:r>
      <w:proofErr w:type="gramEnd"/>
      <w:r w:rsidRPr="00C92B12">
        <w:rPr>
          <w:sz w:val="24"/>
          <w:szCs w:val="24"/>
        </w:rPr>
        <w:t xml:space="preserve"> </w:t>
      </w:r>
      <w:r w:rsidR="00D67CAC">
        <w:rPr>
          <w:sz w:val="24"/>
          <w:szCs w:val="24"/>
        </w:rPr>
        <w:t>15</w:t>
      </w:r>
      <w:r w:rsidRPr="00C92B12">
        <w:rPr>
          <w:sz w:val="24"/>
          <w:szCs w:val="24"/>
        </w:rPr>
        <w:t xml:space="preserve"> (</w:t>
      </w:r>
      <w:r w:rsidR="00D67CAC">
        <w:rPr>
          <w:sz w:val="24"/>
          <w:szCs w:val="24"/>
        </w:rPr>
        <w:t>пятнадцат</w:t>
      </w:r>
      <w:r w:rsidR="004C1696">
        <w:rPr>
          <w:sz w:val="24"/>
          <w:szCs w:val="24"/>
        </w:rPr>
        <w:t>и</w:t>
      </w:r>
      <w:r w:rsidRPr="00C92B12">
        <w:rPr>
          <w:sz w:val="24"/>
          <w:szCs w:val="24"/>
        </w:rPr>
        <w:t>)</w:t>
      </w:r>
      <w:r w:rsidR="00D67CAC">
        <w:rPr>
          <w:sz w:val="24"/>
          <w:szCs w:val="24"/>
        </w:rPr>
        <w:t xml:space="preserve"> рабочих дней</w:t>
      </w:r>
      <w:r w:rsidRPr="00C92B12">
        <w:rPr>
          <w:sz w:val="24"/>
          <w:szCs w:val="24"/>
        </w:rPr>
        <w:t xml:space="preserve"> с момента подписания Сторонами </w:t>
      </w:r>
      <w:r w:rsidR="00D67CAC">
        <w:rPr>
          <w:sz w:val="24"/>
          <w:szCs w:val="24"/>
        </w:rPr>
        <w:t>Акта приема-передачи</w:t>
      </w:r>
      <w:r w:rsidRPr="00C92B12">
        <w:rPr>
          <w:sz w:val="24"/>
          <w:szCs w:val="24"/>
        </w:rPr>
        <w:t xml:space="preserve">, а Арендодатель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w:t>
      </w:r>
      <w:r w:rsidR="00867B6B">
        <w:rPr>
          <w:sz w:val="24"/>
          <w:szCs w:val="24"/>
        </w:rPr>
        <w:t>в соответствии с действующим законодательством</w:t>
      </w:r>
      <w:r w:rsidRPr="00C92B12">
        <w:rPr>
          <w:sz w:val="24"/>
          <w:szCs w:val="24"/>
        </w:rPr>
        <w:t>.</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В случае</w:t>
      </w:r>
      <w:proofErr w:type="gramStart"/>
      <w:r w:rsidRPr="00C92B12">
        <w:rPr>
          <w:sz w:val="24"/>
          <w:szCs w:val="24"/>
        </w:rPr>
        <w:t>,</w:t>
      </w:r>
      <w:proofErr w:type="gramEnd"/>
      <w:r w:rsidRPr="00C92B12">
        <w:rPr>
          <w:sz w:val="24"/>
          <w:szCs w:val="24"/>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Арендатор обязуется незамедлительно передать Арендодателю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D14777" w:rsidRPr="0083518B"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7.2. На дату подписания настоящего Договора Стороны подтверждают, что предоставляемое во временное владение и пользование </w:t>
      </w:r>
      <w:r w:rsidR="007E1B7B">
        <w:rPr>
          <w:sz w:val="24"/>
          <w:szCs w:val="24"/>
        </w:rPr>
        <w:t>Имущество</w:t>
      </w:r>
      <w:r w:rsidRPr="00C92B12">
        <w:rPr>
          <w:sz w:val="24"/>
          <w:szCs w:val="24"/>
        </w:rPr>
        <w:t xml:space="preserve"> находится в нормальном состоянии, отвечающем требованиям, согласованным Сторонами, и пригодно для использования в соответствии с его </w:t>
      </w:r>
      <w:r w:rsidRPr="0083518B">
        <w:rPr>
          <w:sz w:val="24"/>
          <w:szCs w:val="24"/>
        </w:rPr>
        <w:t>назначением и условиями Договора.</w:t>
      </w:r>
    </w:p>
    <w:p w:rsidR="00D14777" w:rsidRPr="0083518B" w:rsidRDefault="00D14777" w:rsidP="00D14777">
      <w:pPr>
        <w:widowControl/>
        <w:tabs>
          <w:tab w:val="left" w:pos="2835"/>
        </w:tabs>
        <w:autoSpaceDE/>
        <w:autoSpaceDN/>
        <w:adjustRightInd/>
        <w:snapToGrid w:val="0"/>
        <w:ind w:firstLine="360"/>
        <w:contextualSpacing/>
        <w:jc w:val="both"/>
        <w:rPr>
          <w:sz w:val="24"/>
          <w:szCs w:val="24"/>
        </w:rPr>
      </w:pPr>
      <w:r w:rsidRPr="0083518B">
        <w:rPr>
          <w:sz w:val="24"/>
          <w:szCs w:val="24"/>
        </w:rPr>
        <w:t xml:space="preserve">Арендатор произвел осмотр </w:t>
      </w:r>
      <w:r w:rsidR="007E1B7B">
        <w:rPr>
          <w:sz w:val="24"/>
          <w:szCs w:val="24"/>
        </w:rPr>
        <w:t>Имущества</w:t>
      </w:r>
      <w:r w:rsidRPr="0083518B">
        <w:rPr>
          <w:sz w:val="24"/>
          <w:szCs w:val="24"/>
        </w:rPr>
        <w:t xml:space="preserve">, о чем Сторонами составлен Акт осмотра от «_____» _________ года.  Арендатор принимает </w:t>
      </w:r>
      <w:r w:rsidR="007E1B7B">
        <w:rPr>
          <w:sz w:val="24"/>
          <w:szCs w:val="24"/>
        </w:rPr>
        <w:t>Имущество</w:t>
      </w:r>
      <w:r w:rsidRPr="0083518B">
        <w:rPr>
          <w:sz w:val="24"/>
          <w:szCs w:val="24"/>
        </w:rPr>
        <w:t xml:space="preserve"> в состоянии, указанном в данном Акте осмотра.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83518B">
        <w:rPr>
          <w:sz w:val="24"/>
          <w:szCs w:val="24"/>
        </w:rPr>
        <w:t>7.3. Все споры, разногласия или требования</w:t>
      </w:r>
      <w:r w:rsidRPr="00C92B12">
        <w:rPr>
          <w:sz w:val="24"/>
          <w:szCs w:val="24"/>
        </w:rPr>
        <w:t>, возникающие из Договора или в связи с ним, в том числе касающиеся его исполнения, нарушения, прекращения или недействительности должны в первую очередь разрешаться путем дружественных переговоров между Сторонами.</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Если Сторонам не удастся урегулировать такой спор в течение </w:t>
      </w:r>
      <w:r w:rsidR="00FC6259" w:rsidRPr="00FC6259">
        <w:rPr>
          <w:sz w:val="24"/>
          <w:szCs w:val="24"/>
        </w:rPr>
        <w:t xml:space="preserve">10 (Десяти) </w:t>
      </w:r>
      <w:r w:rsidR="00FC6259">
        <w:rPr>
          <w:sz w:val="24"/>
          <w:szCs w:val="24"/>
        </w:rPr>
        <w:t>рабочих</w:t>
      </w:r>
      <w:r w:rsidRPr="00C92B12">
        <w:rPr>
          <w:sz w:val="24"/>
          <w:szCs w:val="24"/>
        </w:rPr>
        <w:t xml:space="preserve"> дней после письменного уведомления одной из сторон другой стороны о существовании спора, то  такой спор подлежат разрешению в Арбитражном суде </w:t>
      </w:r>
      <w:r w:rsidR="00FC6259" w:rsidRPr="00FC6259">
        <w:rPr>
          <w:sz w:val="24"/>
          <w:szCs w:val="24"/>
        </w:rPr>
        <w:t>Саратовской области</w:t>
      </w:r>
      <w:r w:rsidRPr="00C92B12">
        <w:rPr>
          <w:sz w:val="24"/>
          <w:szCs w:val="24"/>
        </w:rPr>
        <w:t>.</w:t>
      </w:r>
    </w:p>
    <w:p w:rsidR="00D14777" w:rsidRPr="00C92B12" w:rsidRDefault="00D14777" w:rsidP="00D14777">
      <w:pPr>
        <w:widowControl/>
        <w:autoSpaceDE/>
        <w:autoSpaceDN/>
        <w:adjustRightInd/>
        <w:snapToGrid w:val="0"/>
        <w:ind w:firstLine="360"/>
        <w:contextualSpacing/>
        <w:jc w:val="both"/>
        <w:rPr>
          <w:sz w:val="24"/>
          <w:szCs w:val="24"/>
        </w:rPr>
      </w:pPr>
      <w:r w:rsidRPr="00C92B12">
        <w:rPr>
          <w:sz w:val="24"/>
          <w:szCs w:val="24"/>
        </w:rPr>
        <w:t xml:space="preserve">7.4.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C92B12">
        <w:rPr>
          <w:sz w:val="24"/>
          <w:szCs w:val="24"/>
        </w:rPr>
        <w:t>предоставить документы</w:t>
      </w:r>
      <w:proofErr w:type="gramEnd"/>
      <w:r w:rsidRPr="00C92B12">
        <w:rPr>
          <w:sz w:val="24"/>
          <w:szCs w:val="24"/>
        </w:rPr>
        <w:t>, выданные компетентными органами Российской Федерации, подтверждающие наличие таких обстоятельств.</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Если обстоятельства непреодолимой силы действуют свыше </w:t>
      </w:r>
      <w:r w:rsidR="007D3ABF" w:rsidRPr="007D3ABF">
        <w:rPr>
          <w:sz w:val="24"/>
          <w:szCs w:val="24"/>
        </w:rPr>
        <w:t>30 (Тридцати)</w:t>
      </w:r>
      <w:r w:rsidRPr="00C92B12">
        <w:rPr>
          <w:sz w:val="24"/>
          <w:szCs w:val="24"/>
        </w:rPr>
        <w:t xml:space="preserve">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w:t>
      </w:r>
      <w:r w:rsidR="007E1B7B">
        <w:rPr>
          <w:sz w:val="24"/>
          <w:szCs w:val="24"/>
        </w:rPr>
        <w:t>Имущества</w:t>
      </w:r>
      <w:r>
        <w:rPr>
          <w:sz w:val="24"/>
          <w:szCs w:val="24"/>
        </w:rPr>
        <w:t xml:space="preserve">, а также документов и принадлежностей, относящихся к арендованному имуществу, </w:t>
      </w:r>
      <w:r w:rsidRPr="00C92B12">
        <w:rPr>
          <w:sz w:val="24"/>
          <w:szCs w:val="24"/>
        </w:rPr>
        <w:t>Арендодателю и проведением взаиморасчетов в соответствии с п. 6.3 Договора.</w:t>
      </w:r>
    </w:p>
    <w:p w:rsidR="00D14777" w:rsidRPr="00C92B12" w:rsidRDefault="00D14777" w:rsidP="00D14777">
      <w:pPr>
        <w:widowControl/>
        <w:autoSpaceDE/>
        <w:autoSpaceDN/>
        <w:adjustRightInd/>
        <w:ind w:firstLine="360"/>
        <w:contextualSpacing/>
        <w:jc w:val="both"/>
        <w:rPr>
          <w:sz w:val="24"/>
          <w:szCs w:val="24"/>
        </w:rPr>
      </w:pPr>
      <w:r w:rsidRPr="00C92B12">
        <w:rPr>
          <w:sz w:val="24"/>
          <w:szCs w:val="24"/>
        </w:rPr>
        <w:t>7.5.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 за исключение условия, изложенного в п. 4.10 Договора.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D14777" w:rsidRPr="0083518B" w:rsidRDefault="00D14777" w:rsidP="00D14777">
      <w:pPr>
        <w:widowControl/>
        <w:tabs>
          <w:tab w:val="left" w:pos="2835"/>
        </w:tabs>
        <w:autoSpaceDE/>
        <w:autoSpaceDN/>
        <w:adjustRightInd/>
        <w:snapToGrid w:val="0"/>
        <w:ind w:firstLine="360"/>
        <w:contextualSpacing/>
        <w:jc w:val="both"/>
        <w:rPr>
          <w:sz w:val="24"/>
          <w:szCs w:val="24"/>
        </w:rPr>
      </w:pPr>
      <w:r w:rsidRPr="00C92B12">
        <w:rPr>
          <w:sz w:val="24"/>
          <w:szCs w:val="24"/>
        </w:rPr>
        <w:t xml:space="preserve">7.6.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w:t>
      </w:r>
      <w:r w:rsidRPr="0083518B">
        <w:rPr>
          <w:sz w:val="24"/>
          <w:szCs w:val="24"/>
        </w:rPr>
        <w:t>адресу, указанному в Договоре.</w:t>
      </w:r>
    </w:p>
    <w:p w:rsidR="00D14777" w:rsidRPr="0083518B" w:rsidRDefault="00D14777" w:rsidP="00D14777">
      <w:pPr>
        <w:widowControl/>
        <w:tabs>
          <w:tab w:val="left" w:pos="2835"/>
        </w:tabs>
        <w:autoSpaceDE/>
        <w:autoSpaceDN/>
        <w:adjustRightInd/>
        <w:snapToGrid w:val="0"/>
        <w:ind w:firstLine="360"/>
        <w:contextualSpacing/>
        <w:jc w:val="both"/>
        <w:rPr>
          <w:sz w:val="24"/>
          <w:szCs w:val="24"/>
        </w:rPr>
      </w:pPr>
      <w:r w:rsidRPr="0083518B">
        <w:rPr>
          <w:sz w:val="24"/>
          <w:szCs w:val="24"/>
        </w:rPr>
        <w:t xml:space="preserve">7.7. </w:t>
      </w:r>
      <w:r w:rsidRPr="0083518B">
        <w:rPr>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D14777" w:rsidRPr="0083518B" w:rsidRDefault="00D14777" w:rsidP="00D14777">
      <w:pPr>
        <w:widowControl/>
        <w:tabs>
          <w:tab w:val="left" w:pos="2835"/>
        </w:tabs>
        <w:autoSpaceDE/>
        <w:autoSpaceDN/>
        <w:adjustRightInd/>
        <w:snapToGrid w:val="0"/>
        <w:ind w:firstLine="360"/>
        <w:contextualSpacing/>
        <w:jc w:val="both"/>
        <w:rPr>
          <w:sz w:val="24"/>
          <w:szCs w:val="24"/>
        </w:rPr>
      </w:pPr>
      <w:r w:rsidRPr="0083518B">
        <w:rPr>
          <w:sz w:val="24"/>
          <w:szCs w:val="24"/>
        </w:rPr>
        <w:t xml:space="preserve">7.8. Договор составлен на ____ листах (без учета приложений), в </w:t>
      </w:r>
      <w:r w:rsidR="007E2ECB" w:rsidRPr="0083518B">
        <w:rPr>
          <w:sz w:val="24"/>
          <w:szCs w:val="24"/>
        </w:rPr>
        <w:t>3</w:t>
      </w:r>
      <w:r w:rsidRPr="0083518B">
        <w:rPr>
          <w:sz w:val="24"/>
          <w:szCs w:val="24"/>
        </w:rPr>
        <w:t xml:space="preserve"> (</w:t>
      </w:r>
      <w:r w:rsidR="007E2ECB" w:rsidRPr="0083518B">
        <w:rPr>
          <w:sz w:val="24"/>
          <w:szCs w:val="24"/>
        </w:rPr>
        <w:t>трех</w:t>
      </w:r>
      <w:r w:rsidRPr="0083518B">
        <w:rPr>
          <w:sz w:val="24"/>
          <w:szCs w:val="24"/>
        </w:rPr>
        <w:t xml:space="preserve">) экземплярах, имеющих одинаковую юридическую силу, по одному экземпляру для каждой из Сторон и </w:t>
      </w:r>
      <w:r w:rsidR="007E2ECB" w:rsidRPr="0083518B">
        <w:rPr>
          <w:sz w:val="24"/>
          <w:szCs w:val="24"/>
        </w:rPr>
        <w:t xml:space="preserve">1 (Один) </w:t>
      </w:r>
      <w:r w:rsidRPr="0083518B">
        <w:rPr>
          <w:sz w:val="24"/>
          <w:szCs w:val="24"/>
        </w:rPr>
        <w:t>экземпляр для органа, осуществляющего государственную регистрацию прав на недвижимое имущество и сделок с ним.</w:t>
      </w:r>
    </w:p>
    <w:p w:rsidR="00D14777" w:rsidRPr="00024B29" w:rsidRDefault="00D14777" w:rsidP="00D14777">
      <w:pPr>
        <w:widowControl/>
        <w:tabs>
          <w:tab w:val="left" w:pos="2835"/>
        </w:tabs>
        <w:autoSpaceDE/>
        <w:autoSpaceDN/>
        <w:adjustRightInd/>
        <w:snapToGrid w:val="0"/>
        <w:ind w:firstLine="360"/>
        <w:contextualSpacing/>
        <w:jc w:val="both"/>
        <w:rPr>
          <w:sz w:val="24"/>
          <w:szCs w:val="24"/>
        </w:rPr>
      </w:pPr>
      <w:r w:rsidRPr="0083518B">
        <w:rPr>
          <w:sz w:val="24"/>
          <w:szCs w:val="24"/>
        </w:rPr>
        <w:t>7.9.</w:t>
      </w:r>
      <w:r w:rsidRPr="0083518B">
        <w:rPr>
          <w:sz w:val="24"/>
          <w:szCs w:val="24"/>
          <w:vertAlign w:val="superscript"/>
        </w:rPr>
        <w:footnoteReference w:id="5"/>
      </w:r>
      <w:r w:rsidRPr="0083518B">
        <w:rPr>
          <w:sz w:val="24"/>
          <w:szCs w:val="24"/>
        </w:rPr>
        <w:t xml:space="preserve"> Заключая настоящий договор, Стороны договорились сотрудничать в области оказания Арендатору услуг </w:t>
      </w:r>
      <w:proofErr w:type="spellStart"/>
      <w:r w:rsidRPr="0083518B">
        <w:rPr>
          <w:sz w:val="24"/>
          <w:szCs w:val="24"/>
        </w:rPr>
        <w:t>эквайринга</w:t>
      </w:r>
      <w:proofErr w:type="spellEnd"/>
      <w:r w:rsidRPr="0083518B">
        <w:rPr>
          <w:sz w:val="24"/>
          <w:szCs w:val="24"/>
        </w:rPr>
        <w:t xml:space="preserve"> и/или инкассации денежных</w:t>
      </w:r>
      <w:r w:rsidRPr="00024B29">
        <w:rPr>
          <w:sz w:val="24"/>
          <w:szCs w:val="24"/>
        </w:rPr>
        <w:t xml:space="preserve"> сре</w:t>
      </w:r>
      <w:proofErr w:type="gramStart"/>
      <w:r w:rsidRPr="00024B29">
        <w:rPr>
          <w:sz w:val="24"/>
          <w:szCs w:val="24"/>
        </w:rPr>
        <w:t>дств пр</w:t>
      </w:r>
      <w:proofErr w:type="gramEnd"/>
      <w:r w:rsidRPr="00024B29">
        <w:rPr>
          <w:sz w:val="24"/>
          <w:szCs w:val="24"/>
        </w:rPr>
        <w:t xml:space="preserve">и ведении Арендатором коммерческой и/или иной деятельности в </w:t>
      </w:r>
      <w:r w:rsidR="007E1B7B">
        <w:rPr>
          <w:sz w:val="24"/>
          <w:szCs w:val="24"/>
        </w:rPr>
        <w:t>Имуществе</w:t>
      </w:r>
      <w:r w:rsidRPr="00024B29">
        <w:rPr>
          <w:sz w:val="24"/>
          <w:szCs w:val="24"/>
        </w:rPr>
        <w:t xml:space="preserve">, переданном Арендодателем по настоящему Договору. </w:t>
      </w:r>
    </w:p>
    <w:p w:rsidR="00D14777" w:rsidRPr="00024B29" w:rsidRDefault="00D14777" w:rsidP="00D14777">
      <w:pPr>
        <w:widowControl/>
        <w:tabs>
          <w:tab w:val="left" w:pos="2835"/>
        </w:tabs>
        <w:autoSpaceDE/>
        <w:autoSpaceDN/>
        <w:adjustRightInd/>
        <w:snapToGrid w:val="0"/>
        <w:ind w:firstLine="360"/>
        <w:contextualSpacing/>
        <w:jc w:val="both"/>
        <w:rPr>
          <w:sz w:val="24"/>
          <w:szCs w:val="24"/>
        </w:rPr>
      </w:pPr>
      <w:r w:rsidRPr="00024B29">
        <w:rPr>
          <w:sz w:val="24"/>
          <w:szCs w:val="24"/>
        </w:rPr>
        <w:t xml:space="preserve">Настоящим Арендатор выражает намерение (при наличии потребности в услугах </w:t>
      </w:r>
      <w:proofErr w:type="spellStart"/>
      <w:r w:rsidRPr="00024B29">
        <w:rPr>
          <w:sz w:val="24"/>
          <w:szCs w:val="24"/>
        </w:rPr>
        <w:t>эквайринга</w:t>
      </w:r>
      <w:proofErr w:type="spellEnd"/>
      <w:r w:rsidRPr="00024B29">
        <w:rPr>
          <w:sz w:val="24"/>
          <w:szCs w:val="24"/>
        </w:rPr>
        <w:t xml:space="preserve"> и/или инкассации денежных сре</w:t>
      </w:r>
      <w:proofErr w:type="gramStart"/>
      <w:r w:rsidRPr="00024B29">
        <w:rPr>
          <w:sz w:val="24"/>
          <w:szCs w:val="24"/>
        </w:rPr>
        <w:t>дств в р</w:t>
      </w:r>
      <w:proofErr w:type="gramEnd"/>
      <w:r w:rsidRPr="00024B29">
        <w:rPr>
          <w:sz w:val="24"/>
          <w:szCs w:val="24"/>
        </w:rPr>
        <w:t xml:space="preserve">амках своей деятельности в </w:t>
      </w:r>
      <w:r w:rsidR="007E1B7B">
        <w:rPr>
          <w:sz w:val="24"/>
          <w:szCs w:val="24"/>
        </w:rPr>
        <w:t>Имуществе</w:t>
      </w:r>
      <w:r w:rsidRPr="00024B29">
        <w:rPr>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D14777" w:rsidRPr="00024B29" w:rsidRDefault="00D14777" w:rsidP="00D14777">
      <w:pPr>
        <w:widowControl/>
        <w:tabs>
          <w:tab w:val="left" w:pos="2835"/>
        </w:tabs>
        <w:autoSpaceDE/>
        <w:autoSpaceDN/>
        <w:adjustRightInd/>
        <w:snapToGrid w:val="0"/>
        <w:ind w:firstLine="360"/>
        <w:contextualSpacing/>
        <w:jc w:val="both"/>
        <w:rPr>
          <w:sz w:val="24"/>
          <w:szCs w:val="24"/>
        </w:rPr>
      </w:pPr>
      <w:r w:rsidRPr="00024B29">
        <w:rPr>
          <w:sz w:val="24"/>
          <w:szCs w:val="24"/>
        </w:rPr>
        <w:t xml:space="preserve">Арендатор соглашается с тем, что при наличии потребности в услугах </w:t>
      </w:r>
      <w:proofErr w:type="spellStart"/>
      <w:r w:rsidRPr="00024B29">
        <w:rPr>
          <w:sz w:val="24"/>
          <w:szCs w:val="24"/>
        </w:rPr>
        <w:t>эквайринга</w:t>
      </w:r>
      <w:proofErr w:type="spellEnd"/>
      <w:r w:rsidRPr="00024B29">
        <w:rPr>
          <w:sz w:val="24"/>
          <w:szCs w:val="24"/>
        </w:rPr>
        <w:t xml:space="preserve"> и/или инкассации денежных сре</w:t>
      </w:r>
      <w:proofErr w:type="gramStart"/>
      <w:r w:rsidRPr="00024B29">
        <w:rPr>
          <w:sz w:val="24"/>
          <w:szCs w:val="24"/>
        </w:rPr>
        <w:t>дств в р</w:t>
      </w:r>
      <w:proofErr w:type="gramEnd"/>
      <w:r w:rsidRPr="00024B29">
        <w:rPr>
          <w:sz w:val="24"/>
          <w:szCs w:val="24"/>
        </w:rPr>
        <w:t xml:space="preserve">амках своей деятельности в </w:t>
      </w:r>
      <w:r w:rsidR="007E1B7B">
        <w:rPr>
          <w:sz w:val="24"/>
          <w:szCs w:val="24"/>
        </w:rPr>
        <w:t>Имуществе</w:t>
      </w:r>
      <w:r w:rsidRPr="00024B29">
        <w:rPr>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D14777" w:rsidRPr="00024B29" w:rsidRDefault="00D14777" w:rsidP="00D14777">
      <w:pPr>
        <w:widowControl/>
        <w:tabs>
          <w:tab w:val="left" w:pos="2835"/>
        </w:tabs>
        <w:autoSpaceDE/>
        <w:autoSpaceDN/>
        <w:adjustRightInd/>
        <w:snapToGrid w:val="0"/>
        <w:ind w:firstLine="360"/>
        <w:contextualSpacing/>
        <w:jc w:val="both"/>
        <w:rPr>
          <w:sz w:val="24"/>
          <w:szCs w:val="24"/>
        </w:rPr>
      </w:pPr>
      <w:r w:rsidRPr="00024B29">
        <w:rPr>
          <w:sz w:val="24"/>
          <w:szCs w:val="24"/>
        </w:rPr>
        <w:t xml:space="preserve">В свою очередь Арендодатель в кратчайшие сроки направляет своё предложение о предоставлении/оказании услуг </w:t>
      </w:r>
      <w:proofErr w:type="spellStart"/>
      <w:r w:rsidRPr="00024B29">
        <w:rPr>
          <w:sz w:val="24"/>
          <w:szCs w:val="24"/>
        </w:rPr>
        <w:t>эквайринга</w:t>
      </w:r>
      <w:proofErr w:type="spellEnd"/>
      <w:r w:rsidRPr="00024B29">
        <w:rPr>
          <w:sz w:val="24"/>
          <w:szCs w:val="24"/>
        </w:rPr>
        <w:t xml:space="preserve"> и/или инкассации денежных средств (при ведении Арендатором коммерческой и/или иной деятельности в </w:t>
      </w:r>
      <w:r w:rsidR="007E1B7B">
        <w:rPr>
          <w:sz w:val="24"/>
          <w:szCs w:val="24"/>
        </w:rPr>
        <w:t>Имуществе</w:t>
      </w:r>
      <w:r w:rsidRPr="00024B29">
        <w:rPr>
          <w:sz w:val="24"/>
          <w:szCs w:val="24"/>
        </w:rPr>
        <w:t xml:space="preserve">)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024B29">
        <w:rPr>
          <w:sz w:val="24"/>
          <w:szCs w:val="24"/>
        </w:rPr>
        <w:t>эквайринга</w:t>
      </w:r>
      <w:proofErr w:type="spellEnd"/>
      <w:r w:rsidRPr="00024B29">
        <w:rPr>
          <w:sz w:val="24"/>
          <w:szCs w:val="24"/>
        </w:rPr>
        <w:t xml:space="preserve"> и/или инкассации денежных сре</w:t>
      </w:r>
      <w:proofErr w:type="gramStart"/>
      <w:r w:rsidRPr="00024B29">
        <w:rPr>
          <w:sz w:val="24"/>
          <w:szCs w:val="24"/>
        </w:rPr>
        <w:t>дств в сл</w:t>
      </w:r>
      <w:proofErr w:type="gramEnd"/>
      <w:r w:rsidRPr="00024B29">
        <w:rPr>
          <w:sz w:val="24"/>
          <w:szCs w:val="24"/>
        </w:rPr>
        <w:t>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D14777" w:rsidRPr="004335E3" w:rsidRDefault="00D14777" w:rsidP="00D14777">
      <w:pPr>
        <w:widowControl/>
        <w:tabs>
          <w:tab w:val="left" w:pos="2835"/>
        </w:tabs>
        <w:autoSpaceDE/>
        <w:autoSpaceDN/>
        <w:adjustRightInd/>
        <w:snapToGrid w:val="0"/>
        <w:ind w:firstLine="360"/>
        <w:contextualSpacing/>
        <w:jc w:val="both"/>
        <w:rPr>
          <w:sz w:val="24"/>
          <w:szCs w:val="24"/>
        </w:rPr>
      </w:pPr>
      <w:r>
        <w:rPr>
          <w:sz w:val="24"/>
          <w:szCs w:val="24"/>
        </w:rPr>
        <w:t>7.</w:t>
      </w:r>
      <w:r w:rsidRPr="00CC635E">
        <w:rPr>
          <w:sz w:val="24"/>
          <w:szCs w:val="24"/>
        </w:rPr>
        <w:t>10</w:t>
      </w:r>
      <w:r w:rsidRPr="00024B29">
        <w:rPr>
          <w:sz w:val="24"/>
          <w:szCs w:val="24"/>
        </w:rPr>
        <w:t>. В случае согласия Арендатора на</w:t>
      </w:r>
      <w:r w:rsidRPr="00CC635E">
        <w:rPr>
          <w:sz w:val="24"/>
          <w:szCs w:val="24"/>
        </w:rPr>
        <w:t xml:space="preserve"> </w:t>
      </w:r>
      <w:r w:rsidRPr="00024B29">
        <w:rPr>
          <w:sz w:val="24"/>
          <w:szCs w:val="24"/>
        </w:rPr>
        <w:t xml:space="preserve"> заключение отдельного договора  на оказание услуг </w:t>
      </w:r>
      <w:proofErr w:type="spellStart"/>
      <w:r w:rsidRPr="00024B29">
        <w:rPr>
          <w:sz w:val="24"/>
          <w:szCs w:val="24"/>
        </w:rPr>
        <w:t>эквайринга</w:t>
      </w:r>
      <w:proofErr w:type="spellEnd"/>
      <w:r w:rsidRPr="00024B29">
        <w:rPr>
          <w:sz w:val="24"/>
          <w:szCs w:val="24"/>
        </w:rPr>
        <w:t xml:space="preserve"> и/или инкассации денежных средств с Арендодателем, стороны согласовали заключить такой договор в течение 15</w:t>
      </w:r>
      <w:r w:rsidRPr="00024B29">
        <w:rPr>
          <w:sz w:val="24"/>
          <w:szCs w:val="24"/>
          <w:vertAlign w:val="superscript"/>
        </w:rPr>
        <w:footnoteReference w:id="6"/>
      </w:r>
      <w:r w:rsidRPr="00024B29">
        <w:rPr>
          <w:sz w:val="24"/>
          <w:szCs w:val="24"/>
        </w:rPr>
        <w:t xml:space="preserve"> (пятнадцати) рабочих дней</w:t>
      </w:r>
      <w:r>
        <w:rPr>
          <w:sz w:val="24"/>
          <w:szCs w:val="24"/>
        </w:rPr>
        <w:t>, с момента получения такого согласия от Арендатора.</w:t>
      </w:r>
    </w:p>
    <w:p w:rsidR="00D14777" w:rsidRDefault="00D14777" w:rsidP="00D14777">
      <w:pPr>
        <w:widowControl/>
        <w:tabs>
          <w:tab w:val="left" w:pos="2835"/>
        </w:tabs>
        <w:autoSpaceDE/>
        <w:autoSpaceDN/>
        <w:adjustRightInd/>
        <w:snapToGrid w:val="0"/>
        <w:ind w:firstLine="360"/>
        <w:contextualSpacing/>
        <w:jc w:val="both"/>
        <w:rPr>
          <w:sz w:val="24"/>
          <w:szCs w:val="24"/>
        </w:rPr>
      </w:pPr>
    </w:p>
    <w:p w:rsidR="00D14777" w:rsidRDefault="00D14777" w:rsidP="00D14777">
      <w:pPr>
        <w:widowControl/>
        <w:tabs>
          <w:tab w:val="left" w:pos="2835"/>
        </w:tabs>
        <w:autoSpaceDE/>
        <w:autoSpaceDN/>
        <w:adjustRightInd/>
        <w:snapToGrid w:val="0"/>
        <w:ind w:firstLine="360"/>
        <w:contextualSpacing/>
        <w:jc w:val="both"/>
        <w:rPr>
          <w:sz w:val="24"/>
          <w:szCs w:val="24"/>
        </w:rPr>
      </w:pPr>
    </w:p>
    <w:p w:rsidR="00D14777" w:rsidRPr="005E2236" w:rsidRDefault="00D14777" w:rsidP="00D14777">
      <w:pPr>
        <w:widowControl/>
        <w:tabs>
          <w:tab w:val="left" w:pos="2835"/>
        </w:tabs>
        <w:autoSpaceDE/>
        <w:autoSpaceDN/>
        <w:adjustRightInd/>
        <w:snapToGrid w:val="0"/>
        <w:ind w:firstLine="360"/>
        <w:jc w:val="center"/>
        <w:rPr>
          <w:b/>
          <w:sz w:val="24"/>
          <w:szCs w:val="24"/>
        </w:rPr>
      </w:pPr>
      <w:r>
        <w:rPr>
          <w:b/>
          <w:sz w:val="24"/>
          <w:szCs w:val="24"/>
        </w:rPr>
        <w:t>8. Конфиденциальность</w:t>
      </w:r>
    </w:p>
    <w:p w:rsidR="00D14777" w:rsidRPr="005E2236" w:rsidRDefault="00D14777" w:rsidP="00D14777">
      <w:pPr>
        <w:widowControl/>
        <w:tabs>
          <w:tab w:val="left" w:pos="2835"/>
        </w:tabs>
        <w:autoSpaceDE/>
        <w:autoSpaceDN/>
        <w:adjustRightInd/>
        <w:snapToGrid w:val="0"/>
        <w:ind w:firstLine="360"/>
        <w:jc w:val="both"/>
        <w:rPr>
          <w:sz w:val="24"/>
          <w:szCs w:val="24"/>
        </w:rPr>
      </w:pPr>
    </w:p>
    <w:p w:rsidR="00D14777" w:rsidRPr="005E2236" w:rsidRDefault="00D14777" w:rsidP="00D14777">
      <w:pPr>
        <w:widowControl/>
        <w:tabs>
          <w:tab w:val="left" w:pos="2835"/>
        </w:tabs>
        <w:autoSpaceDE/>
        <w:autoSpaceDN/>
        <w:adjustRightInd/>
        <w:snapToGrid w:val="0"/>
        <w:ind w:firstLine="360"/>
        <w:jc w:val="both"/>
        <w:rPr>
          <w:sz w:val="24"/>
          <w:szCs w:val="24"/>
        </w:rPr>
      </w:pPr>
      <w:r w:rsidRPr="005E2236">
        <w:rPr>
          <w:sz w:val="24"/>
          <w:szCs w:val="24"/>
        </w:rPr>
        <w:t>8.1. По взаимному согласию Сторон в рамках Договора конфиденциальной признается любая информация, касающаяся предмета Договора, хода его выполнения и полученных результатов.</w:t>
      </w:r>
    </w:p>
    <w:p w:rsidR="00D14777" w:rsidRPr="005E2236" w:rsidRDefault="00D14777" w:rsidP="00D14777">
      <w:pPr>
        <w:widowControl/>
        <w:tabs>
          <w:tab w:val="left" w:pos="2835"/>
        </w:tabs>
        <w:autoSpaceDE/>
        <w:autoSpaceDN/>
        <w:adjustRightInd/>
        <w:snapToGrid w:val="0"/>
        <w:ind w:firstLine="360"/>
        <w:jc w:val="both"/>
        <w:rPr>
          <w:sz w:val="24"/>
          <w:szCs w:val="24"/>
        </w:rPr>
      </w:pPr>
      <w:r w:rsidRPr="005E2236">
        <w:rPr>
          <w:sz w:val="24"/>
          <w:szCs w:val="24"/>
        </w:rPr>
        <w:t xml:space="preserve">8.2.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w:t>
      </w:r>
      <w:proofErr w:type="gramStart"/>
      <w:r w:rsidRPr="005E2236">
        <w:rPr>
          <w:sz w:val="24"/>
          <w:szCs w:val="24"/>
        </w:rPr>
        <w:t>Стороны</w:t>
      </w:r>
      <w:proofErr w:type="gramEnd"/>
      <w:r w:rsidRPr="005E2236">
        <w:rPr>
          <w:sz w:val="24"/>
          <w:szCs w:val="24"/>
        </w:rPr>
        <w:t xml:space="preserve"> и использоваться в иных целях, кроме выполнения обязательств по Договору. </w:t>
      </w:r>
    </w:p>
    <w:p w:rsidR="00D14777" w:rsidRPr="005E2236" w:rsidRDefault="00D14777" w:rsidP="00D14777">
      <w:pPr>
        <w:widowControl/>
        <w:tabs>
          <w:tab w:val="left" w:pos="2835"/>
        </w:tabs>
        <w:autoSpaceDE/>
        <w:autoSpaceDN/>
        <w:adjustRightInd/>
        <w:snapToGrid w:val="0"/>
        <w:ind w:firstLine="360"/>
        <w:jc w:val="both"/>
        <w:rPr>
          <w:sz w:val="24"/>
          <w:szCs w:val="24"/>
        </w:rPr>
      </w:pPr>
      <w:r w:rsidRPr="005E2236">
        <w:rPr>
          <w:sz w:val="24"/>
          <w:szCs w:val="24"/>
        </w:rPr>
        <w:t>8.3.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D14777" w:rsidRPr="005E2236" w:rsidRDefault="00D14777" w:rsidP="00D14777">
      <w:pPr>
        <w:widowControl/>
        <w:tabs>
          <w:tab w:val="left" w:pos="2835"/>
        </w:tabs>
        <w:autoSpaceDE/>
        <w:autoSpaceDN/>
        <w:adjustRightInd/>
        <w:snapToGrid w:val="0"/>
        <w:ind w:firstLine="360"/>
        <w:jc w:val="both"/>
        <w:rPr>
          <w:sz w:val="24"/>
          <w:szCs w:val="24"/>
        </w:rPr>
      </w:pPr>
      <w:r w:rsidRPr="005E2236">
        <w:rPr>
          <w:sz w:val="24"/>
          <w:szCs w:val="24"/>
        </w:rPr>
        <w:t>8.4. Обязательства Сторон по защите конфиденциальной информации распространяются на все время действия Договора, а также в течение 5 (пять)  лет  после прекращения действия Договора.</w:t>
      </w:r>
    </w:p>
    <w:p w:rsidR="00D14777" w:rsidRPr="005E2236" w:rsidRDefault="00D14777" w:rsidP="00D14777">
      <w:pPr>
        <w:widowControl/>
        <w:tabs>
          <w:tab w:val="left" w:pos="2835"/>
        </w:tabs>
        <w:autoSpaceDE/>
        <w:autoSpaceDN/>
        <w:adjustRightInd/>
        <w:snapToGrid w:val="0"/>
        <w:ind w:firstLine="360"/>
        <w:jc w:val="both"/>
        <w:rPr>
          <w:sz w:val="24"/>
          <w:szCs w:val="24"/>
        </w:rPr>
      </w:pPr>
      <w:r w:rsidRPr="005E2236">
        <w:rPr>
          <w:sz w:val="24"/>
          <w:szCs w:val="24"/>
        </w:rPr>
        <w:t>8.5. 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 Обо всех случаях предоставления информации Стороны обязаны извещать друг друга.</w:t>
      </w:r>
    </w:p>
    <w:p w:rsidR="00D14777" w:rsidRPr="00C92B12" w:rsidRDefault="00D14777" w:rsidP="00D14777">
      <w:pPr>
        <w:widowControl/>
        <w:tabs>
          <w:tab w:val="left" w:pos="2835"/>
        </w:tabs>
        <w:autoSpaceDE/>
        <w:autoSpaceDN/>
        <w:adjustRightInd/>
        <w:snapToGrid w:val="0"/>
        <w:ind w:firstLine="360"/>
        <w:contextualSpacing/>
        <w:jc w:val="both"/>
        <w:rPr>
          <w:sz w:val="24"/>
          <w:szCs w:val="24"/>
        </w:rPr>
      </w:pPr>
    </w:p>
    <w:p w:rsidR="00D14777" w:rsidRPr="0083518B" w:rsidRDefault="00D14777" w:rsidP="00D14777">
      <w:pPr>
        <w:widowControl/>
        <w:autoSpaceDE/>
        <w:autoSpaceDN/>
        <w:adjustRightInd/>
        <w:snapToGrid w:val="0"/>
        <w:contextualSpacing/>
        <w:jc w:val="center"/>
        <w:rPr>
          <w:b/>
          <w:sz w:val="24"/>
          <w:szCs w:val="24"/>
        </w:rPr>
      </w:pPr>
      <w:r w:rsidRPr="0083518B">
        <w:rPr>
          <w:b/>
          <w:sz w:val="24"/>
          <w:szCs w:val="24"/>
        </w:rPr>
        <w:t>9. Приложения</w:t>
      </w:r>
    </w:p>
    <w:p w:rsidR="00D14777" w:rsidRPr="0083518B" w:rsidRDefault="00D14777" w:rsidP="00D14777">
      <w:pPr>
        <w:widowControl/>
        <w:autoSpaceDE/>
        <w:autoSpaceDN/>
        <w:adjustRightInd/>
        <w:snapToGrid w:val="0"/>
        <w:contextualSpacing/>
        <w:jc w:val="center"/>
        <w:rPr>
          <w:b/>
          <w:sz w:val="24"/>
          <w:szCs w:val="24"/>
        </w:rPr>
      </w:pPr>
    </w:p>
    <w:p w:rsidR="00D14777" w:rsidRPr="0083518B" w:rsidRDefault="00D14777" w:rsidP="00796670">
      <w:pPr>
        <w:widowControl/>
        <w:tabs>
          <w:tab w:val="left" w:pos="2835"/>
        </w:tabs>
        <w:autoSpaceDE/>
        <w:autoSpaceDN/>
        <w:adjustRightInd/>
        <w:snapToGrid w:val="0"/>
        <w:ind w:left="426"/>
        <w:contextualSpacing/>
        <w:jc w:val="both"/>
        <w:rPr>
          <w:bCs/>
          <w:sz w:val="24"/>
          <w:szCs w:val="24"/>
        </w:rPr>
      </w:pPr>
      <w:r w:rsidRPr="0083518B">
        <w:rPr>
          <w:bCs/>
          <w:sz w:val="24"/>
          <w:szCs w:val="24"/>
        </w:rPr>
        <w:t>9.1. Приложение № 1 –</w:t>
      </w:r>
      <w:r w:rsidR="00142DB9" w:rsidRPr="0083518B">
        <w:rPr>
          <w:bCs/>
          <w:sz w:val="24"/>
          <w:szCs w:val="24"/>
        </w:rPr>
        <w:t xml:space="preserve"> П</w:t>
      </w:r>
      <w:r w:rsidRPr="0083518B">
        <w:rPr>
          <w:sz w:val="24"/>
          <w:szCs w:val="24"/>
        </w:rPr>
        <w:t xml:space="preserve">лан расположения </w:t>
      </w:r>
      <w:r w:rsidR="007E1B7B">
        <w:rPr>
          <w:sz w:val="24"/>
          <w:szCs w:val="24"/>
        </w:rPr>
        <w:t>Имущества</w:t>
      </w:r>
      <w:r w:rsidRPr="0083518B">
        <w:rPr>
          <w:sz w:val="24"/>
          <w:szCs w:val="24"/>
        </w:rPr>
        <w:t xml:space="preserve"> (заштриховано и выделено цветом) </w:t>
      </w:r>
      <w:r w:rsidR="006365B2" w:rsidRPr="0083518B">
        <w:rPr>
          <w:sz w:val="24"/>
          <w:szCs w:val="24"/>
        </w:rPr>
        <w:t xml:space="preserve">нежилого Здания и Гаража </w:t>
      </w:r>
      <w:r w:rsidRPr="0083518B">
        <w:rPr>
          <w:sz w:val="24"/>
          <w:szCs w:val="24"/>
        </w:rPr>
        <w:t xml:space="preserve">- </w:t>
      </w:r>
      <w:r w:rsidRPr="0083518B">
        <w:rPr>
          <w:bCs/>
          <w:sz w:val="24"/>
          <w:szCs w:val="24"/>
        </w:rPr>
        <w:t>на __ листах.</w:t>
      </w:r>
    </w:p>
    <w:p w:rsidR="00D14777" w:rsidRPr="0083518B" w:rsidRDefault="00D14777" w:rsidP="00D14777">
      <w:pPr>
        <w:widowControl/>
        <w:autoSpaceDE/>
        <w:autoSpaceDN/>
        <w:adjustRightInd/>
        <w:snapToGrid w:val="0"/>
        <w:ind w:left="426"/>
        <w:contextualSpacing/>
        <w:jc w:val="both"/>
        <w:rPr>
          <w:sz w:val="24"/>
          <w:szCs w:val="24"/>
        </w:rPr>
      </w:pPr>
      <w:r w:rsidRPr="0083518B">
        <w:rPr>
          <w:bCs/>
          <w:sz w:val="24"/>
          <w:szCs w:val="24"/>
        </w:rPr>
        <w:t xml:space="preserve">9.2. Приложение № 2 – Форма </w:t>
      </w:r>
      <w:r w:rsidRPr="0083518B">
        <w:rPr>
          <w:sz w:val="24"/>
          <w:szCs w:val="24"/>
        </w:rPr>
        <w:t xml:space="preserve">Акта приема-передачи </w:t>
      </w:r>
      <w:r w:rsidR="007E1B7B">
        <w:rPr>
          <w:sz w:val="24"/>
          <w:szCs w:val="24"/>
        </w:rPr>
        <w:t>Имущества</w:t>
      </w:r>
      <w:r w:rsidRPr="0083518B">
        <w:rPr>
          <w:sz w:val="24"/>
          <w:szCs w:val="24"/>
        </w:rPr>
        <w:t xml:space="preserve"> в  аренду - </w:t>
      </w:r>
      <w:r w:rsidRPr="0083518B">
        <w:rPr>
          <w:bCs/>
          <w:sz w:val="24"/>
          <w:szCs w:val="24"/>
        </w:rPr>
        <w:t xml:space="preserve">на </w:t>
      </w:r>
      <w:r w:rsidRPr="0083518B">
        <w:rPr>
          <w:sz w:val="24"/>
          <w:szCs w:val="24"/>
        </w:rPr>
        <w:t>__ листах.</w:t>
      </w:r>
    </w:p>
    <w:p w:rsidR="00D14777" w:rsidRDefault="00D14777" w:rsidP="00D14777">
      <w:pPr>
        <w:widowControl/>
        <w:autoSpaceDE/>
        <w:autoSpaceDN/>
        <w:adjustRightInd/>
        <w:snapToGrid w:val="0"/>
        <w:ind w:left="426"/>
        <w:contextualSpacing/>
        <w:jc w:val="both"/>
        <w:rPr>
          <w:sz w:val="24"/>
          <w:szCs w:val="24"/>
        </w:rPr>
      </w:pPr>
      <w:r w:rsidRPr="0083518B">
        <w:rPr>
          <w:sz w:val="24"/>
          <w:szCs w:val="24"/>
        </w:rPr>
        <w:t>9.3. Приложение № 3 – Форма Акта приема</w:t>
      </w:r>
      <w:r w:rsidRPr="00C92B12">
        <w:rPr>
          <w:sz w:val="24"/>
          <w:szCs w:val="24"/>
        </w:rPr>
        <w:t xml:space="preserve">-передачи (возврата) </w:t>
      </w:r>
      <w:r w:rsidR="007E1B7B">
        <w:rPr>
          <w:sz w:val="24"/>
          <w:szCs w:val="24"/>
        </w:rPr>
        <w:t>Имущества</w:t>
      </w:r>
      <w:r w:rsidRPr="00C92B12">
        <w:rPr>
          <w:sz w:val="24"/>
          <w:szCs w:val="24"/>
        </w:rPr>
        <w:t xml:space="preserve"> - </w:t>
      </w:r>
      <w:r w:rsidRPr="00C92B12">
        <w:rPr>
          <w:bCs/>
          <w:sz w:val="24"/>
          <w:szCs w:val="24"/>
        </w:rPr>
        <w:t xml:space="preserve">на </w:t>
      </w:r>
      <w:r w:rsidRPr="00C92B12">
        <w:rPr>
          <w:sz w:val="24"/>
          <w:szCs w:val="24"/>
        </w:rPr>
        <w:t>__ листах.</w:t>
      </w:r>
    </w:p>
    <w:p w:rsidR="00D14777" w:rsidRDefault="00D14777" w:rsidP="00D14777">
      <w:pPr>
        <w:widowControl/>
        <w:autoSpaceDE/>
        <w:autoSpaceDN/>
        <w:adjustRightInd/>
        <w:snapToGrid w:val="0"/>
        <w:ind w:left="426"/>
        <w:contextualSpacing/>
        <w:jc w:val="both"/>
        <w:rPr>
          <w:sz w:val="24"/>
          <w:szCs w:val="24"/>
        </w:rPr>
      </w:pPr>
      <w:r>
        <w:rPr>
          <w:sz w:val="24"/>
          <w:szCs w:val="24"/>
        </w:rPr>
        <w:t xml:space="preserve">9.4. Приложение № 4 - </w:t>
      </w:r>
      <w:r w:rsidRPr="00E52C3B">
        <w:rPr>
          <w:bCs/>
          <w:sz w:val="24"/>
          <w:szCs w:val="24"/>
        </w:rPr>
        <w:t xml:space="preserve">Перечень и стоимость услуг по эксплуатации </w:t>
      </w:r>
      <w:r w:rsidR="007E1B7B">
        <w:rPr>
          <w:bCs/>
          <w:sz w:val="24"/>
          <w:szCs w:val="24"/>
        </w:rPr>
        <w:t>Имущества</w:t>
      </w:r>
      <w:r w:rsidRPr="00E52C3B">
        <w:rPr>
          <w:bCs/>
          <w:sz w:val="24"/>
          <w:szCs w:val="24"/>
        </w:rPr>
        <w:t xml:space="preserve"> для расчета Переменной арендной платы  – на __ листах.</w:t>
      </w:r>
    </w:p>
    <w:p w:rsidR="00D14777" w:rsidRPr="00C92B12" w:rsidRDefault="00D14777" w:rsidP="00D14777">
      <w:pPr>
        <w:widowControl/>
        <w:autoSpaceDE/>
        <w:autoSpaceDN/>
        <w:adjustRightInd/>
        <w:snapToGrid w:val="0"/>
        <w:ind w:left="426"/>
        <w:contextualSpacing/>
        <w:jc w:val="both"/>
        <w:rPr>
          <w:sz w:val="24"/>
          <w:szCs w:val="24"/>
        </w:rPr>
      </w:pPr>
      <w:r>
        <w:rPr>
          <w:sz w:val="24"/>
          <w:szCs w:val="24"/>
        </w:rPr>
        <w:t xml:space="preserve">9.5. </w:t>
      </w:r>
      <w:r w:rsidRPr="00E52C3B">
        <w:rPr>
          <w:sz w:val="24"/>
          <w:szCs w:val="24"/>
        </w:rPr>
        <w:t>Приложение № 5 - Гарантии по недопущению действий коррупционного характера - на __ листах.</w:t>
      </w:r>
    </w:p>
    <w:p w:rsidR="00D14777" w:rsidRPr="00C92B12" w:rsidRDefault="00D14777" w:rsidP="00D14777">
      <w:pPr>
        <w:widowControl/>
        <w:tabs>
          <w:tab w:val="left" w:pos="2835"/>
        </w:tabs>
        <w:autoSpaceDE/>
        <w:autoSpaceDN/>
        <w:adjustRightInd/>
        <w:snapToGrid w:val="0"/>
        <w:ind w:firstLine="360"/>
        <w:contextualSpacing/>
        <w:jc w:val="both"/>
        <w:rPr>
          <w:bCs/>
          <w:sz w:val="24"/>
          <w:szCs w:val="24"/>
        </w:rPr>
      </w:pPr>
    </w:p>
    <w:p w:rsidR="00D14777" w:rsidRPr="005E2236" w:rsidRDefault="00D14777" w:rsidP="00D14777">
      <w:pPr>
        <w:widowControl/>
        <w:autoSpaceDE/>
        <w:autoSpaceDN/>
        <w:adjustRightInd/>
        <w:snapToGrid w:val="0"/>
        <w:ind w:left="680"/>
        <w:contextualSpacing/>
        <w:jc w:val="center"/>
        <w:rPr>
          <w:b/>
          <w:sz w:val="24"/>
          <w:szCs w:val="24"/>
        </w:rPr>
      </w:pPr>
      <w:r>
        <w:rPr>
          <w:b/>
          <w:sz w:val="24"/>
          <w:szCs w:val="24"/>
        </w:rPr>
        <w:t xml:space="preserve">10. </w:t>
      </w:r>
      <w:r w:rsidRPr="00C92B12">
        <w:rPr>
          <w:b/>
          <w:sz w:val="24"/>
          <w:szCs w:val="24"/>
        </w:rPr>
        <w:t>Адреса и реквизиты Сторон</w:t>
      </w:r>
    </w:p>
    <w:p w:rsidR="00D14777" w:rsidRPr="002E0D71" w:rsidRDefault="00D14777" w:rsidP="00D14777">
      <w:pPr>
        <w:widowControl/>
        <w:tabs>
          <w:tab w:val="left" w:pos="2835"/>
        </w:tabs>
        <w:autoSpaceDE/>
        <w:autoSpaceDN/>
        <w:adjustRightInd/>
        <w:snapToGrid w:val="0"/>
        <w:ind w:firstLine="680"/>
        <w:contextualSpacing/>
        <w:jc w:val="center"/>
        <w:rPr>
          <w:b/>
          <w:sz w:val="24"/>
          <w:szCs w:val="24"/>
        </w:rPr>
      </w:pPr>
    </w:p>
    <w:tbl>
      <w:tblPr>
        <w:tblW w:w="0" w:type="auto"/>
        <w:tblLook w:val="04A0" w:firstRow="1" w:lastRow="0" w:firstColumn="1" w:lastColumn="0" w:noHBand="0" w:noVBand="1"/>
      </w:tblPr>
      <w:tblGrid>
        <w:gridCol w:w="5069"/>
        <w:gridCol w:w="5069"/>
      </w:tblGrid>
      <w:tr w:rsidR="00D14777" w:rsidTr="00C224AD">
        <w:tc>
          <w:tcPr>
            <w:tcW w:w="5069" w:type="dxa"/>
          </w:tcPr>
          <w:p w:rsidR="00D14777" w:rsidRPr="00C92B12" w:rsidRDefault="00D14777" w:rsidP="00C224AD">
            <w:pPr>
              <w:widowControl/>
              <w:autoSpaceDE/>
              <w:autoSpaceDN/>
              <w:adjustRightInd/>
              <w:snapToGrid w:val="0"/>
              <w:contextualSpacing/>
              <w:jc w:val="both"/>
              <w:rPr>
                <w:snapToGrid w:val="0"/>
                <w:sz w:val="24"/>
                <w:szCs w:val="24"/>
              </w:rPr>
            </w:pPr>
            <w:r w:rsidRPr="00C92B12">
              <w:rPr>
                <w:b/>
                <w:sz w:val="24"/>
                <w:szCs w:val="24"/>
              </w:rPr>
              <w:t>Арендодатель:</w:t>
            </w:r>
            <w:r w:rsidRPr="00C92B12">
              <w:rPr>
                <w:sz w:val="24"/>
                <w:szCs w:val="24"/>
              </w:rPr>
              <w:t xml:space="preserve"> </w:t>
            </w:r>
          </w:p>
          <w:p w:rsidR="00575769" w:rsidRPr="00575769" w:rsidRDefault="00575769" w:rsidP="00575769">
            <w:pPr>
              <w:widowControl/>
              <w:suppressAutoHyphens/>
              <w:autoSpaceDE/>
              <w:autoSpaceDN/>
              <w:adjustRightInd/>
              <w:rPr>
                <w:sz w:val="24"/>
                <w:szCs w:val="24"/>
                <w:lang w:eastAsia="en-US"/>
              </w:rPr>
            </w:pPr>
            <w:r w:rsidRPr="00575769">
              <w:rPr>
                <w:b/>
                <w:bCs/>
                <w:sz w:val="24"/>
                <w:szCs w:val="24"/>
              </w:rPr>
              <w:t>Публичное акционерное общество «Сбербанк России» (ПАО Сбербанк)</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Местонахождение: 117997, г. Москва,</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 xml:space="preserve"> ул. Вавилова, дом 19. </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Почтовый адрес: 410012, г. Саратов,</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 xml:space="preserve"> ул. Вавилова, дом 1/7. Саратовское отделение № 8622 ПАО Сбербанк</w:t>
            </w:r>
          </w:p>
          <w:p w:rsidR="00575769" w:rsidRDefault="00575769" w:rsidP="00575769">
            <w:pPr>
              <w:widowControl/>
              <w:suppressAutoHyphens/>
              <w:autoSpaceDE/>
              <w:autoSpaceDN/>
              <w:adjustRightInd/>
              <w:rPr>
                <w:sz w:val="24"/>
                <w:szCs w:val="24"/>
                <w:lang w:eastAsia="en-US"/>
              </w:rPr>
            </w:pPr>
            <w:r>
              <w:rPr>
                <w:sz w:val="24"/>
                <w:szCs w:val="24"/>
                <w:lang w:eastAsia="en-US"/>
              </w:rPr>
              <w:t xml:space="preserve">ИНН 7707083893 </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 xml:space="preserve">КПП 631602001, </w:t>
            </w:r>
          </w:p>
          <w:p w:rsidR="00575769" w:rsidRPr="00575769" w:rsidRDefault="00575769" w:rsidP="00575769">
            <w:pPr>
              <w:widowControl/>
              <w:suppressAutoHyphens/>
              <w:autoSpaceDE/>
              <w:autoSpaceDN/>
              <w:adjustRightInd/>
              <w:rPr>
                <w:sz w:val="24"/>
                <w:szCs w:val="24"/>
                <w:lang w:eastAsia="en-US"/>
              </w:rPr>
            </w:pPr>
            <w:proofErr w:type="spellStart"/>
            <w:r w:rsidRPr="00575769">
              <w:rPr>
                <w:sz w:val="24"/>
                <w:szCs w:val="24"/>
                <w:lang w:eastAsia="en-US"/>
              </w:rPr>
              <w:t>Кор.сч</w:t>
            </w:r>
            <w:proofErr w:type="spellEnd"/>
            <w:r w:rsidRPr="00575769">
              <w:rPr>
                <w:sz w:val="24"/>
                <w:szCs w:val="24"/>
                <w:lang w:eastAsia="en-US"/>
              </w:rPr>
              <w:t xml:space="preserve">. 30101810200000000607 в отделении Самара г. Самара, </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БИК 043601607, ОКПО 09151723.</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 xml:space="preserve">ОКВЭД 64.19, ОГРН 1027700132195 </w:t>
            </w:r>
          </w:p>
          <w:p w:rsidR="00575769" w:rsidRPr="00575769" w:rsidRDefault="00575769" w:rsidP="00575769">
            <w:pPr>
              <w:widowControl/>
              <w:suppressAutoHyphens/>
              <w:autoSpaceDE/>
              <w:autoSpaceDN/>
              <w:adjustRightInd/>
              <w:rPr>
                <w:sz w:val="24"/>
                <w:szCs w:val="24"/>
                <w:lang w:eastAsia="en-US"/>
              </w:rPr>
            </w:pPr>
            <w:proofErr w:type="gramStart"/>
            <w:r w:rsidRPr="00575769">
              <w:rPr>
                <w:sz w:val="24"/>
                <w:szCs w:val="24"/>
                <w:lang w:eastAsia="en-US"/>
              </w:rPr>
              <w:t>Р</w:t>
            </w:r>
            <w:proofErr w:type="gramEnd"/>
            <w:r w:rsidRPr="00575769">
              <w:rPr>
                <w:sz w:val="24"/>
                <w:szCs w:val="24"/>
                <w:lang w:eastAsia="en-US"/>
              </w:rPr>
              <w:t>/</w:t>
            </w:r>
            <w:proofErr w:type="spellStart"/>
            <w:r w:rsidRPr="00575769">
              <w:rPr>
                <w:sz w:val="24"/>
                <w:szCs w:val="24"/>
                <w:lang w:eastAsia="en-US"/>
              </w:rPr>
              <w:t>сч</w:t>
            </w:r>
            <w:proofErr w:type="spellEnd"/>
            <w:r w:rsidRPr="00575769">
              <w:rPr>
                <w:sz w:val="24"/>
                <w:szCs w:val="24"/>
                <w:lang w:eastAsia="en-US"/>
              </w:rPr>
              <w:t>. 603 128 107 54 000 2 000 00</w:t>
            </w:r>
          </w:p>
          <w:p w:rsidR="00575769" w:rsidRPr="00575769" w:rsidRDefault="00575769" w:rsidP="00575769">
            <w:pPr>
              <w:widowControl/>
              <w:suppressAutoHyphens/>
              <w:autoSpaceDE/>
              <w:autoSpaceDN/>
              <w:adjustRightInd/>
              <w:rPr>
                <w:sz w:val="24"/>
                <w:szCs w:val="24"/>
                <w:lang w:eastAsia="en-US"/>
              </w:rPr>
            </w:pPr>
            <w:r w:rsidRPr="00575769">
              <w:rPr>
                <w:sz w:val="24"/>
                <w:szCs w:val="24"/>
                <w:lang w:eastAsia="en-US"/>
              </w:rPr>
              <w:t>Тел. 47-04-95, факс-73-47-01</w:t>
            </w:r>
          </w:p>
          <w:p w:rsidR="00D14777" w:rsidRDefault="00D14777" w:rsidP="00575769">
            <w:pPr>
              <w:widowControl/>
              <w:autoSpaceDE/>
              <w:autoSpaceDN/>
              <w:adjustRightInd/>
              <w:snapToGrid w:val="0"/>
              <w:contextualSpacing/>
              <w:jc w:val="both"/>
              <w:rPr>
                <w:b/>
                <w:sz w:val="24"/>
                <w:szCs w:val="24"/>
              </w:rPr>
            </w:pPr>
          </w:p>
        </w:tc>
        <w:tc>
          <w:tcPr>
            <w:tcW w:w="5069" w:type="dxa"/>
          </w:tcPr>
          <w:p w:rsidR="00D14777" w:rsidRPr="00C92B12" w:rsidRDefault="00D14777" w:rsidP="00C224AD">
            <w:pPr>
              <w:widowControl/>
              <w:autoSpaceDE/>
              <w:autoSpaceDN/>
              <w:adjustRightInd/>
              <w:snapToGrid w:val="0"/>
              <w:ind w:firstLine="34"/>
              <w:contextualSpacing/>
              <w:jc w:val="both"/>
              <w:rPr>
                <w:b/>
                <w:sz w:val="24"/>
                <w:szCs w:val="24"/>
              </w:rPr>
            </w:pPr>
            <w:r w:rsidRPr="00C92B12">
              <w:rPr>
                <w:b/>
                <w:sz w:val="24"/>
                <w:szCs w:val="24"/>
              </w:rPr>
              <w:t>Арендатор</w:t>
            </w:r>
            <w:r w:rsidRPr="00AF5849">
              <w:rPr>
                <w:rStyle w:val="af6"/>
                <w:b/>
                <w:bCs/>
                <w:sz w:val="24"/>
                <w:szCs w:val="24"/>
              </w:rPr>
              <w:footnoteReference w:id="7"/>
            </w:r>
            <w:r w:rsidRPr="00C92B12">
              <w:rPr>
                <w:b/>
                <w:sz w:val="24"/>
                <w:szCs w:val="24"/>
              </w:rPr>
              <w:t>:</w:t>
            </w:r>
          </w:p>
          <w:p w:rsidR="00D14777" w:rsidRDefault="00D14777" w:rsidP="00C224AD">
            <w:pPr>
              <w:keepNext/>
              <w:widowControl/>
              <w:autoSpaceDE/>
              <w:autoSpaceDN/>
              <w:adjustRightInd/>
              <w:snapToGrid w:val="0"/>
              <w:ind w:firstLine="34"/>
              <w:contextualSpacing/>
              <w:jc w:val="both"/>
              <w:outlineLvl w:val="0"/>
              <w:rPr>
                <w:sz w:val="24"/>
                <w:szCs w:val="24"/>
              </w:rPr>
            </w:pPr>
            <w:r>
              <w:rPr>
                <w:sz w:val="24"/>
                <w:szCs w:val="24"/>
              </w:rPr>
              <w:t>___________________________</w:t>
            </w:r>
          </w:p>
          <w:p w:rsidR="00D14777" w:rsidRPr="002E0D71" w:rsidRDefault="00D14777" w:rsidP="00C224AD">
            <w:pPr>
              <w:keepNext/>
              <w:widowControl/>
              <w:autoSpaceDE/>
              <w:autoSpaceDN/>
              <w:adjustRightInd/>
              <w:snapToGrid w:val="0"/>
              <w:ind w:firstLine="34"/>
              <w:contextualSpacing/>
              <w:jc w:val="both"/>
              <w:outlineLvl w:val="0"/>
              <w:rPr>
                <w:sz w:val="24"/>
                <w:szCs w:val="24"/>
              </w:rPr>
            </w:pPr>
            <w:r w:rsidRPr="00C92B12">
              <w:rPr>
                <w:sz w:val="24"/>
                <w:szCs w:val="24"/>
              </w:rPr>
              <w:t>Местонахождение</w:t>
            </w:r>
            <w:r w:rsidRPr="002E0D71">
              <w:rPr>
                <w:sz w:val="24"/>
                <w:szCs w:val="24"/>
              </w:rPr>
              <w:t xml:space="preserve"> ___________</w:t>
            </w:r>
          </w:p>
          <w:p w:rsidR="00D14777" w:rsidRDefault="00D14777" w:rsidP="00C224AD">
            <w:pPr>
              <w:widowControl/>
              <w:autoSpaceDE/>
              <w:autoSpaceDN/>
              <w:adjustRightInd/>
              <w:snapToGrid w:val="0"/>
              <w:ind w:firstLine="34"/>
              <w:contextualSpacing/>
              <w:rPr>
                <w:sz w:val="24"/>
                <w:szCs w:val="24"/>
              </w:rPr>
            </w:pPr>
            <w:r>
              <w:rPr>
                <w:sz w:val="24"/>
                <w:szCs w:val="24"/>
              </w:rPr>
              <w:t>Почтовый адрес _____________</w:t>
            </w:r>
          </w:p>
          <w:p w:rsidR="00D14777" w:rsidRPr="002E0D71" w:rsidRDefault="00D14777" w:rsidP="00C224AD">
            <w:pPr>
              <w:widowControl/>
              <w:autoSpaceDE/>
              <w:autoSpaceDN/>
              <w:adjustRightInd/>
              <w:snapToGrid w:val="0"/>
              <w:ind w:firstLine="34"/>
              <w:contextualSpacing/>
              <w:rPr>
                <w:sz w:val="24"/>
                <w:szCs w:val="24"/>
              </w:rPr>
            </w:pPr>
            <w:r w:rsidRPr="00C92B12">
              <w:rPr>
                <w:sz w:val="24"/>
                <w:szCs w:val="24"/>
              </w:rPr>
              <w:t>ИНН</w:t>
            </w:r>
            <w:r w:rsidRPr="002E0D71">
              <w:rPr>
                <w:sz w:val="24"/>
                <w:szCs w:val="24"/>
              </w:rPr>
              <w:t xml:space="preserve"> ___________</w:t>
            </w:r>
          </w:p>
          <w:p w:rsidR="00D14777" w:rsidRPr="002E0D71" w:rsidRDefault="00D14777" w:rsidP="00C224AD">
            <w:pPr>
              <w:widowControl/>
              <w:autoSpaceDE/>
              <w:autoSpaceDN/>
              <w:adjustRightInd/>
              <w:snapToGrid w:val="0"/>
              <w:ind w:firstLine="34"/>
              <w:contextualSpacing/>
              <w:rPr>
                <w:sz w:val="24"/>
                <w:szCs w:val="24"/>
              </w:rPr>
            </w:pPr>
            <w:r w:rsidRPr="00C92B12">
              <w:rPr>
                <w:sz w:val="24"/>
                <w:szCs w:val="24"/>
              </w:rPr>
              <w:t>Расчетный счет</w:t>
            </w:r>
            <w:r w:rsidRPr="002E0D71">
              <w:rPr>
                <w:sz w:val="24"/>
                <w:szCs w:val="24"/>
              </w:rPr>
              <w:t xml:space="preserve"> ___________</w:t>
            </w:r>
          </w:p>
          <w:p w:rsidR="00D14777" w:rsidRPr="002E0D71" w:rsidRDefault="00D14777" w:rsidP="00C224AD">
            <w:pPr>
              <w:widowControl/>
              <w:autoSpaceDE/>
              <w:autoSpaceDN/>
              <w:adjustRightInd/>
              <w:snapToGrid w:val="0"/>
              <w:ind w:firstLine="34"/>
              <w:contextualSpacing/>
              <w:rPr>
                <w:sz w:val="24"/>
                <w:szCs w:val="24"/>
              </w:rPr>
            </w:pPr>
            <w:proofErr w:type="spellStart"/>
            <w:r w:rsidRPr="00C92B12">
              <w:rPr>
                <w:sz w:val="24"/>
                <w:szCs w:val="24"/>
              </w:rPr>
              <w:t>Корр</w:t>
            </w:r>
            <w:proofErr w:type="gramStart"/>
            <w:r w:rsidRPr="00C92B12">
              <w:rPr>
                <w:sz w:val="24"/>
                <w:szCs w:val="24"/>
              </w:rPr>
              <w:t>.с</w:t>
            </w:r>
            <w:proofErr w:type="gramEnd"/>
            <w:r w:rsidRPr="00C92B12">
              <w:rPr>
                <w:sz w:val="24"/>
                <w:szCs w:val="24"/>
              </w:rPr>
              <w:t>чет</w:t>
            </w:r>
            <w:proofErr w:type="spellEnd"/>
            <w:r w:rsidRPr="002E0D71">
              <w:rPr>
                <w:sz w:val="24"/>
                <w:szCs w:val="24"/>
              </w:rPr>
              <w:t xml:space="preserve"> ___________</w:t>
            </w:r>
          </w:p>
          <w:p w:rsidR="00D14777" w:rsidRPr="002E0D71" w:rsidRDefault="00D14777" w:rsidP="00C224AD">
            <w:pPr>
              <w:widowControl/>
              <w:autoSpaceDE/>
              <w:autoSpaceDN/>
              <w:adjustRightInd/>
              <w:snapToGrid w:val="0"/>
              <w:ind w:firstLine="34"/>
              <w:contextualSpacing/>
              <w:rPr>
                <w:sz w:val="24"/>
                <w:szCs w:val="24"/>
              </w:rPr>
            </w:pPr>
            <w:r w:rsidRPr="00C92B12">
              <w:rPr>
                <w:sz w:val="24"/>
                <w:szCs w:val="24"/>
              </w:rPr>
              <w:t>БИК</w:t>
            </w:r>
            <w:r w:rsidRPr="002E0D71">
              <w:rPr>
                <w:sz w:val="24"/>
                <w:szCs w:val="24"/>
              </w:rPr>
              <w:t xml:space="preserve"> ___________</w:t>
            </w:r>
          </w:p>
          <w:p w:rsidR="00D14777" w:rsidRPr="00C92B12" w:rsidRDefault="00D14777" w:rsidP="00C224AD">
            <w:pPr>
              <w:widowControl/>
              <w:autoSpaceDE/>
              <w:autoSpaceDN/>
              <w:adjustRightInd/>
              <w:snapToGrid w:val="0"/>
              <w:ind w:firstLine="34"/>
              <w:contextualSpacing/>
              <w:jc w:val="both"/>
              <w:rPr>
                <w:sz w:val="24"/>
                <w:szCs w:val="24"/>
              </w:rPr>
            </w:pPr>
            <w:r w:rsidRPr="00C92B12">
              <w:rPr>
                <w:sz w:val="24"/>
                <w:szCs w:val="24"/>
              </w:rPr>
              <w:t xml:space="preserve">ОКВЭД </w:t>
            </w:r>
            <w:r w:rsidRPr="002E0D71">
              <w:rPr>
                <w:sz w:val="24"/>
                <w:szCs w:val="24"/>
              </w:rPr>
              <w:t>___________</w:t>
            </w:r>
          </w:p>
          <w:p w:rsidR="00D14777" w:rsidRPr="00C92B12" w:rsidRDefault="00D14777" w:rsidP="00C224AD">
            <w:pPr>
              <w:widowControl/>
              <w:autoSpaceDE/>
              <w:autoSpaceDN/>
              <w:adjustRightInd/>
              <w:snapToGrid w:val="0"/>
              <w:ind w:firstLine="34"/>
              <w:contextualSpacing/>
              <w:jc w:val="both"/>
              <w:rPr>
                <w:sz w:val="24"/>
                <w:szCs w:val="24"/>
              </w:rPr>
            </w:pPr>
            <w:r w:rsidRPr="00C92B12">
              <w:rPr>
                <w:sz w:val="24"/>
                <w:szCs w:val="24"/>
              </w:rPr>
              <w:t xml:space="preserve">ОКПО </w:t>
            </w:r>
            <w:r w:rsidRPr="002E0D71">
              <w:rPr>
                <w:sz w:val="24"/>
                <w:szCs w:val="24"/>
              </w:rPr>
              <w:t>___________</w:t>
            </w:r>
          </w:p>
          <w:p w:rsidR="00D14777" w:rsidRPr="00C92B12" w:rsidRDefault="00D14777" w:rsidP="00C224AD">
            <w:pPr>
              <w:widowControl/>
              <w:autoSpaceDE/>
              <w:autoSpaceDN/>
              <w:adjustRightInd/>
              <w:snapToGrid w:val="0"/>
              <w:ind w:firstLine="34"/>
              <w:contextualSpacing/>
              <w:jc w:val="both"/>
              <w:rPr>
                <w:sz w:val="24"/>
                <w:szCs w:val="24"/>
              </w:rPr>
            </w:pPr>
            <w:r w:rsidRPr="00C92B12">
              <w:rPr>
                <w:sz w:val="24"/>
                <w:szCs w:val="24"/>
              </w:rPr>
              <w:t xml:space="preserve">КПП </w:t>
            </w:r>
            <w:r w:rsidRPr="002E0D71">
              <w:rPr>
                <w:sz w:val="24"/>
                <w:szCs w:val="24"/>
              </w:rPr>
              <w:t>___________</w:t>
            </w:r>
          </w:p>
          <w:p w:rsidR="00D14777" w:rsidRPr="002E0D71" w:rsidRDefault="00D14777" w:rsidP="00C224AD">
            <w:pPr>
              <w:widowControl/>
              <w:autoSpaceDE/>
              <w:autoSpaceDN/>
              <w:adjustRightInd/>
              <w:snapToGrid w:val="0"/>
              <w:ind w:firstLine="34"/>
              <w:contextualSpacing/>
              <w:jc w:val="both"/>
              <w:rPr>
                <w:sz w:val="24"/>
                <w:szCs w:val="24"/>
              </w:rPr>
            </w:pPr>
            <w:r w:rsidRPr="00C92B12">
              <w:rPr>
                <w:sz w:val="24"/>
                <w:szCs w:val="24"/>
              </w:rPr>
              <w:t>ОГРН</w:t>
            </w:r>
            <w:r w:rsidRPr="002E0D71">
              <w:rPr>
                <w:sz w:val="24"/>
                <w:szCs w:val="24"/>
              </w:rPr>
              <w:t xml:space="preserve"> ___________</w:t>
            </w:r>
          </w:p>
          <w:p w:rsidR="00D14777" w:rsidRPr="00C92B12" w:rsidRDefault="00D14777" w:rsidP="00C224AD">
            <w:pPr>
              <w:widowControl/>
              <w:autoSpaceDE/>
              <w:autoSpaceDN/>
              <w:adjustRightInd/>
              <w:snapToGrid w:val="0"/>
              <w:ind w:firstLine="34"/>
              <w:contextualSpacing/>
              <w:jc w:val="both"/>
              <w:rPr>
                <w:sz w:val="24"/>
                <w:szCs w:val="24"/>
              </w:rPr>
            </w:pPr>
            <w:r w:rsidRPr="00C92B12">
              <w:rPr>
                <w:sz w:val="24"/>
                <w:szCs w:val="24"/>
              </w:rPr>
              <w:t xml:space="preserve">Контактный телефон: </w:t>
            </w:r>
            <w:r w:rsidRPr="002E0D71">
              <w:rPr>
                <w:sz w:val="24"/>
                <w:szCs w:val="24"/>
              </w:rPr>
              <w:t>___________</w:t>
            </w:r>
          </w:p>
          <w:p w:rsidR="00D14777" w:rsidRDefault="00D14777" w:rsidP="00C224AD">
            <w:pPr>
              <w:widowControl/>
              <w:autoSpaceDE/>
              <w:autoSpaceDN/>
              <w:adjustRightInd/>
              <w:snapToGrid w:val="0"/>
              <w:contextualSpacing/>
              <w:jc w:val="both"/>
              <w:rPr>
                <w:b/>
                <w:sz w:val="24"/>
                <w:szCs w:val="24"/>
              </w:rPr>
            </w:pPr>
          </w:p>
        </w:tc>
      </w:tr>
      <w:tr w:rsidR="00D14777" w:rsidTr="00C224AD">
        <w:tc>
          <w:tcPr>
            <w:tcW w:w="5069" w:type="dxa"/>
          </w:tcPr>
          <w:p w:rsidR="00D14777" w:rsidRPr="002E0D71" w:rsidRDefault="00D14777" w:rsidP="00C224AD">
            <w:pPr>
              <w:widowControl/>
              <w:autoSpaceDE/>
              <w:autoSpaceDN/>
              <w:adjustRightInd/>
              <w:snapToGrid w:val="0"/>
              <w:contextualSpacing/>
              <w:jc w:val="both"/>
              <w:rPr>
                <w:b/>
                <w:sz w:val="24"/>
                <w:szCs w:val="24"/>
              </w:rPr>
            </w:pPr>
            <w:r w:rsidRPr="002E0D71">
              <w:rPr>
                <w:b/>
                <w:sz w:val="24"/>
                <w:szCs w:val="24"/>
              </w:rPr>
              <w:t>От Арендодателя:</w:t>
            </w:r>
          </w:p>
          <w:p w:rsidR="00575769" w:rsidRPr="00575769" w:rsidRDefault="00575769" w:rsidP="00575769">
            <w:pPr>
              <w:widowControl/>
              <w:suppressAutoHyphens/>
              <w:autoSpaceDE/>
              <w:autoSpaceDN/>
              <w:adjustRightInd/>
              <w:spacing w:before="100" w:beforeAutospacing="1" w:after="100" w:afterAutospacing="1"/>
              <w:rPr>
                <w:b/>
                <w:bCs/>
                <w:i/>
                <w:sz w:val="24"/>
                <w:szCs w:val="24"/>
              </w:rPr>
            </w:pPr>
            <w:r w:rsidRPr="00575769">
              <w:rPr>
                <w:b/>
                <w:bCs/>
                <w:i/>
                <w:sz w:val="24"/>
                <w:szCs w:val="24"/>
              </w:rPr>
              <w:t>Заместитель  управляющего – руководитель регионального сервисного центра Саратовского отделения № 8622</w:t>
            </w:r>
          </w:p>
          <w:p w:rsidR="00575769" w:rsidRPr="00575769" w:rsidRDefault="00575769" w:rsidP="00575769">
            <w:pPr>
              <w:widowControl/>
              <w:suppressAutoHyphens/>
              <w:autoSpaceDE/>
              <w:autoSpaceDN/>
              <w:adjustRightInd/>
              <w:spacing w:before="100" w:beforeAutospacing="1" w:after="100" w:afterAutospacing="1"/>
              <w:rPr>
                <w:b/>
                <w:bCs/>
                <w:i/>
                <w:sz w:val="24"/>
                <w:szCs w:val="24"/>
              </w:rPr>
            </w:pPr>
            <w:r w:rsidRPr="00575769">
              <w:rPr>
                <w:b/>
                <w:bCs/>
                <w:i/>
                <w:sz w:val="24"/>
                <w:szCs w:val="24"/>
              </w:rPr>
              <w:t>ПАО Сбербанк</w:t>
            </w:r>
          </w:p>
          <w:p w:rsidR="00575769" w:rsidRPr="00575769" w:rsidRDefault="00575769" w:rsidP="00575769">
            <w:pPr>
              <w:widowControl/>
              <w:suppressAutoHyphens/>
              <w:autoSpaceDE/>
              <w:autoSpaceDN/>
              <w:adjustRightInd/>
              <w:spacing w:before="100" w:beforeAutospacing="1" w:after="100" w:afterAutospacing="1"/>
              <w:rPr>
                <w:b/>
                <w:bCs/>
                <w:i/>
                <w:sz w:val="24"/>
                <w:szCs w:val="24"/>
              </w:rPr>
            </w:pPr>
          </w:p>
          <w:p w:rsidR="00575769" w:rsidRPr="00575769" w:rsidRDefault="00575769" w:rsidP="00575769">
            <w:pPr>
              <w:widowControl/>
              <w:suppressAutoHyphens/>
              <w:autoSpaceDE/>
              <w:autoSpaceDN/>
              <w:adjustRightInd/>
              <w:spacing w:before="100" w:beforeAutospacing="1" w:after="100" w:afterAutospacing="1"/>
              <w:rPr>
                <w:b/>
                <w:bCs/>
                <w:i/>
                <w:sz w:val="24"/>
                <w:szCs w:val="24"/>
              </w:rPr>
            </w:pPr>
            <w:r w:rsidRPr="00575769">
              <w:rPr>
                <w:b/>
                <w:bCs/>
                <w:i/>
                <w:sz w:val="24"/>
                <w:szCs w:val="24"/>
              </w:rPr>
              <w:t>__________________ Д.Г. Крайнов</w:t>
            </w:r>
          </w:p>
          <w:p w:rsidR="00D14777" w:rsidRDefault="00D14777" w:rsidP="00C224AD">
            <w:pPr>
              <w:widowControl/>
              <w:autoSpaceDE/>
              <w:autoSpaceDN/>
              <w:adjustRightInd/>
              <w:snapToGrid w:val="0"/>
              <w:contextualSpacing/>
              <w:jc w:val="both"/>
              <w:rPr>
                <w:b/>
                <w:sz w:val="24"/>
                <w:szCs w:val="24"/>
              </w:rPr>
            </w:pPr>
            <w:proofErr w:type="spellStart"/>
            <w:r w:rsidRPr="002E0D71">
              <w:rPr>
                <w:sz w:val="24"/>
                <w:szCs w:val="24"/>
              </w:rPr>
              <w:t>М.п</w:t>
            </w:r>
            <w:proofErr w:type="spellEnd"/>
            <w:r w:rsidRPr="002E0D71">
              <w:rPr>
                <w:sz w:val="24"/>
                <w:szCs w:val="24"/>
              </w:rPr>
              <w:t>.</w:t>
            </w:r>
          </w:p>
        </w:tc>
        <w:tc>
          <w:tcPr>
            <w:tcW w:w="5069" w:type="dxa"/>
          </w:tcPr>
          <w:p w:rsidR="00D14777" w:rsidRPr="002E0D71" w:rsidRDefault="00D14777" w:rsidP="00C224AD">
            <w:pPr>
              <w:widowControl/>
              <w:autoSpaceDE/>
              <w:autoSpaceDN/>
              <w:adjustRightInd/>
              <w:snapToGrid w:val="0"/>
              <w:contextualSpacing/>
              <w:jc w:val="both"/>
              <w:rPr>
                <w:b/>
                <w:sz w:val="24"/>
                <w:szCs w:val="24"/>
              </w:rPr>
            </w:pPr>
            <w:r w:rsidRPr="002E0D71">
              <w:rPr>
                <w:b/>
                <w:sz w:val="24"/>
                <w:szCs w:val="24"/>
              </w:rPr>
              <w:t>От Арендатора:</w:t>
            </w:r>
          </w:p>
          <w:p w:rsidR="00D14777" w:rsidRPr="002E0D71" w:rsidRDefault="00D14777" w:rsidP="00C224AD">
            <w:pPr>
              <w:widowControl/>
              <w:autoSpaceDE/>
              <w:autoSpaceDN/>
              <w:adjustRightInd/>
              <w:snapToGrid w:val="0"/>
              <w:contextualSpacing/>
              <w:jc w:val="both"/>
              <w:rPr>
                <w:sz w:val="24"/>
                <w:szCs w:val="24"/>
              </w:rPr>
            </w:pPr>
            <w:r w:rsidRPr="002E0D71">
              <w:rPr>
                <w:sz w:val="24"/>
                <w:szCs w:val="24"/>
              </w:rPr>
              <w:t>Должность</w:t>
            </w:r>
          </w:p>
          <w:p w:rsidR="00D14777" w:rsidRPr="002E0D71" w:rsidRDefault="00D14777" w:rsidP="00C224AD">
            <w:pPr>
              <w:widowControl/>
              <w:autoSpaceDE/>
              <w:autoSpaceDN/>
              <w:adjustRightInd/>
              <w:snapToGrid w:val="0"/>
              <w:contextualSpacing/>
              <w:jc w:val="both"/>
              <w:rPr>
                <w:sz w:val="24"/>
                <w:szCs w:val="24"/>
              </w:rPr>
            </w:pPr>
          </w:p>
          <w:p w:rsidR="00D14777" w:rsidRPr="002E0D71" w:rsidRDefault="00D14777" w:rsidP="00C224AD">
            <w:pPr>
              <w:widowControl/>
              <w:autoSpaceDE/>
              <w:autoSpaceDN/>
              <w:adjustRightInd/>
              <w:snapToGrid w:val="0"/>
              <w:contextualSpacing/>
              <w:jc w:val="both"/>
              <w:rPr>
                <w:sz w:val="24"/>
                <w:szCs w:val="24"/>
              </w:rPr>
            </w:pPr>
          </w:p>
          <w:p w:rsidR="00D14777" w:rsidRPr="002E0D71" w:rsidRDefault="00D14777" w:rsidP="00C224AD">
            <w:pPr>
              <w:widowControl/>
              <w:autoSpaceDE/>
              <w:autoSpaceDN/>
              <w:adjustRightInd/>
              <w:snapToGrid w:val="0"/>
              <w:contextualSpacing/>
              <w:jc w:val="both"/>
              <w:rPr>
                <w:sz w:val="24"/>
                <w:szCs w:val="24"/>
              </w:rPr>
            </w:pPr>
            <w:r w:rsidRPr="002E0D71">
              <w:rPr>
                <w:sz w:val="24"/>
                <w:szCs w:val="24"/>
              </w:rPr>
              <w:t xml:space="preserve"> ______________Ф.И.О.</w:t>
            </w:r>
          </w:p>
          <w:p w:rsidR="00D14777" w:rsidRPr="002E0D71" w:rsidRDefault="00D14777" w:rsidP="00C224AD">
            <w:pPr>
              <w:widowControl/>
              <w:autoSpaceDE/>
              <w:autoSpaceDN/>
              <w:adjustRightInd/>
              <w:snapToGrid w:val="0"/>
              <w:contextualSpacing/>
              <w:jc w:val="both"/>
              <w:rPr>
                <w:sz w:val="24"/>
                <w:szCs w:val="24"/>
              </w:rPr>
            </w:pPr>
            <w:r w:rsidRPr="002E0D71">
              <w:rPr>
                <w:sz w:val="24"/>
                <w:szCs w:val="24"/>
              </w:rPr>
              <w:t xml:space="preserve"> </w:t>
            </w:r>
            <w:proofErr w:type="spellStart"/>
            <w:r w:rsidRPr="002E0D71">
              <w:rPr>
                <w:sz w:val="24"/>
                <w:szCs w:val="24"/>
              </w:rPr>
              <w:t>М.п</w:t>
            </w:r>
            <w:proofErr w:type="spellEnd"/>
            <w:r w:rsidRPr="002E0D71">
              <w:rPr>
                <w:sz w:val="24"/>
                <w:szCs w:val="24"/>
              </w:rPr>
              <w:t>.</w:t>
            </w:r>
          </w:p>
          <w:p w:rsidR="00D14777" w:rsidRDefault="00D14777" w:rsidP="00C224AD">
            <w:pPr>
              <w:widowControl/>
              <w:autoSpaceDE/>
              <w:autoSpaceDN/>
              <w:adjustRightInd/>
              <w:snapToGrid w:val="0"/>
              <w:contextualSpacing/>
              <w:jc w:val="both"/>
              <w:rPr>
                <w:b/>
                <w:sz w:val="24"/>
                <w:szCs w:val="24"/>
              </w:rPr>
            </w:pPr>
          </w:p>
        </w:tc>
      </w:tr>
    </w:tbl>
    <w:p w:rsidR="00D14777" w:rsidRDefault="00D14777" w:rsidP="00D14777">
      <w:pPr>
        <w:widowControl/>
        <w:autoSpaceDE/>
        <w:autoSpaceDN/>
        <w:adjustRightInd/>
        <w:snapToGrid w:val="0"/>
        <w:ind w:firstLine="360"/>
        <w:contextualSpacing/>
        <w:jc w:val="both"/>
        <w:rPr>
          <w:b/>
          <w:sz w:val="24"/>
          <w:szCs w:val="24"/>
        </w:rPr>
      </w:pPr>
    </w:p>
    <w:p w:rsidR="00D14777" w:rsidRPr="00C92B12" w:rsidRDefault="00D14777" w:rsidP="00D14777">
      <w:pPr>
        <w:pageBreakBefore/>
        <w:widowControl/>
        <w:autoSpaceDE/>
        <w:autoSpaceDN/>
        <w:adjustRightInd/>
        <w:snapToGrid w:val="0"/>
        <w:contextualSpacing/>
        <w:jc w:val="right"/>
        <w:rPr>
          <w:b/>
          <w:sz w:val="24"/>
          <w:szCs w:val="24"/>
        </w:rPr>
      </w:pPr>
      <w:r w:rsidRPr="00C92B12">
        <w:rPr>
          <w:b/>
          <w:sz w:val="24"/>
          <w:szCs w:val="24"/>
        </w:rPr>
        <w:t>Приложение № 1</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нежилого помещения № _________ от ___ _________ 20___ г.</w:t>
      </w: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BF1309" w:rsidP="00BF1309">
      <w:pPr>
        <w:widowControl/>
        <w:autoSpaceDE/>
        <w:autoSpaceDN/>
        <w:adjustRightInd/>
        <w:snapToGrid w:val="0"/>
        <w:ind w:firstLine="426"/>
        <w:contextualSpacing/>
        <w:jc w:val="center"/>
        <w:rPr>
          <w:b/>
          <w:sz w:val="24"/>
          <w:szCs w:val="24"/>
        </w:rPr>
      </w:pPr>
      <w:r w:rsidRPr="00BF1309">
        <w:rPr>
          <w:b/>
          <w:bCs/>
          <w:sz w:val="24"/>
          <w:szCs w:val="24"/>
        </w:rPr>
        <w:t>П</w:t>
      </w:r>
      <w:r w:rsidRPr="00BF1309">
        <w:rPr>
          <w:b/>
          <w:sz w:val="24"/>
          <w:szCs w:val="24"/>
        </w:rPr>
        <w:t xml:space="preserve">лан расположения </w:t>
      </w:r>
      <w:r w:rsidR="007E1B7B">
        <w:rPr>
          <w:b/>
          <w:sz w:val="24"/>
          <w:szCs w:val="24"/>
        </w:rPr>
        <w:t>Имущества</w:t>
      </w:r>
      <w:r w:rsidRPr="00BF1309">
        <w:rPr>
          <w:b/>
          <w:sz w:val="24"/>
          <w:szCs w:val="24"/>
        </w:rPr>
        <w:t xml:space="preserve"> (заштриховано и выделено цветом) нежилого Здания </w:t>
      </w:r>
    </w:p>
    <w:p w:rsidR="00D14777" w:rsidRPr="00C92B12" w:rsidRDefault="00D14777" w:rsidP="00D14777">
      <w:pPr>
        <w:widowControl/>
        <w:autoSpaceDE/>
        <w:autoSpaceDN/>
        <w:adjustRightInd/>
        <w:snapToGrid w:val="0"/>
        <w:contextualSpacing/>
        <w:rPr>
          <w:sz w:val="24"/>
          <w:szCs w:val="24"/>
        </w:rPr>
      </w:pPr>
    </w:p>
    <w:p w:rsidR="00D14777" w:rsidRPr="00C92B12" w:rsidRDefault="00A04327" w:rsidP="00A04327">
      <w:pPr>
        <w:widowControl/>
        <w:autoSpaceDE/>
        <w:autoSpaceDN/>
        <w:adjustRightInd/>
        <w:snapToGrid w:val="0"/>
        <w:contextualSpacing/>
        <w:jc w:val="center"/>
        <w:rPr>
          <w:sz w:val="24"/>
          <w:szCs w:val="24"/>
        </w:rPr>
      </w:pPr>
      <w:r>
        <w:rPr>
          <w:sz w:val="24"/>
          <w:szCs w:val="24"/>
        </w:rPr>
        <w:t>1 этаж</w:t>
      </w:r>
    </w:p>
    <w:p w:rsidR="00D14777" w:rsidRPr="00C92B12" w:rsidRDefault="00A04327" w:rsidP="00D14777">
      <w:pPr>
        <w:widowControl/>
        <w:autoSpaceDE/>
        <w:autoSpaceDN/>
        <w:adjustRightInd/>
        <w:snapToGrid w:val="0"/>
        <w:contextualSpacing/>
        <w:rPr>
          <w:sz w:val="24"/>
          <w:szCs w:val="24"/>
        </w:rPr>
      </w:pPr>
      <w:r>
        <w:rPr>
          <w:noProof/>
          <w:sz w:val="24"/>
          <w:szCs w:val="24"/>
        </w:rPr>
        <w:drawing>
          <wp:inline distT="0" distB="0" distL="0" distR="0">
            <wp:extent cx="6298565" cy="360616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8565" cy="3606165"/>
                    </a:xfrm>
                    <a:prstGeom prst="rect">
                      <a:avLst/>
                    </a:prstGeom>
                    <a:noFill/>
                    <a:ln>
                      <a:noFill/>
                    </a:ln>
                  </pic:spPr>
                </pic:pic>
              </a:graphicData>
            </a:graphic>
          </wp:inline>
        </w:drawing>
      </w:r>
    </w:p>
    <w:p w:rsidR="00D14777" w:rsidRDefault="00D14777" w:rsidP="00D14777">
      <w:pPr>
        <w:widowControl/>
        <w:autoSpaceDE/>
        <w:autoSpaceDN/>
        <w:adjustRightInd/>
        <w:snapToGrid w:val="0"/>
        <w:contextualSpacing/>
        <w:rPr>
          <w:sz w:val="24"/>
          <w:szCs w:val="24"/>
        </w:rPr>
      </w:pPr>
    </w:p>
    <w:p w:rsidR="00A04327" w:rsidRDefault="00A04327" w:rsidP="00A04327">
      <w:pPr>
        <w:widowControl/>
        <w:autoSpaceDE/>
        <w:autoSpaceDN/>
        <w:adjustRightInd/>
        <w:snapToGrid w:val="0"/>
        <w:contextualSpacing/>
        <w:jc w:val="center"/>
        <w:rPr>
          <w:sz w:val="24"/>
          <w:szCs w:val="24"/>
        </w:rPr>
      </w:pPr>
      <w:r>
        <w:rPr>
          <w:sz w:val="24"/>
          <w:szCs w:val="24"/>
        </w:rPr>
        <w:t>2 этаж</w:t>
      </w:r>
    </w:p>
    <w:p w:rsidR="00A04327" w:rsidRPr="00C92B12" w:rsidRDefault="005231BF" w:rsidP="00A04327">
      <w:pPr>
        <w:widowControl/>
        <w:autoSpaceDE/>
        <w:autoSpaceDN/>
        <w:adjustRightInd/>
        <w:snapToGrid w:val="0"/>
        <w:contextualSpacing/>
        <w:rPr>
          <w:sz w:val="24"/>
          <w:szCs w:val="24"/>
        </w:rPr>
      </w:pPr>
      <w:r>
        <w:rPr>
          <w:noProof/>
          <w:sz w:val="24"/>
          <w:szCs w:val="24"/>
        </w:rPr>
        <w:drawing>
          <wp:inline distT="0" distB="0" distL="0" distR="0">
            <wp:extent cx="6290945" cy="34016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945" cy="3401695"/>
                    </a:xfrm>
                    <a:prstGeom prst="rect">
                      <a:avLst/>
                    </a:prstGeom>
                    <a:noFill/>
                    <a:ln>
                      <a:noFill/>
                    </a:ln>
                  </pic:spPr>
                </pic:pic>
              </a:graphicData>
            </a:graphic>
          </wp:inline>
        </w:drawing>
      </w:r>
    </w:p>
    <w:p w:rsidR="00D14777" w:rsidRPr="00C92B12" w:rsidRDefault="00D14777" w:rsidP="00D14777">
      <w:pPr>
        <w:widowControl/>
        <w:autoSpaceDE/>
        <w:autoSpaceDN/>
        <w:adjustRightInd/>
        <w:snapToGrid w:val="0"/>
        <w:contextualSpacing/>
        <w:rPr>
          <w:sz w:val="24"/>
          <w:szCs w:val="24"/>
        </w:rPr>
      </w:pPr>
    </w:p>
    <w:p w:rsidR="00A04327" w:rsidRPr="00C92B12" w:rsidRDefault="00A04327" w:rsidP="00A04327">
      <w:pPr>
        <w:widowControl/>
        <w:autoSpaceDE/>
        <w:autoSpaceDN/>
        <w:adjustRightInd/>
        <w:snapToGrid w:val="0"/>
        <w:ind w:firstLine="426"/>
        <w:contextualSpacing/>
        <w:jc w:val="center"/>
        <w:rPr>
          <w:b/>
          <w:sz w:val="24"/>
          <w:szCs w:val="24"/>
        </w:rPr>
      </w:pPr>
      <w:r w:rsidRPr="00BF1309">
        <w:rPr>
          <w:b/>
          <w:bCs/>
          <w:sz w:val="24"/>
          <w:szCs w:val="24"/>
        </w:rPr>
        <w:t>П</w:t>
      </w:r>
      <w:r w:rsidRPr="00BF1309">
        <w:rPr>
          <w:b/>
          <w:sz w:val="24"/>
          <w:szCs w:val="24"/>
        </w:rPr>
        <w:t xml:space="preserve">лан расположения </w:t>
      </w:r>
      <w:r w:rsidR="007E1B7B">
        <w:rPr>
          <w:b/>
          <w:sz w:val="24"/>
          <w:szCs w:val="24"/>
        </w:rPr>
        <w:t>Имущества</w:t>
      </w:r>
      <w:r w:rsidRPr="00BF1309">
        <w:rPr>
          <w:b/>
          <w:sz w:val="24"/>
          <w:szCs w:val="24"/>
        </w:rPr>
        <w:t xml:space="preserve"> (заштриховано и выделено цветом) Гаража</w:t>
      </w:r>
    </w:p>
    <w:p w:rsidR="00D14777" w:rsidRPr="00C92B12" w:rsidRDefault="00D14777" w:rsidP="00D14777">
      <w:pPr>
        <w:widowControl/>
        <w:autoSpaceDE/>
        <w:autoSpaceDN/>
        <w:adjustRightInd/>
        <w:snapToGrid w:val="0"/>
        <w:contextualSpacing/>
        <w:rPr>
          <w:sz w:val="24"/>
          <w:szCs w:val="24"/>
        </w:rPr>
      </w:pPr>
    </w:p>
    <w:p w:rsidR="00D14777" w:rsidRPr="00C92B12" w:rsidRDefault="00B37905" w:rsidP="00D14777">
      <w:pPr>
        <w:widowControl/>
        <w:autoSpaceDE/>
        <w:autoSpaceDN/>
        <w:adjustRightInd/>
        <w:snapToGrid w:val="0"/>
        <w:contextualSpacing/>
        <w:rPr>
          <w:sz w:val="24"/>
          <w:szCs w:val="24"/>
        </w:rPr>
      </w:pPr>
      <w:r>
        <w:rPr>
          <w:noProof/>
          <w:sz w:val="24"/>
          <w:szCs w:val="24"/>
        </w:rPr>
        <w:drawing>
          <wp:inline distT="0" distB="0" distL="0" distR="0">
            <wp:extent cx="6298565" cy="404558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8565" cy="4045585"/>
                    </a:xfrm>
                    <a:prstGeom prst="rect">
                      <a:avLst/>
                    </a:prstGeom>
                    <a:noFill/>
                    <a:ln>
                      <a:noFill/>
                    </a:ln>
                  </pic:spPr>
                </pic:pic>
              </a:graphicData>
            </a:graphic>
          </wp:inline>
        </w:drawing>
      </w: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248"/>
        <w:gridCol w:w="360"/>
        <w:gridCol w:w="4963"/>
      </w:tblGrid>
      <w:tr w:rsidR="00D14777" w:rsidRPr="00C92B12" w:rsidTr="00C224AD">
        <w:tc>
          <w:tcPr>
            <w:tcW w:w="4248" w:type="dxa"/>
            <w:shd w:val="clear" w:color="auto" w:fill="auto"/>
          </w:tcPr>
          <w:p w:rsidR="00D14777" w:rsidRPr="00C92B12" w:rsidRDefault="00D14777" w:rsidP="00C224AD">
            <w:pPr>
              <w:widowControl/>
              <w:autoSpaceDE/>
              <w:autoSpaceDN/>
              <w:adjustRightInd/>
              <w:snapToGrid w:val="0"/>
              <w:contextualSpacing/>
              <w:rPr>
                <w:b/>
                <w:sz w:val="24"/>
                <w:szCs w:val="24"/>
              </w:rPr>
            </w:pPr>
            <w:r w:rsidRPr="00C92B12">
              <w:rPr>
                <w:b/>
                <w:sz w:val="24"/>
                <w:szCs w:val="24"/>
              </w:rPr>
              <w:t>От Арендодателя:</w:t>
            </w: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963" w:type="dxa"/>
            <w:shd w:val="clear" w:color="auto" w:fill="auto"/>
          </w:tcPr>
          <w:p w:rsidR="00D14777" w:rsidRPr="00C92B12" w:rsidRDefault="00D14777" w:rsidP="00C224AD">
            <w:pPr>
              <w:widowControl/>
              <w:autoSpaceDE/>
              <w:autoSpaceDN/>
              <w:adjustRightInd/>
              <w:snapToGrid w:val="0"/>
              <w:contextualSpacing/>
              <w:jc w:val="center"/>
              <w:rPr>
                <w:b/>
                <w:sz w:val="24"/>
                <w:szCs w:val="24"/>
              </w:rPr>
            </w:pPr>
            <w:r w:rsidRPr="00C92B12">
              <w:rPr>
                <w:b/>
                <w:sz w:val="24"/>
                <w:szCs w:val="24"/>
              </w:rPr>
              <w:t>От Арендатора:</w:t>
            </w:r>
          </w:p>
        </w:tc>
      </w:tr>
      <w:tr w:rsidR="00D14777" w:rsidRPr="00C92B12" w:rsidTr="00C224AD">
        <w:tc>
          <w:tcPr>
            <w:tcW w:w="4248" w:type="dxa"/>
            <w:shd w:val="clear" w:color="auto" w:fill="auto"/>
          </w:tcPr>
          <w:p w:rsidR="00BF1309" w:rsidRPr="00575769" w:rsidRDefault="00BF1309" w:rsidP="00BF1309">
            <w:pPr>
              <w:widowControl/>
              <w:suppressAutoHyphens/>
              <w:autoSpaceDE/>
              <w:autoSpaceDN/>
              <w:adjustRightInd/>
              <w:spacing w:before="100" w:beforeAutospacing="1" w:after="100" w:afterAutospacing="1"/>
              <w:rPr>
                <w:b/>
                <w:bCs/>
                <w:i/>
                <w:sz w:val="24"/>
                <w:szCs w:val="24"/>
              </w:rPr>
            </w:pPr>
            <w:r w:rsidRPr="00575769">
              <w:rPr>
                <w:b/>
                <w:bCs/>
                <w:i/>
                <w:sz w:val="24"/>
                <w:szCs w:val="24"/>
              </w:rPr>
              <w:t>Заместитель  управляющего – руководитель регионального сервисного центра Саратовского отделения № 8622</w:t>
            </w:r>
          </w:p>
          <w:p w:rsidR="00BF1309" w:rsidRPr="00575769" w:rsidRDefault="00BF1309" w:rsidP="00BF1309">
            <w:pPr>
              <w:widowControl/>
              <w:suppressAutoHyphens/>
              <w:autoSpaceDE/>
              <w:autoSpaceDN/>
              <w:adjustRightInd/>
              <w:spacing w:before="100" w:beforeAutospacing="1" w:after="100" w:afterAutospacing="1"/>
              <w:rPr>
                <w:b/>
                <w:bCs/>
                <w:i/>
                <w:sz w:val="24"/>
                <w:szCs w:val="24"/>
              </w:rPr>
            </w:pPr>
            <w:r w:rsidRPr="00575769">
              <w:rPr>
                <w:b/>
                <w:bCs/>
                <w:i/>
                <w:sz w:val="24"/>
                <w:szCs w:val="24"/>
              </w:rPr>
              <w:t>ПАО Сбербанк</w:t>
            </w:r>
          </w:p>
          <w:p w:rsidR="00BF1309" w:rsidRPr="00575769" w:rsidRDefault="00BF1309" w:rsidP="00BF1309">
            <w:pPr>
              <w:widowControl/>
              <w:suppressAutoHyphens/>
              <w:autoSpaceDE/>
              <w:autoSpaceDN/>
              <w:adjustRightInd/>
              <w:spacing w:before="100" w:beforeAutospacing="1" w:after="100" w:afterAutospacing="1"/>
              <w:rPr>
                <w:b/>
                <w:bCs/>
                <w:i/>
                <w:sz w:val="24"/>
                <w:szCs w:val="24"/>
              </w:rPr>
            </w:pPr>
          </w:p>
          <w:p w:rsidR="00BF1309" w:rsidRPr="00575769" w:rsidRDefault="00BF1309" w:rsidP="00BF1309">
            <w:pPr>
              <w:widowControl/>
              <w:suppressAutoHyphens/>
              <w:autoSpaceDE/>
              <w:autoSpaceDN/>
              <w:adjustRightInd/>
              <w:spacing w:before="100" w:beforeAutospacing="1" w:after="100" w:afterAutospacing="1"/>
              <w:rPr>
                <w:b/>
                <w:bCs/>
                <w:i/>
                <w:sz w:val="24"/>
                <w:szCs w:val="24"/>
              </w:rPr>
            </w:pPr>
            <w:r w:rsidRPr="00575769">
              <w:rPr>
                <w:b/>
                <w:bCs/>
                <w:i/>
                <w:sz w:val="24"/>
                <w:szCs w:val="24"/>
              </w:rPr>
              <w:t>__________________ Д.Г. Крайнов</w:t>
            </w:r>
          </w:p>
          <w:p w:rsidR="00D14777" w:rsidRPr="00C92B12" w:rsidRDefault="00D14777" w:rsidP="00C224AD">
            <w:pPr>
              <w:widowControl/>
              <w:autoSpaceDE/>
              <w:autoSpaceDN/>
              <w:adjustRightInd/>
              <w:snapToGrid w:val="0"/>
              <w:contextualSpacing/>
              <w:rPr>
                <w:sz w:val="24"/>
                <w:szCs w:val="24"/>
              </w:rPr>
            </w:pPr>
            <w:proofErr w:type="spellStart"/>
            <w:r w:rsidRPr="00C92B12">
              <w:rPr>
                <w:sz w:val="24"/>
                <w:szCs w:val="24"/>
              </w:rPr>
              <w:t>М.п</w:t>
            </w:r>
            <w:proofErr w:type="spellEnd"/>
            <w:r w:rsidRPr="00C92B12">
              <w:rPr>
                <w:sz w:val="24"/>
                <w:szCs w:val="24"/>
              </w:rPr>
              <w:t>.</w:t>
            </w: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963" w:type="dxa"/>
            <w:shd w:val="clear" w:color="auto" w:fill="auto"/>
          </w:tcPr>
          <w:p w:rsidR="00D14777" w:rsidRPr="00C92B12" w:rsidRDefault="00D14777" w:rsidP="00C224AD">
            <w:pPr>
              <w:widowControl/>
              <w:autoSpaceDE/>
              <w:autoSpaceDN/>
              <w:adjustRightInd/>
              <w:snapToGrid w:val="0"/>
              <w:contextualSpacing/>
              <w:jc w:val="center"/>
              <w:rPr>
                <w:sz w:val="24"/>
                <w:szCs w:val="24"/>
              </w:rPr>
            </w:pPr>
            <w:r w:rsidRPr="00C92B12">
              <w:rPr>
                <w:sz w:val="24"/>
                <w:szCs w:val="24"/>
              </w:rPr>
              <w:t>Должность</w:t>
            </w:r>
          </w:p>
          <w:p w:rsidR="00D14777" w:rsidRPr="00C92B12" w:rsidRDefault="00D14777" w:rsidP="00C224AD">
            <w:pPr>
              <w:widowControl/>
              <w:autoSpaceDE/>
              <w:autoSpaceDN/>
              <w:adjustRightInd/>
              <w:snapToGrid w:val="0"/>
              <w:contextualSpacing/>
              <w:rPr>
                <w:sz w:val="24"/>
                <w:szCs w:val="24"/>
              </w:rPr>
            </w:pPr>
          </w:p>
          <w:p w:rsidR="00D14777" w:rsidRPr="00C92B12" w:rsidRDefault="00D14777" w:rsidP="00C224AD">
            <w:pPr>
              <w:widowControl/>
              <w:autoSpaceDE/>
              <w:autoSpaceDN/>
              <w:adjustRightInd/>
              <w:snapToGrid w:val="0"/>
              <w:contextualSpacing/>
              <w:jc w:val="right"/>
              <w:rPr>
                <w:sz w:val="24"/>
                <w:szCs w:val="24"/>
              </w:rPr>
            </w:pPr>
          </w:p>
          <w:p w:rsidR="00D14777" w:rsidRPr="00C92B12" w:rsidRDefault="00D14777" w:rsidP="00C224AD">
            <w:pPr>
              <w:widowControl/>
              <w:autoSpaceDE/>
              <w:autoSpaceDN/>
              <w:adjustRightInd/>
              <w:snapToGrid w:val="0"/>
              <w:contextualSpacing/>
              <w:jc w:val="right"/>
              <w:rPr>
                <w:sz w:val="24"/>
                <w:szCs w:val="24"/>
              </w:rPr>
            </w:pPr>
          </w:p>
          <w:p w:rsidR="00D14777" w:rsidRPr="00C92B12" w:rsidRDefault="00D14777" w:rsidP="00C224AD">
            <w:pPr>
              <w:widowControl/>
              <w:autoSpaceDE/>
              <w:autoSpaceDN/>
              <w:adjustRightInd/>
              <w:snapToGrid w:val="0"/>
              <w:contextualSpacing/>
              <w:jc w:val="center"/>
              <w:rPr>
                <w:sz w:val="24"/>
                <w:szCs w:val="24"/>
              </w:rPr>
            </w:pPr>
            <w:r w:rsidRPr="00C92B12">
              <w:rPr>
                <w:sz w:val="24"/>
                <w:szCs w:val="24"/>
              </w:rPr>
              <w:t xml:space="preserve">___________ Ф.И.О. </w:t>
            </w:r>
          </w:p>
          <w:p w:rsidR="00D14777" w:rsidRPr="00C92B12" w:rsidRDefault="00D14777" w:rsidP="00C224AD">
            <w:pPr>
              <w:widowControl/>
              <w:autoSpaceDE/>
              <w:autoSpaceDN/>
              <w:adjustRightInd/>
              <w:snapToGrid w:val="0"/>
              <w:contextualSpacing/>
              <w:rPr>
                <w:sz w:val="24"/>
                <w:szCs w:val="24"/>
              </w:rPr>
            </w:pPr>
            <w:r w:rsidRPr="00C92B12">
              <w:rPr>
                <w:sz w:val="24"/>
                <w:szCs w:val="24"/>
              </w:rPr>
              <w:t xml:space="preserve">                      </w:t>
            </w:r>
            <w:proofErr w:type="spellStart"/>
            <w:r w:rsidRPr="00C92B12">
              <w:rPr>
                <w:sz w:val="24"/>
                <w:szCs w:val="24"/>
              </w:rPr>
              <w:t>М.п</w:t>
            </w:r>
            <w:proofErr w:type="spellEnd"/>
            <w:r w:rsidRPr="00C92B12">
              <w:rPr>
                <w:sz w:val="24"/>
                <w:szCs w:val="24"/>
              </w:rPr>
              <w:t>.</w:t>
            </w:r>
          </w:p>
        </w:tc>
      </w:tr>
      <w:tr w:rsidR="00D14777" w:rsidRPr="00C92B12" w:rsidTr="00C224AD">
        <w:tc>
          <w:tcPr>
            <w:tcW w:w="4248"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963" w:type="dxa"/>
            <w:shd w:val="clear" w:color="auto" w:fill="auto"/>
          </w:tcPr>
          <w:p w:rsidR="00D14777" w:rsidRPr="00C92B12" w:rsidRDefault="00D14777" w:rsidP="00C224AD">
            <w:pPr>
              <w:widowControl/>
              <w:autoSpaceDE/>
              <w:autoSpaceDN/>
              <w:adjustRightInd/>
              <w:snapToGrid w:val="0"/>
              <w:contextualSpacing/>
              <w:jc w:val="right"/>
              <w:rPr>
                <w:sz w:val="24"/>
                <w:szCs w:val="24"/>
              </w:rPr>
            </w:pPr>
          </w:p>
        </w:tc>
      </w:tr>
    </w:tbl>
    <w:p w:rsidR="00D14777" w:rsidRPr="00C92B12" w:rsidRDefault="00D14777" w:rsidP="00D14777">
      <w:pPr>
        <w:widowControl/>
        <w:autoSpaceDE/>
        <w:autoSpaceDN/>
        <w:adjustRightInd/>
        <w:snapToGrid w:val="0"/>
        <w:contextualSpacing/>
        <w:jc w:val="right"/>
        <w:rPr>
          <w:sz w:val="24"/>
          <w:szCs w:val="24"/>
        </w:rPr>
      </w:pPr>
    </w:p>
    <w:p w:rsidR="00D14777" w:rsidRPr="00C92B12" w:rsidRDefault="00D14777" w:rsidP="00D14777">
      <w:pPr>
        <w:pageBreakBefore/>
        <w:widowControl/>
        <w:autoSpaceDE/>
        <w:autoSpaceDN/>
        <w:adjustRightInd/>
        <w:snapToGrid w:val="0"/>
        <w:contextualSpacing/>
        <w:jc w:val="right"/>
        <w:rPr>
          <w:b/>
          <w:sz w:val="24"/>
          <w:szCs w:val="24"/>
        </w:rPr>
      </w:pPr>
      <w:r w:rsidRPr="00C92B12">
        <w:rPr>
          <w:b/>
          <w:sz w:val="24"/>
          <w:szCs w:val="24"/>
        </w:rPr>
        <w:t>Приложение № 2</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нежилого помещения № _________ от ___ _________ 20___ г.</w:t>
      </w: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jc w:val="center"/>
        <w:rPr>
          <w:b/>
          <w:sz w:val="24"/>
          <w:szCs w:val="24"/>
        </w:rPr>
      </w:pP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 xml:space="preserve">Форма Акта приема-передачи </w:t>
      </w:r>
      <w:r w:rsidR="007E1B7B">
        <w:rPr>
          <w:b/>
          <w:sz w:val="24"/>
          <w:szCs w:val="24"/>
        </w:rPr>
        <w:t>Имущества</w:t>
      </w:r>
      <w:r w:rsidRPr="00C92B12">
        <w:rPr>
          <w:b/>
          <w:sz w:val="24"/>
          <w:szCs w:val="24"/>
        </w:rPr>
        <w:t xml:space="preserve">  в аренду</w:t>
      </w:r>
    </w:p>
    <w:tbl>
      <w:tblPr>
        <w:tblW w:w="0" w:type="auto"/>
        <w:tblLook w:val="00A0" w:firstRow="1" w:lastRow="0" w:firstColumn="1" w:lastColumn="0" w:noHBand="0" w:noVBand="0"/>
      </w:tblPr>
      <w:tblGrid>
        <w:gridCol w:w="7776"/>
        <w:gridCol w:w="278"/>
        <w:gridCol w:w="2084"/>
      </w:tblGrid>
      <w:tr w:rsidR="00D14777" w:rsidRPr="00C92B12" w:rsidTr="00C224AD">
        <w:tc>
          <w:tcPr>
            <w:tcW w:w="4428" w:type="dxa"/>
            <w:shd w:val="clear" w:color="auto" w:fill="auto"/>
          </w:tcPr>
          <w:p w:rsidR="00D14777" w:rsidRPr="00C92B12" w:rsidRDefault="00D14777" w:rsidP="00C224AD">
            <w:pPr>
              <w:widowControl/>
              <w:autoSpaceDE/>
              <w:autoSpaceDN/>
              <w:adjustRightInd/>
              <w:snapToGrid w:val="0"/>
              <w:contextualSpacing/>
              <w:rPr>
                <w:sz w:val="24"/>
                <w:szCs w:val="24"/>
              </w:rPr>
            </w:pPr>
            <w:r w:rsidRPr="00C92B12">
              <w:rPr>
                <w:b/>
                <w:sz w:val="24"/>
                <w:szCs w:val="24"/>
              </w:rPr>
              <w:t>_______________________________________________________________</w:t>
            </w: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783" w:type="dxa"/>
            <w:shd w:val="clear" w:color="auto" w:fill="auto"/>
          </w:tcPr>
          <w:p w:rsidR="00D14777" w:rsidRPr="00C92B12" w:rsidRDefault="00D14777" w:rsidP="00C224AD">
            <w:pPr>
              <w:widowControl/>
              <w:autoSpaceDE/>
              <w:autoSpaceDN/>
              <w:adjustRightInd/>
              <w:snapToGrid w:val="0"/>
              <w:contextualSpacing/>
              <w:jc w:val="center"/>
              <w:rPr>
                <w:sz w:val="24"/>
                <w:szCs w:val="24"/>
              </w:rPr>
            </w:pPr>
          </w:p>
        </w:tc>
      </w:tr>
      <w:tr w:rsidR="00D14777" w:rsidRPr="00C92B12" w:rsidTr="00C224AD">
        <w:tc>
          <w:tcPr>
            <w:tcW w:w="4428"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783" w:type="dxa"/>
            <w:shd w:val="clear" w:color="auto" w:fill="auto"/>
          </w:tcPr>
          <w:p w:rsidR="00D14777" w:rsidRPr="00C92B12" w:rsidRDefault="00D14777" w:rsidP="00C224AD">
            <w:pPr>
              <w:widowControl/>
              <w:autoSpaceDE/>
              <w:autoSpaceDN/>
              <w:adjustRightInd/>
              <w:snapToGrid w:val="0"/>
              <w:contextualSpacing/>
              <w:rPr>
                <w:sz w:val="24"/>
                <w:szCs w:val="24"/>
              </w:rPr>
            </w:pPr>
          </w:p>
        </w:tc>
      </w:tr>
    </w:tbl>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АКТ</w:t>
      </w: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 xml:space="preserve">приема-передачи </w:t>
      </w:r>
      <w:r w:rsidR="007E1B7B">
        <w:rPr>
          <w:b/>
          <w:sz w:val="24"/>
          <w:szCs w:val="24"/>
        </w:rPr>
        <w:t>Имущества</w:t>
      </w:r>
      <w:r w:rsidRPr="00C92B12">
        <w:rPr>
          <w:b/>
          <w:sz w:val="24"/>
          <w:szCs w:val="24"/>
        </w:rPr>
        <w:t xml:space="preserve"> в аренду</w:t>
      </w:r>
    </w:p>
    <w:p w:rsidR="00D14777" w:rsidRPr="00C92B12" w:rsidRDefault="00D14777" w:rsidP="00D14777">
      <w:pPr>
        <w:widowControl/>
        <w:autoSpaceDE/>
        <w:autoSpaceDN/>
        <w:adjustRightInd/>
        <w:snapToGrid w:val="0"/>
        <w:contextualSpacing/>
        <w:jc w:val="center"/>
        <w:rPr>
          <w:b/>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 _________ 20    г.</w:t>
      </w: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ind w:firstLine="708"/>
        <w:contextualSpacing/>
        <w:jc w:val="both"/>
        <w:rPr>
          <w:sz w:val="24"/>
          <w:szCs w:val="24"/>
        </w:rPr>
      </w:pPr>
      <w:proofErr w:type="gramStart"/>
      <w:r w:rsidRPr="00C92B12">
        <w:rPr>
          <w:sz w:val="24"/>
          <w:szCs w:val="24"/>
        </w:rPr>
        <w:t xml:space="preserve">Мы, нижеподписавшиеся, представитель Арендодателя </w:t>
      </w:r>
      <w:r w:rsidR="003E50CB" w:rsidRPr="003E50CB">
        <w:rPr>
          <w:sz w:val="24"/>
          <w:szCs w:val="24"/>
        </w:rPr>
        <w:t xml:space="preserve">в лице заместителя управляющего - руководителя регионального сервисного центра Саратовского отделения №8622 ПАО Сбербанк </w:t>
      </w:r>
      <w:proofErr w:type="spellStart"/>
      <w:r w:rsidR="003E50CB" w:rsidRPr="003E50CB">
        <w:rPr>
          <w:sz w:val="24"/>
          <w:szCs w:val="24"/>
        </w:rPr>
        <w:t>Крайнова</w:t>
      </w:r>
      <w:proofErr w:type="spellEnd"/>
      <w:r w:rsidR="003E50CB" w:rsidRPr="003E50CB">
        <w:rPr>
          <w:sz w:val="24"/>
          <w:szCs w:val="24"/>
        </w:rPr>
        <w:t xml:space="preserve"> Дмитрия Геннадиевича, действующего на основании Устава, Положения о филиале, доверенности №8622/174-Д от 08.12.2017г.</w:t>
      </w:r>
      <w:r w:rsidRPr="00C92B12">
        <w:rPr>
          <w:sz w:val="24"/>
          <w:szCs w:val="24"/>
        </w:rPr>
        <w:t>,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D14777" w:rsidRPr="00C92B12" w:rsidRDefault="00D14777" w:rsidP="00D14777">
      <w:pPr>
        <w:widowControl/>
        <w:numPr>
          <w:ilvl w:val="0"/>
          <w:numId w:val="29"/>
        </w:numPr>
        <w:tabs>
          <w:tab w:val="clear" w:pos="720"/>
        </w:tabs>
        <w:autoSpaceDE/>
        <w:autoSpaceDN/>
        <w:adjustRightInd/>
        <w:snapToGrid w:val="0"/>
        <w:ind w:left="0" w:firstLine="709"/>
        <w:contextualSpacing/>
        <w:jc w:val="both"/>
        <w:rPr>
          <w:sz w:val="24"/>
          <w:szCs w:val="24"/>
        </w:rPr>
      </w:pPr>
      <w:r w:rsidRPr="00C92B12">
        <w:rPr>
          <w:sz w:val="24"/>
          <w:szCs w:val="24"/>
        </w:rPr>
        <w:t xml:space="preserve">На основании Договора долгосрочной аренды нежилого помещения № ____________ </w:t>
      </w:r>
      <w:proofErr w:type="gramStart"/>
      <w:r w:rsidRPr="00C92B12">
        <w:rPr>
          <w:sz w:val="24"/>
          <w:szCs w:val="24"/>
        </w:rPr>
        <w:t>от</w:t>
      </w:r>
      <w:proofErr w:type="gramEnd"/>
      <w:r w:rsidRPr="00C92B12">
        <w:rPr>
          <w:sz w:val="24"/>
          <w:szCs w:val="24"/>
        </w:rPr>
        <w:t xml:space="preserve"> ____ ___________ ______, Арендатор принял во временное владение и пользование (в аренду) следующее (</w:t>
      </w:r>
      <w:proofErr w:type="spellStart"/>
      <w:r w:rsidRPr="00C92B12">
        <w:rPr>
          <w:sz w:val="24"/>
          <w:szCs w:val="24"/>
        </w:rPr>
        <w:t>ие</w:t>
      </w:r>
      <w:proofErr w:type="spellEnd"/>
      <w:r w:rsidRPr="00C92B12">
        <w:rPr>
          <w:sz w:val="24"/>
          <w:szCs w:val="24"/>
        </w:rPr>
        <w:t xml:space="preserve">) </w:t>
      </w:r>
      <w:r w:rsidR="00E149BF">
        <w:rPr>
          <w:sz w:val="24"/>
          <w:szCs w:val="24"/>
        </w:rPr>
        <w:t>Имущество</w:t>
      </w:r>
      <w:r w:rsidRPr="00C92B12">
        <w:rPr>
          <w:sz w:val="24"/>
          <w:szCs w:val="24"/>
        </w:rPr>
        <w:t xml:space="preserve"> (</w:t>
      </w:r>
      <w:proofErr w:type="spellStart"/>
      <w:r w:rsidRPr="00C92B12">
        <w:rPr>
          <w:sz w:val="24"/>
          <w:szCs w:val="24"/>
        </w:rPr>
        <w:t>ия</w:t>
      </w:r>
      <w:proofErr w:type="spellEnd"/>
      <w:r w:rsidRPr="00C92B12">
        <w:rPr>
          <w:sz w:val="24"/>
          <w:szCs w:val="24"/>
        </w:rPr>
        <w:t>)</w:t>
      </w:r>
      <w:r w:rsidRPr="00C92B12">
        <w:rPr>
          <w:rStyle w:val="af6"/>
          <w:sz w:val="24"/>
          <w:szCs w:val="24"/>
        </w:rPr>
        <w:footnoteReference w:id="8"/>
      </w:r>
      <w:r w:rsidRPr="00C92B12">
        <w:rPr>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 _____, общей площадью _____________, </w:t>
      </w:r>
      <w:proofErr w:type="gramStart"/>
      <w:r w:rsidRPr="00C92B12">
        <w:rPr>
          <w:sz w:val="24"/>
          <w:szCs w:val="24"/>
        </w:rPr>
        <w:t>расположенное</w:t>
      </w:r>
      <w:proofErr w:type="gramEnd"/>
      <w:r w:rsidRPr="00C92B12">
        <w:rPr>
          <w:sz w:val="24"/>
          <w:szCs w:val="24"/>
        </w:rPr>
        <w:t xml:space="preserve"> на ______ этаже (-ах);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здания (далее – </w:t>
      </w:r>
      <w:r w:rsidR="00E149BF">
        <w:rPr>
          <w:sz w:val="24"/>
          <w:szCs w:val="24"/>
        </w:rPr>
        <w:t>Часть здания)</w:t>
      </w:r>
      <w:r w:rsidRPr="00C92B12">
        <w:rPr>
          <w:sz w:val="24"/>
          <w:szCs w:val="24"/>
        </w:rPr>
        <w:t xml:space="preserve"> по адресу: ______________.</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2.  </w:t>
      </w:r>
      <w:r w:rsidR="00E149BF">
        <w:rPr>
          <w:sz w:val="24"/>
          <w:szCs w:val="24"/>
        </w:rPr>
        <w:t>Имущество</w:t>
      </w:r>
      <w:r w:rsidRPr="00C92B12">
        <w:rPr>
          <w:sz w:val="24"/>
          <w:szCs w:val="24"/>
        </w:rPr>
        <w:t xml:space="preserve"> и оборудование передаются  в следующем техническом состоянии:</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 окраска,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 xml:space="preserve">- </w:t>
      </w:r>
      <w:r w:rsidRPr="00C92B12">
        <w:rPr>
          <w:b/>
          <w:sz w:val="24"/>
          <w:szCs w:val="24"/>
        </w:rPr>
        <w:t>потолки</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w:t>
      </w:r>
      <w:proofErr w:type="gramStart"/>
      <w:r w:rsidRPr="00C92B12">
        <w:rPr>
          <w:i/>
          <w:sz w:val="24"/>
          <w:szCs w:val="24"/>
        </w:rPr>
        <w:t>:о</w:t>
      </w:r>
      <w:proofErr w:type="gramEnd"/>
      <w:r w:rsidRPr="00C92B12">
        <w:rPr>
          <w:i/>
          <w:sz w:val="24"/>
          <w:szCs w:val="24"/>
        </w:rPr>
        <w:t>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92B12">
        <w:rPr>
          <w:i/>
          <w:sz w:val="24"/>
          <w:szCs w:val="24"/>
        </w:rPr>
        <w:t>другое</w:t>
      </w:r>
      <w:proofErr w:type="gramEnd"/>
      <w:r w:rsidRPr="00C92B12">
        <w:rPr>
          <w:i/>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(отличное, хорошее, удовлетворительное – указать для каждого вида оборудования)</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(при наличии перечислить недостатки,  повреждения для каждого вида оборудования)</w:t>
      </w:r>
      <w:r w:rsidRPr="00C92B12">
        <w:rPr>
          <w:i/>
          <w:sz w:val="24"/>
          <w:szCs w:val="24"/>
        </w:rPr>
        <w:tab/>
      </w:r>
    </w:p>
    <w:p w:rsidR="00D14777"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b/>
          <w:sz w:val="24"/>
          <w:szCs w:val="24"/>
        </w:rPr>
        <w:t>- Иное</w:t>
      </w:r>
      <w:r w:rsidRPr="00C92B12">
        <w:rPr>
          <w:sz w:val="24"/>
          <w:szCs w:val="24"/>
        </w:rPr>
        <w:t xml:space="preserve"> ________________________________________________________________</w:t>
      </w:r>
      <w:r>
        <w:rPr>
          <w:sz w:val="24"/>
          <w:szCs w:val="24"/>
        </w:rPr>
        <w:t>.</w:t>
      </w:r>
    </w:p>
    <w:p w:rsidR="00D14777" w:rsidRDefault="00D14777" w:rsidP="00D14777">
      <w:pPr>
        <w:widowControl/>
        <w:autoSpaceDE/>
        <w:autoSpaceDN/>
        <w:adjustRightInd/>
        <w:snapToGrid w:val="0"/>
        <w:ind w:firstLine="709"/>
        <w:contextualSpacing/>
        <w:jc w:val="both"/>
        <w:rPr>
          <w:sz w:val="24"/>
          <w:szCs w:val="24"/>
        </w:rPr>
      </w:pPr>
    </w:p>
    <w:p w:rsidR="00D14777" w:rsidRDefault="00D14777" w:rsidP="00D14777">
      <w:pPr>
        <w:widowControl/>
        <w:autoSpaceDE/>
        <w:autoSpaceDN/>
        <w:adjustRightInd/>
        <w:snapToGrid w:val="0"/>
        <w:ind w:firstLine="709"/>
        <w:contextualSpacing/>
        <w:jc w:val="both"/>
        <w:rPr>
          <w:sz w:val="24"/>
          <w:szCs w:val="24"/>
        </w:rPr>
      </w:pPr>
    </w:p>
    <w:p w:rsidR="00D14777" w:rsidRDefault="00D14777" w:rsidP="00D14777">
      <w:pPr>
        <w:widowControl/>
        <w:autoSpaceDE/>
        <w:autoSpaceDN/>
        <w:adjustRightInd/>
        <w:snapToGrid w:val="0"/>
        <w:ind w:firstLine="709"/>
        <w:contextualSpacing/>
        <w:jc w:val="both"/>
        <w:rPr>
          <w:sz w:val="24"/>
          <w:szCs w:val="24"/>
        </w:rPr>
      </w:pPr>
      <w:r>
        <w:rPr>
          <w:sz w:val="24"/>
          <w:szCs w:val="24"/>
        </w:rPr>
        <w:t xml:space="preserve">______________________________________________________________________. </w:t>
      </w:r>
      <w:r>
        <w:rPr>
          <w:rStyle w:val="af6"/>
          <w:sz w:val="24"/>
          <w:szCs w:val="24"/>
        </w:rPr>
        <w:footnoteReference w:id="9"/>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3. Арендодатель предоставляет Арендатору право доступа в </w:t>
      </w:r>
      <w:r w:rsidR="00E149BF">
        <w:rPr>
          <w:sz w:val="24"/>
          <w:szCs w:val="24"/>
        </w:rPr>
        <w:t>Имущество</w:t>
      </w:r>
      <w:r w:rsidRPr="00C92B12">
        <w:rPr>
          <w:sz w:val="24"/>
          <w:szCs w:val="24"/>
        </w:rPr>
        <w:t>, Места общего пользования, оговоренные Договором, за исключением_________________</w:t>
      </w:r>
      <w:r>
        <w:rPr>
          <w:rStyle w:val="af6"/>
          <w:sz w:val="24"/>
          <w:szCs w:val="24"/>
        </w:rPr>
        <w:footnoteReference w:id="10"/>
      </w:r>
      <w:r w:rsidRPr="00C92B12">
        <w:rPr>
          <w:sz w:val="24"/>
          <w:szCs w:val="24"/>
        </w:rPr>
        <w:t>.</w:t>
      </w: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proofErr w:type="spellStart"/>
      <w:proofErr w:type="gramStart"/>
      <w:r w:rsidRPr="00C92B12">
        <w:rPr>
          <w:sz w:val="24"/>
          <w:szCs w:val="24"/>
        </w:rPr>
        <w:t>Должность</w:t>
      </w:r>
      <w:proofErr w:type="spellEnd"/>
      <w:proofErr w:type="gramEnd"/>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contextualSpacing/>
        <w:jc w:val="both"/>
        <w:rPr>
          <w:sz w:val="24"/>
          <w:szCs w:val="24"/>
        </w:rPr>
      </w:pPr>
      <w:proofErr w:type="spellStart"/>
      <w:r w:rsidRPr="00C92B12">
        <w:rPr>
          <w:sz w:val="24"/>
          <w:szCs w:val="24"/>
        </w:rPr>
        <w:t>М.п</w:t>
      </w:r>
      <w:proofErr w:type="spellEnd"/>
      <w:r w:rsidRPr="00C92B12">
        <w:rPr>
          <w:sz w:val="24"/>
          <w:szCs w:val="24"/>
        </w:rPr>
        <w:t xml:space="preserve">.                                                                                                                         </w:t>
      </w:r>
      <w:proofErr w:type="spellStart"/>
      <w:r w:rsidRPr="00C92B12">
        <w:rPr>
          <w:sz w:val="24"/>
          <w:szCs w:val="24"/>
        </w:rPr>
        <w:t>М.п</w:t>
      </w:r>
      <w:proofErr w:type="spellEnd"/>
      <w:r w:rsidRPr="00C92B12">
        <w:rPr>
          <w:sz w:val="24"/>
          <w:szCs w:val="24"/>
        </w:rPr>
        <w:t>.</w:t>
      </w: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pageBreakBefore/>
        <w:widowControl/>
        <w:autoSpaceDE/>
        <w:autoSpaceDN/>
        <w:adjustRightInd/>
        <w:snapToGrid w:val="0"/>
        <w:contextualSpacing/>
        <w:jc w:val="right"/>
        <w:rPr>
          <w:b/>
          <w:sz w:val="24"/>
          <w:szCs w:val="24"/>
        </w:rPr>
      </w:pPr>
      <w:r w:rsidRPr="00C92B12">
        <w:rPr>
          <w:b/>
          <w:sz w:val="24"/>
          <w:szCs w:val="24"/>
        </w:rPr>
        <w:t>Приложение № 3</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нежилого помещения № _________ от ___ _________ 20___ г.</w:t>
      </w: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 xml:space="preserve">Форма Акта приема-передачи  (возврата)  </w:t>
      </w:r>
      <w:r w:rsidR="007E1B7B">
        <w:rPr>
          <w:b/>
          <w:sz w:val="24"/>
          <w:szCs w:val="24"/>
        </w:rPr>
        <w:t>Имущества</w:t>
      </w:r>
    </w:p>
    <w:p w:rsidR="00D14777" w:rsidRPr="00C92B12" w:rsidRDefault="00D14777" w:rsidP="00D14777">
      <w:pPr>
        <w:widowControl/>
        <w:autoSpaceDE/>
        <w:autoSpaceDN/>
        <w:adjustRightInd/>
        <w:snapToGrid w:val="0"/>
        <w:contextualSpacing/>
        <w:jc w:val="center"/>
        <w:rPr>
          <w:sz w:val="24"/>
          <w:szCs w:val="24"/>
        </w:rPr>
      </w:pPr>
      <w:r w:rsidRPr="00C92B12">
        <w:rPr>
          <w:b/>
          <w:sz w:val="24"/>
          <w:szCs w:val="24"/>
        </w:rPr>
        <w:t>__________________________________________________________________</w:t>
      </w:r>
    </w:p>
    <w:p w:rsidR="00D14777" w:rsidRPr="00C92B12" w:rsidRDefault="00D14777" w:rsidP="00D14777">
      <w:pPr>
        <w:widowControl/>
        <w:autoSpaceDE/>
        <w:autoSpaceDN/>
        <w:adjustRightInd/>
        <w:snapToGrid w:val="0"/>
        <w:contextualSpacing/>
        <w:rPr>
          <w:sz w:val="24"/>
          <w:szCs w:val="24"/>
        </w:rPr>
      </w:pPr>
    </w:p>
    <w:tbl>
      <w:tblPr>
        <w:tblW w:w="0" w:type="auto"/>
        <w:tblLook w:val="00A0" w:firstRow="1" w:lastRow="0" w:firstColumn="1" w:lastColumn="0" w:noHBand="0" w:noVBand="0"/>
      </w:tblPr>
      <w:tblGrid>
        <w:gridCol w:w="4428"/>
        <w:gridCol w:w="360"/>
        <w:gridCol w:w="4783"/>
      </w:tblGrid>
      <w:tr w:rsidR="00D14777" w:rsidRPr="00C92B12" w:rsidTr="00C224AD">
        <w:tc>
          <w:tcPr>
            <w:tcW w:w="4428"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783" w:type="dxa"/>
            <w:shd w:val="clear" w:color="auto" w:fill="auto"/>
          </w:tcPr>
          <w:p w:rsidR="00D14777" w:rsidRPr="00C92B12" w:rsidRDefault="00D14777" w:rsidP="00C224AD">
            <w:pPr>
              <w:widowControl/>
              <w:autoSpaceDE/>
              <w:autoSpaceDN/>
              <w:adjustRightInd/>
              <w:snapToGrid w:val="0"/>
              <w:contextualSpacing/>
              <w:jc w:val="center"/>
              <w:rPr>
                <w:sz w:val="24"/>
                <w:szCs w:val="24"/>
              </w:rPr>
            </w:pPr>
          </w:p>
        </w:tc>
      </w:tr>
      <w:tr w:rsidR="00D14777" w:rsidRPr="00C92B12" w:rsidTr="00C224AD">
        <w:tc>
          <w:tcPr>
            <w:tcW w:w="4428"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360" w:type="dxa"/>
            <w:shd w:val="clear" w:color="auto" w:fill="auto"/>
          </w:tcPr>
          <w:p w:rsidR="00D14777" w:rsidRPr="00C92B12" w:rsidRDefault="00D14777" w:rsidP="00C224AD">
            <w:pPr>
              <w:widowControl/>
              <w:autoSpaceDE/>
              <w:autoSpaceDN/>
              <w:adjustRightInd/>
              <w:snapToGrid w:val="0"/>
              <w:contextualSpacing/>
              <w:rPr>
                <w:sz w:val="24"/>
                <w:szCs w:val="24"/>
              </w:rPr>
            </w:pPr>
          </w:p>
        </w:tc>
        <w:tc>
          <w:tcPr>
            <w:tcW w:w="4783" w:type="dxa"/>
            <w:shd w:val="clear" w:color="auto" w:fill="auto"/>
          </w:tcPr>
          <w:p w:rsidR="00D14777" w:rsidRPr="00C92B12" w:rsidRDefault="00D14777" w:rsidP="00C224AD">
            <w:pPr>
              <w:widowControl/>
              <w:autoSpaceDE/>
              <w:autoSpaceDN/>
              <w:adjustRightInd/>
              <w:snapToGrid w:val="0"/>
              <w:contextualSpacing/>
              <w:rPr>
                <w:sz w:val="24"/>
                <w:szCs w:val="24"/>
              </w:rPr>
            </w:pPr>
          </w:p>
        </w:tc>
      </w:tr>
    </w:tbl>
    <w:p w:rsidR="00D14777" w:rsidRPr="00C92B12" w:rsidRDefault="00D14777" w:rsidP="00D14777">
      <w:pPr>
        <w:widowControl/>
        <w:autoSpaceDE/>
        <w:autoSpaceDN/>
        <w:adjustRightInd/>
        <w:snapToGrid w:val="0"/>
        <w:contextualSpacing/>
        <w:rPr>
          <w:sz w:val="24"/>
          <w:szCs w:val="24"/>
        </w:rPr>
      </w:pP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АКТ</w:t>
      </w:r>
    </w:p>
    <w:p w:rsidR="00D14777" w:rsidRPr="00C92B12" w:rsidRDefault="00D14777" w:rsidP="00D14777">
      <w:pPr>
        <w:widowControl/>
        <w:autoSpaceDE/>
        <w:autoSpaceDN/>
        <w:adjustRightInd/>
        <w:snapToGrid w:val="0"/>
        <w:contextualSpacing/>
        <w:jc w:val="center"/>
        <w:rPr>
          <w:b/>
          <w:sz w:val="24"/>
          <w:szCs w:val="24"/>
        </w:rPr>
      </w:pPr>
      <w:r w:rsidRPr="00C92B12">
        <w:rPr>
          <w:b/>
          <w:sz w:val="24"/>
          <w:szCs w:val="24"/>
        </w:rPr>
        <w:t xml:space="preserve">приема-передачи (возврата) </w:t>
      </w:r>
      <w:r w:rsidR="007E1B7B">
        <w:rPr>
          <w:b/>
          <w:sz w:val="24"/>
          <w:szCs w:val="24"/>
        </w:rPr>
        <w:t>Имущества</w:t>
      </w:r>
    </w:p>
    <w:p w:rsidR="00D14777" w:rsidRPr="00C92B12" w:rsidRDefault="00D14777" w:rsidP="00D14777">
      <w:pPr>
        <w:widowControl/>
        <w:autoSpaceDE/>
        <w:autoSpaceDN/>
        <w:adjustRightInd/>
        <w:snapToGrid w:val="0"/>
        <w:contextualSpacing/>
        <w:jc w:val="center"/>
        <w:rPr>
          <w:b/>
          <w:sz w:val="24"/>
          <w:szCs w:val="24"/>
        </w:rPr>
      </w:pPr>
    </w:p>
    <w:p w:rsidR="00D14777" w:rsidRPr="00C92B12" w:rsidRDefault="00D14777" w:rsidP="00D14777">
      <w:pPr>
        <w:widowControl/>
        <w:autoSpaceDE/>
        <w:autoSpaceDN/>
        <w:adjustRightInd/>
        <w:snapToGrid w:val="0"/>
        <w:contextualSpacing/>
        <w:jc w:val="center"/>
        <w:rPr>
          <w:b/>
          <w:sz w:val="24"/>
          <w:szCs w:val="24"/>
        </w:rPr>
      </w:pPr>
    </w:p>
    <w:p w:rsidR="00D14777" w:rsidRPr="00C92B12" w:rsidRDefault="00D14777" w:rsidP="00D14777">
      <w:pPr>
        <w:widowControl/>
        <w:autoSpaceDE/>
        <w:autoSpaceDN/>
        <w:adjustRightInd/>
        <w:snapToGrid w:val="0"/>
        <w:contextualSpacing/>
        <w:jc w:val="center"/>
        <w:rPr>
          <w:b/>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 xml:space="preserve"> 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 _________ 20    г.</w:t>
      </w: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ind w:firstLine="708"/>
        <w:contextualSpacing/>
        <w:jc w:val="both"/>
        <w:rPr>
          <w:sz w:val="24"/>
          <w:szCs w:val="24"/>
        </w:rPr>
      </w:pPr>
      <w:proofErr w:type="gramStart"/>
      <w:r w:rsidRPr="00C92B12">
        <w:rPr>
          <w:sz w:val="24"/>
          <w:szCs w:val="24"/>
        </w:rPr>
        <w:t xml:space="preserve">Мы, нижеподписавшиеся, представитель Арендодателя </w:t>
      </w:r>
      <w:r w:rsidR="008D30C3" w:rsidRPr="008D30C3">
        <w:rPr>
          <w:sz w:val="24"/>
          <w:szCs w:val="24"/>
        </w:rPr>
        <w:t xml:space="preserve">в лице заместителя управляющего - руководителя регионального сервисного центра Саратовского отделения №8622 ПАО Сбербанк </w:t>
      </w:r>
      <w:proofErr w:type="spellStart"/>
      <w:r w:rsidR="008D30C3" w:rsidRPr="008D30C3">
        <w:rPr>
          <w:sz w:val="24"/>
          <w:szCs w:val="24"/>
        </w:rPr>
        <w:t>Крайнова</w:t>
      </w:r>
      <w:proofErr w:type="spellEnd"/>
      <w:r w:rsidR="008D30C3" w:rsidRPr="008D30C3">
        <w:rPr>
          <w:sz w:val="24"/>
          <w:szCs w:val="24"/>
        </w:rPr>
        <w:t xml:space="preserve"> Дмитрия Геннадиевича, действующего на основании Устава, Положения о филиале, доверенности №8622/174-Д от 08.12.2017г.</w:t>
      </w:r>
      <w:r w:rsidRPr="00C92B12">
        <w:rPr>
          <w:sz w:val="24"/>
          <w:szCs w:val="24"/>
        </w:rPr>
        <w:t>,</w:t>
      </w:r>
      <w:r w:rsidR="008D30C3">
        <w:rPr>
          <w:sz w:val="24"/>
          <w:szCs w:val="24"/>
        </w:rPr>
        <w:t xml:space="preserve"> </w:t>
      </w:r>
      <w:r w:rsidRPr="00C92B12">
        <w:rPr>
          <w:sz w:val="24"/>
          <w:szCs w:val="24"/>
        </w:rPr>
        <w:t>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D14777" w:rsidRPr="00C92B12" w:rsidRDefault="00D14777" w:rsidP="00D14777">
      <w:pPr>
        <w:widowControl/>
        <w:autoSpaceDE/>
        <w:autoSpaceDN/>
        <w:adjustRightInd/>
        <w:snapToGrid w:val="0"/>
        <w:ind w:firstLine="708"/>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1. Во исполнение условий Договора долгосрочной аренды нежилого помещения № ________ </w:t>
      </w:r>
      <w:proofErr w:type="gramStart"/>
      <w:r w:rsidRPr="00C92B12">
        <w:rPr>
          <w:sz w:val="24"/>
          <w:szCs w:val="24"/>
        </w:rPr>
        <w:t>от</w:t>
      </w:r>
      <w:proofErr w:type="gramEnd"/>
      <w:r w:rsidRPr="00C92B12">
        <w:rPr>
          <w:sz w:val="24"/>
          <w:szCs w:val="24"/>
        </w:rPr>
        <w:t xml:space="preserve"> ________ Арендатор возвратил (передал) Арендодателю, а Арендодатель принял </w:t>
      </w:r>
      <w:r w:rsidR="00E149BF">
        <w:rPr>
          <w:sz w:val="24"/>
          <w:szCs w:val="24"/>
        </w:rPr>
        <w:t>Имущество</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 _____, общей площадью _____________, </w:t>
      </w:r>
      <w:proofErr w:type="gramStart"/>
      <w:r w:rsidRPr="00C92B12">
        <w:rPr>
          <w:sz w:val="24"/>
          <w:szCs w:val="24"/>
        </w:rPr>
        <w:t>расположенное</w:t>
      </w:r>
      <w:proofErr w:type="gramEnd"/>
      <w:r w:rsidRPr="00C92B12">
        <w:rPr>
          <w:sz w:val="24"/>
          <w:szCs w:val="24"/>
        </w:rPr>
        <w:t xml:space="preserve"> на ______ этаже (ах);</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здания; (далее – </w:t>
      </w:r>
      <w:r w:rsidR="00E149BF">
        <w:rPr>
          <w:sz w:val="24"/>
          <w:szCs w:val="24"/>
        </w:rPr>
        <w:t>Часть здания</w:t>
      </w:r>
      <w:r w:rsidRPr="00C92B12">
        <w:rPr>
          <w:rStyle w:val="af6"/>
          <w:sz w:val="24"/>
          <w:szCs w:val="24"/>
        </w:rPr>
        <w:footnoteReference w:id="11"/>
      </w:r>
      <w:r w:rsidRPr="00C92B12">
        <w:rPr>
          <w:sz w:val="24"/>
          <w:szCs w:val="24"/>
        </w:rPr>
        <w:t xml:space="preserve">), </w:t>
      </w:r>
      <w:proofErr w:type="gramStart"/>
      <w:r w:rsidRPr="00C92B12">
        <w:rPr>
          <w:sz w:val="24"/>
          <w:szCs w:val="24"/>
        </w:rPr>
        <w:t>расположенное</w:t>
      </w:r>
      <w:proofErr w:type="gramEnd"/>
      <w:r w:rsidRPr="00C92B12">
        <w:rPr>
          <w:sz w:val="24"/>
          <w:szCs w:val="24"/>
        </w:rPr>
        <w:t xml:space="preserve"> по адресу: ___________________, в следующем техническом состоянии:</w:t>
      </w:r>
    </w:p>
    <w:p w:rsidR="00D14777" w:rsidRPr="00C92B12" w:rsidRDefault="00D14777" w:rsidP="00D14777">
      <w:pPr>
        <w:widowControl/>
        <w:autoSpaceDE/>
        <w:autoSpaceDN/>
        <w:adjustRightInd/>
        <w:snapToGrid w:val="0"/>
        <w:ind w:firstLine="709"/>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стены</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 окраска,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 xml:space="preserve">- </w:t>
      </w:r>
      <w:r w:rsidRPr="00C92B12">
        <w:rPr>
          <w:b/>
          <w:sz w:val="24"/>
          <w:szCs w:val="24"/>
        </w:rPr>
        <w:t>потолки</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w:t>
      </w:r>
      <w:r w:rsidR="00B9745D">
        <w:rPr>
          <w:i/>
          <w:sz w:val="24"/>
          <w:szCs w:val="24"/>
        </w:rPr>
        <w:t xml:space="preserve"> (указать вид отделки, например</w:t>
      </w:r>
      <w:r w:rsidRPr="00C92B12">
        <w:rPr>
          <w:i/>
          <w:sz w:val="24"/>
          <w:szCs w:val="24"/>
        </w:rPr>
        <w:t>:</w:t>
      </w:r>
      <w:r w:rsidR="00B9745D" w:rsidRPr="00B9745D">
        <w:rPr>
          <w:i/>
          <w:sz w:val="24"/>
          <w:szCs w:val="24"/>
        </w:rPr>
        <w:t xml:space="preserve"> </w:t>
      </w:r>
      <w:r w:rsidRPr="00C92B12">
        <w:rPr>
          <w:i/>
          <w:sz w:val="24"/>
          <w:szCs w:val="24"/>
        </w:rPr>
        <w:t>окраска,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t xml:space="preserve"> (при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полы</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вид отделки, например: окраска, обои,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t xml:space="preserve"> (при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двери</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r w:rsidRPr="00C92B12">
        <w:rPr>
          <w:b/>
          <w:sz w:val="24"/>
          <w:szCs w:val="24"/>
        </w:rPr>
        <w:t>- окна</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(указать материал, вид отделки, например: окраска, др. покрытие)</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ab/>
      </w:r>
      <w:r w:rsidRPr="00C92B12">
        <w:rPr>
          <w:i/>
          <w:sz w:val="24"/>
          <w:szCs w:val="24"/>
        </w:rPr>
        <w:tab/>
        <w:t xml:space="preserve">             (отличное, хорошее, удовлетворительное – указать)</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например: наличие трещин, выбоин, иные повреждения)</w:t>
      </w:r>
      <w:r w:rsidRPr="00C92B12">
        <w:rPr>
          <w:i/>
          <w:sz w:val="24"/>
          <w:szCs w:val="24"/>
        </w:rPr>
        <w:tab/>
      </w:r>
    </w:p>
    <w:p w:rsidR="00D14777" w:rsidRPr="00C92B12" w:rsidRDefault="00D14777" w:rsidP="00D14777">
      <w:pPr>
        <w:widowControl/>
        <w:autoSpaceDE/>
        <w:autoSpaceDN/>
        <w:adjustRightInd/>
        <w:snapToGrid w:val="0"/>
        <w:ind w:firstLine="709"/>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 xml:space="preserve">- </w:t>
      </w:r>
      <w:r w:rsidRPr="00C92B12">
        <w:rPr>
          <w:b/>
          <w:sz w:val="24"/>
          <w:szCs w:val="24"/>
        </w:rPr>
        <w:t>Оборудование</w:t>
      </w:r>
      <w:r w:rsidRPr="00C92B12">
        <w:rPr>
          <w:sz w:val="24"/>
          <w:szCs w:val="24"/>
        </w:rPr>
        <w:t>: 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92B12">
        <w:rPr>
          <w:i/>
          <w:sz w:val="24"/>
          <w:szCs w:val="24"/>
        </w:rPr>
        <w:t>другое</w:t>
      </w:r>
      <w:proofErr w:type="gramEnd"/>
      <w:r w:rsidRPr="00C92B12">
        <w:rPr>
          <w:i/>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состояние: 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(отличное, хорошее, удовлетворительное – указать для каждого вида оборудования)</w:t>
      </w:r>
    </w:p>
    <w:p w:rsidR="00D14777" w:rsidRPr="00C92B12" w:rsidRDefault="00D14777" w:rsidP="00D14777">
      <w:pPr>
        <w:widowControl/>
        <w:autoSpaceDE/>
        <w:autoSpaceDN/>
        <w:adjustRightInd/>
        <w:snapToGrid w:val="0"/>
        <w:ind w:firstLine="709"/>
        <w:contextualSpacing/>
        <w:jc w:val="both"/>
        <w:rPr>
          <w:sz w:val="24"/>
          <w:szCs w:val="24"/>
        </w:rPr>
      </w:pPr>
      <w:r w:rsidRPr="00C92B12">
        <w:rPr>
          <w:sz w:val="24"/>
          <w:szCs w:val="24"/>
        </w:rPr>
        <w:tab/>
        <w:t>недостатки: ____________________________________________________________</w:t>
      </w:r>
    </w:p>
    <w:p w:rsidR="00D14777" w:rsidRPr="00C92B12" w:rsidRDefault="00D14777" w:rsidP="00D14777">
      <w:pPr>
        <w:widowControl/>
        <w:autoSpaceDE/>
        <w:autoSpaceDN/>
        <w:adjustRightInd/>
        <w:snapToGrid w:val="0"/>
        <w:ind w:firstLine="709"/>
        <w:contextualSpacing/>
        <w:jc w:val="both"/>
        <w:rPr>
          <w:i/>
          <w:sz w:val="24"/>
          <w:szCs w:val="24"/>
        </w:rPr>
      </w:pPr>
      <w:r w:rsidRPr="00C92B12">
        <w:rPr>
          <w:i/>
          <w:sz w:val="24"/>
          <w:szCs w:val="24"/>
        </w:rPr>
        <w:t xml:space="preserve"> (при наличии перечислить недостатки,  повреждения для каждого вида оборудования)</w:t>
      </w:r>
      <w:r w:rsidRPr="00C92B12">
        <w:rPr>
          <w:i/>
          <w:sz w:val="24"/>
          <w:szCs w:val="24"/>
        </w:rPr>
        <w:tab/>
      </w:r>
    </w:p>
    <w:p w:rsidR="00D14777" w:rsidRDefault="00D14777" w:rsidP="00D14777">
      <w:pPr>
        <w:widowControl/>
        <w:autoSpaceDE/>
        <w:autoSpaceDN/>
        <w:adjustRightInd/>
        <w:snapToGrid w:val="0"/>
        <w:ind w:firstLine="709"/>
        <w:contextualSpacing/>
        <w:jc w:val="both"/>
        <w:rPr>
          <w:sz w:val="24"/>
          <w:szCs w:val="24"/>
        </w:rPr>
      </w:pPr>
      <w:r w:rsidRPr="00C92B12">
        <w:rPr>
          <w:sz w:val="24"/>
          <w:szCs w:val="24"/>
        </w:rPr>
        <w:tab/>
      </w:r>
      <w:r w:rsidRPr="00C92B12">
        <w:rPr>
          <w:b/>
          <w:sz w:val="24"/>
          <w:szCs w:val="24"/>
        </w:rPr>
        <w:t>- Иное</w:t>
      </w:r>
      <w:r w:rsidRPr="00C92B12">
        <w:rPr>
          <w:sz w:val="24"/>
          <w:szCs w:val="24"/>
        </w:rPr>
        <w:t xml:space="preserve"> ______________________________________________________________</w:t>
      </w:r>
      <w:r>
        <w:rPr>
          <w:sz w:val="24"/>
          <w:szCs w:val="24"/>
        </w:rPr>
        <w:t xml:space="preserve"> </w:t>
      </w:r>
    </w:p>
    <w:p w:rsidR="00D14777" w:rsidRPr="00C92B12" w:rsidRDefault="00D14777" w:rsidP="00D14777">
      <w:pPr>
        <w:widowControl/>
        <w:autoSpaceDE/>
        <w:autoSpaceDN/>
        <w:adjustRightInd/>
        <w:snapToGrid w:val="0"/>
        <w:ind w:firstLine="709"/>
        <w:contextualSpacing/>
        <w:jc w:val="both"/>
        <w:rPr>
          <w:sz w:val="24"/>
          <w:szCs w:val="24"/>
        </w:rPr>
      </w:pPr>
      <w:r>
        <w:rPr>
          <w:sz w:val="24"/>
          <w:szCs w:val="24"/>
        </w:rPr>
        <w:t>________________________________________________________________________.</w:t>
      </w:r>
    </w:p>
    <w:p w:rsidR="00D14777" w:rsidRDefault="00D14777" w:rsidP="00D14777">
      <w:pPr>
        <w:widowControl/>
        <w:autoSpaceDE/>
        <w:autoSpaceDN/>
        <w:adjustRightInd/>
        <w:snapToGrid w:val="0"/>
        <w:ind w:firstLine="709"/>
        <w:contextualSpacing/>
        <w:jc w:val="both"/>
        <w:rPr>
          <w:sz w:val="24"/>
          <w:szCs w:val="24"/>
        </w:rPr>
      </w:pPr>
    </w:p>
    <w:p w:rsidR="00D14777" w:rsidRPr="00C92B12" w:rsidRDefault="00D14777" w:rsidP="00D14777">
      <w:pPr>
        <w:widowControl/>
        <w:autoSpaceDE/>
        <w:autoSpaceDN/>
        <w:adjustRightInd/>
        <w:snapToGrid w:val="0"/>
        <w:ind w:firstLine="709"/>
        <w:contextualSpacing/>
        <w:jc w:val="both"/>
        <w:rPr>
          <w:sz w:val="24"/>
          <w:szCs w:val="24"/>
        </w:rPr>
      </w:pPr>
      <w:r>
        <w:rPr>
          <w:sz w:val="24"/>
          <w:szCs w:val="24"/>
        </w:rPr>
        <w:t>_______________________________________________________________________.</w:t>
      </w:r>
      <w:r>
        <w:rPr>
          <w:rStyle w:val="af6"/>
          <w:sz w:val="24"/>
          <w:szCs w:val="24"/>
        </w:rPr>
        <w:footnoteReference w:id="12"/>
      </w: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proofErr w:type="spellStart"/>
      <w:proofErr w:type="gramStart"/>
      <w:r w:rsidRPr="00C92B12">
        <w:rPr>
          <w:sz w:val="24"/>
          <w:szCs w:val="24"/>
        </w:rPr>
        <w:t>Должность</w:t>
      </w:r>
      <w:proofErr w:type="spellEnd"/>
      <w:proofErr w:type="gramEnd"/>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D14777" w:rsidRDefault="00D14777" w:rsidP="00D14777">
      <w:pPr>
        <w:widowControl/>
        <w:autoSpaceDE/>
        <w:autoSpaceDN/>
        <w:adjustRightInd/>
        <w:snapToGrid w:val="0"/>
        <w:contextualSpacing/>
        <w:jc w:val="both"/>
        <w:rPr>
          <w:sz w:val="24"/>
          <w:szCs w:val="24"/>
        </w:rPr>
      </w:pPr>
      <w:proofErr w:type="spellStart"/>
      <w:r w:rsidRPr="00C92B12">
        <w:rPr>
          <w:sz w:val="24"/>
          <w:szCs w:val="24"/>
        </w:rPr>
        <w:t>М.п</w:t>
      </w:r>
      <w:proofErr w:type="spellEnd"/>
      <w:r w:rsidRPr="00C92B12">
        <w:rPr>
          <w:sz w:val="24"/>
          <w:szCs w:val="24"/>
        </w:rPr>
        <w:t xml:space="preserve">.                                                                                                                   </w:t>
      </w:r>
      <w:r w:rsidRPr="00C92B12">
        <w:rPr>
          <w:sz w:val="24"/>
          <w:szCs w:val="24"/>
        </w:rPr>
        <w:tab/>
      </w:r>
      <w:proofErr w:type="spellStart"/>
      <w:r w:rsidRPr="00C92B12">
        <w:rPr>
          <w:sz w:val="24"/>
          <w:szCs w:val="24"/>
        </w:rPr>
        <w:t>М.п</w:t>
      </w:r>
      <w:proofErr w:type="spellEnd"/>
      <w:r w:rsidRPr="00C92B12">
        <w:rPr>
          <w:sz w:val="24"/>
          <w:szCs w:val="24"/>
        </w:rPr>
        <w:t>.</w:t>
      </w:r>
    </w:p>
    <w:p w:rsidR="00D14777" w:rsidRDefault="00D14777" w:rsidP="00D14777">
      <w:pPr>
        <w:widowControl/>
        <w:autoSpaceDE/>
        <w:autoSpaceDN/>
        <w:adjustRightInd/>
        <w:snapToGrid w:val="0"/>
        <w:contextualSpacing/>
        <w:jc w:val="both"/>
        <w:rPr>
          <w:sz w:val="24"/>
          <w:szCs w:val="24"/>
        </w:rPr>
      </w:pPr>
    </w:p>
    <w:p w:rsidR="00D14777" w:rsidRPr="00C92B12" w:rsidRDefault="00D14777" w:rsidP="00D14777">
      <w:pPr>
        <w:pageBreakBefore/>
        <w:widowControl/>
        <w:autoSpaceDE/>
        <w:autoSpaceDN/>
        <w:adjustRightInd/>
        <w:snapToGrid w:val="0"/>
        <w:contextualSpacing/>
        <w:jc w:val="right"/>
        <w:rPr>
          <w:b/>
          <w:sz w:val="24"/>
          <w:szCs w:val="24"/>
        </w:rPr>
      </w:pPr>
      <w:r w:rsidRPr="00C92B12">
        <w:rPr>
          <w:b/>
          <w:sz w:val="24"/>
          <w:szCs w:val="24"/>
        </w:rPr>
        <w:t xml:space="preserve">Приложение № </w:t>
      </w:r>
      <w:r>
        <w:rPr>
          <w:b/>
          <w:sz w:val="24"/>
          <w:szCs w:val="24"/>
        </w:rPr>
        <w:t>4</w:t>
      </w:r>
      <w:r w:rsidRPr="00E52C3B">
        <w:rPr>
          <w:b/>
          <w:sz w:val="24"/>
          <w:szCs w:val="24"/>
        </w:rPr>
        <w:t xml:space="preserve"> </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нежилого помещения № _________ от ___ _________ 20___ г.</w:t>
      </w:r>
    </w:p>
    <w:p w:rsidR="00D14777" w:rsidRPr="00F0306D" w:rsidRDefault="00D14777" w:rsidP="00D14777">
      <w:pPr>
        <w:snapToGrid w:val="0"/>
        <w:ind w:firstLine="709"/>
        <w:contextualSpacing/>
        <w:jc w:val="both"/>
        <w:rPr>
          <w:sz w:val="18"/>
          <w:szCs w:val="18"/>
        </w:rPr>
      </w:pPr>
    </w:p>
    <w:tbl>
      <w:tblPr>
        <w:tblW w:w="0" w:type="auto"/>
        <w:tblLook w:val="00A0" w:firstRow="1" w:lastRow="0" w:firstColumn="1" w:lastColumn="0" w:noHBand="0" w:noVBand="0"/>
      </w:tblPr>
      <w:tblGrid>
        <w:gridCol w:w="4428"/>
        <w:gridCol w:w="360"/>
        <w:gridCol w:w="4783"/>
      </w:tblGrid>
      <w:tr w:rsidR="00D14777" w:rsidRPr="00F0306D" w:rsidTr="00C224AD">
        <w:tc>
          <w:tcPr>
            <w:tcW w:w="4428" w:type="dxa"/>
          </w:tcPr>
          <w:p w:rsidR="00D14777" w:rsidRPr="00F0306D" w:rsidRDefault="00D14777" w:rsidP="00C224AD">
            <w:pPr>
              <w:snapToGrid w:val="0"/>
              <w:ind w:firstLine="709"/>
              <w:contextualSpacing/>
              <w:jc w:val="both"/>
              <w:rPr>
                <w:sz w:val="26"/>
                <w:szCs w:val="26"/>
              </w:rPr>
            </w:pPr>
          </w:p>
        </w:tc>
        <w:tc>
          <w:tcPr>
            <w:tcW w:w="360" w:type="dxa"/>
          </w:tcPr>
          <w:p w:rsidR="00D14777" w:rsidRPr="00F0306D" w:rsidRDefault="00D14777" w:rsidP="00C224AD">
            <w:pPr>
              <w:snapToGrid w:val="0"/>
              <w:ind w:firstLine="709"/>
              <w:contextualSpacing/>
              <w:jc w:val="both"/>
              <w:rPr>
                <w:sz w:val="26"/>
                <w:szCs w:val="26"/>
              </w:rPr>
            </w:pPr>
          </w:p>
        </w:tc>
        <w:tc>
          <w:tcPr>
            <w:tcW w:w="4783" w:type="dxa"/>
          </w:tcPr>
          <w:p w:rsidR="00D14777" w:rsidRPr="00F0306D" w:rsidRDefault="00D14777" w:rsidP="00C224AD">
            <w:pPr>
              <w:snapToGrid w:val="0"/>
              <w:ind w:firstLine="709"/>
              <w:contextualSpacing/>
              <w:jc w:val="both"/>
              <w:rPr>
                <w:sz w:val="26"/>
                <w:szCs w:val="26"/>
              </w:rPr>
            </w:pPr>
          </w:p>
        </w:tc>
      </w:tr>
      <w:tr w:rsidR="00D14777" w:rsidRPr="00F0306D" w:rsidTr="00C224AD">
        <w:tc>
          <w:tcPr>
            <w:tcW w:w="4428" w:type="dxa"/>
          </w:tcPr>
          <w:p w:rsidR="00D14777" w:rsidRPr="00F0306D" w:rsidRDefault="00D14777" w:rsidP="00C224AD">
            <w:pPr>
              <w:snapToGrid w:val="0"/>
              <w:ind w:firstLine="709"/>
              <w:contextualSpacing/>
              <w:rPr>
                <w:sz w:val="24"/>
                <w:szCs w:val="24"/>
              </w:rPr>
            </w:pPr>
          </w:p>
        </w:tc>
        <w:tc>
          <w:tcPr>
            <w:tcW w:w="360" w:type="dxa"/>
          </w:tcPr>
          <w:p w:rsidR="00D14777" w:rsidRPr="00F0306D" w:rsidRDefault="00D14777" w:rsidP="00C224AD">
            <w:pPr>
              <w:snapToGrid w:val="0"/>
              <w:ind w:firstLine="709"/>
              <w:contextualSpacing/>
              <w:rPr>
                <w:sz w:val="24"/>
                <w:szCs w:val="24"/>
              </w:rPr>
            </w:pPr>
          </w:p>
        </w:tc>
        <w:tc>
          <w:tcPr>
            <w:tcW w:w="4783" w:type="dxa"/>
          </w:tcPr>
          <w:p w:rsidR="00D14777" w:rsidRPr="00F0306D" w:rsidRDefault="00D14777" w:rsidP="00C224AD">
            <w:pPr>
              <w:snapToGrid w:val="0"/>
              <w:ind w:firstLine="709"/>
              <w:contextualSpacing/>
              <w:rPr>
                <w:sz w:val="24"/>
                <w:szCs w:val="24"/>
              </w:rPr>
            </w:pPr>
          </w:p>
        </w:tc>
      </w:tr>
    </w:tbl>
    <w:p w:rsidR="00D14777" w:rsidRPr="00F0306D" w:rsidRDefault="00D14777" w:rsidP="00D14777">
      <w:pPr>
        <w:snapToGrid w:val="0"/>
        <w:ind w:firstLine="709"/>
        <w:contextualSpacing/>
        <w:jc w:val="center"/>
        <w:rPr>
          <w:b/>
          <w:sz w:val="24"/>
          <w:szCs w:val="24"/>
        </w:rPr>
      </w:pPr>
      <w:r w:rsidRPr="00F0306D">
        <w:rPr>
          <w:b/>
          <w:sz w:val="24"/>
          <w:szCs w:val="24"/>
        </w:rPr>
        <w:t>ПЕРЕЧЕНЬ и СТОИМОСТЬ</w:t>
      </w:r>
    </w:p>
    <w:p w:rsidR="00D14777" w:rsidRDefault="00D14777" w:rsidP="00D14777">
      <w:pPr>
        <w:snapToGrid w:val="0"/>
        <w:ind w:firstLine="709"/>
        <w:contextualSpacing/>
        <w:jc w:val="center"/>
        <w:rPr>
          <w:b/>
          <w:sz w:val="24"/>
          <w:szCs w:val="24"/>
        </w:rPr>
      </w:pPr>
      <w:r w:rsidRPr="00F0306D">
        <w:rPr>
          <w:b/>
          <w:sz w:val="24"/>
          <w:szCs w:val="24"/>
        </w:rPr>
        <w:t xml:space="preserve">услуг по эксплуатации </w:t>
      </w:r>
      <w:r w:rsidR="007E1B7B">
        <w:rPr>
          <w:b/>
          <w:sz w:val="24"/>
          <w:szCs w:val="24"/>
        </w:rPr>
        <w:t>Имущества</w:t>
      </w:r>
      <w:r w:rsidRPr="00F0306D">
        <w:rPr>
          <w:b/>
          <w:sz w:val="24"/>
          <w:szCs w:val="24"/>
        </w:rPr>
        <w:t xml:space="preserve"> для расчета Переменной арендной платы</w:t>
      </w:r>
    </w:p>
    <w:p w:rsidR="008272AD" w:rsidRPr="00F0306D" w:rsidRDefault="008272AD" w:rsidP="00D14777">
      <w:pPr>
        <w:snapToGrid w:val="0"/>
        <w:ind w:firstLine="709"/>
        <w:contextualSpacing/>
        <w:jc w:val="center"/>
        <w:rPr>
          <w:b/>
          <w:sz w:val="24"/>
          <w:szCs w:val="24"/>
        </w:rPr>
      </w:pPr>
    </w:p>
    <w:p w:rsidR="00D14777" w:rsidRPr="00F0306D" w:rsidRDefault="004C162D" w:rsidP="00D14777">
      <w:pPr>
        <w:snapToGrid w:val="0"/>
        <w:ind w:firstLine="709"/>
        <w:contextualSpacing/>
        <w:rPr>
          <w:b/>
          <w:sz w:val="24"/>
          <w:szCs w:val="24"/>
        </w:rPr>
      </w:pPr>
      <w:r w:rsidRPr="004C162D">
        <w:rPr>
          <w:noProof/>
        </w:rPr>
        <w:drawing>
          <wp:inline distT="0" distB="0" distL="0" distR="0" wp14:anchorId="04967D76" wp14:editId="1C57C5F3">
            <wp:extent cx="6300470" cy="3237938"/>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3237938"/>
                    </a:xfrm>
                    <a:prstGeom prst="rect">
                      <a:avLst/>
                    </a:prstGeom>
                    <a:noFill/>
                    <a:ln>
                      <a:noFill/>
                    </a:ln>
                  </pic:spPr>
                </pic:pic>
              </a:graphicData>
            </a:graphic>
          </wp:inline>
        </w:drawing>
      </w:r>
    </w:p>
    <w:p w:rsidR="00D14777" w:rsidRPr="00F0306D" w:rsidRDefault="00D14777" w:rsidP="00D14777">
      <w:pPr>
        <w:snapToGrid w:val="0"/>
        <w:ind w:firstLine="709"/>
        <w:contextualSpacing/>
        <w:jc w:val="both"/>
        <w:rPr>
          <w:sz w:val="26"/>
          <w:szCs w:val="26"/>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Default="00D14777" w:rsidP="00D14777">
      <w:pPr>
        <w:widowControl/>
        <w:autoSpaceDE/>
        <w:autoSpaceDN/>
        <w:adjustRightInd/>
        <w:snapToGrid w:val="0"/>
        <w:contextualSpacing/>
        <w:jc w:val="both"/>
        <w:rPr>
          <w:b/>
          <w:sz w:val="24"/>
          <w:szCs w:val="24"/>
        </w:rPr>
      </w:pPr>
    </w:p>
    <w:p w:rsidR="00D14777" w:rsidRPr="00C92B12" w:rsidRDefault="00D14777" w:rsidP="00D14777">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proofErr w:type="spellStart"/>
      <w:proofErr w:type="gramStart"/>
      <w:r w:rsidRPr="00C92B12">
        <w:rPr>
          <w:sz w:val="24"/>
          <w:szCs w:val="24"/>
        </w:rPr>
        <w:t>Должность</w:t>
      </w:r>
      <w:proofErr w:type="spellEnd"/>
      <w:proofErr w:type="gramEnd"/>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D14777" w:rsidRDefault="00D14777" w:rsidP="00D14777">
      <w:pPr>
        <w:widowControl/>
        <w:autoSpaceDE/>
        <w:autoSpaceDN/>
        <w:adjustRightInd/>
        <w:snapToGrid w:val="0"/>
        <w:contextualSpacing/>
        <w:jc w:val="both"/>
        <w:rPr>
          <w:sz w:val="24"/>
          <w:szCs w:val="24"/>
        </w:rPr>
      </w:pPr>
      <w:proofErr w:type="spellStart"/>
      <w:r w:rsidRPr="00C92B12">
        <w:rPr>
          <w:sz w:val="24"/>
          <w:szCs w:val="24"/>
        </w:rPr>
        <w:t>М.п</w:t>
      </w:r>
      <w:proofErr w:type="spellEnd"/>
      <w:r w:rsidRPr="00C92B12">
        <w:rPr>
          <w:sz w:val="24"/>
          <w:szCs w:val="24"/>
        </w:rPr>
        <w:t xml:space="preserve">.                                                                                                                   </w:t>
      </w:r>
      <w:r w:rsidRPr="00C92B12">
        <w:rPr>
          <w:sz w:val="24"/>
          <w:szCs w:val="24"/>
        </w:rPr>
        <w:tab/>
      </w:r>
      <w:proofErr w:type="spellStart"/>
      <w:r w:rsidRPr="00C92B12">
        <w:rPr>
          <w:sz w:val="24"/>
          <w:szCs w:val="24"/>
        </w:rPr>
        <w:t>М.п</w:t>
      </w:r>
      <w:proofErr w:type="spellEnd"/>
      <w:r w:rsidRPr="00C92B12">
        <w:rPr>
          <w:sz w:val="24"/>
          <w:szCs w:val="24"/>
        </w:rPr>
        <w:t>.</w:t>
      </w:r>
    </w:p>
    <w:p w:rsidR="00D14777" w:rsidRDefault="00D14777" w:rsidP="00D14777">
      <w:pPr>
        <w:widowControl/>
        <w:autoSpaceDE/>
        <w:autoSpaceDN/>
        <w:adjustRightInd/>
        <w:snapToGrid w:val="0"/>
        <w:contextualSpacing/>
        <w:jc w:val="right"/>
        <w:rPr>
          <w:b/>
          <w:sz w:val="24"/>
          <w:szCs w:val="24"/>
        </w:rPr>
      </w:pPr>
    </w:p>
    <w:p w:rsidR="00D14777" w:rsidRPr="00D06912" w:rsidRDefault="00D14777" w:rsidP="00D14777">
      <w:pPr>
        <w:widowControl/>
        <w:autoSpaceDE/>
        <w:autoSpaceDN/>
        <w:adjustRightInd/>
        <w:snapToGrid w:val="0"/>
        <w:contextualSpacing/>
        <w:jc w:val="right"/>
        <w:rPr>
          <w:b/>
          <w:sz w:val="24"/>
          <w:szCs w:val="24"/>
        </w:rPr>
      </w:pPr>
    </w:p>
    <w:p w:rsidR="00D177CB" w:rsidRPr="00D06912" w:rsidRDefault="00D177CB" w:rsidP="00D14777">
      <w:pPr>
        <w:widowControl/>
        <w:autoSpaceDE/>
        <w:autoSpaceDN/>
        <w:adjustRightInd/>
        <w:snapToGrid w:val="0"/>
        <w:contextualSpacing/>
        <w:jc w:val="right"/>
        <w:rPr>
          <w:b/>
          <w:sz w:val="24"/>
          <w:szCs w:val="24"/>
        </w:rPr>
      </w:pPr>
    </w:p>
    <w:p w:rsidR="00D177CB" w:rsidRPr="00D06912" w:rsidRDefault="00D177CB" w:rsidP="00D14777">
      <w:pPr>
        <w:widowControl/>
        <w:autoSpaceDE/>
        <w:autoSpaceDN/>
        <w:adjustRightInd/>
        <w:snapToGrid w:val="0"/>
        <w:contextualSpacing/>
        <w:jc w:val="right"/>
        <w:rPr>
          <w:b/>
          <w:sz w:val="24"/>
          <w:szCs w:val="24"/>
        </w:rPr>
      </w:pPr>
    </w:p>
    <w:p w:rsidR="00D177CB" w:rsidRPr="00D06912" w:rsidRDefault="00D177CB" w:rsidP="00D14777">
      <w:pPr>
        <w:widowControl/>
        <w:autoSpaceDE/>
        <w:autoSpaceDN/>
        <w:adjustRightInd/>
        <w:snapToGrid w:val="0"/>
        <w:contextualSpacing/>
        <w:jc w:val="right"/>
        <w:rPr>
          <w:b/>
          <w:sz w:val="24"/>
          <w:szCs w:val="24"/>
        </w:rPr>
      </w:pPr>
    </w:p>
    <w:p w:rsidR="00D177CB" w:rsidRPr="00D06912" w:rsidRDefault="00D177CB" w:rsidP="00D14777">
      <w:pPr>
        <w:widowControl/>
        <w:autoSpaceDE/>
        <w:autoSpaceDN/>
        <w:adjustRightInd/>
        <w:snapToGrid w:val="0"/>
        <w:contextualSpacing/>
        <w:jc w:val="right"/>
        <w:rPr>
          <w:b/>
          <w:sz w:val="24"/>
          <w:szCs w:val="24"/>
        </w:rPr>
      </w:pPr>
    </w:p>
    <w:p w:rsidR="00D14777" w:rsidRPr="00E52C3B" w:rsidRDefault="00D14777" w:rsidP="00D14777">
      <w:pPr>
        <w:widowControl/>
        <w:autoSpaceDE/>
        <w:autoSpaceDN/>
        <w:adjustRightInd/>
        <w:snapToGrid w:val="0"/>
        <w:contextualSpacing/>
        <w:jc w:val="right"/>
        <w:rPr>
          <w:b/>
          <w:sz w:val="24"/>
          <w:szCs w:val="24"/>
        </w:rPr>
      </w:pPr>
      <w:r w:rsidRPr="00E52C3B">
        <w:rPr>
          <w:b/>
          <w:sz w:val="24"/>
          <w:szCs w:val="24"/>
        </w:rPr>
        <w:t>Приложение № 5</w:t>
      </w:r>
    </w:p>
    <w:p w:rsidR="00D14777" w:rsidRPr="00C92B12" w:rsidRDefault="00D14777" w:rsidP="00D14777">
      <w:pPr>
        <w:widowControl/>
        <w:autoSpaceDE/>
        <w:autoSpaceDN/>
        <w:adjustRightInd/>
        <w:snapToGrid w:val="0"/>
        <w:contextualSpacing/>
        <w:jc w:val="right"/>
        <w:rPr>
          <w:sz w:val="24"/>
          <w:szCs w:val="24"/>
        </w:rPr>
      </w:pPr>
      <w:r w:rsidRPr="00C92B12">
        <w:rPr>
          <w:sz w:val="24"/>
          <w:szCs w:val="24"/>
        </w:rPr>
        <w:t>к  Договору долгосрочной аренды</w:t>
      </w:r>
    </w:p>
    <w:p w:rsidR="00D14777" w:rsidRDefault="00D14777" w:rsidP="00D14777">
      <w:pPr>
        <w:widowControl/>
        <w:autoSpaceDE/>
        <w:autoSpaceDN/>
        <w:adjustRightInd/>
        <w:snapToGrid w:val="0"/>
        <w:ind w:left="2880"/>
        <w:contextualSpacing/>
        <w:jc w:val="both"/>
        <w:rPr>
          <w:sz w:val="24"/>
          <w:szCs w:val="24"/>
        </w:rPr>
      </w:pPr>
      <w:r>
        <w:rPr>
          <w:sz w:val="24"/>
          <w:szCs w:val="24"/>
        </w:rPr>
        <w:t xml:space="preserve">        </w:t>
      </w:r>
      <w:r w:rsidRPr="00C92B12">
        <w:rPr>
          <w:sz w:val="24"/>
          <w:szCs w:val="24"/>
        </w:rPr>
        <w:t>нежилого помещения № _________ от ___ _________ 20___ г.</w:t>
      </w: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Pr="00616469" w:rsidRDefault="00D14777" w:rsidP="00D14777">
      <w:pPr>
        <w:jc w:val="center"/>
        <w:rPr>
          <w:b/>
          <w:sz w:val="24"/>
        </w:rPr>
      </w:pPr>
      <w:r w:rsidRPr="00616469">
        <w:rPr>
          <w:b/>
          <w:sz w:val="24"/>
        </w:rPr>
        <w:t>Гарантии по недопущению действий коррупционного характера</w:t>
      </w:r>
    </w:p>
    <w:p w:rsidR="00D14777" w:rsidRPr="00786A22" w:rsidRDefault="00D14777" w:rsidP="00D14777">
      <w:pPr>
        <w:pStyle w:val="11"/>
        <w:ind w:left="0"/>
        <w:jc w:val="both"/>
        <w:rPr>
          <w:sz w:val="24"/>
        </w:rPr>
      </w:pPr>
    </w:p>
    <w:p w:rsidR="00D14777" w:rsidRDefault="00D14777" w:rsidP="00D14777">
      <w:pPr>
        <w:pStyle w:val="11"/>
        <w:ind w:left="0"/>
        <w:jc w:val="both"/>
        <w:rPr>
          <w:sz w:val="24"/>
        </w:rPr>
      </w:pPr>
      <w:r>
        <w:rPr>
          <w:sz w:val="24"/>
        </w:rPr>
        <w:t>1. 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f6"/>
          <w:sz w:val="24"/>
        </w:rPr>
        <w:footnoteReference w:id="13"/>
      </w:r>
      <w:r>
        <w:rPr>
          <w:sz w:val="24"/>
        </w:rPr>
        <w:t xml:space="preserve"> и сознавая свою ответственность в укреплении конкурентных отношений и неприятие всех форм коррупции</w:t>
      </w:r>
      <w:r>
        <w:rPr>
          <w:rStyle w:val="af6"/>
          <w:sz w:val="24"/>
        </w:rPr>
        <w:footnoteReference w:id="14"/>
      </w:r>
      <w:r>
        <w:rPr>
          <w:sz w:val="24"/>
        </w:rPr>
        <w:t>, ______________________</w:t>
      </w:r>
      <w:r>
        <w:rPr>
          <w:rStyle w:val="af6"/>
          <w:sz w:val="24"/>
        </w:rPr>
        <w:footnoteReference w:id="15"/>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D14777" w:rsidRPr="00616469" w:rsidRDefault="00D14777" w:rsidP="00D14777">
      <w:pPr>
        <w:widowControl/>
        <w:numPr>
          <w:ilvl w:val="0"/>
          <w:numId w:val="35"/>
        </w:numPr>
        <w:autoSpaceDE/>
        <w:autoSpaceDN/>
        <w:adjustRightIn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D14777" w:rsidRDefault="00D14777" w:rsidP="00D14777">
      <w:pPr>
        <w:pStyle w:val="11"/>
        <w:numPr>
          <w:ilvl w:val="0"/>
          <w:numId w:val="35"/>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D14777" w:rsidRPr="008F4DAE" w:rsidRDefault="00D14777" w:rsidP="00D14777">
      <w:pPr>
        <w:pStyle w:val="11"/>
        <w:numPr>
          <w:ilvl w:val="0"/>
          <w:numId w:val="36"/>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D14777" w:rsidRDefault="00D14777" w:rsidP="00D14777">
      <w:pPr>
        <w:pStyle w:val="11"/>
        <w:numPr>
          <w:ilvl w:val="0"/>
          <w:numId w:val="37"/>
        </w:numPr>
        <w:jc w:val="both"/>
        <w:rPr>
          <w:sz w:val="24"/>
        </w:rPr>
      </w:pPr>
      <w:proofErr w:type="gramStart"/>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D14777" w:rsidRDefault="00D14777" w:rsidP="00D14777">
      <w:pPr>
        <w:pStyle w:val="11"/>
        <w:numPr>
          <w:ilvl w:val="0"/>
          <w:numId w:val="38"/>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D14777" w:rsidRDefault="00D14777" w:rsidP="00D14777">
      <w:pPr>
        <w:pStyle w:val="11"/>
        <w:ind w:left="0"/>
        <w:jc w:val="both"/>
        <w:rPr>
          <w:sz w:val="24"/>
        </w:rPr>
      </w:pPr>
    </w:p>
    <w:p w:rsidR="00D14777" w:rsidRPr="00F90214" w:rsidRDefault="00D14777" w:rsidP="00D14777">
      <w:pPr>
        <w:pStyle w:val="11"/>
        <w:ind w:left="0"/>
        <w:jc w:val="both"/>
        <w:rPr>
          <w:sz w:val="24"/>
        </w:rPr>
      </w:pPr>
      <w:r w:rsidRPr="00F90214">
        <w:rPr>
          <w:sz w:val="24"/>
        </w:rPr>
        <w:t xml:space="preserve">2. </w:t>
      </w:r>
      <w:proofErr w:type="gramStart"/>
      <w:r w:rsidRPr="00F90214">
        <w:rPr>
          <w:sz w:val="24"/>
        </w:rPr>
        <w:t>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roofErr w:type="gramEnd"/>
    </w:p>
    <w:p w:rsidR="00D14777" w:rsidRPr="00F90214" w:rsidRDefault="00D14777" w:rsidP="00D14777">
      <w:pPr>
        <w:pStyle w:val="11"/>
        <w:ind w:left="851" w:hanging="567"/>
        <w:jc w:val="both"/>
        <w:rPr>
          <w:sz w:val="24"/>
        </w:rPr>
      </w:pPr>
      <w:r w:rsidRPr="00F90214">
        <w:rPr>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D14777" w:rsidRPr="00F90214" w:rsidRDefault="00D14777" w:rsidP="00D14777">
      <w:pPr>
        <w:pStyle w:val="11"/>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D14777" w:rsidRPr="00F90214" w:rsidRDefault="00D14777" w:rsidP="00D14777">
      <w:pPr>
        <w:pStyle w:val="11"/>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f6"/>
          <w:sz w:val="24"/>
        </w:rPr>
        <w:footnoteReference w:id="16"/>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D14777" w:rsidRPr="00F90214" w:rsidRDefault="00D14777" w:rsidP="00D14777">
      <w:pPr>
        <w:pStyle w:val="11"/>
        <w:ind w:left="851" w:hanging="567"/>
        <w:jc w:val="both"/>
        <w:rPr>
          <w:sz w:val="24"/>
        </w:rPr>
      </w:pPr>
      <w:r w:rsidRPr="00F90214">
        <w:rPr>
          <w:sz w:val="24"/>
        </w:rPr>
        <w:t>2.4.</w:t>
      </w:r>
      <w:r>
        <w:rPr>
          <w:rStyle w:val="af6"/>
          <w:sz w:val="24"/>
        </w:rPr>
        <w:footnoteReference w:id="17"/>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D14777" w:rsidRPr="00F90214" w:rsidRDefault="00D14777" w:rsidP="00D14777">
      <w:pPr>
        <w:pStyle w:val="11"/>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D14777" w:rsidRPr="00F90214" w:rsidRDefault="00D14777" w:rsidP="00D14777">
      <w:pPr>
        <w:pStyle w:val="11"/>
        <w:ind w:left="851"/>
        <w:jc w:val="both"/>
        <w:rPr>
          <w:sz w:val="24"/>
        </w:rPr>
      </w:pPr>
      <w:proofErr w:type="gramStart"/>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proofErr w:type="gramEnd"/>
      <w:r>
        <w:rPr>
          <w:sz w:val="24"/>
        </w:rPr>
        <w:t xml:space="preserve">) </w:t>
      </w:r>
      <w:r w:rsidRPr="00A5527A">
        <w:rPr>
          <w:sz w:val="24"/>
        </w:rPr>
        <w:t>%</w:t>
      </w:r>
      <w:r>
        <w:rPr>
          <w:sz w:val="24"/>
        </w:rPr>
        <w:t xml:space="preserve"> </w:t>
      </w:r>
      <w:r w:rsidRPr="00A5527A">
        <w:rPr>
          <w:sz w:val="24"/>
        </w:rPr>
        <w:t>от общей стоимости договора (в случае ее наличия в договоре),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w:t>
      </w:r>
      <w:proofErr w:type="gramStart"/>
      <w:r w:rsidRPr="00A5527A">
        <w:rPr>
          <w:sz w:val="24"/>
        </w:rPr>
        <w:t>с даты получения</w:t>
      </w:r>
      <w:proofErr w:type="gramEnd"/>
      <w:r w:rsidRPr="00A5527A">
        <w:rPr>
          <w:sz w:val="24"/>
        </w:rPr>
        <w:t xml:space="preserve"> требования Банка</w:t>
      </w:r>
      <w:r w:rsidRPr="00F90214">
        <w:rPr>
          <w:sz w:val="24"/>
        </w:rPr>
        <w:t>.</w:t>
      </w:r>
      <w:r>
        <w:rPr>
          <w:sz w:val="24"/>
        </w:rPr>
        <w:t xml:space="preserve"> </w:t>
      </w:r>
      <w:r w:rsidRPr="00F90214">
        <w:rPr>
          <w:sz w:val="24"/>
        </w:rPr>
        <w:t xml:space="preserve"> </w:t>
      </w:r>
    </w:p>
    <w:p w:rsidR="00D14777" w:rsidRPr="00616469" w:rsidRDefault="00D14777" w:rsidP="00D14777">
      <w:pPr>
        <w:pStyle w:val="11"/>
        <w:ind w:left="851" w:hanging="567"/>
        <w:jc w:val="both"/>
        <w:rPr>
          <w:sz w:val="24"/>
          <w:szCs w:val="24"/>
        </w:rPr>
      </w:pPr>
      <w:r w:rsidRPr="00F90214">
        <w:rPr>
          <w:sz w:val="24"/>
        </w:rPr>
        <w:t xml:space="preserve">2.5. </w:t>
      </w:r>
      <w:proofErr w:type="gramStart"/>
      <w:r w:rsidRPr="00F90214">
        <w:rPr>
          <w:sz w:val="24"/>
        </w:rPr>
        <w:t>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и/или представителей Банка, или аффилированных</w:t>
      </w:r>
      <w:proofErr w:type="gramEnd"/>
      <w:r w:rsidRPr="00616469">
        <w:rPr>
          <w:sz w:val="24"/>
          <w:szCs w:val="24"/>
        </w:rPr>
        <w:t xml:space="preserve"> (зависимых) лиц Банка, или от третьих лиц, в том числе членов семей работников Банка. </w:t>
      </w:r>
    </w:p>
    <w:p w:rsidR="00D14777" w:rsidRPr="00616469" w:rsidRDefault="00D14777" w:rsidP="00D14777">
      <w:pPr>
        <w:pStyle w:val="11"/>
        <w:ind w:left="851" w:hanging="567"/>
        <w:jc w:val="both"/>
        <w:rPr>
          <w:sz w:val="24"/>
          <w:szCs w:val="24"/>
        </w:rPr>
      </w:pPr>
      <w:r w:rsidRPr="00616469">
        <w:rPr>
          <w:sz w:val="24"/>
          <w:szCs w:val="24"/>
        </w:rPr>
        <w:tab/>
      </w:r>
      <w:proofErr w:type="gramStart"/>
      <w:r w:rsidRPr="00616469">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616469">
        <w:rPr>
          <w:sz w:val="24"/>
          <w:szCs w:val="24"/>
        </w:rPr>
        <w:t xml:space="preserve"> Федерации, но не более 10 (десять) % от общей стоимости договора (в случае ее наличия в договоре), не позднее 10 (десять) рабочих дней. </w:t>
      </w:r>
    </w:p>
    <w:p w:rsidR="00D14777" w:rsidRDefault="00D14777" w:rsidP="00D14777">
      <w:pPr>
        <w:pStyle w:val="11"/>
        <w:ind w:left="851" w:hanging="567"/>
        <w:jc w:val="both"/>
        <w:rPr>
          <w:sz w:val="24"/>
        </w:rPr>
      </w:pPr>
      <w:r w:rsidRPr="00F90214">
        <w:rPr>
          <w:sz w:val="24"/>
        </w:rPr>
        <w:tab/>
      </w:r>
      <w:proofErr w:type="gramStart"/>
      <w:r w:rsidRPr="00F90214">
        <w:rPr>
          <w:sz w:val="24"/>
        </w:rPr>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(в случае ее наличия в договоре),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w:t>
      </w:r>
      <w:proofErr w:type="gramEnd"/>
      <w:r>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D14777" w:rsidRDefault="00D14777" w:rsidP="00D14777">
      <w:pPr>
        <w:pStyle w:val="11"/>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D14777" w:rsidRDefault="00D14777" w:rsidP="00D14777">
      <w:pPr>
        <w:widowControl/>
        <w:autoSpaceDE/>
        <w:autoSpaceDN/>
        <w:adjustRightInd/>
        <w:snapToGrid w:val="0"/>
        <w:ind w:left="851" w:hanging="567"/>
        <w:contextualSpacing/>
        <w:jc w:val="both"/>
        <w:rPr>
          <w:sz w:val="24"/>
          <w:szCs w:val="24"/>
        </w:rPr>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b/>
          <w:sz w:val="24"/>
          <w:szCs w:val="24"/>
        </w:rPr>
      </w:pPr>
      <w:r w:rsidRPr="00C92B12">
        <w:rPr>
          <w:b/>
          <w:sz w:val="24"/>
          <w:szCs w:val="24"/>
        </w:rPr>
        <w:t>От Арендодателя:</w:t>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r>
      <w:r w:rsidRPr="00C92B12">
        <w:rPr>
          <w:b/>
          <w:sz w:val="24"/>
          <w:szCs w:val="24"/>
        </w:rPr>
        <w:tab/>
        <w:t>От  Арендатора:</w:t>
      </w: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Должность</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proofErr w:type="spellStart"/>
      <w:proofErr w:type="gramStart"/>
      <w:r w:rsidRPr="00C92B12">
        <w:rPr>
          <w:sz w:val="24"/>
          <w:szCs w:val="24"/>
        </w:rPr>
        <w:t>Должность</w:t>
      </w:r>
      <w:proofErr w:type="spellEnd"/>
      <w:proofErr w:type="gramEnd"/>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p>
    <w:p w:rsidR="00D14777" w:rsidRPr="00C92B12" w:rsidRDefault="00D14777" w:rsidP="00D14777">
      <w:pPr>
        <w:widowControl/>
        <w:autoSpaceDE/>
        <w:autoSpaceDN/>
        <w:adjustRightInd/>
        <w:snapToGrid w:val="0"/>
        <w:contextualSpacing/>
        <w:jc w:val="both"/>
        <w:rPr>
          <w:sz w:val="24"/>
          <w:szCs w:val="24"/>
        </w:rPr>
      </w:pPr>
      <w:r w:rsidRPr="00C92B12">
        <w:rPr>
          <w:sz w:val="24"/>
          <w:szCs w:val="24"/>
        </w:rPr>
        <w:t>_______________ Ф.И.О.</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_____________ Ф.И.О.</w:t>
      </w:r>
      <w:r w:rsidRPr="00C92B12">
        <w:rPr>
          <w:sz w:val="24"/>
          <w:szCs w:val="24"/>
        </w:rPr>
        <w:tab/>
      </w:r>
      <w:r w:rsidRPr="00C92B12">
        <w:rPr>
          <w:sz w:val="24"/>
          <w:szCs w:val="24"/>
        </w:rPr>
        <w:tab/>
      </w:r>
    </w:p>
    <w:p w:rsidR="00D14777" w:rsidRPr="00C92B12" w:rsidRDefault="00D14777" w:rsidP="00D14777">
      <w:pPr>
        <w:widowControl/>
        <w:autoSpaceDE/>
        <w:autoSpaceDN/>
        <w:adjustRightInd/>
        <w:snapToGrid w:val="0"/>
        <w:contextualSpacing/>
        <w:jc w:val="both"/>
        <w:rPr>
          <w:sz w:val="24"/>
          <w:szCs w:val="24"/>
        </w:rPr>
      </w:pPr>
      <w:proofErr w:type="spellStart"/>
      <w:r w:rsidRPr="00C92B12">
        <w:rPr>
          <w:sz w:val="24"/>
          <w:szCs w:val="24"/>
        </w:rPr>
        <w:t>М.п</w:t>
      </w:r>
      <w:proofErr w:type="spellEnd"/>
      <w:r w:rsidRPr="00C92B12">
        <w:rPr>
          <w:sz w:val="24"/>
          <w:szCs w:val="24"/>
        </w:rPr>
        <w:t xml:space="preserve">.                                                                                                                   </w:t>
      </w:r>
      <w:r w:rsidRPr="00C92B12">
        <w:rPr>
          <w:sz w:val="24"/>
          <w:szCs w:val="24"/>
        </w:rPr>
        <w:tab/>
      </w:r>
      <w:proofErr w:type="spellStart"/>
      <w:r w:rsidRPr="00C92B12">
        <w:rPr>
          <w:sz w:val="24"/>
          <w:szCs w:val="24"/>
        </w:rPr>
        <w:t>М.п</w:t>
      </w:r>
      <w:proofErr w:type="spellEnd"/>
      <w:r w:rsidRPr="00C92B12">
        <w:rPr>
          <w:sz w:val="24"/>
          <w:szCs w:val="24"/>
        </w:rPr>
        <w:t>.</w:t>
      </w:r>
    </w:p>
    <w:p w:rsidR="003E3146" w:rsidRPr="009C5AB0" w:rsidRDefault="003E3146">
      <w:pPr>
        <w:rPr>
          <w:sz w:val="24"/>
        </w:rPr>
      </w:pPr>
    </w:p>
    <w:sectPr w:rsidR="003E3146" w:rsidRPr="009C5AB0" w:rsidSect="00C224AD">
      <w:footerReference w:type="even" r:id="rId13"/>
      <w:footerReference w:type="default" r:id="rId14"/>
      <w:pgSz w:w="11909" w:h="16834"/>
      <w:pgMar w:top="1134" w:right="994" w:bottom="1276" w:left="99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974" w:rsidRDefault="00D65974" w:rsidP="00D14777">
      <w:r>
        <w:separator/>
      </w:r>
    </w:p>
  </w:endnote>
  <w:endnote w:type="continuationSeparator" w:id="0">
    <w:p w:rsidR="00D65974" w:rsidRDefault="00D65974" w:rsidP="00D14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C5" w:rsidRDefault="00135FC5" w:rsidP="00C224AD">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135FC5" w:rsidRDefault="00135FC5" w:rsidP="00C224AD">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FC5" w:rsidRDefault="00135FC5" w:rsidP="00C224AD">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E149BF">
      <w:rPr>
        <w:rStyle w:val="af9"/>
        <w:noProof/>
      </w:rPr>
      <w:t>1</w:t>
    </w:r>
    <w:r>
      <w:rPr>
        <w:rStyle w:val="af9"/>
      </w:rPr>
      <w:fldChar w:fldCharType="end"/>
    </w:r>
  </w:p>
  <w:p w:rsidR="00135FC5" w:rsidRDefault="00135FC5" w:rsidP="00C224AD">
    <w:pPr>
      <w:pStyle w:val="a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974" w:rsidRDefault="00D65974" w:rsidP="00D14777">
      <w:r>
        <w:separator/>
      </w:r>
    </w:p>
  </w:footnote>
  <w:footnote w:type="continuationSeparator" w:id="0">
    <w:p w:rsidR="00D65974" w:rsidRDefault="00D65974" w:rsidP="00D14777">
      <w:r>
        <w:continuationSeparator/>
      </w:r>
    </w:p>
  </w:footnote>
  <w:footnote w:id="1">
    <w:p w:rsidR="00135FC5" w:rsidRPr="008F3CBD" w:rsidRDefault="00135FC5" w:rsidP="00D14777">
      <w:pPr>
        <w:pStyle w:val="af4"/>
        <w:jc w:val="both"/>
        <w:rPr>
          <w:i/>
        </w:rPr>
      </w:pPr>
      <w:r w:rsidRPr="008F3CBD">
        <w:rPr>
          <w:rStyle w:val="af6"/>
          <w:i/>
        </w:rPr>
        <w:footnoteRef/>
      </w:r>
      <w:r w:rsidRPr="008F3CBD">
        <w:rPr>
          <w:i/>
        </w:rPr>
        <w:t xml:space="preserve"> Если Арендатором является индивидуальный предприниматель, для него указываются: фамилия, имя, отчество (полностью). Если индивидуальный предприниматель не имеет представителя, сведения о представителе не приводятся. Для индивидуального предпринимателя после ФИО указывается: «</w:t>
      </w:r>
      <w:proofErr w:type="gramStart"/>
      <w:r w:rsidRPr="008F3CBD">
        <w:rPr>
          <w:i/>
        </w:rPr>
        <w:t>действующий</w:t>
      </w:r>
      <w:proofErr w:type="gramEnd"/>
      <w:r w:rsidRPr="008F3CBD">
        <w:rPr>
          <w:i/>
        </w:rPr>
        <w:t xml:space="preserve"> в качестве индивидуального предпринимателя».</w:t>
      </w:r>
    </w:p>
  </w:footnote>
  <w:footnote w:id="2">
    <w:p w:rsidR="00135FC5" w:rsidRPr="008F3CBD" w:rsidRDefault="00135FC5" w:rsidP="00D14777">
      <w:pPr>
        <w:pStyle w:val="af4"/>
        <w:jc w:val="both"/>
        <w:rPr>
          <w:i/>
        </w:rPr>
      </w:pPr>
      <w:r w:rsidRPr="008F3CBD">
        <w:rPr>
          <w:rStyle w:val="af6"/>
          <w:i/>
        </w:rPr>
        <w:footnoteRef/>
      </w:r>
      <w:r w:rsidRPr="008F3CBD">
        <w:rPr>
          <w:i/>
        </w:rPr>
        <w:t xml:space="preserve"> Наиболее подробно и полно указать цели использования </w:t>
      </w:r>
      <w:r w:rsidR="00E149BF">
        <w:rPr>
          <w:i/>
        </w:rPr>
        <w:t>Имущества</w:t>
      </w:r>
      <w:r w:rsidRPr="008F3CBD">
        <w:rPr>
          <w:i/>
        </w:rPr>
        <w:t>.</w:t>
      </w:r>
    </w:p>
  </w:footnote>
  <w:footnote w:id="3">
    <w:p w:rsidR="00135FC5" w:rsidRPr="008F3CBD" w:rsidRDefault="00135FC5" w:rsidP="00D14777">
      <w:pPr>
        <w:pStyle w:val="af4"/>
        <w:jc w:val="both"/>
        <w:rPr>
          <w:i/>
        </w:rPr>
      </w:pPr>
      <w:r w:rsidRPr="008F3CBD">
        <w:rPr>
          <w:rStyle w:val="af6"/>
          <w:i/>
        </w:rPr>
        <w:footnoteRef/>
      </w:r>
      <w:r w:rsidRPr="008F3CBD">
        <w:rPr>
          <w:i/>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
    <w:p w:rsidR="00135FC5" w:rsidRPr="003F1C3D" w:rsidRDefault="00135FC5" w:rsidP="00D14777">
      <w:pPr>
        <w:pStyle w:val="af4"/>
        <w:jc w:val="both"/>
      </w:pPr>
      <w:r w:rsidRPr="008F3CBD">
        <w:rPr>
          <w:rStyle w:val="af6"/>
          <w:i/>
        </w:rPr>
        <w:footnoteRef/>
      </w:r>
      <w:r w:rsidRPr="008F3CBD">
        <w:rPr>
          <w:i/>
        </w:rPr>
        <w:t xml:space="preserve"> Размер неустойки должен быть экономически обоснован и стимулировать Арендатора на надлежащее исполнение обязательств по Договору.</w:t>
      </w:r>
    </w:p>
  </w:footnote>
  <w:footnote w:id="5">
    <w:p w:rsidR="00135FC5" w:rsidRDefault="00135FC5" w:rsidP="00D14777">
      <w:pPr>
        <w:pStyle w:val="af4"/>
      </w:pPr>
      <w:r>
        <w:rPr>
          <w:rStyle w:val="af6"/>
        </w:rPr>
        <w:footnoteRef/>
      </w:r>
      <w:r>
        <w:t xml:space="preserve"> </w:t>
      </w:r>
      <w:proofErr w:type="gramStart"/>
      <w:r>
        <w:t>Условия</w:t>
      </w:r>
      <w:proofErr w:type="gramEnd"/>
      <w:r>
        <w:t xml:space="preserve"> указанные в п.7.9-7.10, подлежат применению, при условии заинтересованности Арендатора в дополнительных услугах Арендодателя.</w:t>
      </w:r>
    </w:p>
  </w:footnote>
  <w:footnote w:id="6">
    <w:p w:rsidR="00135FC5" w:rsidRDefault="00135FC5" w:rsidP="00D14777">
      <w:pPr>
        <w:pStyle w:val="af4"/>
      </w:pPr>
      <w:r>
        <w:rPr>
          <w:rStyle w:val="af6"/>
        </w:rPr>
        <w:footnoteRef/>
      </w:r>
      <w:r>
        <w:t xml:space="preserve"> Срок является условным и может быть изменен Арендодателем по своему усмотрению.</w:t>
      </w:r>
    </w:p>
  </w:footnote>
  <w:footnote w:id="7">
    <w:p w:rsidR="00135FC5" w:rsidRPr="008F3CBD" w:rsidRDefault="00135FC5" w:rsidP="00D14777">
      <w:pPr>
        <w:pStyle w:val="af4"/>
        <w:jc w:val="both"/>
        <w:rPr>
          <w:i/>
        </w:rPr>
      </w:pPr>
      <w:r w:rsidRPr="008F3CBD">
        <w:rPr>
          <w:rStyle w:val="af6"/>
          <w:i/>
        </w:rPr>
        <w:footnoteRef/>
      </w:r>
      <w:r w:rsidRPr="008F3CBD">
        <w:rPr>
          <w:i/>
        </w:rPr>
        <w:t xml:space="preserve"> Для </w:t>
      </w:r>
      <w:proofErr w:type="gramStart"/>
      <w:r w:rsidRPr="008F3CBD">
        <w:rPr>
          <w:i/>
        </w:rPr>
        <w:t>Арендатора-индивидуального</w:t>
      </w:r>
      <w:proofErr w:type="gramEnd"/>
      <w:r w:rsidRPr="008F3CBD">
        <w:rPr>
          <w:i/>
        </w:rPr>
        <w:t xml:space="preserve"> предпринимателя указываются: </w:t>
      </w:r>
      <w:proofErr w:type="gramStart"/>
      <w:r w:rsidRPr="008F3CBD">
        <w:rPr>
          <w:i/>
        </w:rPr>
        <w:t>ФИО,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8F3CBD">
        <w:rPr>
          <w:i/>
        </w:rPr>
        <w:t>mail</w:t>
      </w:r>
      <w:proofErr w:type="spellEnd"/>
      <w:r w:rsidRPr="008F3CBD">
        <w:rPr>
          <w:i/>
        </w:rPr>
        <w:t xml:space="preserve"> (при наличии), иные виды и способы связи, приводятся также сведения о его регистрации в этом качестве.</w:t>
      </w:r>
      <w:proofErr w:type="gramEnd"/>
    </w:p>
  </w:footnote>
  <w:footnote w:id="8">
    <w:p w:rsidR="00135FC5" w:rsidRPr="008F3CBD" w:rsidRDefault="00135FC5" w:rsidP="00D14777">
      <w:pPr>
        <w:pStyle w:val="af4"/>
        <w:jc w:val="both"/>
        <w:rPr>
          <w:i/>
        </w:rPr>
      </w:pPr>
      <w:r w:rsidRPr="008F3CBD">
        <w:rPr>
          <w:rStyle w:val="af6"/>
          <w:i/>
        </w:rPr>
        <w:footnoteRef/>
      </w:r>
      <w:r w:rsidRPr="008F3CBD">
        <w:rPr>
          <w:i/>
        </w:rPr>
        <w:t xml:space="preserve"> При необходимости следует указать иные уникальные характеристики и дополнительные сведения по </w:t>
      </w:r>
      <w:proofErr w:type="gramStart"/>
      <w:r w:rsidRPr="008F3CBD">
        <w:rPr>
          <w:i/>
        </w:rPr>
        <w:t>передаваемому</w:t>
      </w:r>
      <w:proofErr w:type="gramEnd"/>
      <w:r w:rsidRPr="008F3CBD">
        <w:rPr>
          <w:i/>
        </w:rPr>
        <w:t xml:space="preserve"> в аренду </w:t>
      </w:r>
      <w:r w:rsidR="00E149BF">
        <w:rPr>
          <w:i/>
        </w:rPr>
        <w:t>Имущества</w:t>
      </w:r>
      <w:r w:rsidRPr="008F3CBD">
        <w:rPr>
          <w:i/>
        </w:rPr>
        <w:t xml:space="preserve"> в целях его идентификации.</w:t>
      </w:r>
    </w:p>
    <w:p w:rsidR="00135FC5" w:rsidRPr="003F1C3D" w:rsidRDefault="00135FC5" w:rsidP="00D14777">
      <w:pPr>
        <w:pStyle w:val="af4"/>
        <w:jc w:val="both"/>
      </w:pPr>
    </w:p>
  </w:footnote>
  <w:footnote w:id="9">
    <w:p w:rsidR="00135FC5" w:rsidRPr="008F3CBD" w:rsidRDefault="00135FC5" w:rsidP="00D14777">
      <w:pPr>
        <w:pStyle w:val="af4"/>
        <w:jc w:val="both"/>
        <w:rPr>
          <w:i/>
        </w:rPr>
      </w:pPr>
      <w:r w:rsidRPr="008F3CBD">
        <w:rPr>
          <w:rStyle w:val="af6"/>
          <w:i/>
        </w:rPr>
        <w:footnoteRef/>
      </w:r>
      <w:r w:rsidRPr="008F3CBD">
        <w:rPr>
          <w:i/>
        </w:rPr>
        <w:t xml:space="preserve"> Подробно (с соответствующими реквизитами) указать перечень передаваемых документов, принадлежностей в соответствии с п. 3.1.1 Договора.</w:t>
      </w:r>
    </w:p>
  </w:footnote>
  <w:footnote w:id="10">
    <w:p w:rsidR="00135FC5" w:rsidRDefault="00135FC5" w:rsidP="00D14777">
      <w:pPr>
        <w:pStyle w:val="af4"/>
        <w:jc w:val="both"/>
      </w:pPr>
      <w:r w:rsidRPr="008F3CBD">
        <w:rPr>
          <w:rStyle w:val="af6"/>
          <w:i/>
        </w:rPr>
        <w:footnoteRef/>
      </w:r>
      <w:r w:rsidRPr="008F3CBD">
        <w:rPr>
          <w:i/>
        </w:rPr>
        <w:t xml:space="preserve"> Указать помещения,  в которые Арендатору ограничен  доступ</w:t>
      </w:r>
    </w:p>
  </w:footnote>
  <w:footnote w:id="11">
    <w:p w:rsidR="00135FC5" w:rsidRPr="008F3CBD" w:rsidRDefault="00135FC5" w:rsidP="00D14777">
      <w:pPr>
        <w:pStyle w:val="af4"/>
        <w:jc w:val="both"/>
        <w:rPr>
          <w:i/>
        </w:rPr>
      </w:pPr>
      <w:r w:rsidRPr="008F3CBD">
        <w:rPr>
          <w:rStyle w:val="af6"/>
          <w:i/>
        </w:rPr>
        <w:footnoteRef/>
      </w:r>
      <w:r w:rsidRPr="008F3CBD">
        <w:rPr>
          <w:i/>
        </w:rPr>
        <w:t xml:space="preserve"> При необходимости следует указать иные уникальные характеристики и дополнительные сведения по передаваемому в аренду </w:t>
      </w:r>
      <w:r w:rsidR="00E149BF">
        <w:rPr>
          <w:i/>
        </w:rPr>
        <w:t>Имуществу</w:t>
      </w:r>
      <w:r w:rsidRPr="008F3CBD">
        <w:rPr>
          <w:i/>
        </w:rPr>
        <w:t xml:space="preserve"> в целях его идентификации.</w:t>
      </w:r>
    </w:p>
    <w:p w:rsidR="00135FC5" w:rsidRPr="003F1C3D" w:rsidRDefault="00135FC5" w:rsidP="00D14777">
      <w:pPr>
        <w:pStyle w:val="af4"/>
        <w:jc w:val="both"/>
      </w:pPr>
    </w:p>
  </w:footnote>
  <w:footnote w:id="12">
    <w:p w:rsidR="00135FC5" w:rsidRPr="008F3CBD" w:rsidRDefault="00135FC5" w:rsidP="00D14777">
      <w:pPr>
        <w:pStyle w:val="af4"/>
        <w:rPr>
          <w:i/>
        </w:rPr>
      </w:pPr>
      <w:r w:rsidRPr="008F3CBD">
        <w:rPr>
          <w:rStyle w:val="af6"/>
          <w:i/>
        </w:rPr>
        <w:footnoteRef/>
      </w:r>
      <w:r w:rsidRPr="008F3CBD">
        <w:rPr>
          <w:i/>
        </w:rPr>
        <w:t xml:space="preserve"> Подробно с соответствующими реквизитами указать перечень возвращенных документов, принадлежностей в соответствии с п. 3.3.15  Договора.</w:t>
      </w:r>
    </w:p>
  </w:footnote>
  <w:footnote w:id="13">
    <w:p w:rsidR="00135FC5" w:rsidRPr="00616469" w:rsidRDefault="00135FC5" w:rsidP="00D14777">
      <w:pPr>
        <w:rPr>
          <w:color w:val="1F497D"/>
        </w:rPr>
      </w:pPr>
      <w:r>
        <w:rPr>
          <w:rStyle w:val="af6"/>
        </w:rPr>
        <w:footnoteRef/>
      </w:r>
      <w:r>
        <w:t xml:space="preserve"> </w:t>
      </w:r>
      <w:hyperlink r:id="rId1" w:history="1">
        <w:r w:rsidRPr="00616469">
          <w:rPr>
            <w:rStyle w:val="afe"/>
          </w:rPr>
          <w:t>http://www.sberbank.ru/moscow/ru/about/csr/anticorruption/</w:t>
        </w:r>
      </w:hyperlink>
    </w:p>
  </w:footnote>
  <w:footnote w:id="14">
    <w:p w:rsidR="00135FC5" w:rsidRPr="00616469" w:rsidRDefault="00135FC5" w:rsidP="00D14777">
      <w:pPr>
        <w:pStyle w:val="af4"/>
        <w:ind w:left="142" w:hanging="142"/>
        <w:jc w:val="both"/>
      </w:pPr>
      <w:r>
        <w:rPr>
          <w:rStyle w:val="af6"/>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интересах или в интересах других лиц или от имени или в интересах юридического лица. </w:t>
      </w:r>
    </w:p>
  </w:footnote>
  <w:footnote w:id="15">
    <w:p w:rsidR="00135FC5" w:rsidRPr="008F3CBD" w:rsidRDefault="00135FC5" w:rsidP="00D14777">
      <w:pPr>
        <w:pStyle w:val="af4"/>
        <w:rPr>
          <w:i/>
        </w:rPr>
      </w:pPr>
      <w:r w:rsidRPr="008F3CBD">
        <w:rPr>
          <w:rStyle w:val="af6"/>
          <w:i/>
        </w:rPr>
        <w:footnoteRef/>
      </w:r>
      <w:r w:rsidRPr="008F3CBD">
        <w:rPr>
          <w:i/>
        </w:rPr>
        <w:t xml:space="preserve"> Указать сокращенное наименование контрагента</w:t>
      </w:r>
    </w:p>
  </w:footnote>
  <w:footnote w:id="16">
    <w:p w:rsidR="00135FC5" w:rsidRPr="00616469" w:rsidRDefault="00135FC5" w:rsidP="00D14777">
      <w:pPr>
        <w:pStyle w:val="af4"/>
        <w:ind w:left="142" w:hanging="142"/>
        <w:jc w:val="both"/>
      </w:pPr>
      <w:r>
        <w:rPr>
          <w:rStyle w:val="af6"/>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7">
    <w:p w:rsidR="00135FC5" w:rsidRPr="008F3CBD" w:rsidRDefault="00135FC5" w:rsidP="00D14777">
      <w:pPr>
        <w:pStyle w:val="af4"/>
        <w:ind w:left="142" w:hanging="142"/>
        <w:jc w:val="both"/>
        <w:rPr>
          <w:i/>
        </w:rPr>
      </w:pPr>
      <w:r w:rsidRPr="008F3CBD">
        <w:rPr>
          <w:rStyle w:val="af6"/>
          <w:i/>
        </w:rPr>
        <w:footnoteRef/>
      </w:r>
      <w:r w:rsidRPr="008F3CBD">
        <w:rPr>
          <w:i/>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7ED"/>
    <w:multiLevelType w:val="multilevel"/>
    <w:tmpl w:val="CF2A3AC4"/>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570"/>
        </w:tabs>
        <w:ind w:left="570" w:hanging="39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87D10"/>
    <w:multiLevelType w:val="multilevel"/>
    <w:tmpl w:val="456E1F4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6A410A"/>
    <w:multiLevelType w:val="hybridMultilevel"/>
    <w:tmpl w:val="9796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CE07B5"/>
    <w:multiLevelType w:val="multilevel"/>
    <w:tmpl w:val="4BDA8052"/>
    <w:lvl w:ilvl="0">
      <w:start w:val="7"/>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2610"/>
        </w:tabs>
        <w:ind w:left="261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1079B5"/>
    <w:multiLevelType w:val="hybridMultilevel"/>
    <w:tmpl w:val="B2B40F26"/>
    <w:lvl w:ilvl="0" w:tplc="607ABC86">
      <w:start w:val="9"/>
      <w:numFmt w:val="decimal"/>
      <w:lvlText w:val="%1."/>
      <w:lvlJc w:val="left"/>
      <w:pPr>
        <w:tabs>
          <w:tab w:val="num" w:pos="1040"/>
        </w:tabs>
        <w:ind w:left="1040" w:hanging="360"/>
      </w:pPr>
      <w:rPr>
        <w:rFonts w:hint="default"/>
        <w:lang w:val="ru-RU"/>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6">
    <w:nsid w:val="0E237BD7"/>
    <w:multiLevelType w:val="hybridMultilevel"/>
    <w:tmpl w:val="987AF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FC0369"/>
    <w:multiLevelType w:val="multilevel"/>
    <w:tmpl w:val="72DAB816"/>
    <w:lvl w:ilvl="0">
      <w:start w:val="7"/>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2610"/>
        </w:tabs>
        <w:ind w:left="261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E854C6"/>
    <w:multiLevelType w:val="singleLevel"/>
    <w:tmpl w:val="EDE87C10"/>
    <w:lvl w:ilvl="0">
      <w:start w:val="1"/>
      <w:numFmt w:val="decimal"/>
      <w:lvlText w:val="3.%1."/>
      <w:legacy w:legacy="1" w:legacySpace="0" w:legacyIndent="571"/>
      <w:lvlJc w:val="left"/>
      <w:rPr>
        <w:rFonts w:ascii="Times New Roman" w:hAnsi="Times New Roman" w:cs="Times New Roman" w:hint="default"/>
      </w:rPr>
    </w:lvl>
  </w:abstractNum>
  <w:abstractNum w:abstractNumId="10">
    <w:nsid w:val="217B2F09"/>
    <w:multiLevelType w:val="multilevel"/>
    <w:tmpl w:val="FD2660D2"/>
    <w:lvl w:ilvl="0">
      <w:start w:val="5"/>
      <w:numFmt w:val="decimal"/>
      <w:lvlText w:val="%1."/>
      <w:lvlJc w:val="left"/>
      <w:pPr>
        <w:tabs>
          <w:tab w:val="num" w:pos="1040"/>
        </w:tabs>
        <w:ind w:left="1040" w:hanging="360"/>
      </w:pPr>
      <w:rPr>
        <w:rFonts w:hint="default"/>
      </w:rPr>
    </w:lvl>
    <w:lvl w:ilvl="1">
      <w:start w:val="3"/>
      <w:numFmt w:val="decimal"/>
      <w:isLgl/>
      <w:lvlText w:val="%1.%2."/>
      <w:lvlJc w:val="left"/>
      <w:pPr>
        <w:ind w:left="140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1">
    <w:nsid w:val="21ED47B2"/>
    <w:multiLevelType w:val="singleLevel"/>
    <w:tmpl w:val="99BAF8FA"/>
    <w:lvl w:ilvl="0">
      <w:start w:val="1"/>
      <w:numFmt w:val="decimal"/>
      <w:lvlText w:val="2.%1."/>
      <w:legacy w:legacy="1" w:legacySpace="0" w:legacyIndent="556"/>
      <w:lvlJc w:val="left"/>
      <w:rPr>
        <w:rFonts w:ascii="Times New Roman" w:hAnsi="Times New Roman" w:cs="Times New Roman" w:hint="default"/>
      </w:rPr>
    </w:lvl>
  </w:abstractNum>
  <w:abstractNum w:abstractNumId="12">
    <w:nsid w:val="23855332"/>
    <w:multiLevelType w:val="hybridMultilevel"/>
    <w:tmpl w:val="EF5A19B0"/>
    <w:lvl w:ilvl="0" w:tplc="580AF3B6">
      <w:start w:val="1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42C5213"/>
    <w:multiLevelType w:val="hybridMultilevel"/>
    <w:tmpl w:val="EF38CE94"/>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595763C"/>
    <w:multiLevelType w:val="singleLevel"/>
    <w:tmpl w:val="634CDD40"/>
    <w:lvl w:ilvl="0">
      <w:start w:val="1"/>
      <w:numFmt w:val="decimal"/>
      <w:lvlText w:val="4.2.%1."/>
      <w:legacy w:legacy="1" w:legacySpace="0" w:legacyIndent="715"/>
      <w:lvlJc w:val="left"/>
      <w:rPr>
        <w:rFonts w:ascii="Times New Roman" w:hAnsi="Times New Roman" w:cs="Times New Roman" w:hint="default"/>
      </w:rPr>
    </w:lvl>
  </w:abstractNum>
  <w:abstractNum w:abstractNumId="15">
    <w:nsid w:val="2B9E78BA"/>
    <w:multiLevelType w:val="multilevel"/>
    <w:tmpl w:val="4CA24E30"/>
    <w:lvl w:ilvl="0">
      <w:start w:val="1"/>
      <w:numFmt w:val="decimal"/>
      <w:lvlText w:val="%1."/>
      <w:lvlJc w:val="left"/>
      <w:pPr>
        <w:ind w:left="1440" w:hanging="360"/>
      </w:pPr>
      <w:rPr>
        <w:rFonts w:cs="Times New Roman"/>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6">
    <w:nsid w:val="314E2E12"/>
    <w:multiLevelType w:val="multilevel"/>
    <w:tmpl w:val="2DCE93D4"/>
    <w:lvl w:ilvl="0">
      <w:start w:val="11"/>
      <w:numFmt w:val="decimal"/>
      <w:lvlText w:val="%1"/>
      <w:lvlJc w:val="left"/>
      <w:pPr>
        <w:tabs>
          <w:tab w:val="num" w:pos="600"/>
        </w:tabs>
        <w:ind w:left="600" w:hanging="600"/>
      </w:pPr>
      <w:rPr>
        <w:rFonts w:hint="default"/>
      </w:rPr>
    </w:lvl>
    <w:lvl w:ilvl="1">
      <w:start w:val="2"/>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1596498"/>
    <w:multiLevelType w:val="singleLevel"/>
    <w:tmpl w:val="A992CCF8"/>
    <w:lvl w:ilvl="0">
      <w:start w:val="1"/>
      <w:numFmt w:val="decimal"/>
      <w:lvlText w:val="5.%1."/>
      <w:legacy w:legacy="1" w:legacySpace="0" w:legacyIndent="562"/>
      <w:lvlJc w:val="left"/>
      <w:rPr>
        <w:rFonts w:ascii="Times New Roman" w:hAnsi="Times New Roman" w:cs="Times New Roman" w:hint="default"/>
      </w:rPr>
    </w:lvl>
  </w:abstractNum>
  <w:abstractNum w:abstractNumId="18">
    <w:nsid w:val="35B806C7"/>
    <w:multiLevelType w:val="singleLevel"/>
    <w:tmpl w:val="77CEBC4C"/>
    <w:lvl w:ilvl="0">
      <w:start w:val="3"/>
      <w:numFmt w:val="decimal"/>
      <w:lvlText w:val="4.%1."/>
      <w:legacy w:legacy="1" w:legacySpace="0" w:legacyIndent="571"/>
      <w:lvlJc w:val="left"/>
      <w:rPr>
        <w:rFonts w:ascii="Times New Roman" w:hAnsi="Times New Roman" w:cs="Times New Roman" w:hint="default"/>
      </w:rPr>
    </w:lvl>
  </w:abstractNum>
  <w:abstractNum w:abstractNumId="19">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23">
    <w:nsid w:val="3F38146F"/>
    <w:multiLevelType w:val="multilevel"/>
    <w:tmpl w:val="192AB1DE"/>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5DC3DE8"/>
    <w:multiLevelType w:val="hybridMultilevel"/>
    <w:tmpl w:val="3B441766"/>
    <w:lvl w:ilvl="0" w:tplc="66486CCC">
      <w:start w:val="1"/>
      <w:numFmt w:val="decimal"/>
      <w:lvlText w:val="%1."/>
      <w:lvlJc w:val="left"/>
      <w:pPr>
        <w:ind w:left="5322" w:hanging="360"/>
      </w:pPr>
      <w:rPr>
        <w:rFonts w:hint="default"/>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5">
    <w:nsid w:val="563F096B"/>
    <w:multiLevelType w:val="hybridMultilevel"/>
    <w:tmpl w:val="F4120AC4"/>
    <w:lvl w:ilvl="0" w:tplc="7C2E61B0">
      <w:start w:val="1"/>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26">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7">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28">
    <w:nsid w:val="6279763C"/>
    <w:multiLevelType w:val="multilevel"/>
    <w:tmpl w:val="4DFE9C9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6286C17"/>
    <w:multiLevelType w:val="singleLevel"/>
    <w:tmpl w:val="F0D83FF0"/>
    <w:lvl w:ilvl="0">
      <w:start w:val="1"/>
      <w:numFmt w:val="decimal"/>
      <w:lvlText w:val="7.%1."/>
      <w:legacy w:legacy="1" w:legacySpace="0" w:legacyIndent="557"/>
      <w:lvlJc w:val="left"/>
      <w:rPr>
        <w:rFonts w:ascii="Times New Roman" w:hAnsi="Times New Roman" w:cs="Times New Roman" w:hint="default"/>
        <w:b w:val="0"/>
        <w:i w:val="0"/>
      </w:rPr>
    </w:lvl>
  </w:abstractNum>
  <w:abstractNum w:abstractNumId="30">
    <w:nsid w:val="6A477F81"/>
    <w:multiLevelType w:val="multilevel"/>
    <w:tmpl w:val="B80C3AF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abstractNum w:abstractNumId="32">
    <w:nsid w:val="6B1D7768"/>
    <w:multiLevelType w:val="singleLevel"/>
    <w:tmpl w:val="5E60E380"/>
    <w:lvl w:ilvl="0">
      <w:start w:val="1"/>
      <w:numFmt w:val="decimal"/>
      <w:lvlText w:val="4.%1."/>
      <w:legacy w:legacy="1" w:legacySpace="0" w:legacyIndent="552"/>
      <w:lvlJc w:val="left"/>
      <w:rPr>
        <w:rFonts w:ascii="Times New Roman" w:hAnsi="Times New Roman" w:cs="Times New Roman" w:hint="default"/>
      </w:rPr>
    </w:lvl>
  </w:abstractNum>
  <w:abstractNum w:abstractNumId="33">
    <w:nsid w:val="72353A8E"/>
    <w:multiLevelType w:val="multilevel"/>
    <w:tmpl w:val="801EA718"/>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570"/>
        </w:tabs>
        <w:ind w:left="570" w:hanging="39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34">
    <w:nsid w:val="757D0661"/>
    <w:multiLevelType w:val="singleLevel"/>
    <w:tmpl w:val="DF22BA40"/>
    <w:lvl w:ilvl="0">
      <w:start w:val="1"/>
      <w:numFmt w:val="decimal"/>
      <w:lvlText w:val="6.%1."/>
      <w:legacy w:legacy="1" w:legacySpace="0" w:legacyIndent="566"/>
      <w:lvlJc w:val="left"/>
      <w:rPr>
        <w:rFonts w:ascii="Times New Roman" w:hAnsi="Times New Roman" w:cs="Times New Roman" w:hint="default"/>
      </w:rPr>
    </w:lvl>
  </w:abstractNum>
  <w:abstractNum w:abstractNumId="35">
    <w:nsid w:val="7713724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77177EC9"/>
    <w:multiLevelType w:val="multilevel"/>
    <w:tmpl w:val="7C5EC0D0"/>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78082E7E"/>
    <w:multiLevelType w:val="multilevel"/>
    <w:tmpl w:val="44087802"/>
    <w:lvl w:ilvl="0">
      <w:start w:val="13"/>
      <w:numFmt w:val="decimal"/>
      <w:lvlText w:val="%1."/>
      <w:lvlJc w:val="left"/>
      <w:pPr>
        <w:tabs>
          <w:tab w:val="num" w:pos="0"/>
        </w:tabs>
        <w:ind w:left="405" w:hanging="405"/>
      </w:pPr>
      <w:rPr>
        <w:rFonts w:cs="Times New Roman" w:hint="default"/>
      </w:rPr>
    </w:lvl>
    <w:lvl w:ilvl="1">
      <w:start w:val="1"/>
      <w:numFmt w:val="decimal"/>
      <w:lvlText w:val="%1.%2."/>
      <w:lvlJc w:val="left"/>
      <w:pPr>
        <w:tabs>
          <w:tab w:val="num" w:pos="0"/>
        </w:tabs>
        <w:ind w:left="1125" w:hanging="405"/>
      </w:pPr>
      <w:rPr>
        <w:rFonts w:cs="Times New Roman" w:hint="default"/>
      </w:rPr>
    </w:lvl>
    <w:lvl w:ilvl="2">
      <w:start w:val="1"/>
      <w:numFmt w:val="decimal"/>
      <w:lvlText w:val="%1.%2.%3."/>
      <w:lvlJc w:val="left"/>
      <w:pPr>
        <w:tabs>
          <w:tab w:val="num" w:pos="0"/>
        </w:tabs>
        <w:ind w:left="2160" w:hanging="720"/>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960" w:hanging="1080"/>
      </w:pPr>
      <w:rPr>
        <w:rFonts w:cs="Times New Roman"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400" w:hanging="108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200" w:hanging="1440"/>
      </w:pPr>
      <w:rPr>
        <w:rFonts w:cs="Times New Roman" w:hint="default"/>
      </w:rPr>
    </w:lvl>
  </w:abstractNum>
  <w:abstractNum w:abstractNumId="38">
    <w:nsid w:val="796A17A9"/>
    <w:multiLevelType w:val="multilevel"/>
    <w:tmpl w:val="C9A20A54"/>
    <w:lvl w:ilvl="0">
      <w:start w:val="5"/>
      <w:numFmt w:val="decimal"/>
      <w:lvlText w:val="%1."/>
      <w:lvlJc w:val="left"/>
      <w:pPr>
        <w:tabs>
          <w:tab w:val="num" w:pos="1170"/>
        </w:tabs>
        <w:ind w:left="1170" w:hanging="1170"/>
      </w:pPr>
      <w:rPr>
        <w:rFonts w:hint="default"/>
      </w:rPr>
    </w:lvl>
    <w:lvl w:ilvl="1">
      <w:start w:val="1"/>
      <w:numFmt w:val="decimal"/>
      <w:lvlText w:val="%1.%2."/>
      <w:lvlJc w:val="left"/>
      <w:pPr>
        <w:tabs>
          <w:tab w:val="num" w:pos="1890"/>
        </w:tabs>
        <w:ind w:left="1890" w:hanging="1170"/>
      </w:pPr>
      <w:rPr>
        <w:rFonts w:hint="default"/>
      </w:rPr>
    </w:lvl>
    <w:lvl w:ilvl="2">
      <w:start w:val="1"/>
      <w:numFmt w:val="decimal"/>
      <w:lvlText w:val="%1.%2.%3."/>
      <w:lvlJc w:val="left"/>
      <w:pPr>
        <w:tabs>
          <w:tab w:val="num" w:pos="1770"/>
        </w:tabs>
        <w:ind w:left="1770" w:hanging="1170"/>
      </w:pPr>
      <w:rPr>
        <w:rFonts w:hint="default"/>
      </w:rPr>
    </w:lvl>
    <w:lvl w:ilvl="3">
      <w:start w:val="1"/>
      <w:numFmt w:val="decimal"/>
      <w:lvlText w:val="%1.%2.%3.%4."/>
      <w:lvlJc w:val="left"/>
      <w:pPr>
        <w:tabs>
          <w:tab w:val="num" w:pos="3330"/>
        </w:tabs>
        <w:ind w:left="3330" w:hanging="1170"/>
      </w:pPr>
      <w:rPr>
        <w:rFonts w:hint="default"/>
      </w:rPr>
    </w:lvl>
    <w:lvl w:ilvl="4">
      <w:start w:val="1"/>
      <w:numFmt w:val="decimal"/>
      <w:lvlText w:val="%1.%2.%3.%4.%5."/>
      <w:lvlJc w:val="left"/>
      <w:pPr>
        <w:tabs>
          <w:tab w:val="num" w:pos="4050"/>
        </w:tabs>
        <w:ind w:left="4050" w:hanging="1170"/>
      </w:pPr>
      <w:rPr>
        <w:rFonts w:hint="default"/>
      </w:rPr>
    </w:lvl>
    <w:lvl w:ilvl="5">
      <w:start w:val="1"/>
      <w:numFmt w:val="decimal"/>
      <w:lvlText w:val="%1.%2.%3.%4.%5.%6."/>
      <w:lvlJc w:val="left"/>
      <w:pPr>
        <w:tabs>
          <w:tab w:val="num" w:pos="4770"/>
        </w:tabs>
        <w:ind w:left="4770" w:hanging="117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1"/>
  </w:num>
  <w:num w:numId="2">
    <w:abstractNumId w:val="9"/>
  </w:num>
  <w:num w:numId="3">
    <w:abstractNumId w:val="32"/>
  </w:num>
  <w:num w:numId="4">
    <w:abstractNumId w:val="14"/>
  </w:num>
  <w:num w:numId="5">
    <w:abstractNumId w:val="18"/>
  </w:num>
  <w:num w:numId="6">
    <w:abstractNumId w:val="17"/>
  </w:num>
  <w:num w:numId="7">
    <w:abstractNumId w:val="34"/>
  </w:num>
  <w:num w:numId="8">
    <w:abstractNumId w:val="29"/>
  </w:num>
  <w:num w:numId="9">
    <w:abstractNumId w:val="3"/>
  </w:num>
  <w:num w:numId="10">
    <w:abstractNumId w:val="15"/>
  </w:num>
  <w:num w:numId="11">
    <w:abstractNumId w:val="36"/>
  </w:num>
  <w:num w:numId="12">
    <w:abstractNumId w:val="23"/>
  </w:num>
  <w:num w:numId="13">
    <w:abstractNumId w:val="37"/>
  </w:num>
  <w:num w:numId="14">
    <w:abstractNumId w:val="6"/>
  </w:num>
  <w:num w:numId="15">
    <w:abstractNumId w:val="16"/>
  </w:num>
  <w:num w:numId="16">
    <w:abstractNumId w:val="7"/>
  </w:num>
  <w:num w:numId="17">
    <w:abstractNumId w:val="0"/>
  </w:num>
  <w:num w:numId="18">
    <w:abstractNumId w:val="33"/>
  </w:num>
  <w:num w:numId="19">
    <w:abstractNumId w:val="2"/>
  </w:num>
  <w:num w:numId="20">
    <w:abstractNumId w:val="4"/>
  </w:num>
  <w:num w:numId="21">
    <w:abstractNumId w:val="38"/>
  </w:num>
  <w:num w:numId="22">
    <w:abstractNumId w:val="28"/>
  </w:num>
  <w:num w:numId="23">
    <w:abstractNumId w:val="13"/>
  </w:num>
  <w:num w:numId="24">
    <w:abstractNumId w:val="30"/>
  </w:num>
  <w:num w:numId="25">
    <w:abstractNumId w:val="35"/>
  </w:num>
  <w:num w:numId="26">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0"/>
  </w:num>
  <w:num w:numId="29">
    <w:abstractNumId w:val="19"/>
  </w:num>
  <w:num w:numId="30">
    <w:abstractNumId w:val="5"/>
  </w:num>
  <w:num w:numId="31">
    <w:abstractNumId w:val="25"/>
  </w:num>
  <w:num w:numId="32">
    <w:abstractNumId w:val="22"/>
  </w:num>
  <w:num w:numId="33">
    <w:abstractNumId w:val="27"/>
  </w:num>
  <w:num w:numId="34">
    <w:abstractNumId w:val="24"/>
  </w:num>
  <w:num w:numId="35">
    <w:abstractNumId w:val="21"/>
  </w:num>
  <w:num w:numId="36">
    <w:abstractNumId w:val="1"/>
  </w:num>
  <w:num w:numId="37">
    <w:abstractNumId w:val="20"/>
  </w:num>
  <w:num w:numId="38">
    <w:abstractNumId w:val="8"/>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DCB"/>
    <w:rsid w:val="00006216"/>
    <w:rsid w:val="00026B3E"/>
    <w:rsid w:val="00056D4B"/>
    <w:rsid w:val="000758FD"/>
    <w:rsid w:val="00084E10"/>
    <w:rsid w:val="00086248"/>
    <w:rsid w:val="000E186D"/>
    <w:rsid w:val="000E3CBE"/>
    <w:rsid w:val="000F76D0"/>
    <w:rsid w:val="00135FC5"/>
    <w:rsid w:val="0013746F"/>
    <w:rsid w:val="00142332"/>
    <w:rsid w:val="00142DB9"/>
    <w:rsid w:val="001A4E85"/>
    <w:rsid w:val="001B30B5"/>
    <w:rsid w:val="001C482D"/>
    <w:rsid w:val="001D78AC"/>
    <w:rsid w:val="00200992"/>
    <w:rsid w:val="0021246F"/>
    <w:rsid w:val="00214036"/>
    <w:rsid w:val="00227330"/>
    <w:rsid w:val="00250C0D"/>
    <w:rsid w:val="0025144B"/>
    <w:rsid w:val="002640A3"/>
    <w:rsid w:val="00273761"/>
    <w:rsid w:val="002757B3"/>
    <w:rsid w:val="00280004"/>
    <w:rsid w:val="002A099B"/>
    <w:rsid w:val="002F0BDD"/>
    <w:rsid w:val="00322C69"/>
    <w:rsid w:val="00352E1F"/>
    <w:rsid w:val="00367B20"/>
    <w:rsid w:val="003712D6"/>
    <w:rsid w:val="003945AA"/>
    <w:rsid w:val="0039619F"/>
    <w:rsid w:val="003E3146"/>
    <w:rsid w:val="003E3E6A"/>
    <w:rsid w:val="003E50CB"/>
    <w:rsid w:val="0042277B"/>
    <w:rsid w:val="0042630B"/>
    <w:rsid w:val="00434E81"/>
    <w:rsid w:val="00444A4B"/>
    <w:rsid w:val="004525D3"/>
    <w:rsid w:val="004529D4"/>
    <w:rsid w:val="00474E39"/>
    <w:rsid w:val="004A5F8D"/>
    <w:rsid w:val="004B100B"/>
    <w:rsid w:val="004C162D"/>
    <w:rsid w:val="004C1696"/>
    <w:rsid w:val="00511483"/>
    <w:rsid w:val="00511B16"/>
    <w:rsid w:val="005147BB"/>
    <w:rsid w:val="00515B99"/>
    <w:rsid w:val="005231BF"/>
    <w:rsid w:val="00524F74"/>
    <w:rsid w:val="00557A02"/>
    <w:rsid w:val="00575769"/>
    <w:rsid w:val="00591691"/>
    <w:rsid w:val="005A4FAD"/>
    <w:rsid w:val="005B027B"/>
    <w:rsid w:val="005E3E0E"/>
    <w:rsid w:val="005F4FED"/>
    <w:rsid w:val="00603EE9"/>
    <w:rsid w:val="00623BAA"/>
    <w:rsid w:val="006365B2"/>
    <w:rsid w:val="006760B8"/>
    <w:rsid w:val="00694E15"/>
    <w:rsid w:val="006B374C"/>
    <w:rsid w:val="006B7D71"/>
    <w:rsid w:val="006D5B89"/>
    <w:rsid w:val="006F5706"/>
    <w:rsid w:val="0071772A"/>
    <w:rsid w:val="007339DA"/>
    <w:rsid w:val="00751E8E"/>
    <w:rsid w:val="00755748"/>
    <w:rsid w:val="00770DCB"/>
    <w:rsid w:val="00792C38"/>
    <w:rsid w:val="00796670"/>
    <w:rsid w:val="007D2E2E"/>
    <w:rsid w:val="007D3523"/>
    <w:rsid w:val="007D3ABF"/>
    <w:rsid w:val="007E1B7B"/>
    <w:rsid w:val="007E2ECB"/>
    <w:rsid w:val="00812BC0"/>
    <w:rsid w:val="00822EAC"/>
    <w:rsid w:val="008272AD"/>
    <w:rsid w:val="0083518B"/>
    <w:rsid w:val="00853331"/>
    <w:rsid w:val="00867B6B"/>
    <w:rsid w:val="0087627D"/>
    <w:rsid w:val="00876F7D"/>
    <w:rsid w:val="008B5665"/>
    <w:rsid w:val="008D30C3"/>
    <w:rsid w:val="00915D8E"/>
    <w:rsid w:val="00922F27"/>
    <w:rsid w:val="00975293"/>
    <w:rsid w:val="00992AB8"/>
    <w:rsid w:val="009A348C"/>
    <w:rsid w:val="009C5AB0"/>
    <w:rsid w:val="009C7D8D"/>
    <w:rsid w:val="009D1AB0"/>
    <w:rsid w:val="009F44D1"/>
    <w:rsid w:val="00A04327"/>
    <w:rsid w:val="00A14E66"/>
    <w:rsid w:val="00A26C61"/>
    <w:rsid w:val="00A54F17"/>
    <w:rsid w:val="00A708A0"/>
    <w:rsid w:val="00A72787"/>
    <w:rsid w:val="00AA47DA"/>
    <w:rsid w:val="00AC582D"/>
    <w:rsid w:val="00B151C0"/>
    <w:rsid w:val="00B30435"/>
    <w:rsid w:val="00B3214D"/>
    <w:rsid w:val="00B37905"/>
    <w:rsid w:val="00B409FF"/>
    <w:rsid w:val="00B5772A"/>
    <w:rsid w:val="00B675E9"/>
    <w:rsid w:val="00B67FA0"/>
    <w:rsid w:val="00B8586F"/>
    <w:rsid w:val="00B9745D"/>
    <w:rsid w:val="00BA026B"/>
    <w:rsid w:val="00BC04D1"/>
    <w:rsid w:val="00BD4705"/>
    <w:rsid w:val="00BF1309"/>
    <w:rsid w:val="00BF3809"/>
    <w:rsid w:val="00C224AD"/>
    <w:rsid w:val="00C23B4B"/>
    <w:rsid w:val="00C31188"/>
    <w:rsid w:val="00C61042"/>
    <w:rsid w:val="00C70C12"/>
    <w:rsid w:val="00C873C8"/>
    <w:rsid w:val="00C92CDB"/>
    <w:rsid w:val="00C94DEC"/>
    <w:rsid w:val="00CE7BE9"/>
    <w:rsid w:val="00D06912"/>
    <w:rsid w:val="00D14777"/>
    <w:rsid w:val="00D177CB"/>
    <w:rsid w:val="00D2307D"/>
    <w:rsid w:val="00D35694"/>
    <w:rsid w:val="00D4211B"/>
    <w:rsid w:val="00D45047"/>
    <w:rsid w:val="00D63787"/>
    <w:rsid w:val="00D65974"/>
    <w:rsid w:val="00D67873"/>
    <w:rsid w:val="00D67CAC"/>
    <w:rsid w:val="00D77920"/>
    <w:rsid w:val="00D841F2"/>
    <w:rsid w:val="00D87D9A"/>
    <w:rsid w:val="00DA3F95"/>
    <w:rsid w:val="00DB0CF9"/>
    <w:rsid w:val="00DE548E"/>
    <w:rsid w:val="00E017BF"/>
    <w:rsid w:val="00E102B3"/>
    <w:rsid w:val="00E13C32"/>
    <w:rsid w:val="00E149BF"/>
    <w:rsid w:val="00E16FF8"/>
    <w:rsid w:val="00E31DBE"/>
    <w:rsid w:val="00E454AF"/>
    <w:rsid w:val="00E64C19"/>
    <w:rsid w:val="00E73834"/>
    <w:rsid w:val="00E74B23"/>
    <w:rsid w:val="00E84C56"/>
    <w:rsid w:val="00EA1B67"/>
    <w:rsid w:val="00EB3D03"/>
    <w:rsid w:val="00EC47BC"/>
    <w:rsid w:val="00EE1933"/>
    <w:rsid w:val="00EF154B"/>
    <w:rsid w:val="00EF4AB4"/>
    <w:rsid w:val="00F01DB6"/>
    <w:rsid w:val="00F02C07"/>
    <w:rsid w:val="00F20A40"/>
    <w:rsid w:val="00F225FE"/>
    <w:rsid w:val="00F57D92"/>
    <w:rsid w:val="00F60A9E"/>
    <w:rsid w:val="00F8002E"/>
    <w:rsid w:val="00F97035"/>
    <w:rsid w:val="00FA66C7"/>
    <w:rsid w:val="00FC6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14777"/>
    <w:pPr>
      <w:keepNext/>
      <w:jc w:val="both"/>
      <w:outlineLvl w:val="0"/>
    </w:pPr>
    <w:rPr>
      <w:color w:val="000000"/>
      <w:sz w:val="22"/>
    </w:rPr>
  </w:style>
  <w:style w:type="paragraph" w:styleId="2">
    <w:name w:val="heading 2"/>
    <w:basedOn w:val="a"/>
    <w:next w:val="a"/>
    <w:link w:val="20"/>
    <w:qFormat/>
    <w:rsid w:val="00D14777"/>
    <w:pPr>
      <w:widowControl/>
      <w:autoSpaceDE/>
      <w:autoSpaceDN/>
      <w:adjustRightInd/>
      <w:spacing w:before="120"/>
      <w:outlineLvl w:val="1"/>
    </w:pPr>
    <w:rPr>
      <w:rFonts w:ascii="Arial" w:hAnsi="Arial"/>
      <w:b/>
      <w:sz w:val="24"/>
      <w:lang w:val="en-GB"/>
    </w:rPr>
  </w:style>
  <w:style w:type="paragraph" w:styleId="3">
    <w:name w:val="heading 3"/>
    <w:basedOn w:val="a"/>
    <w:next w:val="a"/>
    <w:link w:val="30"/>
    <w:qFormat/>
    <w:rsid w:val="00D14777"/>
    <w:pPr>
      <w:keepNext/>
      <w:widowControl/>
      <w:autoSpaceDE/>
      <w:autoSpaceDN/>
      <w:adjustRightInd/>
      <w:spacing w:before="240" w:after="60"/>
      <w:outlineLvl w:val="2"/>
    </w:pPr>
    <w:rPr>
      <w:rFonts w:ascii="Arial" w:hAnsi="Arial" w:cs="Arial"/>
      <w:b/>
      <w:bCs/>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4777"/>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D14777"/>
    <w:rPr>
      <w:rFonts w:ascii="Arial" w:eastAsia="Times New Roman" w:hAnsi="Arial" w:cs="Times New Roman"/>
      <w:b/>
      <w:sz w:val="24"/>
      <w:szCs w:val="20"/>
      <w:lang w:val="en-GB" w:eastAsia="ru-RU"/>
    </w:rPr>
  </w:style>
  <w:style w:type="character" w:customStyle="1" w:styleId="30">
    <w:name w:val="Заголовок 3 Знак"/>
    <w:basedOn w:val="a0"/>
    <w:link w:val="3"/>
    <w:rsid w:val="00D14777"/>
    <w:rPr>
      <w:rFonts w:ascii="Arial" w:eastAsia="Times New Roman" w:hAnsi="Arial" w:cs="Arial"/>
      <w:b/>
      <w:bCs/>
      <w:sz w:val="26"/>
      <w:szCs w:val="26"/>
    </w:rPr>
  </w:style>
  <w:style w:type="character" w:customStyle="1" w:styleId="a3">
    <w:name w:val="Текст выноски Знак"/>
    <w:basedOn w:val="a0"/>
    <w:link w:val="a4"/>
    <w:semiHidden/>
    <w:rsid w:val="00D14777"/>
    <w:rPr>
      <w:rFonts w:ascii="Tahoma" w:eastAsia="Times New Roman" w:hAnsi="Tahoma" w:cs="Tahoma"/>
      <w:sz w:val="16"/>
      <w:szCs w:val="16"/>
      <w:lang w:eastAsia="ru-RU"/>
    </w:rPr>
  </w:style>
  <w:style w:type="paragraph" w:styleId="a4">
    <w:name w:val="Balloon Text"/>
    <w:basedOn w:val="a"/>
    <w:link w:val="a3"/>
    <w:semiHidden/>
    <w:rsid w:val="00D14777"/>
    <w:rPr>
      <w:rFonts w:ascii="Tahoma" w:hAnsi="Tahoma" w:cs="Tahoma"/>
      <w:sz w:val="16"/>
      <w:szCs w:val="16"/>
    </w:rPr>
  </w:style>
  <w:style w:type="paragraph" w:styleId="a5">
    <w:name w:val="Body Text"/>
    <w:basedOn w:val="a"/>
    <w:link w:val="a6"/>
    <w:rsid w:val="00D14777"/>
    <w:pPr>
      <w:widowControl/>
      <w:tabs>
        <w:tab w:val="left" w:pos="4622"/>
        <w:tab w:val="left" w:pos="9198"/>
      </w:tabs>
      <w:autoSpaceDE/>
      <w:autoSpaceDN/>
      <w:adjustRightInd/>
      <w:jc w:val="both"/>
    </w:pPr>
    <w:rPr>
      <w:rFonts w:ascii="Arial" w:hAnsi="Arial"/>
    </w:rPr>
  </w:style>
  <w:style w:type="character" w:customStyle="1" w:styleId="a6">
    <w:name w:val="Основной текст Знак"/>
    <w:basedOn w:val="a0"/>
    <w:link w:val="a5"/>
    <w:rsid w:val="00D14777"/>
    <w:rPr>
      <w:rFonts w:ascii="Arial" w:eastAsia="Times New Roman" w:hAnsi="Arial" w:cs="Times New Roman"/>
      <w:sz w:val="20"/>
      <w:szCs w:val="20"/>
      <w:lang w:eastAsia="ru-RU"/>
    </w:rPr>
  </w:style>
  <w:style w:type="paragraph" w:styleId="a7">
    <w:name w:val="annotation text"/>
    <w:basedOn w:val="a"/>
    <w:link w:val="a8"/>
    <w:rsid w:val="00D14777"/>
  </w:style>
  <w:style w:type="character" w:customStyle="1" w:styleId="a8">
    <w:name w:val="Текст примечания Знак"/>
    <w:basedOn w:val="a0"/>
    <w:link w:val="a7"/>
    <w:rsid w:val="00D14777"/>
    <w:rPr>
      <w:rFonts w:ascii="Times New Roman" w:eastAsia="Times New Roman" w:hAnsi="Times New Roman" w:cs="Times New Roman"/>
      <w:sz w:val="20"/>
      <w:szCs w:val="20"/>
      <w:lang w:eastAsia="ru-RU"/>
    </w:rPr>
  </w:style>
  <w:style w:type="character" w:customStyle="1" w:styleId="a9">
    <w:name w:val="Тема примечания Знак"/>
    <w:basedOn w:val="a8"/>
    <w:link w:val="aa"/>
    <w:semiHidden/>
    <w:rsid w:val="00D14777"/>
    <w:rPr>
      <w:rFonts w:ascii="Times New Roman" w:eastAsia="Times New Roman" w:hAnsi="Times New Roman" w:cs="Times New Roman"/>
      <w:b/>
      <w:bCs/>
      <w:sz w:val="20"/>
      <w:szCs w:val="20"/>
      <w:lang w:eastAsia="ru-RU"/>
    </w:rPr>
  </w:style>
  <w:style w:type="paragraph" w:styleId="aa">
    <w:name w:val="annotation subject"/>
    <w:basedOn w:val="a7"/>
    <w:next w:val="a7"/>
    <w:link w:val="a9"/>
    <w:semiHidden/>
    <w:rsid w:val="00D14777"/>
    <w:rPr>
      <w:b/>
      <w:bCs/>
    </w:rPr>
  </w:style>
  <w:style w:type="paragraph" w:styleId="21">
    <w:name w:val="Body Text 2"/>
    <w:basedOn w:val="a"/>
    <w:link w:val="22"/>
    <w:rsid w:val="00D14777"/>
    <w:pPr>
      <w:shd w:val="clear" w:color="auto" w:fill="FFFFFF"/>
      <w:tabs>
        <w:tab w:val="left" w:pos="590"/>
      </w:tabs>
      <w:spacing w:line="254" w:lineRule="exact"/>
      <w:jc w:val="both"/>
    </w:pPr>
    <w:rPr>
      <w:sz w:val="22"/>
      <w:szCs w:val="22"/>
    </w:rPr>
  </w:style>
  <w:style w:type="character" w:customStyle="1" w:styleId="22">
    <w:name w:val="Основной текст 2 Знак"/>
    <w:basedOn w:val="a0"/>
    <w:link w:val="21"/>
    <w:rsid w:val="00D14777"/>
    <w:rPr>
      <w:rFonts w:ascii="Times New Roman" w:eastAsia="Times New Roman" w:hAnsi="Times New Roman" w:cs="Times New Roman"/>
      <w:shd w:val="clear" w:color="auto" w:fill="FFFFFF"/>
      <w:lang w:eastAsia="ru-RU"/>
    </w:rPr>
  </w:style>
  <w:style w:type="paragraph" w:styleId="ab">
    <w:name w:val="Plain Text"/>
    <w:basedOn w:val="a"/>
    <w:link w:val="ac"/>
    <w:rsid w:val="00D14777"/>
    <w:pPr>
      <w:widowControl/>
      <w:autoSpaceDE/>
      <w:autoSpaceDN/>
      <w:adjustRightInd/>
    </w:pPr>
    <w:rPr>
      <w:rFonts w:ascii="Courier New" w:hAnsi="Courier New" w:cs="Courier New"/>
      <w:lang w:eastAsia="en-US"/>
    </w:rPr>
  </w:style>
  <w:style w:type="character" w:customStyle="1" w:styleId="ac">
    <w:name w:val="Текст Знак"/>
    <w:basedOn w:val="a0"/>
    <w:link w:val="ab"/>
    <w:rsid w:val="00D14777"/>
    <w:rPr>
      <w:rFonts w:ascii="Courier New" w:eastAsia="Times New Roman" w:hAnsi="Courier New" w:cs="Courier New"/>
      <w:sz w:val="20"/>
      <w:szCs w:val="20"/>
    </w:rPr>
  </w:style>
  <w:style w:type="paragraph" w:styleId="31">
    <w:name w:val="Body Text 3"/>
    <w:basedOn w:val="a"/>
    <w:link w:val="32"/>
    <w:rsid w:val="00D14777"/>
    <w:pPr>
      <w:shd w:val="clear" w:color="auto" w:fill="FFFFFF"/>
      <w:tabs>
        <w:tab w:val="left" w:pos="566"/>
      </w:tabs>
      <w:spacing w:line="254" w:lineRule="exact"/>
      <w:jc w:val="both"/>
    </w:pPr>
    <w:rPr>
      <w:i/>
      <w:iCs/>
      <w:sz w:val="22"/>
      <w:szCs w:val="22"/>
    </w:rPr>
  </w:style>
  <w:style w:type="character" w:customStyle="1" w:styleId="32">
    <w:name w:val="Основной текст 3 Знак"/>
    <w:basedOn w:val="a0"/>
    <w:link w:val="31"/>
    <w:rsid w:val="00D14777"/>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D14777"/>
    <w:pPr>
      <w:widowControl/>
      <w:autoSpaceDE/>
      <w:autoSpaceDN/>
      <w:adjustRightInd/>
      <w:ind w:left="851"/>
    </w:pPr>
    <w:rPr>
      <w:sz w:val="24"/>
      <w:szCs w:val="24"/>
      <w:lang w:eastAsia="en-US"/>
    </w:rPr>
  </w:style>
  <w:style w:type="character" w:customStyle="1" w:styleId="24">
    <w:name w:val="Основной текст с отступом 2 Знак"/>
    <w:basedOn w:val="a0"/>
    <w:link w:val="23"/>
    <w:rsid w:val="00D14777"/>
    <w:rPr>
      <w:rFonts w:ascii="Times New Roman" w:eastAsia="Times New Roman" w:hAnsi="Times New Roman" w:cs="Times New Roman"/>
      <w:sz w:val="24"/>
      <w:szCs w:val="24"/>
    </w:rPr>
  </w:style>
  <w:style w:type="paragraph" w:styleId="ad">
    <w:name w:val="Title"/>
    <w:basedOn w:val="a"/>
    <w:link w:val="ae"/>
    <w:qFormat/>
    <w:rsid w:val="00D14777"/>
    <w:pPr>
      <w:shd w:val="clear" w:color="auto" w:fill="FFFFFF"/>
      <w:spacing w:line="254" w:lineRule="exact"/>
      <w:ind w:left="48"/>
      <w:jc w:val="center"/>
    </w:pPr>
    <w:rPr>
      <w:b/>
      <w:color w:val="000000"/>
      <w:sz w:val="22"/>
      <w:szCs w:val="22"/>
    </w:rPr>
  </w:style>
  <w:style w:type="character" w:customStyle="1" w:styleId="ae">
    <w:name w:val="Название Знак"/>
    <w:basedOn w:val="a0"/>
    <w:link w:val="ad"/>
    <w:rsid w:val="00D14777"/>
    <w:rPr>
      <w:rFonts w:ascii="Times New Roman" w:eastAsia="Times New Roman" w:hAnsi="Times New Roman" w:cs="Times New Roman"/>
      <w:b/>
      <w:color w:val="000000"/>
      <w:shd w:val="clear" w:color="auto" w:fill="FFFFFF"/>
      <w:lang w:eastAsia="ru-RU"/>
    </w:rPr>
  </w:style>
  <w:style w:type="paragraph" w:styleId="af">
    <w:name w:val="header"/>
    <w:aliases w:val="Linie"/>
    <w:basedOn w:val="a"/>
    <w:link w:val="af0"/>
    <w:rsid w:val="00D14777"/>
    <w:pPr>
      <w:tabs>
        <w:tab w:val="center" w:pos="4252"/>
        <w:tab w:val="right" w:pos="8504"/>
      </w:tabs>
      <w:autoSpaceDE/>
      <w:autoSpaceDN/>
      <w:adjustRightInd/>
    </w:pPr>
    <w:rPr>
      <w:rFonts w:ascii="Antiqua" w:hAnsi="Antiqua"/>
      <w:sz w:val="24"/>
      <w:szCs w:val="24"/>
      <w:lang w:val="en-AU" w:eastAsia="en-US"/>
    </w:rPr>
  </w:style>
  <w:style w:type="character" w:customStyle="1" w:styleId="af0">
    <w:name w:val="Верхний колонтитул Знак"/>
    <w:aliases w:val="Linie Знак"/>
    <w:basedOn w:val="a0"/>
    <w:link w:val="af"/>
    <w:rsid w:val="00D14777"/>
    <w:rPr>
      <w:rFonts w:ascii="Antiqua" w:eastAsia="Times New Roman" w:hAnsi="Antiqua" w:cs="Times New Roman"/>
      <w:sz w:val="24"/>
      <w:szCs w:val="24"/>
      <w:lang w:val="en-AU"/>
    </w:rPr>
  </w:style>
  <w:style w:type="table" w:styleId="af1">
    <w:name w:val="Table Grid"/>
    <w:basedOn w:val="a1"/>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концевой сноски Знак"/>
    <w:basedOn w:val="a0"/>
    <w:link w:val="af3"/>
    <w:semiHidden/>
    <w:rsid w:val="00D14777"/>
    <w:rPr>
      <w:rFonts w:ascii="Times New Roman" w:eastAsia="Times New Roman" w:hAnsi="Times New Roman" w:cs="Times New Roman"/>
      <w:sz w:val="20"/>
      <w:szCs w:val="20"/>
    </w:rPr>
  </w:style>
  <w:style w:type="paragraph" w:styleId="af3">
    <w:name w:val="endnote text"/>
    <w:basedOn w:val="a"/>
    <w:link w:val="af2"/>
    <w:semiHidden/>
    <w:rsid w:val="00D14777"/>
    <w:pPr>
      <w:widowControl/>
      <w:autoSpaceDE/>
      <w:autoSpaceDN/>
      <w:adjustRightInd/>
    </w:pPr>
    <w:rPr>
      <w:lang w:eastAsia="en-US"/>
    </w:rPr>
  </w:style>
  <w:style w:type="paragraph" w:customStyle="1" w:styleId="Inset">
    <w:name w:val="Inset"/>
    <w:basedOn w:val="a"/>
    <w:rsid w:val="00D14777"/>
    <w:pPr>
      <w:widowControl/>
      <w:autoSpaceDE/>
      <w:autoSpaceDN/>
      <w:adjustRightInd/>
      <w:spacing w:before="120" w:after="120"/>
      <w:jc w:val="center"/>
    </w:pPr>
    <w:rPr>
      <w:rFonts w:ascii="Arial" w:hAnsi="Arial" w:cs="Arial"/>
    </w:rPr>
  </w:style>
  <w:style w:type="paragraph" w:styleId="af4">
    <w:name w:val="footnote text"/>
    <w:basedOn w:val="a"/>
    <w:link w:val="af5"/>
    <w:uiPriority w:val="99"/>
    <w:rsid w:val="00D14777"/>
    <w:pPr>
      <w:widowControl/>
      <w:autoSpaceDE/>
      <w:autoSpaceDN/>
      <w:adjustRightInd/>
    </w:pPr>
    <w:rPr>
      <w:lang w:eastAsia="en-US"/>
    </w:rPr>
  </w:style>
  <w:style w:type="character" w:customStyle="1" w:styleId="af5">
    <w:name w:val="Текст сноски Знак"/>
    <w:basedOn w:val="a0"/>
    <w:link w:val="af4"/>
    <w:uiPriority w:val="99"/>
    <w:rsid w:val="00D14777"/>
    <w:rPr>
      <w:rFonts w:ascii="Times New Roman" w:eastAsia="Times New Roman" w:hAnsi="Times New Roman" w:cs="Times New Roman"/>
      <w:sz w:val="20"/>
      <w:szCs w:val="20"/>
    </w:rPr>
  </w:style>
  <w:style w:type="character" w:styleId="af6">
    <w:name w:val="footnote reference"/>
    <w:uiPriority w:val="99"/>
    <w:rsid w:val="00D14777"/>
    <w:rPr>
      <w:vertAlign w:val="superscript"/>
    </w:rPr>
  </w:style>
  <w:style w:type="paragraph" w:customStyle="1" w:styleId="ColumnHeading">
    <w:name w:val="Column Heading"/>
    <w:basedOn w:val="a"/>
    <w:rsid w:val="00D14777"/>
    <w:pPr>
      <w:keepNext/>
      <w:widowControl/>
      <w:autoSpaceDE/>
      <w:autoSpaceDN/>
      <w:adjustRightInd/>
      <w:spacing w:before="60" w:after="60"/>
    </w:pPr>
    <w:rPr>
      <w:b/>
      <w:bCs/>
      <w:lang w:eastAsia="en-US"/>
    </w:rPr>
  </w:style>
  <w:style w:type="paragraph" w:customStyle="1" w:styleId="Tabletext">
    <w:name w:val="Table text"/>
    <w:basedOn w:val="a"/>
    <w:rsid w:val="00D14777"/>
    <w:pPr>
      <w:widowControl/>
      <w:autoSpaceDE/>
      <w:autoSpaceDN/>
      <w:adjustRightInd/>
      <w:jc w:val="both"/>
    </w:pPr>
    <w:rPr>
      <w:lang w:eastAsia="en-US"/>
    </w:rPr>
  </w:style>
  <w:style w:type="paragraph" w:customStyle="1" w:styleId="TableHeader">
    <w:name w:val="Table Header"/>
    <w:basedOn w:val="a"/>
    <w:rsid w:val="00D14777"/>
    <w:pPr>
      <w:keepNext/>
      <w:keepLines/>
      <w:widowControl/>
      <w:autoSpaceDE/>
      <w:autoSpaceDN/>
      <w:adjustRightInd/>
      <w:spacing w:before="120" w:after="120"/>
      <w:jc w:val="center"/>
    </w:pPr>
    <w:rPr>
      <w:rFonts w:ascii="Arial" w:hAnsi="Arial" w:cs="Arial"/>
      <w:b/>
      <w:bCs/>
    </w:rPr>
  </w:style>
  <w:style w:type="paragraph" w:styleId="af7">
    <w:name w:val="footer"/>
    <w:basedOn w:val="a"/>
    <w:link w:val="af8"/>
    <w:rsid w:val="00D14777"/>
    <w:pPr>
      <w:tabs>
        <w:tab w:val="center" w:pos="4677"/>
        <w:tab w:val="right" w:pos="9355"/>
      </w:tabs>
    </w:pPr>
  </w:style>
  <w:style w:type="character" w:customStyle="1" w:styleId="af8">
    <w:name w:val="Нижний колонтитул Знак"/>
    <w:basedOn w:val="a0"/>
    <w:link w:val="af7"/>
    <w:rsid w:val="00D14777"/>
    <w:rPr>
      <w:rFonts w:ascii="Times New Roman" w:eastAsia="Times New Roman" w:hAnsi="Times New Roman" w:cs="Times New Roman"/>
      <w:sz w:val="20"/>
      <w:szCs w:val="20"/>
      <w:lang w:eastAsia="ru-RU"/>
    </w:rPr>
  </w:style>
  <w:style w:type="character" w:styleId="af9">
    <w:name w:val="page number"/>
    <w:basedOn w:val="a0"/>
    <w:rsid w:val="00D14777"/>
  </w:style>
  <w:style w:type="paragraph" w:styleId="afa">
    <w:name w:val="Body Text Indent"/>
    <w:basedOn w:val="a"/>
    <w:link w:val="afb"/>
    <w:rsid w:val="00D14777"/>
    <w:pPr>
      <w:spacing w:after="120"/>
      <w:ind w:left="283"/>
    </w:pPr>
  </w:style>
  <w:style w:type="character" w:customStyle="1" w:styleId="afb">
    <w:name w:val="Основной текст с отступом Знак"/>
    <w:basedOn w:val="a0"/>
    <w:link w:val="afa"/>
    <w:rsid w:val="00D14777"/>
    <w:rPr>
      <w:rFonts w:ascii="Times New Roman" w:eastAsia="Times New Roman" w:hAnsi="Times New Roman" w:cs="Times New Roman"/>
      <w:sz w:val="20"/>
      <w:szCs w:val="20"/>
      <w:lang w:eastAsia="ru-RU"/>
    </w:rPr>
  </w:style>
  <w:style w:type="paragraph" w:styleId="afc">
    <w:name w:val="List Paragraph"/>
    <w:basedOn w:val="a"/>
    <w:uiPriority w:val="34"/>
    <w:qFormat/>
    <w:rsid w:val="00D14777"/>
    <w:pPr>
      <w:ind w:left="720"/>
      <w:contextualSpacing/>
    </w:pPr>
  </w:style>
  <w:style w:type="character" w:styleId="afd">
    <w:name w:val="endnote reference"/>
    <w:basedOn w:val="a0"/>
    <w:rsid w:val="00D14777"/>
    <w:rPr>
      <w:vertAlign w:val="superscript"/>
    </w:rPr>
  </w:style>
  <w:style w:type="paragraph" w:customStyle="1" w:styleId="11">
    <w:name w:val="Абзац списка1"/>
    <w:basedOn w:val="a"/>
    <w:rsid w:val="00D14777"/>
    <w:pPr>
      <w:widowControl/>
      <w:autoSpaceDE/>
      <w:autoSpaceDN/>
      <w:adjustRightInd/>
      <w:ind w:left="720"/>
      <w:contextualSpacing/>
    </w:pPr>
    <w:rPr>
      <w:rFonts w:eastAsia="Calibri"/>
    </w:rPr>
  </w:style>
  <w:style w:type="character" w:styleId="afe">
    <w:name w:val="Hyperlink"/>
    <w:uiPriority w:val="99"/>
    <w:unhideWhenUsed/>
    <w:rsid w:val="00D14777"/>
    <w:rPr>
      <w:color w:val="0000FF"/>
      <w:u w:val="single"/>
    </w:rPr>
  </w:style>
  <w:style w:type="table" w:customStyle="1" w:styleId="12">
    <w:name w:val="Сетка таблицы1"/>
    <w:basedOn w:val="a1"/>
    <w:next w:val="af1"/>
    <w:uiPriority w:val="59"/>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14777"/>
    <w:pPr>
      <w:keepNext/>
      <w:jc w:val="both"/>
      <w:outlineLvl w:val="0"/>
    </w:pPr>
    <w:rPr>
      <w:color w:val="000000"/>
      <w:sz w:val="22"/>
    </w:rPr>
  </w:style>
  <w:style w:type="paragraph" w:styleId="2">
    <w:name w:val="heading 2"/>
    <w:basedOn w:val="a"/>
    <w:next w:val="a"/>
    <w:link w:val="20"/>
    <w:qFormat/>
    <w:rsid w:val="00D14777"/>
    <w:pPr>
      <w:widowControl/>
      <w:autoSpaceDE/>
      <w:autoSpaceDN/>
      <w:adjustRightInd/>
      <w:spacing w:before="120"/>
      <w:outlineLvl w:val="1"/>
    </w:pPr>
    <w:rPr>
      <w:rFonts w:ascii="Arial" w:hAnsi="Arial"/>
      <w:b/>
      <w:sz w:val="24"/>
      <w:lang w:val="en-GB"/>
    </w:rPr>
  </w:style>
  <w:style w:type="paragraph" w:styleId="3">
    <w:name w:val="heading 3"/>
    <w:basedOn w:val="a"/>
    <w:next w:val="a"/>
    <w:link w:val="30"/>
    <w:qFormat/>
    <w:rsid w:val="00D14777"/>
    <w:pPr>
      <w:keepNext/>
      <w:widowControl/>
      <w:autoSpaceDE/>
      <w:autoSpaceDN/>
      <w:adjustRightInd/>
      <w:spacing w:before="240" w:after="60"/>
      <w:outlineLvl w:val="2"/>
    </w:pPr>
    <w:rPr>
      <w:rFonts w:ascii="Arial" w:hAnsi="Arial" w:cs="Arial"/>
      <w:b/>
      <w:bCs/>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4777"/>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D14777"/>
    <w:rPr>
      <w:rFonts w:ascii="Arial" w:eastAsia="Times New Roman" w:hAnsi="Arial" w:cs="Times New Roman"/>
      <w:b/>
      <w:sz w:val="24"/>
      <w:szCs w:val="20"/>
      <w:lang w:val="en-GB" w:eastAsia="ru-RU"/>
    </w:rPr>
  </w:style>
  <w:style w:type="character" w:customStyle="1" w:styleId="30">
    <w:name w:val="Заголовок 3 Знак"/>
    <w:basedOn w:val="a0"/>
    <w:link w:val="3"/>
    <w:rsid w:val="00D14777"/>
    <w:rPr>
      <w:rFonts w:ascii="Arial" w:eastAsia="Times New Roman" w:hAnsi="Arial" w:cs="Arial"/>
      <w:b/>
      <w:bCs/>
      <w:sz w:val="26"/>
      <w:szCs w:val="26"/>
    </w:rPr>
  </w:style>
  <w:style w:type="character" w:customStyle="1" w:styleId="a3">
    <w:name w:val="Текст выноски Знак"/>
    <w:basedOn w:val="a0"/>
    <w:link w:val="a4"/>
    <w:semiHidden/>
    <w:rsid w:val="00D14777"/>
    <w:rPr>
      <w:rFonts w:ascii="Tahoma" w:eastAsia="Times New Roman" w:hAnsi="Tahoma" w:cs="Tahoma"/>
      <w:sz w:val="16"/>
      <w:szCs w:val="16"/>
      <w:lang w:eastAsia="ru-RU"/>
    </w:rPr>
  </w:style>
  <w:style w:type="paragraph" w:styleId="a4">
    <w:name w:val="Balloon Text"/>
    <w:basedOn w:val="a"/>
    <w:link w:val="a3"/>
    <w:semiHidden/>
    <w:rsid w:val="00D14777"/>
    <w:rPr>
      <w:rFonts w:ascii="Tahoma" w:hAnsi="Tahoma" w:cs="Tahoma"/>
      <w:sz w:val="16"/>
      <w:szCs w:val="16"/>
    </w:rPr>
  </w:style>
  <w:style w:type="paragraph" w:styleId="a5">
    <w:name w:val="Body Text"/>
    <w:basedOn w:val="a"/>
    <w:link w:val="a6"/>
    <w:rsid w:val="00D14777"/>
    <w:pPr>
      <w:widowControl/>
      <w:tabs>
        <w:tab w:val="left" w:pos="4622"/>
        <w:tab w:val="left" w:pos="9198"/>
      </w:tabs>
      <w:autoSpaceDE/>
      <w:autoSpaceDN/>
      <w:adjustRightInd/>
      <w:jc w:val="both"/>
    </w:pPr>
    <w:rPr>
      <w:rFonts w:ascii="Arial" w:hAnsi="Arial"/>
    </w:rPr>
  </w:style>
  <w:style w:type="character" w:customStyle="1" w:styleId="a6">
    <w:name w:val="Основной текст Знак"/>
    <w:basedOn w:val="a0"/>
    <w:link w:val="a5"/>
    <w:rsid w:val="00D14777"/>
    <w:rPr>
      <w:rFonts w:ascii="Arial" w:eastAsia="Times New Roman" w:hAnsi="Arial" w:cs="Times New Roman"/>
      <w:sz w:val="20"/>
      <w:szCs w:val="20"/>
      <w:lang w:eastAsia="ru-RU"/>
    </w:rPr>
  </w:style>
  <w:style w:type="paragraph" w:styleId="a7">
    <w:name w:val="annotation text"/>
    <w:basedOn w:val="a"/>
    <w:link w:val="a8"/>
    <w:rsid w:val="00D14777"/>
  </w:style>
  <w:style w:type="character" w:customStyle="1" w:styleId="a8">
    <w:name w:val="Текст примечания Знак"/>
    <w:basedOn w:val="a0"/>
    <w:link w:val="a7"/>
    <w:rsid w:val="00D14777"/>
    <w:rPr>
      <w:rFonts w:ascii="Times New Roman" w:eastAsia="Times New Roman" w:hAnsi="Times New Roman" w:cs="Times New Roman"/>
      <w:sz w:val="20"/>
      <w:szCs w:val="20"/>
      <w:lang w:eastAsia="ru-RU"/>
    </w:rPr>
  </w:style>
  <w:style w:type="character" w:customStyle="1" w:styleId="a9">
    <w:name w:val="Тема примечания Знак"/>
    <w:basedOn w:val="a8"/>
    <w:link w:val="aa"/>
    <w:semiHidden/>
    <w:rsid w:val="00D14777"/>
    <w:rPr>
      <w:rFonts w:ascii="Times New Roman" w:eastAsia="Times New Roman" w:hAnsi="Times New Roman" w:cs="Times New Roman"/>
      <w:b/>
      <w:bCs/>
      <w:sz w:val="20"/>
      <w:szCs w:val="20"/>
      <w:lang w:eastAsia="ru-RU"/>
    </w:rPr>
  </w:style>
  <w:style w:type="paragraph" w:styleId="aa">
    <w:name w:val="annotation subject"/>
    <w:basedOn w:val="a7"/>
    <w:next w:val="a7"/>
    <w:link w:val="a9"/>
    <w:semiHidden/>
    <w:rsid w:val="00D14777"/>
    <w:rPr>
      <w:b/>
      <w:bCs/>
    </w:rPr>
  </w:style>
  <w:style w:type="paragraph" w:styleId="21">
    <w:name w:val="Body Text 2"/>
    <w:basedOn w:val="a"/>
    <w:link w:val="22"/>
    <w:rsid w:val="00D14777"/>
    <w:pPr>
      <w:shd w:val="clear" w:color="auto" w:fill="FFFFFF"/>
      <w:tabs>
        <w:tab w:val="left" w:pos="590"/>
      </w:tabs>
      <w:spacing w:line="254" w:lineRule="exact"/>
      <w:jc w:val="both"/>
    </w:pPr>
    <w:rPr>
      <w:sz w:val="22"/>
      <w:szCs w:val="22"/>
    </w:rPr>
  </w:style>
  <w:style w:type="character" w:customStyle="1" w:styleId="22">
    <w:name w:val="Основной текст 2 Знак"/>
    <w:basedOn w:val="a0"/>
    <w:link w:val="21"/>
    <w:rsid w:val="00D14777"/>
    <w:rPr>
      <w:rFonts w:ascii="Times New Roman" w:eastAsia="Times New Roman" w:hAnsi="Times New Roman" w:cs="Times New Roman"/>
      <w:shd w:val="clear" w:color="auto" w:fill="FFFFFF"/>
      <w:lang w:eastAsia="ru-RU"/>
    </w:rPr>
  </w:style>
  <w:style w:type="paragraph" w:styleId="ab">
    <w:name w:val="Plain Text"/>
    <w:basedOn w:val="a"/>
    <w:link w:val="ac"/>
    <w:rsid w:val="00D14777"/>
    <w:pPr>
      <w:widowControl/>
      <w:autoSpaceDE/>
      <w:autoSpaceDN/>
      <w:adjustRightInd/>
    </w:pPr>
    <w:rPr>
      <w:rFonts w:ascii="Courier New" w:hAnsi="Courier New" w:cs="Courier New"/>
      <w:lang w:eastAsia="en-US"/>
    </w:rPr>
  </w:style>
  <w:style w:type="character" w:customStyle="1" w:styleId="ac">
    <w:name w:val="Текст Знак"/>
    <w:basedOn w:val="a0"/>
    <w:link w:val="ab"/>
    <w:rsid w:val="00D14777"/>
    <w:rPr>
      <w:rFonts w:ascii="Courier New" w:eastAsia="Times New Roman" w:hAnsi="Courier New" w:cs="Courier New"/>
      <w:sz w:val="20"/>
      <w:szCs w:val="20"/>
    </w:rPr>
  </w:style>
  <w:style w:type="paragraph" w:styleId="31">
    <w:name w:val="Body Text 3"/>
    <w:basedOn w:val="a"/>
    <w:link w:val="32"/>
    <w:rsid w:val="00D14777"/>
    <w:pPr>
      <w:shd w:val="clear" w:color="auto" w:fill="FFFFFF"/>
      <w:tabs>
        <w:tab w:val="left" w:pos="566"/>
      </w:tabs>
      <w:spacing w:line="254" w:lineRule="exact"/>
      <w:jc w:val="both"/>
    </w:pPr>
    <w:rPr>
      <w:i/>
      <w:iCs/>
      <w:sz w:val="22"/>
      <w:szCs w:val="22"/>
    </w:rPr>
  </w:style>
  <w:style w:type="character" w:customStyle="1" w:styleId="32">
    <w:name w:val="Основной текст 3 Знак"/>
    <w:basedOn w:val="a0"/>
    <w:link w:val="31"/>
    <w:rsid w:val="00D14777"/>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D14777"/>
    <w:pPr>
      <w:widowControl/>
      <w:autoSpaceDE/>
      <w:autoSpaceDN/>
      <w:adjustRightInd/>
      <w:ind w:left="851"/>
    </w:pPr>
    <w:rPr>
      <w:sz w:val="24"/>
      <w:szCs w:val="24"/>
      <w:lang w:eastAsia="en-US"/>
    </w:rPr>
  </w:style>
  <w:style w:type="character" w:customStyle="1" w:styleId="24">
    <w:name w:val="Основной текст с отступом 2 Знак"/>
    <w:basedOn w:val="a0"/>
    <w:link w:val="23"/>
    <w:rsid w:val="00D14777"/>
    <w:rPr>
      <w:rFonts w:ascii="Times New Roman" w:eastAsia="Times New Roman" w:hAnsi="Times New Roman" w:cs="Times New Roman"/>
      <w:sz w:val="24"/>
      <w:szCs w:val="24"/>
    </w:rPr>
  </w:style>
  <w:style w:type="paragraph" w:styleId="ad">
    <w:name w:val="Title"/>
    <w:basedOn w:val="a"/>
    <w:link w:val="ae"/>
    <w:qFormat/>
    <w:rsid w:val="00D14777"/>
    <w:pPr>
      <w:shd w:val="clear" w:color="auto" w:fill="FFFFFF"/>
      <w:spacing w:line="254" w:lineRule="exact"/>
      <w:ind w:left="48"/>
      <w:jc w:val="center"/>
    </w:pPr>
    <w:rPr>
      <w:b/>
      <w:color w:val="000000"/>
      <w:sz w:val="22"/>
      <w:szCs w:val="22"/>
    </w:rPr>
  </w:style>
  <w:style w:type="character" w:customStyle="1" w:styleId="ae">
    <w:name w:val="Название Знак"/>
    <w:basedOn w:val="a0"/>
    <w:link w:val="ad"/>
    <w:rsid w:val="00D14777"/>
    <w:rPr>
      <w:rFonts w:ascii="Times New Roman" w:eastAsia="Times New Roman" w:hAnsi="Times New Roman" w:cs="Times New Roman"/>
      <w:b/>
      <w:color w:val="000000"/>
      <w:shd w:val="clear" w:color="auto" w:fill="FFFFFF"/>
      <w:lang w:eastAsia="ru-RU"/>
    </w:rPr>
  </w:style>
  <w:style w:type="paragraph" w:styleId="af">
    <w:name w:val="header"/>
    <w:aliases w:val="Linie"/>
    <w:basedOn w:val="a"/>
    <w:link w:val="af0"/>
    <w:rsid w:val="00D14777"/>
    <w:pPr>
      <w:tabs>
        <w:tab w:val="center" w:pos="4252"/>
        <w:tab w:val="right" w:pos="8504"/>
      </w:tabs>
      <w:autoSpaceDE/>
      <w:autoSpaceDN/>
      <w:adjustRightInd/>
    </w:pPr>
    <w:rPr>
      <w:rFonts w:ascii="Antiqua" w:hAnsi="Antiqua"/>
      <w:sz w:val="24"/>
      <w:szCs w:val="24"/>
      <w:lang w:val="en-AU" w:eastAsia="en-US"/>
    </w:rPr>
  </w:style>
  <w:style w:type="character" w:customStyle="1" w:styleId="af0">
    <w:name w:val="Верхний колонтитул Знак"/>
    <w:aliases w:val="Linie Знак"/>
    <w:basedOn w:val="a0"/>
    <w:link w:val="af"/>
    <w:rsid w:val="00D14777"/>
    <w:rPr>
      <w:rFonts w:ascii="Antiqua" w:eastAsia="Times New Roman" w:hAnsi="Antiqua" w:cs="Times New Roman"/>
      <w:sz w:val="24"/>
      <w:szCs w:val="24"/>
      <w:lang w:val="en-AU"/>
    </w:rPr>
  </w:style>
  <w:style w:type="table" w:styleId="af1">
    <w:name w:val="Table Grid"/>
    <w:basedOn w:val="a1"/>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концевой сноски Знак"/>
    <w:basedOn w:val="a0"/>
    <w:link w:val="af3"/>
    <w:semiHidden/>
    <w:rsid w:val="00D14777"/>
    <w:rPr>
      <w:rFonts w:ascii="Times New Roman" w:eastAsia="Times New Roman" w:hAnsi="Times New Roman" w:cs="Times New Roman"/>
      <w:sz w:val="20"/>
      <w:szCs w:val="20"/>
    </w:rPr>
  </w:style>
  <w:style w:type="paragraph" w:styleId="af3">
    <w:name w:val="endnote text"/>
    <w:basedOn w:val="a"/>
    <w:link w:val="af2"/>
    <w:semiHidden/>
    <w:rsid w:val="00D14777"/>
    <w:pPr>
      <w:widowControl/>
      <w:autoSpaceDE/>
      <w:autoSpaceDN/>
      <w:adjustRightInd/>
    </w:pPr>
    <w:rPr>
      <w:lang w:eastAsia="en-US"/>
    </w:rPr>
  </w:style>
  <w:style w:type="paragraph" w:customStyle="1" w:styleId="Inset">
    <w:name w:val="Inset"/>
    <w:basedOn w:val="a"/>
    <w:rsid w:val="00D14777"/>
    <w:pPr>
      <w:widowControl/>
      <w:autoSpaceDE/>
      <w:autoSpaceDN/>
      <w:adjustRightInd/>
      <w:spacing w:before="120" w:after="120"/>
      <w:jc w:val="center"/>
    </w:pPr>
    <w:rPr>
      <w:rFonts w:ascii="Arial" w:hAnsi="Arial" w:cs="Arial"/>
    </w:rPr>
  </w:style>
  <w:style w:type="paragraph" w:styleId="af4">
    <w:name w:val="footnote text"/>
    <w:basedOn w:val="a"/>
    <w:link w:val="af5"/>
    <w:uiPriority w:val="99"/>
    <w:rsid w:val="00D14777"/>
    <w:pPr>
      <w:widowControl/>
      <w:autoSpaceDE/>
      <w:autoSpaceDN/>
      <w:adjustRightInd/>
    </w:pPr>
    <w:rPr>
      <w:lang w:eastAsia="en-US"/>
    </w:rPr>
  </w:style>
  <w:style w:type="character" w:customStyle="1" w:styleId="af5">
    <w:name w:val="Текст сноски Знак"/>
    <w:basedOn w:val="a0"/>
    <w:link w:val="af4"/>
    <w:uiPriority w:val="99"/>
    <w:rsid w:val="00D14777"/>
    <w:rPr>
      <w:rFonts w:ascii="Times New Roman" w:eastAsia="Times New Roman" w:hAnsi="Times New Roman" w:cs="Times New Roman"/>
      <w:sz w:val="20"/>
      <w:szCs w:val="20"/>
    </w:rPr>
  </w:style>
  <w:style w:type="character" w:styleId="af6">
    <w:name w:val="footnote reference"/>
    <w:uiPriority w:val="99"/>
    <w:rsid w:val="00D14777"/>
    <w:rPr>
      <w:vertAlign w:val="superscript"/>
    </w:rPr>
  </w:style>
  <w:style w:type="paragraph" w:customStyle="1" w:styleId="ColumnHeading">
    <w:name w:val="Column Heading"/>
    <w:basedOn w:val="a"/>
    <w:rsid w:val="00D14777"/>
    <w:pPr>
      <w:keepNext/>
      <w:widowControl/>
      <w:autoSpaceDE/>
      <w:autoSpaceDN/>
      <w:adjustRightInd/>
      <w:spacing w:before="60" w:after="60"/>
    </w:pPr>
    <w:rPr>
      <w:b/>
      <w:bCs/>
      <w:lang w:eastAsia="en-US"/>
    </w:rPr>
  </w:style>
  <w:style w:type="paragraph" w:customStyle="1" w:styleId="Tabletext">
    <w:name w:val="Table text"/>
    <w:basedOn w:val="a"/>
    <w:rsid w:val="00D14777"/>
    <w:pPr>
      <w:widowControl/>
      <w:autoSpaceDE/>
      <w:autoSpaceDN/>
      <w:adjustRightInd/>
      <w:jc w:val="both"/>
    </w:pPr>
    <w:rPr>
      <w:lang w:eastAsia="en-US"/>
    </w:rPr>
  </w:style>
  <w:style w:type="paragraph" w:customStyle="1" w:styleId="TableHeader">
    <w:name w:val="Table Header"/>
    <w:basedOn w:val="a"/>
    <w:rsid w:val="00D14777"/>
    <w:pPr>
      <w:keepNext/>
      <w:keepLines/>
      <w:widowControl/>
      <w:autoSpaceDE/>
      <w:autoSpaceDN/>
      <w:adjustRightInd/>
      <w:spacing w:before="120" w:after="120"/>
      <w:jc w:val="center"/>
    </w:pPr>
    <w:rPr>
      <w:rFonts w:ascii="Arial" w:hAnsi="Arial" w:cs="Arial"/>
      <w:b/>
      <w:bCs/>
    </w:rPr>
  </w:style>
  <w:style w:type="paragraph" w:styleId="af7">
    <w:name w:val="footer"/>
    <w:basedOn w:val="a"/>
    <w:link w:val="af8"/>
    <w:rsid w:val="00D14777"/>
    <w:pPr>
      <w:tabs>
        <w:tab w:val="center" w:pos="4677"/>
        <w:tab w:val="right" w:pos="9355"/>
      </w:tabs>
    </w:pPr>
  </w:style>
  <w:style w:type="character" w:customStyle="1" w:styleId="af8">
    <w:name w:val="Нижний колонтитул Знак"/>
    <w:basedOn w:val="a0"/>
    <w:link w:val="af7"/>
    <w:rsid w:val="00D14777"/>
    <w:rPr>
      <w:rFonts w:ascii="Times New Roman" w:eastAsia="Times New Roman" w:hAnsi="Times New Roman" w:cs="Times New Roman"/>
      <w:sz w:val="20"/>
      <w:szCs w:val="20"/>
      <w:lang w:eastAsia="ru-RU"/>
    </w:rPr>
  </w:style>
  <w:style w:type="character" w:styleId="af9">
    <w:name w:val="page number"/>
    <w:basedOn w:val="a0"/>
    <w:rsid w:val="00D14777"/>
  </w:style>
  <w:style w:type="paragraph" w:styleId="afa">
    <w:name w:val="Body Text Indent"/>
    <w:basedOn w:val="a"/>
    <w:link w:val="afb"/>
    <w:rsid w:val="00D14777"/>
    <w:pPr>
      <w:spacing w:after="120"/>
      <w:ind w:left="283"/>
    </w:pPr>
  </w:style>
  <w:style w:type="character" w:customStyle="1" w:styleId="afb">
    <w:name w:val="Основной текст с отступом Знак"/>
    <w:basedOn w:val="a0"/>
    <w:link w:val="afa"/>
    <w:rsid w:val="00D14777"/>
    <w:rPr>
      <w:rFonts w:ascii="Times New Roman" w:eastAsia="Times New Roman" w:hAnsi="Times New Roman" w:cs="Times New Roman"/>
      <w:sz w:val="20"/>
      <w:szCs w:val="20"/>
      <w:lang w:eastAsia="ru-RU"/>
    </w:rPr>
  </w:style>
  <w:style w:type="paragraph" w:styleId="afc">
    <w:name w:val="List Paragraph"/>
    <w:basedOn w:val="a"/>
    <w:uiPriority w:val="34"/>
    <w:qFormat/>
    <w:rsid w:val="00D14777"/>
    <w:pPr>
      <w:ind w:left="720"/>
      <w:contextualSpacing/>
    </w:pPr>
  </w:style>
  <w:style w:type="character" w:styleId="afd">
    <w:name w:val="endnote reference"/>
    <w:basedOn w:val="a0"/>
    <w:rsid w:val="00D14777"/>
    <w:rPr>
      <w:vertAlign w:val="superscript"/>
    </w:rPr>
  </w:style>
  <w:style w:type="paragraph" w:customStyle="1" w:styleId="11">
    <w:name w:val="Абзац списка1"/>
    <w:basedOn w:val="a"/>
    <w:rsid w:val="00D14777"/>
    <w:pPr>
      <w:widowControl/>
      <w:autoSpaceDE/>
      <w:autoSpaceDN/>
      <w:adjustRightInd/>
      <w:ind w:left="720"/>
      <w:contextualSpacing/>
    </w:pPr>
    <w:rPr>
      <w:rFonts w:eastAsia="Calibri"/>
    </w:rPr>
  </w:style>
  <w:style w:type="character" w:styleId="afe">
    <w:name w:val="Hyperlink"/>
    <w:uiPriority w:val="99"/>
    <w:unhideWhenUsed/>
    <w:rsid w:val="00D14777"/>
    <w:rPr>
      <w:color w:val="0000FF"/>
      <w:u w:val="single"/>
    </w:rPr>
  </w:style>
  <w:style w:type="table" w:customStyle="1" w:styleId="12">
    <w:name w:val="Сетка таблицы1"/>
    <w:basedOn w:val="a1"/>
    <w:next w:val="af1"/>
    <w:uiPriority w:val="59"/>
    <w:rsid w:val="00D1477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51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8E8BE-F1C8-4953-9F16-F21A9D6E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22</Pages>
  <Words>8633</Words>
  <Characters>49210</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57728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Алферьева Светлана Викторовна</dc:creator>
  <cp:keywords/>
  <dc:description/>
  <cp:lastModifiedBy>Алферьева Светлана Викторовна</cp:lastModifiedBy>
  <cp:revision>166</cp:revision>
  <cp:lastPrinted>2018-08-22T07:20:00Z</cp:lastPrinted>
  <dcterms:created xsi:type="dcterms:W3CDTF">2018-08-21T09:08:00Z</dcterms:created>
  <dcterms:modified xsi:type="dcterms:W3CDTF">2018-10-09T13:37:00Z</dcterms:modified>
</cp:coreProperties>
</file>