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98" w:rsidRPr="0089539A" w:rsidRDefault="00A869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ДОГОВОР КУПЛИ – ПРОДАЖИ</w:t>
      </w:r>
      <w:r w:rsidR="000114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(проект)</w:t>
      </w:r>
      <w:r w:rsidR="0089539A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:rsidR="00754698" w:rsidRDefault="00A869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недвижимого имущества</w:t>
      </w:r>
    </w:p>
    <w:p w:rsidR="00754698" w:rsidRDefault="0075469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754698" w:rsidRDefault="00A8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 </w:t>
      </w:r>
    </w:p>
    <w:p w:rsidR="00754698" w:rsidRDefault="00A8691A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Я</w:t>
      </w:r>
      <w:r w:rsidR="0000396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</w:t>
      </w:r>
      <w:r w:rsidR="000039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039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039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039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039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039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0039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</w:t>
      </w:r>
      <w:r w:rsidR="0000396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9A2739">
        <w:rPr>
          <w:rFonts w:ascii="Times New Roman" w:eastAsia="Times New Roman" w:hAnsi="Times New Roman" w:cs="Times New Roman"/>
          <w:sz w:val="24"/>
          <w:szCs w:val="24"/>
          <w:lang w:eastAsia="ru-RU"/>
        </w:rPr>
        <w:t>»___________ 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</w:p>
    <w:p w:rsidR="00754698" w:rsidRDefault="0075469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754698" w:rsidRPr="00C17363" w:rsidRDefault="00A86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7363">
        <w:rPr>
          <w:rFonts w:ascii="Times New Roman" w:eastAsia="Calibri" w:hAnsi="Times New Roman" w:cs="Times New Roman"/>
          <w:b/>
          <w:sz w:val="24"/>
          <w:szCs w:val="24"/>
        </w:rPr>
        <w:t>Финансовый управляющий</w:t>
      </w:r>
      <w:r w:rsidR="00C17363">
        <w:rPr>
          <w:rFonts w:ascii="Times New Roman" w:eastAsia="Calibri" w:hAnsi="Times New Roman" w:cs="Times New Roman"/>
          <w:b/>
          <w:sz w:val="24"/>
          <w:szCs w:val="24"/>
        </w:rPr>
        <w:t xml:space="preserve"> имуществом</w:t>
      </w:r>
      <w:r w:rsidRPr="00C173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17363" w:rsidRPr="00C17363">
        <w:rPr>
          <w:rFonts w:ascii="Times New Roman" w:eastAsia="Calibri" w:hAnsi="Times New Roman" w:cs="Times New Roman"/>
          <w:b/>
          <w:sz w:val="24"/>
          <w:szCs w:val="24"/>
        </w:rPr>
        <w:t>Фадеева Александра Анатольевича</w:t>
      </w:r>
      <w:r w:rsidR="00C17363" w:rsidRPr="00C173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7363">
        <w:rPr>
          <w:rFonts w:ascii="Times New Roman" w:eastAsia="Calibri" w:hAnsi="Times New Roman" w:cs="Times New Roman"/>
          <w:b/>
          <w:sz w:val="24"/>
          <w:szCs w:val="24"/>
        </w:rPr>
        <w:t>Максименко Александр Александрович</w:t>
      </w:r>
      <w:r w:rsidRPr="00C17363">
        <w:rPr>
          <w:rFonts w:ascii="Times New Roman" w:eastAsia="Calibri" w:hAnsi="Times New Roman" w:cs="Times New Roman"/>
          <w:sz w:val="24"/>
          <w:szCs w:val="24"/>
        </w:rPr>
        <w:t xml:space="preserve"> (ИНН:2913000830</w:t>
      </w:r>
      <w:r w:rsidR="00661A92">
        <w:rPr>
          <w:rFonts w:ascii="Times New Roman" w:eastAsia="Calibri" w:hAnsi="Times New Roman" w:cs="Times New Roman"/>
          <w:sz w:val="24"/>
          <w:szCs w:val="24"/>
        </w:rPr>
        <w:t>66, СНИЛС:117-693-638-90), член</w:t>
      </w:r>
      <w:r w:rsidRPr="00C17363">
        <w:rPr>
          <w:rFonts w:ascii="Times New Roman" w:eastAsia="Calibri" w:hAnsi="Times New Roman" w:cs="Times New Roman"/>
          <w:sz w:val="24"/>
          <w:szCs w:val="24"/>
        </w:rPr>
        <w:t xml:space="preserve"> Союза «Саморегулируемая организация арбитражных управляющих Северо-Запада» (191060, г. Санкт-Петербург, ул. Смольного, д.1/3, п.6, ИНН:7825489593, ОГРН:1027809209471), действующий на основании решения </w:t>
      </w:r>
      <w:r w:rsidRPr="00C1736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Арбитражного суда</w:t>
      </w:r>
      <w:r w:rsidRPr="00C17363">
        <w:rPr>
          <w:rFonts w:ascii="Times New Roman" w:eastAsia="Calibri" w:hAnsi="Times New Roman" w:cs="Times New Roman"/>
          <w:sz w:val="24"/>
          <w:szCs w:val="24"/>
        </w:rPr>
        <w:t xml:space="preserve"> Ярославской области по делу №</w:t>
      </w:r>
      <w:r w:rsidR="00C17363" w:rsidRPr="00C173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А82-16838/2017 </w:t>
      </w:r>
      <w:r w:rsidR="00C17363" w:rsidRPr="00C17363">
        <w:rPr>
          <w:rFonts w:ascii="Times New Roman" w:eastAsia="Calibri" w:hAnsi="Times New Roman" w:cs="Times New Roman"/>
          <w:sz w:val="24"/>
          <w:szCs w:val="24"/>
        </w:rPr>
        <w:t>от 19.12.2017</w:t>
      </w:r>
      <w:r w:rsidRPr="00C17363">
        <w:rPr>
          <w:rFonts w:ascii="Times New Roman" w:eastAsia="Calibri" w:hAnsi="Times New Roman" w:cs="Times New Roman"/>
          <w:sz w:val="24"/>
          <w:szCs w:val="24"/>
        </w:rPr>
        <w:t>,</w:t>
      </w:r>
      <w:r w:rsidRPr="00C1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Арбитражного суда</w:t>
      </w:r>
      <w:r w:rsidRPr="00C17363">
        <w:rPr>
          <w:rFonts w:ascii="Times New Roman" w:eastAsia="Calibri" w:hAnsi="Times New Roman" w:cs="Times New Roman"/>
          <w:sz w:val="24"/>
          <w:szCs w:val="24"/>
        </w:rPr>
        <w:t xml:space="preserve"> Ярославской области по делу №</w:t>
      </w:r>
      <w:r w:rsidR="00C17363" w:rsidRPr="00C173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А82-16838/2017 </w:t>
      </w:r>
      <w:r w:rsidR="00C17363" w:rsidRPr="00C17363">
        <w:rPr>
          <w:rFonts w:ascii="Times New Roman" w:eastAsia="Calibri" w:hAnsi="Times New Roman" w:cs="Times New Roman"/>
          <w:sz w:val="24"/>
          <w:szCs w:val="24"/>
        </w:rPr>
        <w:t>от 17.05.2018</w:t>
      </w:r>
      <w:r w:rsidRPr="00C17363">
        <w:rPr>
          <w:rFonts w:ascii="Times New Roman" w:eastAsia="Calibri" w:hAnsi="Times New Roman" w:cs="Times New Roman"/>
          <w:sz w:val="24"/>
          <w:szCs w:val="24"/>
        </w:rPr>
        <w:t>, от</w:t>
      </w:r>
      <w:proofErr w:type="gramEnd"/>
      <w:r w:rsidRPr="00C173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17363">
        <w:rPr>
          <w:rFonts w:ascii="Times New Roman" w:eastAsia="Calibri" w:hAnsi="Times New Roman" w:cs="Times New Roman"/>
          <w:sz w:val="24"/>
          <w:szCs w:val="24"/>
        </w:rPr>
        <w:t xml:space="preserve">имени гражданина РФ </w:t>
      </w:r>
      <w:r w:rsidR="00C17363" w:rsidRPr="00C17363">
        <w:rPr>
          <w:rFonts w:ascii="Times New Roman" w:eastAsia="Calibri" w:hAnsi="Times New Roman" w:cs="Times New Roman"/>
          <w:sz w:val="24"/>
          <w:szCs w:val="24"/>
        </w:rPr>
        <w:t>Фадеева Александра Анат</w:t>
      </w:r>
      <w:r w:rsidR="00C17363">
        <w:rPr>
          <w:rFonts w:ascii="Times New Roman" w:eastAsia="Calibri" w:hAnsi="Times New Roman" w:cs="Times New Roman"/>
          <w:sz w:val="24"/>
          <w:szCs w:val="24"/>
        </w:rPr>
        <w:t>о</w:t>
      </w:r>
      <w:r w:rsidR="00C17363" w:rsidRPr="00C17363">
        <w:rPr>
          <w:rFonts w:ascii="Times New Roman" w:eastAsia="Calibri" w:hAnsi="Times New Roman" w:cs="Times New Roman"/>
          <w:sz w:val="24"/>
          <w:szCs w:val="24"/>
        </w:rPr>
        <w:t>льевича</w:t>
      </w:r>
      <w:r w:rsidRPr="00C1736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17363" w:rsidRPr="00C17363">
        <w:rPr>
          <w:rFonts w:ascii="Times New Roman" w:hAnsi="Times New Roman" w:cs="Times New Roman"/>
          <w:color w:val="000000"/>
          <w:sz w:val="24"/>
          <w:szCs w:val="24"/>
        </w:rPr>
        <w:t>28.08.1966 года рождения, место рождения: гор.</w:t>
      </w:r>
      <w:proofErr w:type="gramEnd"/>
      <w:r w:rsidR="00C17363" w:rsidRPr="00C17363">
        <w:rPr>
          <w:rFonts w:ascii="Times New Roman" w:hAnsi="Times New Roman" w:cs="Times New Roman"/>
          <w:color w:val="000000"/>
          <w:sz w:val="24"/>
          <w:szCs w:val="24"/>
        </w:rPr>
        <w:t xml:space="preserve"> Баку, зарегистрированного по адресу: Ярославская обл., </w:t>
      </w:r>
      <w:proofErr w:type="spellStart"/>
      <w:r w:rsidR="00C17363" w:rsidRPr="00C17363">
        <w:rPr>
          <w:rFonts w:ascii="Times New Roman" w:hAnsi="Times New Roman" w:cs="Times New Roman"/>
          <w:color w:val="000000"/>
          <w:sz w:val="24"/>
          <w:szCs w:val="24"/>
        </w:rPr>
        <w:t>Переславский</w:t>
      </w:r>
      <w:proofErr w:type="spellEnd"/>
      <w:r w:rsidR="00C17363" w:rsidRPr="00C17363">
        <w:rPr>
          <w:rFonts w:ascii="Times New Roman" w:hAnsi="Times New Roman" w:cs="Times New Roman"/>
          <w:color w:val="000000"/>
          <w:sz w:val="24"/>
          <w:szCs w:val="24"/>
        </w:rPr>
        <w:t xml:space="preserve"> район, с. Никитская Слобода, ул. Запрудная, д. 14, СНИЛС 020-811-775 12</w:t>
      </w:r>
      <w:r w:rsidRPr="00C17363">
        <w:rPr>
          <w:rFonts w:ascii="Times New Roman" w:hAnsi="Times New Roman" w:cs="Times New Roman"/>
          <w:sz w:val="24"/>
          <w:szCs w:val="24"/>
        </w:rPr>
        <w:t>)</w:t>
      </w:r>
      <w:r w:rsidRPr="00C173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1736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далее «</w:t>
      </w:r>
      <w:r w:rsidRPr="00C17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Продавец»</w:t>
      </w:r>
      <w:r w:rsidRPr="00C17363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</w:t>
      </w:r>
    </w:p>
    <w:p w:rsidR="00754698" w:rsidRPr="0027024C" w:rsidRDefault="00C17363" w:rsidP="00590708">
      <w:pPr>
        <w:ind w:firstLine="708"/>
        <w:jc w:val="both"/>
        <w:rPr>
          <w:rFonts w:ascii="Times New Roman" w:eastAsia="Arial Unicode MS" w:hAnsi="Times New Roman" w:cs="Mangal"/>
          <w:kern w:val="1"/>
          <w:sz w:val="23"/>
          <w:szCs w:val="23"/>
          <w:lang w:eastAsia="hi-IN" w:bidi="hi-IN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и_____</w:t>
      </w:r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Ф.И.О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. победителя торгов_____________</w:t>
      </w:r>
      <w:r w:rsidR="00590708" w:rsidRPr="0027024C">
        <w:rPr>
          <w:rFonts w:ascii="Times New Roman" w:eastAsia="Arial Unicode MS" w:hAnsi="Times New Roman" w:cs="Mangal"/>
          <w:kern w:val="1"/>
          <w:sz w:val="23"/>
          <w:szCs w:val="23"/>
          <w:lang w:eastAsia="hi-IN" w:bidi="hi-IN"/>
        </w:rPr>
        <w:t xml:space="preserve">, </w:t>
      </w:r>
      <w:r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>именуемый</w:t>
      </w:r>
      <w:r w:rsidR="00A8691A" w:rsidRPr="0027024C"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 xml:space="preserve"> в дальнейшем </w:t>
      </w:r>
      <w:r w:rsidR="00A8691A" w:rsidRPr="0027024C"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  <w:t>«Покупатель»</w:t>
      </w:r>
      <w:r w:rsidR="00A8691A" w:rsidRPr="0027024C"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>, с другой стороны</w:t>
      </w:r>
      <w:r w:rsidR="00A8691A" w:rsidRPr="0027024C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, далее совместно именуемые </w:t>
      </w:r>
      <w:r w:rsidR="00A8691A" w:rsidRPr="0027024C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>«Стороны»</w:t>
      </w:r>
      <w:r w:rsidR="00A8691A" w:rsidRPr="0027024C">
        <w:rPr>
          <w:rFonts w:ascii="Times New Roman" w:eastAsia="Calibri" w:hAnsi="Times New Roman" w:cs="Times New Roman"/>
          <w:sz w:val="23"/>
          <w:szCs w:val="23"/>
          <w:lang w:eastAsia="ru-RU"/>
        </w:rPr>
        <w:t>, заключили настоящий договор о нижеследующем:</w:t>
      </w:r>
    </w:p>
    <w:p w:rsidR="002B2C67" w:rsidRPr="0027024C" w:rsidRDefault="002B2C67" w:rsidP="002B2C67">
      <w:pPr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3"/>
          <w:szCs w:val="23"/>
          <w:lang w:eastAsia="hi-IN" w:bidi="hi-IN"/>
        </w:rPr>
      </w:pPr>
    </w:p>
    <w:p w:rsidR="00754698" w:rsidRPr="0027024C" w:rsidRDefault="00A8691A">
      <w:pPr>
        <w:numPr>
          <w:ilvl w:val="0"/>
          <w:numId w:val="3"/>
        </w:numPr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</w:pPr>
      <w:r w:rsidRPr="0027024C"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  <w:t>ПРЕДМЕТ ДОГОВОРА</w:t>
      </w:r>
    </w:p>
    <w:p w:rsidR="00754698" w:rsidRPr="00917703" w:rsidRDefault="00A8691A" w:rsidP="00917703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27024C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Продавец обязуется передать в собственность, а Покупатель – оплатить и принять в собственность в соответствии с условиями настоящего Договора следующее имущество, далее </w:t>
      </w:r>
      <w:r w:rsidRPr="00917703">
        <w:rPr>
          <w:rFonts w:ascii="Times New Roman" w:eastAsia="Calibri" w:hAnsi="Times New Roman" w:cs="Times New Roman"/>
          <w:sz w:val="24"/>
          <w:szCs w:val="24"/>
          <w:lang w:eastAsia="ru-RU"/>
        </w:rPr>
        <w:t>именуемое «Имущество»:</w:t>
      </w:r>
    </w:p>
    <w:p w:rsidR="00C17363" w:rsidRPr="00917703" w:rsidRDefault="00C17363" w:rsidP="009177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703">
        <w:rPr>
          <w:rFonts w:ascii="Times New Roman" w:hAnsi="Times New Roman" w:cs="Times New Roman"/>
          <w:b/>
          <w:sz w:val="24"/>
          <w:szCs w:val="24"/>
        </w:rPr>
        <w:t>- Земельный участок</w:t>
      </w:r>
      <w:r w:rsidRPr="00917703">
        <w:rPr>
          <w:rFonts w:ascii="Times New Roman" w:hAnsi="Times New Roman" w:cs="Times New Roman"/>
          <w:sz w:val="24"/>
          <w:szCs w:val="24"/>
        </w:rPr>
        <w:t xml:space="preserve"> (для ведения личного подсобного хозяйства), Общая долевая собственность, </w:t>
      </w:r>
      <w:r w:rsidRPr="00917703">
        <w:rPr>
          <w:rFonts w:ascii="Times New Roman" w:hAnsi="Times New Roman" w:cs="Times New Roman"/>
          <w:b/>
          <w:sz w:val="24"/>
          <w:szCs w:val="24"/>
        </w:rPr>
        <w:t>доля в праве 1/2</w:t>
      </w:r>
      <w:r w:rsidRPr="009177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7703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91770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17703">
        <w:rPr>
          <w:rFonts w:ascii="Times New Roman" w:hAnsi="Times New Roman" w:cs="Times New Roman"/>
          <w:sz w:val="24"/>
          <w:szCs w:val="24"/>
        </w:rPr>
        <w:t>усл</w:t>
      </w:r>
      <w:proofErr w:type="spellEnd"/>
      <w:r w:rsidRPr="00917703">
        <w:rPr>
          <w:rFonts w:ascii="Times New Roman" w:hAnsi="Times New Roman" w:cs="Times New Roman"/>
          <w:sz w:val="24"/>
          <w:szCs w:val="24"/>
        </w:rPr>
        <w:t xml:space="preserve">.) №50:18:0070121:33, площадь 3 000 </w:t>
      </w:r>
      <w:proofErr w:type="spellStart"/>
      <w:r w:rsidRPr="0091770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17703">
        <w:rPr>
          <w:rFonts w:ascii="Times New Roman" w:hAnsi="Times New Roman" w:cs="Times New Roman"/>
          <w:sz w:val="24"/>
          <w:szCs w:val="24"/>
        </w:rPr>
        <w:t xml:space="preserve">., адрес: Московская область, Можайский район, </w:t>
      </w:r>
      <w:proofErr w:type="spellStart"/>
      <w:r w:rsidRPr="0091770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917703">
        <w:rPr>
          <w:rFonts w:ascii="Times New Roman" w:hAnsi="Times New Roman" w:cs="Times New Roman"/>
          <w:sz w:val="24"/>
          <w:szCs w:val="24"/>
        </w:rPr>
        <w:t xml:space="preserve"> с/о, д. </w:t>
      </w:r>
      <w:proofErr w:type="spellStart"/>
      <w:r w:rsidRPr="00917703">
        <w:rPr>
          <w:rFonts w:ascii="Times New Roman" w:hAnsi="Times New Roman" w:cs="Times New Roman"/>
          <w:sz w:val="24"/>
          <w:szCs w:val="24"/>
        </w:rPr>
        <w:t>Милятино</w:t>
      </w:r>
      <w:proofErr w:type="spellEnd"/>
      <w:r w:rsidRPr="00917703">
        <w:rPr>
          <w:rFonts w:ascii="Times New Roman" w:hAnsi="Times New Roman" w:cs="Times New Roman"/>
          <w:sz w:val="24"/>
          <w:szCs w:val="24"/>
        </w:rPr>
        <w:t>, ул. 70 лет Октября, д. 25</w:t>
      </w:r>
      <w:r w:rsidR="00A55241">
        <w:rPr>
          <w:rFonts w:ascii="Times New Roman" w:hAnsi="Times New Roman" w:cs="Times New Roman"/>
          <w:sz w:val="24"/>
          <w:szCs w:val="24"/>
        </w:rPr>
        <w:t xml:space="preserve">.                                                  </w:t>
      </w:r>
      <w:r w:rsidR="00A8691A" w:rsidRPr="00917703">
        <w:rPr>
          <w:rFonts w:ascii="Times New Roman" w:hAnsi="Times New Roman" w:cs="Times New Roman"/>
          <w:sz w:val="24"/>
          <w:szCs w:val="24"/>
        </w:rPr>
        <w:t xml:space="preserve"> </w:t>
      </w:r>
      <w:r w:rsidR="00A5524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17703" w:rsidRPr="00917703">
        <w:rPr>
          <w:rFonts w:ascii="Times New Roman" w:eastAsia="Calibri" w:hAnsi="Times New Roman" w:cs="Times New Roman"/>
          <w:sz w:val="24"/>
          <w:szCs w:val="24"/>
        </w:rPr>
        <w:t xml:space="preserve">½ доли в праве собственности на Земельный участок принадлежат Продавцу на основании </w:t>
      </w:r>
      <w:r w:rsidR="00917703" w:rsidRPr="00917703">
        <w:rPr>
          <w:rFonts w:ascii="Times New Roman" w:hAnsi="Times New Roman" w:cs="Times New Roman"/>
          <w:color w:val="000000"/>
          <w:sz w:val="24"/>
          <w:szCs w:val="24"/>
        </w:rPr>
        <w:t xml:space="preserve">Свидетельства о праве на </w:t>
      </w:r>
      <w:bookmarkStart w:id="0" w:name="_GoBack"/>
      <w:bookmarkEnd w:id="0"/>
      <w:r w:rsidR="00917703" w:rsidRPr="00917703">
        <w:rPr>
          <w:rFonts w:ascii="Times New Roman" w:hAnsi="Times New Roman" w:cs="Times New Roman"/>
          <w:color w:val="000000"/>
          <w:sz w:val="24"/>
          <w:szCs w:val="24"/>
        </w:rPr>
        <w:t xml:space="preserve">наследство по закону </w:t>
      </w:r>
      <w:proofErr w:type="spellStart"/>
      <w:r w:rsidR="00917703" w:rsidRPr="00917703">
        <w:rPr>
          <w:rFonts w:ascii="Times New Roman" w:hAnsi="Times New Roman" w:cs="Times New Roman"/>
          <w:color w:val="000000"/>
          <w:sz w:val="24"/>
          <w:szCs w:val="24"/>
        </w:rPr>
        <w:t>oт</w:t>
      </w:r>
      <w:proofErr w:type="spellEnd"/>
      <w:r w:rsidR="00917703" w:rsidRPr="00917703">
        <w:rPr>
          <w:rFonts w:ascii="Times New Roman" w:hAnsi="Times New Roman" w:cs="Times New Roman"/>
          <w:color w:val="000000"/>
          <w:sz w:val="24"/>
          <w:szCs w:val="24"/>
        </w:rPr>
        <w:t xml:space="preserve"> 16.06.2015, выдал нотариус Можайского нотариального округа Московской области Сафронова М. П. 16.06.2015, реестровый номер 2-690.</w:t>
      </w:r>
    </w:p>
    <w:p w:rsidR="00C17363" w:rsidRPr="00917703" w:rsidRDefault="00C17363" w:rsidP="009177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703">
        <w:rPr>
          <w:rFonts w:ascii="Times New Roman" w:hAnsi="Times New Roman" w:cs="Times New Roman"/>
          <w:b/>
          <w:sz w:val="24"/>
          <w:szCs w:val="24"/>
        </w:rPr>
        <w:t>- Жилой дом</w:t>
      </w:r>
      <w:r w:rsidRPr="00917703">
        <w:rPr>
          <w:rFonts w:ascii="Times New Roman" w:hAnsi="Times New Roman" w:cs="Times New Roman"/>
          <w:sz w:val="24"/>
          <w:szCs w:val="24"/>
        </w:rPr>
        <w:t xml:space="preserve">, Общая долевая собственность, </w:t>
      </w:r>
      <w:r w:rsidRPr="00917703">
        <w:rPr>
          <w:rFonts w:ascii="Times New Roman" w:hAnsi="Times New Roman" w:cs="Times New Roman"/>
          <w:b/>
          <w:sz w:val="24"/>
          <w:szCs w:val="24"/>
        </w:rPr>
        <w:t>доля в праве 1/2</w:t>
      </w:r>
      <w:r w:rsidRPr="009177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7703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917703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917703">
        <w:rPr>
          <w:rFonts w:ascii="Times New Roman" w:hAnsi="Times New Roman" w:cs="Times New Roman"/>
          <w:sz w:val="24"/>
          <w:szCs w:val="24"/>
        </w:rPr>
        <w:t>усл</w:t>
      </w:r>
      <w:proofErr w:type="spellEnd"/>
      <w:r w:rsidRPr="00917703">
        <w:rPr>
          <w:rFonts w:ascii="Times New Roman" w:hAnsi="Times New Roman" w:cs="Times New Roman"/>
          <w:sz w:val="24"/>
          <w:szCs w:val="24"/>
        </w:rPr>
        <w:t>.) №</w:t>
      </w:r>
      <w:r w:rsidRPr="00917703">
        <w:rPr>
          <w:rFonts w:ascii="Times New Roman" w:hAnsi="Times New Roman" w:cs="Times New Roman"/>
          <w:color w:val="000000"/>
          <w:sz w:val="24"/>
          <w:szCs w:val="24"/>
        </w:rPr>
        <w:t xml:space="preserve">50:18:0070121:360, площадь 44,4 </w:t>
      </w:r>
      <w:proofErr w:type="spellStart"/>
      <w:r w:rsidRPr="00917703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917703">
        <w:rPr>
          <w:rFonts w:ascii="Times New Roman" w:hAnsi="Times New Roman" w:cs="Times New Roman"/>
          <w:color w:val="000000"/>
          <w:sz w:val="24"/>
          <w:szCs w:val="24"/>
        </w:rPr>
        <w:t xml:space="preserve">., адрес: Московская область, Можайский район, </w:t>
      </w:r>
      <w:proofErr w:type="spellStart"/>
      <w:r w:rsidRPr="00917703">
        <w:rPr>
          <w:rFonts w:ascii="Times New Roman" w:hAnsi="Times New Roman" w:cs="Times New Roman"/>
          <w:color w:val="000000"/>
          <w:sz w:val="24"/>
          <w:szCs w:val="24"/>
        </w:rPr>
        <w:t>Глазовский</w:t>
      </w:r>
      <w:proofErr w:type="spellEnd"/>
      <w:r w:rsidRPr="00917703">
        <w:rPr>
          <w:rFonts w:ascii="Times New Roman" w:hAnsi="Times New Roman" w:cs="Times New Roman"/>
          <w:color w:val="000000"/>
          <w:sz w:val="24"/>
          <w:szCs w:val="24"/>
        </w:rPr>
        <w:t xml:space="preserve"> с/о, д. </w:t>
      </w:r>
      <w:proofErr w:type="spellStart"/>
      <w:r w:rsidRPr="00917703">
        <w:rPr>
          <w:rFonts w:ascii="Times New Roman" w:hAnsi="Times New Roman" w:cs="Times New Roman"/>
          <w:color w:val="000000"/>
          <w:sz w:val="24"/>
          <w:szCs w:val="24"/>
        </w:rPr>
        <w:t>Милятино</w:t>
      </w:r>
      <w:proofErr w:type="spellEnd"/>
      <w:r w:rsidRPr="00917703">
        <w:rPr>
          <w:rFonts w:ascii="Times New Roman" w:hAnsi="Times New Roman" w:cs="Times New Roman"/>
          <w:color w:val="000000"/>
          <w:sz w:val="24"/>
          <w:szCs w:val="24"/>
        </w:rPr>
        <w:t>, ул. 70 лет Октября, д. 25</w:t>
      </w:r>
      <w:r w:rsidR="00917703" w:rsidRPr="0091770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Дом).</w:t>
      </w:r>
    </w:p>
    <w:p w:rsidR="00917703" w:rsidRPr="00917703" w:rsidRDefault="00917703" w:rsidP="009177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703">
        <w:rPr>
          <w:rFonts w:ascii="Times New Roman" w:eastAsia="Calibri" w:hAnsi="Times New Roman" w:cs="Times New Roman"/>
          <w:sz w:val="24"/>
          <w:szCs w:val="24"/>
        </w:rPr>
        <w:t xml:space="preserve">½ доли в праве собственности на Дом принадлежат Продавцу на основании </w:t>
      </w:r>
      <w:r w:rsidRPr="00917703">
        <w:rPr>
          <w:rFonts w:ascii="Times New Roman" w:hAnsi="Times New Roman" w:cs="Times New Roman"/>
          <w:color w:val="000000"/>
          <w:sz w:val="24"/>
          <w:szCs w:val="24"/>
        </w:rPr>
        <w:t xml:space="preserve">Свидетельства о праве на наследство по закону </w:t>
      </w:r>
      <w:proofErr w:type="spellStart"/>
      <w:r w:rsidRPr="00917703">
        <w:rPr>
          <w:rFonts w:ascii="Times New Roman" w:hAnsi="Times New Roman" w:cs="Times New Roman"/>
          <w:color w:val="000000"/>
          <w:sz w:val="24"/>
          <w:szCs w:val="24"/>
        </w:rPr>
        <w:t>oт</w:t>
      </w:r>
      <w:proofErr w:type="spellEnd"/>
      <w:r w:rsidRPr="00917703">
        <w:rPr>
          <w:rFonts w:ascii="Times New Roman" w:hAnsi="Times New Roman" w:cs="Times New Roman"/>
          <w:color w:val="000000"/>
          <w:sz w:val="24"/>
          <w:szCs w:val="24"/>
        </w:rPr>
        <w:t xml:space="preserve"> 16.06.2015, выдал нотариус Можайского нотариального округа Московской области Сафронова М. П. 16.06.2015, реестровый номер 2-691.</w:t>
      </w:r>
    </w:p>
    <w:p w:rsidR="00754698" w:rsidRPr="0027024C" w:rsidRDefault="0001146E" w:rsidP="00917703">
      <w:pPr>
        <w:pStyle w:val="a6"/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О</w:t>
      </w:r>
      <w:r w:rsidR="00A8691A" w:rsidRPr="0027024C">
        <w:rPr>
          <w:sz w:val="23"/>
          <w:szCs w:val="23"/>
        </w:rPr>
        <w:t>граничения (обременения) прав на Имущество в</w:t>
      </w:r>
      <w:r w:rsidR="00D44B03" w:rsidRPr="0027024C">
        <w:rPr>
          <w:sz w:val="23"/>
          <w:szCs w:val="23"/>
        </w:rPr>
        <w:t xml:space="preserve"> с</w:t>
      </w:r>
      <w:r>
        <w:rPr>
          <w:sz w:val="23"/>
          <w:szCs w:val="23"/>
        </w:rPr>
        <w:t>оответствии с выпиской из ЕГРП не зарегистрированы.</w:t>
      </w:r>
    </w:p>
    <w:p w:rsidR="00754698" w:rsidRPr="0027024C" w:rsidRDefault="00A8691A">
      <w:pPr>
        <w:numPr>
          <w:ilvl w:val="1"/>
          <w:numId w:val="3"/>
        </w:numPr>
        <w:tabs>
          <w:tab w:val="left" w:pos="851"/>
          <w:tab w:val="left" w:pos="1134"/>
        </w:tabs>
        <w:spacing w:after="0" w:line="240" w:lineRule="auto"/>
        <w:ind w:left="0" w:right="-121" w:firstLine="709"/>
        <w:contextualSpacing/>
        <w:jc w:val="both"/>
        <w:rPr>
          <w:rFonts w:ascii="Times New Roman" w:eastAsia="Calibri" w:hAnsi="Times New Roman" w:cs="Times New Roman"/>
          <w:snapToGrid w:val="0"/>
          <w:sz w:val="23"/>
          <w:szCs w:val="23"/>
          <w:u w:val="single"/>
          <w:lang w:eastAsia="ru-RU"/>
        </w:rPr>
      </w:pPr>
      <w:r w:rsidRPr="0027024C">
        <w:rPr>
          <w:rFonts w:ascii="Times New Roman" w:eastAsia="Times New Roman" w:hAnsi="Times New Roman" w:cs="Times New Roman"/>
          <w:sz w:val="23"/>
          <w:szCs w:val="23"/>
          <w:lang w:eastAsia="ru-RU"/>
        </w:rPr>
        <w:t>Покупатель приобретает имущество в связи со следующими обстоятельствами:</w:t>
      </w:r>
    </w:p>
    <w:p w:rsidR="00174E04" w:rsidRPr="0027024C" w:rsidRDefault="00567F4F" w:rsidP="0001146E">
      <w:pPr>
        <w:tabs>
          <w:tab w:val="left" w:pos="709"/>
        </w:tabs>
        <w:ind w:right="-121"/>
        <w:contextualSpacing/>
        <w:jc w:val="both"/>
        <w:rPr>
          <w:rFonts w:ascii="Times New Roman" w:eastAsia="Arial Unicode MS" w:hAnsi="Times New Roman" w:cs="Mangal"/>
          <w:kern w:val="2"/>
          <w:sz w:val="23"/>
          <w:szCs w:val="23"/>
          <w:lang w:eastAsia="hi-IN" w:bidi="hi-IN"/>
        </w:rPr>
      </w:pPr>
      <w:r w:rsidRPr="0027024C"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  <w:tab/>
      </w:r>
      <w:r w:rsidR="0001146E"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  <w:t>__(</w:t>
      </w:r>
      <w:r w:rsidR="0001146E">
        <w:rPr>
          <w:rFonts w:ascii="Times New Roman" w:eastAsia="Calibri" w:hAnsi="Times New Roman" w:cs="Times New Roman"/>
          <w:snapToGrid w:val="0"/>
          <w:sz w:val="23"/>
          <w:szCs w:val="23"/>
          <w:u w:val="single"/>
          <w:lang w:eastAsia="ru-RU"/>
        </w:rPr>
        <w:t>Описывается процесс торгов)</w:t>
      </w:r>
      <w:r w:rsidR="0001146E"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  <w:t>_____________________________</w:t>
      </w:r>
    </w:p>
    <w:p w:rsidR="00174E04" w:rsidRPr="0027024C" w:rsidRDefault="00174E04" w:rsidP="00174E04">
      <w:pPr>
        <w:tabs>
          <w:tab w:val="left" w:pos="709"/>
        </w:tabs>
        <w:spacing w:after="0" w:line="240" w:lineRule="auto"/>
        <w:ind w:right="-121"/>
        <w:contextualSpacing/>
        <w:jc w:val="both"/>
        <w:rPr>
          <w:rFonts w:ascii="Times New Roman" w:eastAsia="Calibri" w:hAnsi="Times New Roman" w:cs="Times New Roman"/>
          <w:snapToGrid w:val="0"/>
          <w:color w:val="FF0000"/>
          <w:sz w:val="23"/>
          <w:szCs w:val="23"/>
          <w:lang w:eastAsia="ru-RU"/>
        </w:rPr>
      </w:pPr>
    </w:p>
    <w:p w:rsidR="00754698" w:rsidRPr="0027024C" w:rsidRDefault="00A8691A" w:rsidP="00174E04">
      <w:pPr>
        <w:pStyle w:val="a6"/>
        <w:numPr>
          <w:ilvl w:val="0"/>
          <w:numId w:val="4"/>
        </w:numPr>
        <w:tabs>
          <w:tab w:val="left" w:pos="709"/>
        </w:tabs>
        <w:ind w:right="-121"/>
        <w:jc w:val="center"/>
        <w:rPr>
          <w:rFonts w:eastAsia="Calibri"/>
          <w:snapToGrid w:val="0"/>
          <w:sz w:val="23"/>
          <w:szCs w:val="23"/>
        </w:rPr>
      </w:pPr>
      <w:r w:rsidRPr="0027024C">
        <w:rPr>
          <w:rFonts w:eastAsia="Calibri"/>
          <w:snapToGrid w:val="0"/>
          <w:sz w:val="23"/>
          <w:szCs w:val="23"/>
        </w:rPr>
        <w:t>ЦЕНА ДОГОВОРА И ПОРЯДОК ОПЛАТЫ</w:t>
      </w:r>
      <w:r w:rsidR="00174E04" w:rsidRPr="0027024C">
        <w:rPr>
          <w:rFonts w:eastAsia="Calibri"/>
          <w:snapToGrid w:val="0"/>
          <w:sz w:val="23"/>
          <w:szCs w:val="23"/>
        </w:rPr>
        <w:t xml:space="preserve"> </w:t>
      </w:r>
    </w:p>
    <w:p w:rsidR="00174E04" w:rsidRPr="0027024C" w:rsidRDefault="00174E04" w:rsidP="00577DFE">
      <w:pPr>
        <w:pStyle w:val="a6"/>
        <w:tabs>
          <w:tab w:val="left" w:pos="709"/>
        </w:tabs>
        <w:ind w:left="360" w:right="-121"/>
        <w:rPr>
          <w:rFonts w:eastAsia="Calibri"/>
          <w:snapToGrid w:val="0"/>
          <w:sz w:val="23"/>
          <w:szCs w:val="23"/>
        </w:rPr>
      </w:pPr>
    </w:p>
    <w:p w:rsidR="00754698" w:rsidRPr="0001146E" w:rsidRDefault="00A8691A" w:rsidP="00174E04">
      <w:pPr>
        <w:pStyle w:val="a6"/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rStyle w:val="a7"/>
          <w:rFonts w:eastAsia="Calibri"/>
          <w:b w:val="0"/>
          <w:bCs w:val="0"/>
          <w:sz w:val="23"/>
          <w:szCs w:val="23"/>
        </w:rPr>
      </w:pPr>
      <w:r w:rsidRPr="0027024C">
        <w:rPr>
          <w:bCs/>
          <w:sz w:val="23"/>
          <w:szCs w:val="23"/>
        </w:rPr>
        <w:t xml:space="preserve">Стоимость </w:t>
      </w:r>
      <w:r w:rsidR="0001146E">
        <w:rPr>
          <w:bCs/>
          <w:sz w:val="23"/>
          <w:szCs w:val="23"/>
        </w:rPr>
        <w:t>имущества составляет: ___(в соответствии с результатами торгов)</w:t>
      </w:r>
      <w:r w:rsidRPr="0027024C">
        <w:rPr>
          <w:b/>
          <w:bCs/>
          <w:sz w:val="23"/>
          <w:szCs w:val="23"/>
        </w:rPr>
        <w:t xml:space="preserve">, </w:t>
      </w:r>
      <w:r w:rsidR="0001146E">
        <w:rPr>
          <w:rStyle w:val="a7"/>
          <w:sz w:val="23"/>
          <w:szCs w:val="23"/>
        </w:rPr>
        <w:t>НДС не облагается, в том числе:</w:t>
      </w:r>
    </w:p>
    <w:p w:rsidR="0001146E" w:rsidRDefault="0001146E" w:rsidP="0001146E">
      <w:pPr>
        <w:pStyle w:val="a6"/>
        <w:widowControl w:val="0"/>
        <w:autoSpaceDE w:val="0"/>
        <w:autoSpaceDN w:val="0"/>
        <w:adjustRightInd w:val="0"/>
        <w:ind w:left="709"/>
        <w:jc w:val="both"/>
        <w:rPr>
          <w:rStyle w:val="a7"/>
          <w:sz w:val="23"/>
          <w:szCs w:val="23"/>
        </w:rPr>
      </w:pPr>
      <w:r>
        <w:rPr>
          <w:rStyle w:val="a7"/>
          <w:sz w:val="23"/>
          <w:szCs w:val="23"/>
        </w:rPr>
        <w:t>½ доли в праве собственности на Земельный участок: ______ рублей</w:t>
      </w:r>
    </w:p>
    <w:p w:rsidR="0001146E" w:rsidRPr="0027024C" w:rsidRDefault="0001146E" w:rsidP="0001146E">
      <w:pPr>
        <w:pStyle w:val="a6"/>
        <w:widowControl w:val="0"/>
        <w:autoSpaceDE w:val="0"/>
        <w:autoSpaceDN w:val="0"/>
        <w:adjustRightInd w:val="0"/>
        <w:ind w:left="709"/>
        <w:jc w:val="both"/>
        <w:rPr>
          <w:rFonts w:eastAsia="Calibri"/>
          <w:sz w:val="23"/>
          <w:szCs w:val="23"/>
        </w:rPr>
      </w:pPr>
      <w:r>
        <w:rPr>
          <w:rStyle w:val="a7"/>
          <w:sz w:val="23"/>
          <w:szCs w:val="23"/>
        </w:rPr>
        <w:t xml:space="preserve">½ доли в праве собственности на Дом: ______ рублей. </w:t>
      </w:r>
    </w:p>
    <w:p w:rsidR="00754698" w:rsidRPr="0027024C" w:rsidRDefault="00A8691A" w:rsidP="00174E04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27024C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Оплата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</w:t>
      </w:r>
      <w:r w:rsidRPr="0027024C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>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</w:t>
      </w:r>
    </w:p>
    <w:p w:rsidR="00754698" w:rsidRPr="0027024C" w:rsidRDefault="00A8691A" w:rsidP="00174E04">
      <w:pPr>
        <w:keepNext/>
        <w:numPr>
          <w:ilvl w:val="0"/>
          <w:numId w:val="9"/>
        </w:numPr>
        <w:spacing w:after="24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27024C"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  <w:t>ПЕРЕДАЧА ИМУЩЕСТВА</w:t>
      </w:r>
    </w:p>
    <w:p w:rsidR="00754698" w:rsidRPr="0027024C" w:rsidRDefault="00A8691A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</w:pPr>
      <w:r w:rsidRPr="0027024C"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>Имущество передается Продавцом Покупателю по передаточному акту в течение 35 (тридцати пяти) дней с момента подписания настоящего договора, но не позднее 5 (пяти) рабочих дней после полной оплаты стоимости Имущества, указанной в п. 2.1 договора. Ответственность за сохранность имущества, равно как и риск случайной порчи или гибели имущества, несет Покупатель с даты подписания передаточного акта.</w:t>
      </w:r>
    </w:p>
    <w:p w:rsidR="00754698" w:rsidRPr="0027024C" w:rsidRDefault="00A8691A">
      <w:pPr>
        <w:numPr>
          <w:ilvl w:val="1"/>
          <w:numId w:val="1"/>
        </w:numPr>
        <w:tabs>
          <w:tab w:val="clear" w:pos="360"/>
          <w:tab w:val="num" w:pos="0"/>
        </w:tabs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</w:pPr>
      <w:r w:rsidRPr="0027024C">
        <w:rPr>
          <w:rFonts w:ascii="Times New Roman" w:hAnsi="Times New Roman" w:cs="Times New Roman"/>
          <w:sz w:val="23"/>
          <w:szCs w:val="23"/>
        </w:rPr>
        <w:t>В случае неоплаты Покупателем имущества в указанный в п. 2.2. срок, наступают последствия, указанные в п. 4.2. настоящего Договора, уплаченный задаток Покупателю не возвращается.</w:t>
      </w:r>
    </w:p>
    <w:p w:rsidR="00754698" w:rsidRPr="0027024C" w:rsidRDefault="00A8691A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</w:pPr>
      <w:r w:rsidRPr="0027024C"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  <w:t>ОТВЕТСТВЕННОСТЬ СТОРОН</w:t>
      </w:r>
    </w:p>
    <w:p w:rsidR="00754698" w:rsidRPr="0027024C" w:rsidRDefault="00A8691A">
      <w:pPr>
        <w:pStyle w:val="ConsNormal"/>
        <w:widowControl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Style w:val="a7"/>
          <w:rFonts w:ascii="Times New Roman" w:hAnsi="Times New Roman" w:cs="Times New Roman"/>
          <w:b w:val="0"/>
          <w:bCs w:val="0"/>
          <w:sz w:val="23"/>
          <w:szCs w:val="23"/>
        </w:rPr>
      </w:pPr>
      <w:r w:rsidRPr="0027024C">
        <w:rPr>
          <w:rStyle w:val="a7"/>
          <w:rFonts w:ascii="Times New Roman" w:hAnsi="Times New Roman" w:cs="Times New Roman"/>
          <w:b w:val="0"/>
          <w:sz w:val="23"/>
          <w:szCs w:val="23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754698" w:rsidRPr="0027024C" w:rsidRDefault="00A8691A">
      <w:pPr>
        <w:numPr>
          <w:ilvl w:val="1"/>
          <w:numId w:val="2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</w:pPr>
      <w:r w:rsidRPr="0027024C">
        <w:rPr>
          <w:rFonts w:ascii="Times New Roman" w:eastAsia="Calibri" w:hAnsi="Times New Roman" w:cs="Times New Roman"/>
          <w:bCs/>
          <w:sz w:val="23"/>
          <w:szCs w:val="23"/>
        </w:rPr>
        <w:t xml:space="preserve">В случае неоплаты полной стоимости имущества </w:t>
      </w:r>
      <w:r w:rsidRPr="0027024C">
        <w:rPr>
          <w:rFonts w:ascii="Times New Roman" w:hAnsi="Times New Roman" w:cs="Times New Roman"/>
          <w:sz w:val="23"/>
          <w:szCs w:val="23"/>
        </w:rPr>
        <w:t>в указанный в п. 2.2. срок,</w:t>
      </w:r>
      <w:r w:rsidRPr="0027024C">
        <w:rPr>
          <w:rFonts w:ascii="Times New Roman" w:eastAsia="Calibri" w:hAnsi="Times New Roman" w:cs="Times New Roman"/>
          <w:bCs/>
          <w:sz w:val="23"/>
          <w:szCs w:val="23"/>
        </w:rPr>
        <w:t xml:space="preserve"> договор считается незаключенным. Заключение соглашения, а также направления уведомления о расторжении договора не требуется.</w:t>
      </w:r>
    </w:p>
    <w:p w:rsidR="00754698" w:rsidRPr="0027024C" w:rsidRDefault="00A8691A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</w:pPr>
      <w:r w:rsidRPr="0027024C"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  <w:t>ВОЗНИКНОВЕНИЕ ПРАВА СОБСТВЕННОСТИ</w:t>
      </w:r>
    </w:p>
    <w:p w:rsidR="00754698" w:rsidRPr="0027024C" w:rsidRDefault="00A8691A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</w:pPr>
      <w:r w:rsidRPr="0027024C"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  <w:t>Стороны договорились, что государственная регистрация перехода права собственности на Имущество производится после подписания настоящег</w:t>
      </w:r>
      <w:r w:rsidR="0001146E"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  <w:t xml:space="preserve">о договора и передаточного акта, а также полной оплаты цены в соответствии с п.2.1. Договора. </w:t>
      </w:r>
    </w:p>
    <w:p w:rsidR="00754698" w:rsidRPr="0027024C" w:rsidRDefault="00A8691A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</w:pPr>
      <w:r w:rsidRPr="0027024C"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  <w:t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регистрации, кадастра и картографии по Ярославской области.</w:t>
      </w:r>
    </w:p>
    <w:p w:rsidR="00754698" w:rsidRPr="0027024C" w:rsidRDefault="00A8691A">
      <w:pPr>
        <w:numPr>
          <w:ilvl w:val="1"/>
          <w:numId w:val="2"/>
        </w:numPr>
        <w:spacing w:after="24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</w:pPr>
      <w:r w:rsidRPr="0027024C"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  <w:t>Все расходы по государственной регистрации перехода права собственности на Имущество несет Покупатель.</w:t>
      </w:r>
    </w:p>
    <w:p w:rsidR="00754698" w:rsidRPr="0027024C" w:rsidRDefault="00A8691A">
      <w:pPr>
        <w:numPr>
          <w:ilvl w:val="0"/>
          <w:numId w:val="5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</w:pPr>
      <w:r w:rsidRPr="0027024C"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  <w:t>РАСТОРЖЕНИЕ ДОГОВОРА</w:t>
      </w:r>
    </w:p>
    <w:p w:rsidR="0027024C" w:rsidRPr="0001146E" w:rsidRDefault="00A8691A" w:rsidP="0001146E">
      <w:pPr>
        <w:numPr>
          <w:ilvl w:val="1"/>
          <w:numId w:val="5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</w:pPr>
      <w:r w:rsidRPr="0027024C"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  <w:t>Порядок расторжения договора определяется действующим законодательств</w:t>
      </w:r>
      <w:r w:rsidR="0001146E"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  <w:t>ом и п. 4.2 настоящего Договора.</w:t>
      </w:r>
    </w:p>
    <w:p w:rsidR="00754698" w:rsidRPr="0027024C" w:rsidRDefault="00A8691A">
      <w:pPr>
        <w:numPr>
          <w:ilvl w:val="0"/>
          <w:numId w:val="6"/>
        </w:numPr>
        <w:spacing w:before="120"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</w:pPr>
      <w:r w:rsidRPr="0027024C"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  <w:t>ЗАКЛЮЧИТЕЛЬНЫЕ ПОЛОЖЕНИЯ</w:t>
      </w:r>
    </w:p>
    <w:p w:rsidR="00754698" w:rsidRPr="0027024C" w:rsidRDefault="00A8691A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27024C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Договор считается заключенным и вступает в силу с момента его подписания Сторонами.</w:t>
      </w:r>
    </w:p>
    <w:p w:rsidR="00754698" w:rsidRPr="0027024C" w:rsidRDefault="00A8691A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27024C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Ярославской области.</w:t>
      </w:r>
    </w:p>
    <w:p w:rsidR="00754698" w:rsidRPr="0027024C" w:rsidRDefault="00A8691A">
      <w:pPr>
        <w:pStyle w:val="a6"/>
        <w:numPr>
          <w:ilvl w:val="1"/>
          <w:numId w:val="6"/>
        </w:numPr>
        <w:ind w:left="0" w:right="23" w:firstLine="709"/>
        <w:jc w:val="both"/>
        <w:rPr>
          <w:bCs/>
          <w:sz w:val="23"/>
          <w:szCs w:val="23"/>
        </w:rPr>
      </w:pPr>
      <w:r w:rsidRPr="0027024C">
        <w:rPr>
          <w:sz w:val="23"/>
          <w:szCs w:val="23"/>
        </w:rPr>
        <w:t>Изменения условий настоящего договора, его расторжение и прекращение возможно только при письменном соглашении сторон, за исключением п. 4.2. настоящего Договора.</w:t>
      </w:r>
    </w:p>
    <w:p w:rsidR="00754698" w:rsidRPr="0027024C" w:rsidRDefault="00A8691A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27024C"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754698" w:rsidRPr="0027024C" w:rsidRDefault="00A8691A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27024C"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lastRenderedPageBreak/>
        <w:t>Настоящий</w:t>
      </w:r>
      <w:r w:rsidR="00200150" w:rsidRPr="0027024C"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 xml:space="preserve"> договор составлен в 4</w:t>
      </w:r>
      <w:r w:rsidRPr="0027024C"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 xml:space="preserve"> (</w:t>
      </w:r>
      <w:r w:rsidR="00D819E4" w:rsidRPr="0027024C"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>четырех</w:t>
      </w:r>
      <w:r w:rsidRPr="0027024C"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>) экземплярах, имеющих равную юридическую силу:</w:t>
      </w:r>
    </w:p>
    <w:p w:rsidR="00754698" w:rsidRPr="0027024C" w:rsidRDefault="00A86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27024C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первый экземпляр – Продавцу;</w:t>
      </w:r>
    </w:p>
    <w:p w:rsidR="00754698" w:rsidRPr="0027024C" w:rsidRDefault="00A8691A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27024C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второй экземпляр – Покупателю;</w:t>
      </w:r>
    </w:p>
    <w:p w:rsidR="00754698" w:rsidRPr="0027024C" w:rsidRDefault="00A8691A">
      <w:pPr>
        <w:spacing w:after="0" w:line="240" w:lineRule="auto"/>
        <w:ind w:right="23" w:firstLine="709"/>
        <w:jc w:val="both"/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</w:pPr>
      <w:r w:rsidRPr="0027024C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третий экземпляр – </w:t>
      </w:r>
      <w:r w:rsidRPr="0027024C">
        <w:rPr>
          <w:rFonts w:ascii="Times New Roman" w:hAnsi="Times New Roman" w:cs="Times New Roman"/>
          <w:sz w:val="23"/>
          <w:szCs w:val="23"/>
        </w:rPr>
        <w:t>для регистрирующего органа</w:t>
      </w:r>
      <w:r w:rsidRPr="0027024C"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  <w:t>;</w:t>
      </w:r>
    </w:p>
    <w:p w:rsidR="009702C0" w:rsidRPr="0027024C" w:rsidRDefault="009702C0" w:rsidP="009702C0">
      <w:pPr>
        <w:spacing w:after="0" w:line="240" w:lineRule="auto"/>
        <w:ind w:right="23" w:firstLine="709"/>
        <w:jc w:val="both"/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</w:pPr>
    </w:p>
    <w:p w:rsidR="00754698" w:rsidRPr="0027024C" w:rsidRDefault="00A8691A">
      <w:pPr>
        <w:numPr>
          <w:ilvl w:val="0"/>
          <w:numId w:val="6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</w:pPr>
      <w:r w:rsidRPr="0027024C"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  <w:t>АДРЕСА И РЕКВИЗИТЫ СТОРОН:</w:t>
      </w:r>
    </w:p>
    <w:p w:rsidR="00754698" w:rsidRPr="0027024C" w:rsidRDefault="00A86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27024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Продавец</w:t>
      </w:r>
    </w:p>
    <w:p w:rsidR="0001146E" w:rsidRDefault="000114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363">
        <w:rPr>
          <w:rFonts w:ascii="Times New Roman" w:eastAsia="Calibri" w:hAnsi="Times New Roman" w:cs="Times New Roman"/>
          <w:b/>
          <w:sz w:val="24"/>
          <w:szCs w:val="24"/>
        </w:rPr>
        <w:t>Финансовый управляющий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имуществом</w:t>
      </w:r>
      <w:r w:rsidRPr="00C17363">
        <w:rPr>
          <w:rFonts w:ascii="Times New Roman" w:eastAsia="Calibri" w:hAnsi="Times New Roman" w:cs="Times New Roman"/>
          <w:b/>
          <w:sz w:val="24"/>
          <w:szCs w:val="24"/>
        </w:rPr>
        <w:t xml:space="preserve"> Фадеева Александра Анатольевича</w:t>
      </w:r>
      <w:r w:rsidRPr="00C173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1146E" w:rsidRDefault="0001146E" w:rsidP="000114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363">
        <w:rPr>
          <w:rFonts w:ascii="Times New Roman" w:eastAsia="Calibri" w:hAnsi="Times New Roman" w:cs="Times New Roman"/>
          <w:b/>
          <w:sz w:val="24"/>
          <w:szCs w:val="24"/>
        </w:rPr>
        <w:t>Максименко Александр Александрович</w:t>
      </w:r>
      <w:r w:rsidRPr="00C17363">
        <w:rPr>
          <w:rFonts w:ascii="Times New Roman" w:eastAsia="Calibri" w:hAnsi="Times New Roman" w:cs="Times New Roman"/>
          <w:sz w:val="24"/>
          <w:szCs w:val="24"/>
        </w:rPr>
        <w:t xml:space="preserve"> (ИНН:291300083066, СНИЛС:117-693-638-90), </w:t>
      </w:r>
    </w:p>
    <w:p w:rsidR="00754698" w:rsidRPr="0027024C" w:rsidRDefault="00A8691A" w:rsidP="0001146E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27024C">
        <w:rPr>
          <w:rFonts w:ascii="Times New Roman" w:hAnsi="Times New Roman" w:cs="Times New Roman"/>
          <w:sz w:val="23"/>
          <w:szCs w:val="23"/>
        </w:rPr>
        <w:t xml:space="preserve">адрес для направления корреспонденции: </w:t>
      </w:r>
      <w:r w:rsidRPr="0027024C">
        <w:rPr>
          <w:rFonts w:ascii="Times New Roman" w:eastAsia="Calibri" w:hAnsi="Times New Roman" w:cs="Times New Roman"/>
          <w:sz w:val="23"/>
          <w:szCs w:val="23"/>
        </w:rPr>
        <w:t>150003, г. Ярославль, пр-т. Ленина, д.9, 3 ОПС, а/я 3; тел.:89115535757, e-</w:t>
      </w:r>
      <w:proofErr w:type="spellStart"/>
      <w:r w:rsidRPr="0027024C">
        <w:rPr>
          <w:rFonts w:ascii="Times New Roman" w:eastAsia="Calibri" w:hAnsi="Times New Roman" w:cs="Times New Roman"/>
          <w:sz w:val="23"/>
          <w:szCs w:val="23"/>
        </w:rPr>
        <w:t>mail</w:t>
      </w:r>
      <w:proofErr w:type="spellEnd"/>
      <w:r w:rsidRPr="0027024C">
        <w:rPr>
          <w:rFonts w:ascii="Times New Roman" w:eastAsia="Calibri" w:hAnsi="Times New Roman" w:cs="Times New Roman"/>
          <w:sz w:val="23"/>
          <w:szCs w:val="23"/>
        </w:rPr>
        <w:t xml:space="preserve">: </w:t>
      </w:r>
      <w:hyperlink r:id="rId9" w:history="1">
        <w:r w:rsidRPr="0027024C">
          <w:rPr>
            <w:rFonts w:ascii="Times New Roman" w:eastAsia="Calibri" w:hAnsi="Times New Roman" w:cs="Times New Roman"/>
            <w:sz w:val="23"/>
            <w:szCs w:val="23"/>
            <w:u w:val="single"/>
          </w:rPr>
          <w:t>obankrotim@bk.ru</w:t>
        </w:r>
      </w:hyperlink>
    </w:p>
    <w:p w:rsidR="0001146E" w:rsidRPr="0001146E" w:rsidRDefault="0001146E" w:rsidP="0001146E">
      <w:pPr>
        <w:pStyle w:val="ab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01146E">
        <w:rPr>
          <w:rStyle w:val="ac"/>
          <w:i w:val="0"/>
          <w:color w:val="000000"/>
        </w:rPr>
        <w:t>Банк получателя: Калужское отделение №8608 ПАО СБЕРБАНК</w:t>
      </w:r>
      <w:r w:rsidRPr="0001146E">
        <w:rPr>
          <w:i/>
          <w:color w:val="000000"/>
        </w:rPr>
        <w:br/>
      </w:r>
      <w:r w:rsidRPr="0001146E">
        <w:rPr>
          <w:rStyle w:val="ac"/>
          <w:i w:val="0"/>
          <w:color w:val="000000"/>
        </w:rPr>
        <w:t>к/с банка </w:t>
      </w:r>
      <w:r w:rsidRPr="0001146E">
        <w:rPr>
          <w:rStyle w:val="wmi-callto"/>
          <w:i/>
          <w:iCs/>
          <w:color w:val="000000"/>
        </w:rPr>
        <w:t>30101810100000000612</w:t>
      </w:r>
      <w:r w:rsidRPr="0001146E">
        <w:rPr>
          <w:i/>
          <w:color w:val="000000"/>
        </w:rPr>
        <w:br/>
      </w:r>
      <w:r w:rsidRPr="0001146E">
        <w:rPr>
          <w:rStyle w:val="ac"/>
          <w:i w:val="0"/>
          <w:color w:val="000000"/>
        </w:rPr>
        <w:t>БИК </w:t>
      </w:r>
      <w:r w:rsidRPr="0001146E">
        <w:rPr>
          <w:rStyle w:val="wmi-callto"/>
          <w:i/>
          <w:iCs/>
          <w:color w:val="000000"/>
        </w:rPr>
        <w:t>042908612</w:t>
      </w:r>
    </w:p>
    <w:p w:rsidR="0001146E" w:rsidRPr="0001146E" w:rsidRDefault="0001146E" w:rsidP="0001146E">
      <w:pPr>
        <w:pStyle w:val="ab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01146E">
        <w:rPr>
          <w:rStyle w:val="ac"/>
          <w:i w:val="0"/>
          <w:color w:val="000000"/>
        </w:rPr>
        <w:t>Счет получателя: </w:t>
      </w:r>
      <w:r w:rsidRPr="0001146E">
        <w:rPr>
          <w:rStyle w:val="wmi-callto"/>
          <w:i/>
          <w:iCs/>
          <w:color w:val="000000"/>
        </w:rPr>
        <w:t>40817810077030329128</w:t>
      </w:r>
    </w:p>
    <w:p w:rsidR="0001146E" w:rsidRPr="0001146E" w:rsidRDefault="0001146E" w:rsidP="0001146E">
      <w:pPr>
        <w:pStyle w:val="ab"/>
        <w:shd w:val="clear" w:color="auto" w:fill="FFFFFF"/>
        <w:spacing w:before="0" w:beforeAutospacing="0" w:after="0" w:afterAutospacing="0"/>
        <w:jc w:val="both"/>
        <w:rPr>
          <w:rStyle w:val="ac"/>
          <w:i w:val="0"/>
          <w:color w:val="000000"/>
        </w:rPr>
      </w:pPr>
      <w:r w:rsidRPr="0001146E">
        <w:rPr>
          <w:rStyle w:val="ac"/>
          <w:i w:val="0"/>
          <w:color w:val="000000"/>
        </w:rPr>
        <w:t>ФИО Получателя: Фадеев Александр Анатольевич</w:t>
      </w:r>
    </w:p>
    <w:p w:rsidR="0001146E" w:rsidRDefault="0001146E" w:rsidP="0001146E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174E04" w:rsidRPr="0027024C" w:rsidRDefault="00A86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27024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Покупатель</w:t>
      </w:r>
    </w:p>
    <w:p w:rsidR="00174E04" w:rsidRPr="0027024C" w:rsidRDefault="00174E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Mangal"/>
          <w:kern w:val="1"/>
          <w:sz w:val="23"/>
          <w:szCs w:val="23"/>
          <w:lang w:eastAsia="hi-IN" w:bidi="hi-IN"/>
        </w:rPr>
      </w:pPr>
    </w:p>
    <w:p w:rsidR="00754698" w:rsidRPr="0027024C" w:rsidRDefault="0001146E" w:rsidP="00270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Mangal"/>
          <w:kern w:val="1"/>
          <w:sz w:val="23"/>
          <w:szCs w:val="23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3"/>
          <w:szCs w:val="23"/>
          <w:lang w:eastAsia="hi-IN" w:bidi="hi-IN"/>
        </w:rPr>
        <w:t>_______________________</w:t>
      </w:r>
    </w:p>
    <w:p w:rsidR="00754698" w:rsidRPr="0027024C" w:rsidRDefault="00A86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27024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ПОДПИСИ СТОРОН</w:t>
      </w:r>
    </w:p>
    <w:p w:rsidR="00754698" w:rsidRPr="0027024C" w:rsidRDefault="00A8691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27024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Продавец</w:t>
      </w:r>
    </w:p>
    <w:p w:rsidR="00754698" w:rsidRPr="0027024C" w:rsidRDefault="00A8691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27024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_______________________________________________________________________________</w:t>
      </w:r>
    </w:p>
    <w:p w:rsidR="00754698" w:rsidRPr="0027024C" w:rsidRDefault="00A8691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27024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Покупатель</w:t>
      </w:r>
    </w:p>
    <w:p w:rsidR="00754698" w:rsidRPr="0027024C" w:rsidRDefault="00A8691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27024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_______________________________________________________________________________</w:t>
      </w:r>
    </w:p>
    <w:p w:rsidR="00754698" w:rsidRPr="0027024C" w:rsidRDefault="00754698">
      <w:pPr>
        <w:rPr>
          <w:sz w:val="23"/>
          <w:szCs w:val="23"/>
        </w:rPr>
      </w:pPr>
    </w:p>
    <w:sectPr w:rsidR="00754698" w:rsidRPr="0027024C" w:rsidSect="009702C0">
      <w:footerReference w:type="even" r:id="rId10"/>
      <w:footerReference w:type="default" r:id="rId11"/>
      <w:pgSz w:w="12240" w:h="15840"/>
      <w:pgMar w:top="851" w:right="758" w:bottom="567" w:left="1560" w:header="568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C2B" w:rsidRDefault="00DD2C2B">
      <w:pPr>
        <w:spacing w:after="0" w:line="240" w:lineRule="auto"/>
      </w:pPr>
      <w:r>
        <w:separator/>
      </w:r>
    </w:p>
  </w:endnote>
  <w:endnote w:type="continuationSeparator" w:id="0">
    <w:p w:rsidR="00DD2C2B" w:rsidRDefault="00DD2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698" w:rsidRDefault="00A869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754698" w:rsidRDefault="0075469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698" w:rsidRDefault="00A869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5241">
      <w:rPr>
        <w:rStyle w:val="a5"/>
        <w:noProof/>
      </w:rPr>
      <w:t>2</w:t>
    </w:r>
    <w:r>
      <w:rPr>
        <w:rStyle w:val="a5"/>
      </w:rPr>
      <w:fldChar w:fldCharType="end"/>
    </w:r>
  </w:p>
  <w:p w:rsidR="00754698" w:rsidRDefault="0075469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C2B" w:rsidRDefault="00DD2C2B">
      <w:pPr>
        <w:spacing w:after="0" w:line="240" w:lineRule="auto"/>
      </w:pPr>
      <w:r>
        <w:separator/>
      </w:r>
    </w:p>
  </w:footnote>
  <w:footnote w:type="continuationSeparator" w:id="0">
    <w:p w:rsidR="00DD2C2B" w:rsidRDefault="00DD2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07268F4"/>
    <w:multiLevelType w:val="multilevel"/>
    <w:tmpl w:val="4266A3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4">
    <w:nsid w:val="3EA217B9"/>
    <w:multiLevelType w:val="hybridMultilevel"/>
    <w:tmpl w:val="896699E2"/>
    <w:lvl w:ilvl="0" w:tplc="C9880F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521C1"/>
    <w:multiLevelType w:val="multilevel"/>
    <w:tmpl w:val="27E2652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6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>
    <w:nsid w:val="76C23040"/>
    <w:multiLevelType w:val="hybridMultilevel"/>
    <w:tmpl w:val="067C230E"/>
    <w:lvl w:ilvl="0" w:tplc="47CCD53C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98"/>
    <w:rsid w:val="0000396E"/>
    <w:rsid w:val="0001146E"/>
    <w:rsid w:val="00125FCD"/>
    <w:rsid w:val="00174E04"/>
    <w:rsid w:val="0018129E"/>
    <w:rsid w:val="00200150"/>
    <w:rsid w:val="0027024C"/>
    <w:rsid w:val="00272C39"/>
    <w:rsid w:val="002B2C67"/>
    <w:rsid w:val="004043B2"/>
    <w:rsid w:val="004C22AB"/>
    <w:rsid w:val="00562161"/>
    <w:rsid w:val="00567F4F"/>
    <w:rsid w:val="00577DFE"/>
    <w:rsid w:val="00590708"/>
    <w:rsid w:val="005A533C"/>
    <w:rsid w:val="005B20A5"/>
    <w:rsid w:val="00635951"/>
    <w:rsid w:val="00661A92"/>
    <w:rsid w:val="006D078B"/>
    <w:rsid w:val="00754698"/>
    <w:rsid w:val="007A79A6"/>
    <w:rsid w:val="007B73CC"/>
    <w:rsid w:val="0089539A"/>
    <w:rsid w:val="00917703"/>
    <w:rsid w:val="009702C0"/>
    <w:rsid w:val="009A2739"/>
    <w:rsid w:val="009B38FF"/>
    <w:rsid w:val="009F6242"/>
    <w:rsid w:val="00A55241"/>
    <w:rsid w:val="00A8691A"/>
    <w:rsid w:val="00A9765F"/>
    <w:rsid w:val="00AE131B"/>
    <w:rsid w:val="00B107AC"/>
    <w:rsid w:val="00C17363"/>
    <w:rsid w:val="00D22277"/>
    <w:rsid w:val="00D44B03"/>
    <w:rsid w:val="00D819E4"/>
    <w:rsid w:val="00DD2C2B"/>
    <w:rsid w:val="00DF6CC3"/>
    <w:rsid w:val="00E83CE4"/>
    <w:rsid w:val="00EB194D"/>
    <w:rsid w:val="00EB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</w:style>
  <w:style w:type="character" w:styleId="a5">
    <w:name w:val="page number"/>
    <w:rPr>
      <w:rFonts w:cs="Times New Roman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Pr>
      <w:b/>
      <w:bCs/>
    </w:rPr>
  </w:style>
  <w:style w:type="character" w:styleId="a8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70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02C0"/>
  </w:style>
  <w:style w:type="paragraph" w:styleId="ab">
    <w:name w:val="Normal (Web)"/>
    <w:basedOn w:val="a"/>
    <w:uiPriority w:val="99"/>
    <w:semiHidden/>
    <w:unhideWhenUsed/>
    <w:rsid w:val="00011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1146E"/>
    <w:rPr>
      <w:i/>
      <w:iCs/>
    </w:rPr>
  </w:style>
  <w:style w:type="character" w:customStyle="1" w:styleId="wmi-callto">
    <w:name w:val="wmi-callto"/>
    <w:basedOn w:val="a0"/>
    <w:rsid w:val="0001146E"/>
  </w:style>
  <w:style w:type="paragraph" w:styleId="ad">
    <w:name w:val="endnote text"/>
    <w:basedOn w:val="a"/>
    <w:link w:val="ae"/>
    <w:uiPriority w:val="99"/>
    <w:semiHidden/>
    <w:unhideWhenUsed/>
    <w:rsid w:val="0089539A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9539A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9539A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89539A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89539A"/>
    <w:rPr>
      <w:sz w:val="20"/>
      <w:szCs w:val="20"/>
    </w:rPr>
  </w:style>
  <w:style w:type="character" w:styleId="af2">
    <w:name w:val="footnote reference"/>
    <w:basedOn w:val="a0"/>
    <w:semiHidden/>
    <w:unhideWhenUsed/>
    <w:rsid w:val="008953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</w:style>
  <w:style w:type="character" w:styleId="a5">
    <w:name w:val="page number"/>
    <w:rPr>
      <w:rFonts w:cs="Times New Roman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Pr>
      <w:b/>
      <w:bCs/>
    </w:rPr>
  </w:style>
  <w:style w:type="character" w:styleId="a8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70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02C0"/>
  </w:style>
  <w:style w:type="paragraph" w:styleId="ab">
    <w:name w:val="Normal (Web)"/>
    <w:basedOn w:val="a"/>
    <w:uiPriority w:val="99"/>
    <w:semiHidden/>
    <w:unhideWhenUsed/>
    <w:rsid w:val="00011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1146E"/>
    <w:rPr>
      <w:i/>
      <w:iCs/>
    </w:rPr>
  </w:style>
  <w:style w:type="character" w:customStyle="1" w:styleId="wmi-callto">
    <w:name w:val="wmi-callto"/>
    <w:basedOn w:val="a0"/>
    <w:rsid w:val="0001146E"/>
  </w:style>
  <w:style w:type="paragraph" w:styleId="ad">
    <w:name w:val="endnote text"/>
    <w:basedOn w:val="a"/>
    <w:link w:val="ae"/>
    <w:uiPriority w:val="99"/>
    <w:semiHidden/>
    <w:unhideWhenUsed/>
    <w:rsid w:val="0089539A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9539A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9539A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89539A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89539A"/>
    <w:rPr>
      <w:sz w:val="20"/>
      <w:szCs w:val="20"/>
    </w:rPr>
  </w:style>
  <w:style w:type="character" w:styleId="af2">
    <w:name w:val="footnote reference"/>
    <w:basedOn w:val="a0"/>
    <w:semiHidden/>
    <w:unhideWhenUsed/>
    <w:rsid w:val="008953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obankrotim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64158-F125-49CC-923C-CBACCC95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Julia</cp:lastModifiedBy>
  <cp:revision>30</cp:revision>
  <dcterms:created xsi:type="dcterms:W3CDTF">2017-11-02T07:09:00Z</dcterms:created>
  <dcterms:modified xsi:type="dcterms:W3CDTF">2018-12-05T09:41:00Z</dcterms:modified>
</cp:coreProperties>
</file>