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A3" w:rsidRPr="0073296F" w:rsidRDefault="0073296F" w:rsidP="0073296F">
      <w:r w:rsidRPr="0073296F">
        <w:t xml:space="preserve">Лот №2: Линия по производству томатной пасты (95% готовность); Линия для производства томатной пасты производительностью 500/600 тонн в сутки; Нежилое здание 1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05:02:000112:22; Нежилое здание 2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05:02:000112:23; Нежилое здание 3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05:02:000112:24; Нежилое здание 4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05:02:000112:25; Нежилое здание 5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05:02:000112:26; Нежилое здание 6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05:02:000112:27; Нежилое здание 7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05:02:000112:28; Нежилое здание 8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05:02:000112:29; Сооружение 9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05:02:000112:30; Нежилое здание 10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05:02:000112:31; Нежилое здание 11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05:02:000112:32; Сооружение 12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05:02:000112:34; Оросительная система </w:t>
      </w:r>
      <w:proofErr w:type="spellStart"/>
      <w:r w:rsidRPr="0073296F">
        <w:t>Valmont</w:t>
      </w:r>
      <w:proofErr w:type="spellEnd"/>
      <w:r w:rsidRPr="0073296F">
        <w:t xml:space="preserve"> </w:t>
      </w:r>
      <w:proofErr w:type="spellStart"/>
      <w:r w:rsidRPr="0073296F">
        <w:t>Irrigation</w:t>
      </w:r>
      <w:proofErr w:type="spellEnd"/>
      <w:r w:rsidRPr="0073296F">
        <w:t xml:space="preserve"> </w:t>
      </w:r>
      <w:proofErr w:type="spellStart"/>
      <w:r w:rsidRPr="0073296F">
        <w:t>Inc</w:t>
      </w:r>
      <w:proofErr w:type="spellEnd"/>
      <w:r w:rsidRPr="0073296F">
        <w:t xml:space="preserve">. FP615; Право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05:02:000112:14; Право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05:02:000112:15; Право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05:02:000112:16; Право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05:02:000112:17; Право аренды земельного участка с учетом гидротехнических оросительных сооружений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05:02:000112:18 в том числе: право аренды земельного участка, комплекс гидротехнических оросительных сооружений в составе: </w:t>
      </w:r>
      <w:proofErr w:type="spellStart"/>
      <w:r w:rsidRPr="0073296F">
        <w:t>Артскважина</w:t>
      </w:r>
      <w:proofErr w:type="spellEnd"/>
      <w:r w:rsidRPr="0073296F">
        <w:t xml:space="preserve"> №20/014 </w:t>
      </w:r>
      <w:proofErr w:type="spellStart"/>
      <w:r w:rsidRPr="0073296F">
        <w:t>с.Речное</w:t>
      </w:r>
      <w:proofErr w:type="spellEnd"/>
      <w:r w:rsidRPr="0073296F">
        <w:t xml:space="preserve">, Внутрихозяйственный канал (ВХ) </w:t>
      </w:r>
      <w:proofErr w:type="spellStart"/>
      <w:r w:rsidRPr="0073296F">
        <w:t>Атановка</w:t>
      </w:r>
      <w:proofErr w:type="spellEnd"/>
      <w:r w:rsidRPr="0073296F">
        <w:t xml:space="preserve"> 13 км (от ГКО) 28990 м3. В-Х к-л Колхозный протяженность 4,0 км 8000 м3Д-11. Протяженность 4,7 км (ГКО уч. Птичник) 18800 м3, Сбросная дрена с участков. Протяженность 10,5 км. (</w:t>
      </w:r>
      <w:proofErr w:type="spellStart"/>
      <w:r w:rsidRPr="0073296F">
        <w:t>уч.Птичник</w:t>
      </w:r>
      <w:proofErr w:type="spellEnd"/>
      <w:r w:rsidRPr="0073296F">
        <w:t>) 42000 м3, Трубопровод поливной (</w:t>
      </w:r>
      <w:proofErr w:type="spellStart"/>
      <w:r w:rsidRPr="0073296F">
        <w:t>с.Речное</w:t>
      </w:r>
      <w:proofErr w:type="spellEnd"/>
      <w:r w:rsidRPr="0073296F">
        <w:t xml:space="preserve">), </w:t>
      </w:r>
      <w:proofErr w:type="gramStart"/>
      <w:r w:rsidRPr="0073296F">
        <w:t>Право</w:t>
      </w:r>
      <w:proofErr w:type="gramEnd"/>
      <w:r w:rsidRPr="0073296F">
        <w:t xml:space="preserve">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05:02:000112:19, Право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05:02:000112:20, Право аренды земельного участка РД, </w:t>
      </w:r>
      <w:proofErr w:type="spellStart"/>
      <w:r w:rsidRPr="0073296F">
        <w:t>Кизлярский</w:t>
      </w:r>
      <w:proofErr w:type="spellEnd"/>
      <w:r w:rsidRPr="0073296F">
        <w:t xml:space="preserve"> район, с. Речное 05:02:000112:21, </w:t>
      </w:r>
      <w:proofErr w:type="spellStart"/>
      <w:r w:rsidRPr="0073296F">
        <w:t>Tri-Steel</w:t>
      </w:r>
      <w:proofErr w:type="spellEnd"/>
      <w:r w:rsidRPr="0073296F">
        <w:t xml:space="preserve"> Оборудование цеха мойки, сортировки и упаковки. Система кондиционирования70 м3. воздуха/т/час BTU-</w:t>
      </w:r>
      <w:proofErr w:type="spellStart"/>
      <w:r w:rsidRPr="0073296F">
        <w:t>System</w:t>
      </w:r>
      <w:proofErr w:type="spellEnd"/>
      <w:r w:rsidRPr="0073296F">
        <w:t xml:space="preserve"> 6000 MT </w:t>
      </w:r>
      <w:proofErr w:type="spellStart"/>
      <w:r w:rsidRPr="0073296F">
        <w:t>Split</w:t>
      </w:r>
      <w:proofErr w:type="spellEnd"/>
      <w:r w:rsidRPr="0073296F">
        <w:t xml:space="preserve">, 70 CMH (80 CMH </w:t>
      </w:r>
      <w:proofErr w:type="spellStart"/>
      <w:r w:rsidRPr="0073296F">
        <w:t>max</w:t>
      </w:r>
      <w:proofErr w:type="spellEnd"/>
      <w:r w:rsidRPr="0073296F">
        <w:t xml:space="preserve">), установка, охлаждающая для хранилища 6000 т </w:t>
      </w:r>
      <w:proofErr w:type="spellStart"/>
      <w:r w:rsidRPr="0073296F">
        <w:t>Refrigeration</w:t>
      </w:r>
      <w:proofErr w:type="spellEnd"/>
      <w:r w:rsidRPr="0073296F">
        <w:t xml:space="preserve"> </w:t>
      </w:r>
      <w:proofErr w:type="spellStart"/>
      <w:r w:rsidRPr="0073296F">
        <w:t>Unit</w:t>
      </w:r>
      <w:proofErr w:type="spellEnd"/>
      <w:r w:rsidRPr="0073296F">
        <w:t xml:space="preserve">, Бункер-накопитель 27т </w:t>
      </w:r>
      <w:proofErr w:type="spellStart"/>
      <w:r w:rsidRPr="0073296F">
        <w:t>Evenflow</w:t>
      </w:r>
      <w:proofErr w:type="spellEnd"/>
      <w:r w:rsidRPr="0073296F">
        <w:t xml:space="preserve"> EF 600, 27т, Здание-ангар сборный </w:t>
      </w:r>
      <w:proofErr w:type="spellStart"/>
      <w:r w:rsidRPr="0073296F">
        <w:t>Behlen</w:t>
      </w:r>
      <w:proofErr w:type="spellEnd"/>
      <w:r w:rsidRPr="0073296F">
        <w:t xml:space="preserve"> </w:t>
      </w:r>
      <w:proofErr w:type="spellStart"/>
      <w:r w:rsidRPr="0073296F">
        <w:t>Curvet</w:t>
      </w:r>
      <w:proofErr w:type="spellEnd"/>
      <w:r w:rsidRPr="0073296F">
        <w:t xml:space="preserve"> </w:t>
      </w:r>
      <w:proofErr w:type="spellStart"/>
      <w:r w:rsidRPr="0073296F">
        <w:t>Buildings</w:t>
      </w:r>
      <w:proofErr w:type="spellEnd"/>
      <w:r w:rsidRPr="0073296F">
        <w:t xml:space="preserve"> 62'x165</w:t>
      </w:r>
      <w:proofErr w:type="gramStart"/>
      <w:r w:rsidRPr="0073296F">
        <w:t>',Кукурузохранилище</w:t>
      </w:r>
      <w:proofErr w:type="gramEnd"/>
      <w:r w:rsidRPr="0073296F">
        <w:t xml:space="preserve"> на 50 000 т / </w:t>
      </w:r>
      <w:proofErr w:type="spellStart"/>
      <w:r w:rsidRPr="0073296F">
        <w:t>Corn</w:t>
      </w:r>
      <w:proofErr w:type="spellEnd"/>
      <w:r w:rsidRPr="0073296F">
        <w:t xml:space="preserve"> </w:t>
      </w:r>
      <w:proofErr w:type="spellStart"/>
      <w:r w:rsidRPr="0073296F">
        <w:t>Storage</w:t>
      </w:r>
      <w:proofErr w:type="spellEnd"/>
      <w:r w:rsidRPr="0073296F">
        <w:t xml:space="preserve"> 50 000 т.</w:t>
      </w:r>
      <w:bookmarkStart w:id="0" w:name="_GoBack"/>
      <w:bookmarkEnd w:id="0"/>
    </w:p>
    <w:sectPr w:rsidR="004B0CA3" w:rsidRPr="0073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2C"/>
    <w:rsid w:val="0038352C"/>
    <w:rsid w:val="004B0CA3"/>
    <w:rsid w:val="0073296F"/>
    <w:rsid w:val="007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6828-7528-49A6-9DF2-477A7578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4</cp:revision>
  <cp:lastPrinted>2018-10-25T14:17:00Z</cp:lastPrinted>
  <dcterms:created xsi:type="dcterms:W3CDTF">2018-10-25T14:15:00Z</dcterms:created>
  <dcterms:modified xsi:type="dcterms:W3CDTF">2018-10-26T11:23:00Z</dcterms:modified>
</cp:coreProperties>
</file>