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992"/>
      </w:tblGrid>
      <w:tr w:rsidR="00D76B01" w:rsidRPr="006A4044">
        <w:trPr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6A4044" w:rsidRDefault="00D76B01" w:rsidP="00DB5163">
            <w:pPr>
              <w:jc w:val="center"/>
              <w:rPr>
                <w:b/>
                <w:bCs/>
                <w:sz w:val="24"/>
                <w:szCs w:val="24"/>
              </w:rPr>
            </w:pPr>
            <w:r w:rsidRPr="006A4044">
              <w:rPr>
                <w:b/>
                <w:bCs/>
                <w:sz w:val="24"/>
                <w:szCs w:val="24"/>
              </w:rPr>
              <w:t>Договор о задатке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01" w:rsidRPr="006A4044" w:rsidRDefault="00D76B01" w:rsidP="00154A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E77FE" w:rsidRDefault="007E77FE">
      <w:pPr>
        <w:rPr>
          <w:sz w:val="24"/>
          <w:szCs w:val="24"/>
        </w:rPr>
      </w:pPr>
    </w:p>
    <w:p w:rsidR="00D76B01" w:rsidRPr="006A4044" w:rsidRDefault="00493EDD">
      <w:pPr>
        <w:rPr>
          <w:sz w:val="24"/>
          <w:szCs w:val="24"/>
        </w:rPr>
      </w:pPr>
      <w:proofErr w:type="gramStart"/>
      <w:r w:rsidRPr="00493EDD">
        <w:rPr>
          <w:sz w:val="24"/>
          <w:szCs w:val="24"/>
        </w:rPr>
        <w:t>Московская</w:t>
      </w:r>
      <w:proofErr w:type="gramEnd"/>
      <w:r w:rsidRPr="00493EDD">
        <w:rPr>
          <w:sz w:val="24"/>
          <w:szCs w:val="24"/>
        </w:rPr>
        <w:t xml:space="preserve"> обл., г. Солнечногорск</w:t>
      </w:r>
      <w:r w:rsidR="00B60393" w:rsidRPr="006A4044">
        <w:rPr>
          <w:sz w:val="24"/>
          <w:szCs w:val="24"/>
        </w:rPr>
        <w:t xml:space="preserve">                        </w:t>
      </w:r>
      <w:r w:rsidR="00F837B3" w:rsidRPr="006A4044">
        <w:rPr>
          <w:sz w:val="24"/>
          <w:szCs w:val="24"/>
        </w:rPr>
        <w:t xml:space="preserve">                                          </w:t>
      </w:r>
      <w:r w:rsidR="00210B1F" w:rsidRPr="006A4044">
        <w:rPr>
          <w:sz w:val="24"/>
          <w:szCs w:val="24"/>
        </w:rPr>
        <w:t>«___»</w:t>
      </w:r>
      <w:r w:rsidR="001508AD" w:rsidRPr="006A4044">
        <w:rPr>
          <w:sz w:val="24"/>
          <w:szCs w:val="24"/>
        </w:rPr>
        <w:t xml:space="preserve"> </w:t>
      </w:r>
      <w:r w:rsidR="00C64AB2">
        <w:rPr>
          <w:sz w:val="24"/>
          <w:szCs w:val="24"/>
        </w:rPr>
        <w:t>_______</w:t>
      </w:r>
      <w:r w:rsidR="00350AC3" w:rsidRPr="006A4044">
        <w:rPr>
          <w:sz w:val="24"/>
          <w:szCs w:val="24"/>
        </w:rPr>
        <w:t xml:space="preserve"> </w:t>
      </w:r>
      <w:r w:rsidR="00A872DC" w:rsidRPr="006A4044">
        <w:rPr>
          <w:sz w:val="24"/>
          <w:szCs w:val="24"/>
        </w:rPr>
        <w:t>201</w:t>
      </w:r>
      <w:r w:rsidR="00B82296">
        <w:rPr>
          <w:sz w:val="24"/>
          <w:szCs w:val="24"/>
        </w:rPr>
        <w:t>8</w:t>
      </w:r>
      <w:r w:rsidR="007E77FE">
        <w:rPr>
          <w:sz w:val="24"/>
          <w:szCs w:val="24"/>
        </w:rPr>
        <w:t xml:space="preserve"> </w:t>
      </w:r>
      <w:r w:rsidR="00D76B01" w:rsidRPr="006A4044">
        <w:rPr>
          <w:sz w:val="24"/>
          <w:szCs w:val="24"/>
        </w:rPr>
        <w:t>г</w:t>
      </w:r>
      <w:r w:rsidR="00B60393" w:rsidRPr="006A4044">
        <w:rPr>
          <w:sz w:val="24"/>
          <w:szCs w:val="24"/>
        </w:rPr>
        <w:t>.</w:t>
      </w:r>
    </w:p>
    <w:p w:rsidR="007E77FE" w:rsidRDefault="007E77FE" w:rsidP="007056C3">
      <w:pPr>
        <w:spacing w:before="240"/>
        <w:ind w:firstLine="567"/>
        <w:jc w:val="both"/>
        <w:rPr>
          <w:sz w:val="24"/>
          <w:szCs w:val="24"/>
        </w:rPr>
      </w:pPr>
    </w:p>
    <w:p w:rsidR="00AE5A60" w:rsidRPr="00155FBA" w:rsidRDefault="00287DFF" w:rsidP="00B948BE">
      <w:pPr>
        <w:spacing w:before="240"/>
        <w:ind w:firstLine="567"/>
        <w:jc w:val="both"/>
        <w:rPr>
          <w:b/>
          <w:bCs/>
          <w:sz w:val="24"/>
          <w:szCs w:val="24"/>
        </w:rPr>
      </w:pPr>
      <w:r w:rsidRPr="00287DFF">
        <w:rPr>
          <w:sz w:val="24"/>
          <w:szCs w:val="24"/>
        </w:rPr>
        <w:t xml:space="preserve">ООО «НИПУ-ЮРПРАКТИКА», в лице генерального директора </w:t>
      </w:r>
      <w:proofErr w:type="spellStart"/>
      <w:r w:rsidRPr="00287DFF">
        <w:rPr>
          <w:sz w:val="24"/>
          <w:szCs w:val="24"/>
        </w:rPr>
        <w:t>Касьяника</w:t>
      </w:r>
      <w:proofErr w:type="spellEnd"/>
      <w:r w:rsidRPr="00287DFF">
        <w:rPr>
          <w:sz w:val="24"/>
          <w:szCs w:val="24"/>
        </w:rPr>
        <w:t xml:space="preserve"> В.Н., действующего на основании Устава, именуемое в дальнейшем «Организатор торгов», с одной стороны,  и </w:t>
      </w:r>
      <w:proofErr w:type="spellStart"/>
      <w:proofErr w:type="gramStart"/>
      <w:r w:rsidR="00EA3A6F" w:rsidRPr="00155FBA">
        <w:rPr>
          <w:b/>
          <w:bCs/>
          <w:sz w:val="24"/>
          <w:szCs w:val="24"/>
        </w:rPr>
        <w:t>и</w:t>
      </w:r>
      <w:proofErr w:type="spellEnd"/>
      <w:proofErr w:type="gramEnd"/>
      <w:r w:rsidR="00EA3A6F" w:rsidRPr="00155FBA">
        <w:rPr>
          <w:b/>
          <w:bCs/>
          <w:sz w:val="24"/>
          <w:szCs w:val="24"/>
        </w:rPr>
        <w:t xml:space="preserve"> </w:t>
      </w:r>
    </w:p>
    <w:p w:rsidR="00D3180B" w:rsidRPr="00155FBA" w:rsidRDefault="005D6C46" w:rsidP="00B948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BA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 xml:space="preserve">__________ </w:t>
      </w:r>
      <w:r w:rsidR="00DA36E6" w:rsidRPr="00155FBA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,</w:t>
      </w:r>
      <w:r w:rsidR="00DA36E6" w:rsidRPr="00155FB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508AD" w:rsidRPr="00155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8AD" w:rsidRPr="00155FBA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Pr="00155FBA">
        <w:rPr>
          <w:rFonts w:ascii="Times New Roman" w:hAnsi="Times New Roman" w:cs="Times New Roman"/>
          <w:bCs/>
          <w:sz w:val="24"/>
          <w:szCs w:val="24"/>
        </w:rPr>
        <w:t>_______</w:t>
      </w:r>
      <w:r w:rsidR="001508AD" w:rsidRPr="00155FBA">
        <w:rPr>
          <w:rFonts w:ascii="Times New Roman" w:hAnsi="Times New Roman" w:cs="Times New Roman"/>
          <w:bCs/>
          <w:sz w:val="24"/>
          <w:szCs w:val="24"/>
        </w:rPr>
        <w:t xml:space="preserve">, действующего  на основании </w:t>
      </w:r>
      <w:r w:rsidRPr="00155FBA">
        <w:rPr>
          <w:rFonts w:ascii="Times New Roman" w:hAnsi="Times New Roman" w:cs="Times New Roman"/>
          <w:bCs/>
          <w:sz w:val="24"/>
          <w:szCs w:val="24"/>
        </w:rPr>
        <w:t>______</w:t>
      </w:r>
      <w:r w:rsidR="001508AD" w:rsidRPr="00155FBA">
        <w:rPr>
          <w:rFonts w:ascii="Times New Roman" w:hAnsi="Times New Roman" w:cs="Times New Roman"/>
          <w:sz w:val="24"/>
          <w:szCs w:val="24"/>
        </w:rPr>
        <w:t>, именуем</w:t>
      </w:r>
      <w:r w:rsidR="00D3180B" w:rsidRPr="00155FBA">
        <w:rPr>
          <w:rFonts w:ascii="Times New Roman" w:hAnsi="Times New Roman" w:cs="Times New Roman"/>
          <w:sz w:val="24"/>
          <w:szCs w:val="24"/>
        </w:rPr>
        <w:t>ое</w:t>
      </w:r>
      <w:r w:rsidR="001508AD" w:rsidRPr="00155FBA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1508AD" w:rsidRPr="00155FBA">
        <w:rPr>
          <w:rFonts w:ascii="Times New Roman" w:hAnsi="Times New Roman" w:cs="Times New Roman"/>
          <w:b/>
          <w:bCs/>
          <w:sz w:val="24"/>
          <w:szCs w:val="24"/>
        </w:rPr>
        <w:t>“Заявитель”</w:t>
      </w:r>
      <w:r w:rsidR="001508AD" w:rsidRPr="00155FBA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210B1F" w:rsidRPr="00155FB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3180B" w:rsidRPr="00155FBA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B948BE">
        <w:rPr>
          <w:rFonts w:ascii="Times New Roman" w:hAnsi="Times New Roman" w:cs="Times New Roman"/>
          <w:sz w:val="24"/>
          <w:szCs w:val="24"/>
        </w:rPr>
        <w:t>о продаже</w:t>
      </w:r>
      <w:r w:rsidR="00D3180B" w:rsidRPr="00155FBA">
        <w:rPr>
          <w:rFonts w:ascii="Times New Roman" w:hAnsi="Times New Roman" w:cs="Times New Roman"/>
          <w:sz w:val="24"/>
          <w:szCs w:val="24"/>
        </w:rPr>
        <w:t xml:space="preserve"> </w:t>
      </w:r>
      <w:r w:rsidR="00067D50" w:rsidRPr="00155FBA">
        <w:rPr>
          <w:rFonts w:ascii="Times New Roman" w:hAnsi="Times New Roman" w:cs="Times New Roman"/>
          <w:sz w:val="24"/>
          <w:szCs w:val="24"/>
        </w:rPr>
        <w:t>имуществ</w:t>
      </w:r>
      <w:proofErr w:type="gramStart"/>
      <w:r w:rsidR="00067D50" w:rsidRPr="00155FBA">
        <w:rPr>
          <w:rFonts w:ascii="Times New Roman" w:hAnsi="Times New Roman" w:cs="Times New Roman"/>
          <w:sz w:val="24"/>
          <w:szCs w:val="24"/>
        </w:rPr>
        <w:t>а</w:t>
      </w:r>
      <w:r w:rsidR="00D3180B" w:rsidRPr="00155FBA">
        <w:rPr>
          <w:rFonts w:ascii="Times New Roman" w:hAnsi="Times New Roman" w:cs="Times New Roman"/>
          <w:sz w:val="24"/>
          <w:szCs w:val="24"/>
        </w:rPr>
        <w:t xml:space="preserve"> </w:t>
      </w:r>
      <w:r w:rsidR="00E148FE" w:rsidRPr="00E148F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E148FE" w:rsidRPr="00E148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148FE" w:rsidRPr="00E148FE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="00E148FE" w:rsidRPr="00E148FE">
        <w:rPr>
          <w:rFonts w:ascii="Times New Roman" w:hAnsi="Times New Roman" w:cs="Times New Roman"/>
          <w:sz w:val="24"/>
          <w:szCs w:val="24"/>
        </w:rPr>
        <w:t xml:space="preserve"> завод металлоконструкций»</w:t>
      </w:r>
      <w:r w:rsidR="00B948BE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 w:rsidR="00067D50" w:rsidRPr="00155FBA">
        <w:rPr>
          <w:rFonts w:ascii="Times New Roman" w:hAnsi="Times New Roman" w:cs="Times New Roman"/>
          <w:sz w:val="24"/>
          <w:szCs w:val="24"/>
        </w:rPr>
        <w:t>,</w:t>
      </w:r>
    </w:p>
    <w:p w:rsidR="00D76B01" w:rsidRPr="00155FBA" w:rsidRDefault="00210B1F" w:rsidP="00B948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BA">
        <w:rPr>
          <w:rFonts w:ascii="Times New Roman" w:hAnsi="Times New Roman" w:cs="Times New Roman"/>
          <w:sz w:val="24"/>
          <w:szCs w:val="24"/>
        </w:rPr>
        <w:t xml:space="preserve"> </w:t>
      </w:r>
      <w:r w:rsidR="00A872DC" w:rsidRPr="00155FBA">
        <w:rPr>
          <w:rFonts w:ascii="Times New Roman" w:hAnsi="Times New Roman" w:cs="Times New Roman"/>
          <w:sz w:val="24"/>
          <w:szCs w:val="24"/>
        </w:rPr>
        <w:t>закл</w:t>
      </w:r>
      <w:r w:rsidR="00B60393" w:rsidRPr="00155FBA">
        <w:rPr>
          <w:rFonts w:ascii="Times New Roman" w:hAnsi="Times New Roman" w:cs="Times New Roman"/>
          <w:sz w:val="24"/>
          <w:szCs w:val="24"/>
        </w:rPr>
        <w:t xml:space="preserve">ючили </w:t>
      </w:r>
      <w:r w:rsidR="00D76B01" w:rsidRPr="00155FBA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6A4044" w:rsidRPr="00155FBA" w:rsidRDefault="00D76B01" w:rsidP="00B948BE">
      <w:pPr>
        <w:numPr>
          <w:ilvl w:val="0"/>
          <w:numId w:val="2"/>
        </w:numPr>
        <w:spacing w:before="240"/>
        <w:ind w:firstLine="567"/>
        <w:jc w:val="center"/>
        <w:rPr>
          <w:b/>
          <w:bCs/>
          <w:sz w:val="24"/>
          <w:szCs w:val="24"/>
        </w:rPr>
      </w:pPr>
      <w:r w:rsidRPr="00155FBA">
        <w:rPr>
          <w:b/>
          <w:bCs/>
          <w:sz w:val="24"/>
          <w:szCs w:val="24"/>
        </w:rPr>
        <w:t>Предмет договора</w:t>
      </w:r>
    </w:p>
    <w:p w:rsidR="00D76B01" w:rsidRPr="007E77FE" w:rsidRDefault="006A4044" w:rsidP="00B948BE">
      <w:pPr>
        <w:tabs>
          <w:tab w:val="center" w:pos="5472"/>
          <w:tab w:val="right" w:pos="9923"/>
        </w:tabs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ab/>
      </w:r>
      <w:r w:rsidR="007E77FE">
        <w:rPr>
          <w:sz w:val="24"/>
          <w:szCs w:val="24"/>
        </w:rPr>
        <w:t xml:space="preserve">          </w:t>
      </w:r>
      <w:r w:rsidR="00D76B01" w:rsidRPr="007E77FE">
        <w:rPr>
          <w:sz w:val="24"/>
          <w:szCs w:val="24"/>
        </w:rPr>
        <w:t>1.1.</w:t>
      </w:r>
      <w:r w:rsidR="00D76B01" w:rsidRPr="007E77FE">
        <w:rPr>
          <w:sz w:val="24"/>
          <w:szCs w:val="24"/>
          <w:lang w:val="en-US"/>
        </w:rPr>
        <w:t> </w:t>
      </w:r>
      <w:proofErr w:type="gramStart"/>
      <w:r w:rsidR="00D76B01" w:rsidRPr="007E77FE">
        <w:rPr>
          <w:sz w:val="24"/>
          <w:szCs w:val="24"/>
        </w:rPr>
        <w:t>В соответствии с условиями настоящего договора Заявитель для участия в</w:t>
      </w:r>
      <w:r w:rsidR="00926880" w:rsidRPr="007E77FE">
        <w:rPr>
          <w:sz w:val="24"/>
          <w:szCs w:val="24"/>
        </w:rPr>
        <w:t xml:space="preserve"> </w:t>
      </w:r>
      <w:r w:rsidR="00D76B01" w:rsidRPr="007E77FE">
        <w:rPr>
          <w:sz w:val="24"/>
          <w:szCs w:val="24"/>
        </w:rPr>
        <w:t xml:space="preserve">торгах по продаже имущества </w:t>
      </w:r>
      <w:r w:rsidR="00E148FE" w:rsidRPr="00B82296">
        <w:rPr>
          <w:sz w:val="24"/>
          <w:szCs w:val="24"/>
        </w:rPr>
        <w:t>ООО «</w:t>
      </w:r>
      <w:proofErr w:type="spellStart"/>
      <w:r w:rsidR="00E148FE" w:rsidRPr="00B82296">
        <w:rPr>
          <w:sz w:val="24"/>
          <w:szCs w:val="24"/>
        </w:rPr>
        <w:t>Солнечногорский</w:t>
      </w:r>
      <w:proofErr w:type="spellEnd"/>
      <w:r w:rsidR="00E148FE" w:rsidRPr="00B82296">
        <w:rPr>
          <w:sz w:val="24"/>
          <w:szCs w:val="24"/>
        </w:rPr>
        <w:t xml:space="preserve"> завод металлоконструкций»</w:t>
      </w:r>
      <w:r w:rsidR="00946ED8" w:rsidRPr="007E77FE">
        <w:rPr>
          <w:sz w:val="24"/>
          <w:szCs w:val="24"/>
        </w:rPr>
        <w:t xml:space="preserve"> </w:t>
      </w:r>
      <w:r w:rsidR="007E77FE" w:rsidRPr="007E77FE">
        <w:rPr>
          <w:sz w:val="24"/>
          <w:szCs w:val="24"/>
        </w:rPr>
        <w:t>(сообщение о торгах опубликовано в газете «Коммерсантъ»</w:t>
      </w:r>
      <w:r w:rsidR="001F117F">
        <w:rPr>
          <w:sz w:val="24"/>
          <w:szCs w:val="24"/>
        </w:rPr>
        <w:t xml:space="preserve"> </w:t>
      </w:r>
      <w:r w:rsidR="00287DFF">
        <w:rPr>
          <w:sz w:val="24"/>
          <w:szCs w:val="24"/>
        </w:rPr>
        <w:t>27</w:t>
      </w:r>
      <w:r w:rsidR="004B08A2" w:rsidRPr="004B08A2">
        <w:rPr>
          <w:sz w:val="24"/>
          <w:szCs w:val="24"/>
        </w:rPr>
        <w:t>.</w:t>
      </w:r>
      <w:r w:rsidR="00287DFF">
        <w:rPr>
          <w:sz w:val="24"/>
          <w:szCs w:val="24"/>
        </w:rPr>
        <w:t>10</w:t>
      </w:r>
      <w:r w:rsidR="004B08A2" w:rsidRPr="004B08A2">
        <w:rPr>
          <w:sz w:val="24"/>
          <w:szCs w:val="24"/>
        </w:rPr>
        <w:t>.201</w:t>
      </w:r>
      <w:r w:rsidR="00E148FE">
        <w:rPr>
          <w:sz w:val="24"/>
          <w:szCs w:val="24"/>
        </w:rPr>
        <w:t>8</w:t>
      </w:r>
      <w:r w:rsidR="004B08A2">
        <w:rPr>
          <w:sz w:val="24"/>
          <w:szCs w:val="24"/>
        </w:rPr>
        <w:t xml:space="preserve"> г.</w:t>
      </w:r>
      <w:r w:rsidR="007E77FE" w:rsidRPr="007E77FE">
        <w:rPr>
          <w:sz w:val="24"/>
          <w:szCs w:val="24"/>
        </w:rPr>
        <w:t>)</w:t>
      </w:r>
      <w:r w:rsidR="00AE5A60" w:rsidRPr="007E77FE">
        <w:rPr>
          <w:sz w:val="24"/>
          <w:szCs w:val="24"/>
        </w:rPr>
        <w:t xml:space="preserve">, </w:t>
      </w:r>
      <w:r w:rsidR="00D76B01" w:rsidRPr="007E77FE">
        <w:rPr>
          <w:sz w:val="24"/>
          <w:szCs w:val="24"/>
        </w:rPr>
        <w:t>перечисляет денежные средства в размере</w:t>
      </w:r>
      <w:r w:rsidR="002558DC" w:rsidRPr="007E77FE">
        <w:rPr>
          <w:sz w:val="24"/>
          <w:szCs w:val="24"/>
        </w:rPr>
        <w:t xml:space="preserve"> </w:t>
      </w:r>
      <w:r w:rsidR="00E148FE" w:rsidRPr="00E148FE">
        <w:rPr>
          <w:sz w:val="24"/>
          <w:szCs w:val="24"/>
        </w:rPr>
        <w:t>10%</w:t>
      </w:r>
      <w:r w:rsidR="004B08A2" w:rsidRPr="004B08A2">
        <w:rPr>
          <w:sz w:val="24"/>
          <w:szCs w:val="24"/>
        </w:rPr>
        <w:t xml:space="preserve"> от начальной цены </w:t>
      </w:r>
      <w:r w:rsidR="007A5203">
        <w:rPr>
          <w:sz w:val="24"/>
          <w:szCs w:val="24"/>
        </w:rPr>
        <w:t xml:space="preserve">продажи </w:t>
      </w:r>
      <w:r w:rsidR="004B08A2" w:rsidRPr="004B08A2">
        <w:rPr>
          <w:sz w:val="24"/>
          <w:szCs w:val="24"/>
        </w:rPr>
        <w:t>лота,</w:t>
      </w:r>
      <w:r w:rsidR="00895704" w:rsidRPr="00895704">
        <w:t xml:space="preserve"> </w:t>
      </w:r>
      <w:r w:rsidR="00895704" w:rsidRPr="00895704">
        <w:rPr>
          <w:sz w:val="24"/>
          <w:szCs w:val="24"/>
        </w:rPr>
        <w:t>установленной для соответствующего периода проведения торгов</w:t>
      </w:r>
      <w:r w:rsidR="00895704">
        <w:rPr>
          <w:sz w:val="24"/>
          <w:szCs w:val="24"/>
        </w:rPr>
        <w:t>,</w:t>
      </w:r>
      <w:r w:rsidR="004B08A2" w:rsidRPr="004B08A2">
        <w:rPr>
          <w:sz w:val="24"/>
          <w:szCs w:val="24"/>
        </w:rPr>
        <w:t xml:space="preserve"> </w:t>
      </w:r>
      <w:r w:rsidR="00AE5A60" w:rsidRPr="007E77FE">
        <w:rPr>
          <w:sz w:val="24"/>
          <w:szCs w:val="24"/>
        </w:rPr>
        <w:t xml:space="preserve">что составляет </w:t>
      </w:r>
      <w:r w:rsidR="00287DFF" w:rsidRPr="00287DFF">
        <w:rPr>
          <w:i/>
          <w:sz w:val="24"/>
          <w:szCs w:val="24"/>
        </w:rPr>
        <w:t>_____________________(в зависимости от цены лота)</w:t>
      </w:r>
      <w:r w:rsidR="00287DFF">
        <w:rPr>
          <w:sz w:val="24"/>
          <w:szCs w:val="24"/>
        </w:rPr>
        <w:t>___________________</w:t>
      </w:r>
      <w:r w:rsidR="00296E54">
        <w:rPr>
          <w:sz w:val="24"/>
          <w:szCs w:val="24"/>
        </w:rPr>
        <w:t>руб.</w:t>
      </w:r>
      <w:r w:rsidR="00AE5A60" w:rsidRPr="007E77FE">
        <w:rPr>
          <w:sz w:val="24"/>
          <w:szCs w:val="24"/>
        </w:rPr>
        <w:t xml:space="preserve"> </w:t>
      </w:r>
      <w:r w:rsidR="00D76B01" w:rsidRPr="007E77FE">
        <w:rPr>
          <w:sz w:val="24"/>
          <w:szCs w:val="24"/>
        </w:rPr>
        <w:t xml:space="preserve">(далее – </w:t>
      </w:r>
      <w:r w:rsidR="00D76B01" w:rsidRPr="007E77FE">
        <w:rPr>
          <w:b/>
          <w:bCs/>
          <w:sz w:val="24"/>
          <w:szCs w:val="24"/>
        </w:rPr>
        <w:t>“задаток”</w:t>
      </w:r>
      <w:r w:rsidR="00333C61" w:rsidRPr="007E77FE">
        <w:rPr>
          <w:sz w:val="24"/>
          <w:szCs w:val="24"/>
        </w:rPr>
        <w:t>)</w:t>
      </w:r>
      <w:r w:rsidR="00210B1F" w:rsidRPr="007E77FE">
        <w:rPr>
          <w:sz w:val="24"/>
          <w:szCs w:val="24"/>
        </w:rPr>
        <w:t xml:space="preserve">, </w:t>
      </w:r>
      <w:r w:rsidR="005C3830" w:rsidRPr="007E77FE">
        <w:rPr>
          <w:sz w:val="24"/>
          <w:szCs w:val="24"/>
        </w:rPr>
        <w:t xml:space="preserve">без </w:t>
      </w:r>
      <w:r w:rsidR="00210B1F" w:rsidRPr="007E77FE">
        <w:rPr>
          <w:sz w:val="24"/>
          <w:szCs w:val="24"/>
        </w:rPr>
        <w:t xml:space="preserve">НДС, </w:t>
      </w:r>
      <w:r w:rsidR="00333C61" w:rsidRPr="007E77FE">
        <w:rPr>
          <w:sz w:val="24"/>
          <w:szCs w:val="24"/>
        </w:rPr>
        <w:t>на следующий расчетный счет</w:t>
      </w:r>
      <w:proofErr w:type="gramEnd"/>
      <w:r w:rsidR="00333C61" w:rsidRPr="007E77FE">
        <w:rPr>
          <w:sz w:val="24"/>
          <w:szCs w:val="24"/>
        </w:rPr>
        <w:t xml:space="preserve">: </w:t>
      </w:r>
      <w:proofErr w:type="gramStart"/>
      <w:r w:rsidR="00287DFF" w:rsidRPr="00287DFF">
        <w:rPr>
          <w:sz w:val="24"/>
          <w:szCs w:val="24"/>
        </w:rPr>
        <w:t>р</w:t>
      </w:r>
      <w:proofErr w:type="gramEnd"/>
      <w:r w:rsidR="00287DFF" w:rsidRPr="00287DFF">
        <w:rPr>
          <w:sz w:val="24"/>
          <w:szCs w:val="24"/>
        </w:rPr>
        <w:t>/с 40702810838040029757 в ПАО «Сбербанк России», БИК 044525225, к/с 30101810400000000225 (ООО «НИПУ-ЮРПРАКТИКА»,</w:t>
      </w:r>
      <w:r w:rsidR="00287DFF">
        <w:rPr>
          <w:sz w:val="24"/>
          <w:szCs w:val="24"/>
        </w:rPr>
        <w:t xml:space="preserve"> ИНН 7725846442, КПП 770701001)</w:t>
      </w:r>
      <w:r w:rsidR="00210B1F" w:rsidRPr="007E77FE">
        <w:rPr>
          <w:sz w:val="24"/>
          <w:szCs w:val="24"/>
        </w:rPr>
        <w:t>,</w:t>
      </w:r>
      <w:r w:rsidR="00D76B01" w:rsidRPr="007E77FE">
        <w:rPr>
          <w:sz w:val="24"/>
          <w:szCs w:val="24"/>
        </w:rPr>
        <w:t xml:space="preserve"> а </w:t>
      </w:r>
      <w:r w:rsidR="00287DFF">
        <w:rPr>
          <w:sz w:val="24"/>
          <w:szCs w:val="24"/>
        </w:rPr>
        <w:t>Организатор торгов</w:t>
      </w:r>
      <w:r w:rsidR="00D76B01" w:rsidRPr="007E77FE">
        <w:rPr>
          <w:sz w:val="24"/>
          <w:szCs w:val="24"/>
        </w:rPr>
        <w:t xml:space="preserve"> принимает задаток</w:t>
      </w:r>
      <w:r w:rsidR="00A872DC" w:rsidRPr="007E77FE">
        <w:rPr>
          <w:sz w:val="24"/>
          <w:szCs w:val="24"/>
        </w:rPr>
        <w:t>.</w:t>
      </w:r>
      <w:r w:rsidR="00D76B01" w:rsidRPr="007E77FE">
        <w:rPr>
          <w:sz w:val="24"/>
          <w:szCs w:val="24"/>
        </w:rPr>
        <w:t xml:space="preserve"> </w:t>
      </w:r>
    </w:p>
    <w:p w:rsidR="004B08A2" w:rsidRDefault="00D76B01" w:rsidP="00B80583">
      <w:pPr>
        <w:spacing w:before="80"/>
        <w:ind w:firstLine="567"/>
        <w:jc w:val="both"/>
        <w:rPr>
          <w:sz w:val="24"/>
          <w:szCs w:val="24"/>
        </w:rPr>
      </w:pPr>
      <w:r w:rsidRPr="007E77FE">
        <w:rPr>
          <w:sz w:val="24"/>
          <w:szCs w:val="24"/>
        </w:rPr>
        <w:t>1.2. Задаток вносится Заявителем в счет обеспечения исполнения обязательств</w:t>
      </w:r>
      <w:r w:rsidR="0086213D" w:rsidRPr="007E77FE">
        <w:rPr>
          <w:sz w:val="24"/>
          <w:szCs w:val="24"/>
        </w:rPr>
        <w:t>,</w:t>
      </w:r>
      <w:r w:rsidRPr="007E77FE">
        <w:rPr>
          <w:sz w:val="24"/>
          <w:szCs w:val="24"/>
        </w:rPr>
        <w:t xml:space="preserve"> по оплате </w:t>
      </w:r>
      <w:r w:rsidR="00210B1F" w:rsidRPr="007E77FE">
        <w:rPr>
          <w:sz w:val="24"/>
          <w:szCs w:val="24"/>
        </w:rPr>
        <w:t>реализуемого</w:t>
      </w:r>
      <w:r w:rsidR="0086213D" w:rsidRPr="007E77FE">
        <w:rPr>
          <w:sz w:val="24"/>
          <w:szCs w:val="24"/>
        </w:rPr>
        <w:t xml:space="preserve"> </w:t>
      </w:r>
      <w:r w:rsidR="00210B1F" w:rsidRPr="007E77FE">
        <w:rPr>
          <w:sz w:val="24"/>
          <w:szCs w:val="24"/>
        </w:rPr>
        <w:t xml:space="preserve">на торгах </w:t>
      </w:r>
      <w:r w:rsidR="0086213D" w:rsidRPr="007E77FE">
        <w:rPr>
          <w:sz w:val="24"/>
          <w:szCs w:val="24"/>
        </w:rPr>
        <w:t>имущества</w:t>
      </w:r>
      <w:r w:rsidR="00DB7B3C">
        <w:rPr>
          <w:sz w:val="24"/>
          <w:szCs w:val="24"/>
        </w:rPr>
        <w:t xml:space="preserve"> (дебиторской задолженности)</w:t>
      </w:r>
      <w:r w:rsidR="000F572C">
        <w:rPr>
          <w:sz w:val="24"/>
          <w:szCs w:val="24"/>
        </w:rPr>
        <w:t xml:space="preserve"> </w:t>
      </w:r>
      <w:r w:rsidR="00E148FE" w:rsidRPr="00E148FE">
        <w:rPr>
          <w:sz w:val="24"/>
          <w:szCs w:val="24"/>
        </w:rPr>
        <w:t>ООО «СЗМК»</w:t>
      </w:r>
      <w:r w:rsidR="00E148FE">
        <w:rPr>
          <w:sz w:val="24"/>
          <w:szCs w:val="24"/>
        </w:rPr>
        <w:t xml:space="preserve"> </w:t>
      </w:r>
      <w:r w:rsidR="004B08A2">
        <w:rPr>
          <w:sz w:val="24"/>
          <w:szCs w:val="24"/>
        </w:rPr>
        <w:t>(</w:t>
      </w:r>
      <w:r w:rsidR="005506A8">
        <w:rPr>
          <w:sz w:val="24"/>
          <w:szCs w:val="24"/>
        </w:rPr>
        <w:t>ЛОТ №</w:t>
      </w:r>
      <w:r w:rsidR="005B2168">
        <w:rPr>
          <w:sz w:val="24"/>
          <w:szCs w:val="24"/>
        </w:rPr>
        <w:t>1</w:t>
      </w:r>
      <w:r w:rsidR="004B08A2">
        <w:rPr>
          <w:sz w:val="24"/>
          <w:szCs w:val="24"/>
        </w:rPr>
        <w:t>)</w:t>
      </w:r>
      <w:r w:rsidR="00CC00FD">
        <w:rPr>
          <w:sz w:val="24"/>
          <w:szCs w:val="24"/>
        </w:rPr>
        <w:t>:</w:t>
      </w:r>
      <w:r w:rsidR="00AE5A60" w:rsidRPr="007E77FE">
        <w:rPr>
          <w:sz w:val="24"/>
          <w:szCs w:val="24"/>
        </w:rPr>
        <w:t xml:space="preserve"> </w:t>
      </w:r>
    </w:p>
    <w:p w:rsidR="00CC00FD" w:rsidRDefault="004B08A2" w:rsidP="004B08A2">
      <w:pPr>
        <w:spacing w:before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506A8">
        <w:rPr>
          <w:sz w:val="24"/>
          <w:szCs w:val="24"/>
        </w:rPr>
        <w:t xml:space="preserve">- </w:t>
      </w:r>
      <w:r w:rsidR="005B2168" w:rsidRPr="005B2168">
        <w:rPr>
          <w:sz w:val="24"/>
          <w:szCs w:val="24"/>
        </w:rPr>
        <w:t xml:space="preserve">ЛОТ №1: 1) Производственный корпус, площадь </w:t>
      </w:r>
      <w:r w:rsidR="00C11E6D" w:rsidRPr="00C11E6D">
        <w:rPr>
          <w:sz w:val="24"/>
          <w:szCs w:val="24"/>
        </w:rPr>
        <w:t xml:space="preserve">15 414,6 </w:t>
      </w:r>
      <w:proofErr w:type="spellStart"/>
      <w:r w:rsidR="00C11E6D" w:rsidRPr="00C11E6D">
        <w:rPr>
          <w:sz w:val="24"/>
          <w:szCs w:val="24"/>
        </w:rPr>
        <w:t>кв.м</w:t>
      </w:r>
      <w:proofErr w:type="spellEnd"/>
      <w:r w:rsidR="00C11E6D" w:rsidRPr="00C11E6D">
        <w:rPr>
          <w:sz w:val="24"/>
          <w:szCs w:val="24"/>
        </w:rPr>
        <w:t xml:space="preserve">. (97 556 </w:t>
      </w:r>
      <w:proofErr w:type="spellStart"/>
      <w:r w:rsidR="00C11E6D" w:rsidRPr="00C11E6D">
        <w:rPr>
          <w:sz w:val="24"/>
          <w:szCs w:val="24"/>
        </w:rPr>
        <w:t>куб.м</w:t>
      </w:r>
      <w:proofErr w:type="spellEnd"/>
      <w:r w:rsidR="00C11E6D" w:rsidRPr="00C11E6D">
        <w:rPr>
          <w:sz w:val="24"/>
          <w:szCs w:val="24"/>
        </w:rPr>
        <w:t>. - строительный объем)</w:t>
      </w:r>
      <w:bookmarkStart w:id="0" w:name="_GoBack"/>
      <w:bookmarkEnd w:id="0"/>
      <w:r w:rsidR="005B2168" w:rsidRPr="005B2168">
        <w:rPr>
          <w:sz w:val="24"/>
          <w:szCs w:val="24"/>
        </w:rPr>
        <w:t xml:space="preserve">, Кадастровый №50:09:0080706:195. </w:t>
      </w:r>
      <w:proofErr w:type="gramStart"/>
      <w:r w:rsidR="005B2168" w:rsidRPr="005B2168">
        <w:rPr>
          <w:sz w:val="24"/>
          <w:szCs w:val="24"/>
        </w:rPr>
        <w:t>Незавершенное строительство, степень готовности - 85%; 2) Производственный корпус, площадь 17 138,60 кв. Кадастровый №50:09:0000000:43509).</w:t>
      </w:r>
      <w:proofErr w:type="gramEnd"/>
      <w:r w:rsidR="005B2168" w:rsidRPr="005B2168">
        <w:rPr>
          <w:sz w:val="24"/>
          <w:szCs w:val="24"/>
        </w:rPr>
        <w:t xml:space="preserve"> Незавершенное строительство, степень готовности - 85%; 3) Административное задание Площадь 3 024,1 </w:t>
      </w:r>
      <w:proofErr w:type="spellStart"/>
      <w:r w:rsidR="005B2168" w:rsidRPr="005B2168">
        <w:rPr>
          <w:sz w:val="24"/>
          <w:szCs w:val="24"/>
        </w:rPr>
        <w:t>кв</w:t>
      </w:r>
      <w:proofErr w:type="gramStart"/>
      <w:r w:rsidR="005B2168" w:rsidRPr="005B2168">
        <w:rPr>
          <w:sz w:val="24"/>
          <w:szCs w:val="24"/>
        </w:rPr>
        <w:t>.м</w:t>
      </w:r>
      <w:proofErr w:type="spellEnd"/>
      <w:proofErr w:type="gramEnd"/>
      <w:r w:rsidR="005B2168" w:rsidRPr="005B2168">
        <w:rPr>
          <w:sz w:val="24"/>
          <w:szCs w:val="24"/>
        </w:rPr>
        <w:t xml:space="preserve"> (кадастровый №50:09:0080706:146). Незавершенное строительство, степень готовности - 85%; 4) Вспомогательное здание ТП-1808 для снабжения завода, площадью 107,5 </w:t>
      </w:r>
      <w:proofErr w:type="spellStart"/>
      <w:r w:rsidR="005B2168" w:rsidRPr="005B2168">
        <w:rPr>
          <w:sz w:val="24"/>
          <w:szCs w:val="24"/>
        </w:rPr>
        <w:t>кв</w:t>
      </w:r>
      <w:proofErr w:type="gramStart"/>
      <w:r w:rsidR="005B2168" w:rsidRPr="005B2168">
        <w:rPr>
          <w:sz w:val="24"/>
          <w:szCs w:val="24"/>
        </w:rPr>
        <w:t>.м</w:t>
      </w:r>
      <w:proofErr w:type="spellEnd"/>
      <w:proofErr w:type="gramEnd"/>
      <w:r w:rsidR="005B2168" w:rsidRPr="005B2168">
        <w:rPr>
          <w:sz w:val="24"/>
          <w:szCs w:val="24"/>
        </w:rPr>
        <w:t xml:space="preserve"> (кадастровый №50:09:0080706:186). Незавершенное строительство, степень готовности - 85%; 5) Право аренды земельного участка (кадастровый №50:09:0080706:33) площадью 114 772 </w:t>
      </w:r>
      <w:proofErr w:type="spellStart"/>
      <w:r w:rsidR="005B2168" w:rsidRPr="005B2168">
        <w:rPr>
          <w:sz w:val="24"/>
          <w:szCs w:val="24"/>
        </w:rPr>
        <w:t>кв.м</w:t>
      </w:r>
      <w:proofErr w:type="spellEnd"/>
      <w:r w:rsidR="005B2168" w:rsidRPr="005B2168">
        <w:rPr>
          <w:sz w:val="24"/>
          <w:szCs w:val="24"/>
        </w:rPr>
        <w:t xml:space="preserve">.; 6) Право аренды земельного участка (кадастровый №50:09:0080706:31) площадью 15 868 </w:t>
      </w:r>
      <w:proofErr w:type="spellStart"/>
      <w:r w:rsidR="005B2168" w:rsidRPr="005B2168">
        <w:rPr>
          <w:sz w:val="24"/>
          <w:szCs w:val="24"/>
        </w:rPr>
        <w:t>кв.м</w:t>
      </w:r>
      <w:proofErr w:type="spellEnd"/>
      <w:r w:rsidR="005B2168" w:rsidRPr="005B2168">
        <w:rPr>
          <w:sz w:val="24"/>
          <w:szCs w:val="24"/>
        </w:rPr>
        <w:t xml:space="preserve">.; 7) Линия производства двутавровых SIN балок 1500 мм x 16 м Производитель </w:t>
      </w:r>
      <w:proofErr w:type="spellStart"/>
      <w:r w:rsidR="005B2168" w:rsidRPr="005B2168">
        <w:rPr>
          <w:sz w:val="24"/>
          <w:szCs w:val="24"/>
        </w:rPr>
        <w:t>Zeman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Bauelemente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Prod</w:t>
      </w:r>
      <w:proofErr w:type="spellEnd"/>
      <w:r w:rsidR="005B2168" w:rsidRPr="005B2168">
        <w:rPr>
          <w:sz w:val="24"/>
          <w:szCs w:val="24"/>
        </w:rPr>
        <w:t xml:space="preserve">. (Австрия)); 8) Линия для дуговой сварки стальных конструкций SBA 1+, сер. № 556.535-2013 (Производитель </w:t>
      </w:r>
      <w:proofErr w:type="spellStart"/>
      <w:r w:rsidR="005B2168" w:rsidRPr="005B2168">
        <w:rPr>
          <w:sz w:val="24"/>
          <w:szCs w:val="24"/>
        </w:rPr>
        <w:t>Zeman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Bauelemente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Prod</w:t>
      </w:r>
      <w:proofErr w:type="spellEnd"/>
      <w:r w:rsidR="005B2168" w:rsidRPr="005B2168">
        <w:rPr>
          <w:sz w:val="24"/>
          <w:szCs w:val="24"/>
        </w:rPr>
        <w:t xml:space="preserve">. (Австрия); 9) Лазерный станок для резки металла модель </w:t>
      </w:r>
      <w:proofErr w:type="spellStart"/>
      <w:r w:rsidR="005B2168" w:rsidRPr="005B2168">
        <w:rPr>
          <w:sz w:val="24"/>
          <w:szCs w:val="24"/>
        </w:rPr>
        <w:t>TruLaser</w:t>
      </w:r>
      <w:proofErr w:type="spellEnd"/>
      <w:r w:rsidR="005B2168" w:rsidRPr="005B2168">
        <w:rPr>
          <w:sz w:val="24"/>
          <w:szCs w:val="24"/>
        </w:rPr>
        <w:t xml:space="preserve"> 3040 (сер. № 556.616-2013, производитель </w:t>
      </w:r>
      <w:proofErr w:type="spellStart"/>
      <w:r w:rsidR="005B2168" w:rsidRPr="005B2168">
        <w:rPr>
          <w:sz w:val="24"/>
          <w:szCs w:val="24"/>
        </w:rPr>
        <w:t>Zeman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Bauelemente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Prod</w:t>
      </w:r>
      <w:proofErr w:type="spellEnd"/>
      <w:r w:rsidR="005B2168" w:rsidRPr="005B2168">
        <w:rPr>
          <w:sz w:val="24"/>
          <w:szCs w:val="24"/>
        </w:rPr>
        <w:t xml:space="preserve">. </w:t>
      </w:r>
      <w:proofErr w:type="gramStart"/>
      <w:r w:rsidR="005B2168" w:rsidRPr="005B2168">
        <w:rPr>
          <w:sz w:val="24"/>
          <w:szCs w:val="24"/>
        </w:rPr>
        <w:t xml:space="preserve">(Австрия)); 10) Линия по </w:t>
      </w:r>
      <w:proofErr w:type="spellStart"/>
      <w:r w:rsidR="005B2168" w:rsidRPr="005B2168">
        <w:rPr>
          <w:sz w:val="24"/>
          <w:szCs w:val="24"/>
        </w:rPr>
        <w:t>дробеметной</w:t>
      </w:r>
      <w:proofErr w:type="spellEnd"/>
      <w:r w:rsidR="005B2168" w:rsidRPr="005B2168">
        <w:rPr>
          <w:sz w:val="24"/>
          <w:szCs w:val="24"/>
        </w:rPr>
        <w:t xml:space="preserve"> очистке, покраске и сушке, модель RHBD 17/22 (Производитель </w:t>
      </w:r>
      <w:proofErr w:type="spellStart"/>
      <w:r w:rsidR="005B2168" w:rsidRPr="005B2168">
        <w:rPr>
          <w:sz w:val="24"/>
          <w:szCs w:val="24"/>
        </w:rPr>
        <w:t>Zeman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Bauelemente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Prod</w:t>
      </w:r>
      <w:proofErr w:type="spellEnd"/>
      <w:r w:rsidR="005B2168" w:rsidRPr="005B2168">
        <w:rPr>
          <w:sz w:val="24"/>
          <w:szCs w:val="24"/>
        </w:rPr>
        <w:t>.</w:t>
      </w:r>
      <w:proofErr w:type="gramEnd"/>
      <w:r w:rsidR="005B2168" w:rsidRPr="005B2168">
        <w:rPr>
          <w:sz w:val="24"/>
          <w:szCs w:val="24"/>
        </w:rPr>
        <w:t xml:space="preserve"> (Австрия); 11) Линия ацетиленовой порезки (сер. № 556.617-2013, производитель </w:t>
      </w:r>
      <w:proofErr w:type="spellStart"/>
      <w:r w:rsidR="005B2168" w:rsidRPr="005B2168">
        <w:rPr>
          <w:sz w:val="24"/>
          <w:szCs w:val="24"/>
        </w:rPr>
        <w:t>Zeman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Bauelemente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Prod</w:t>
      </w:r>
      <w:proofErr w:type="spellEnd"/>
      <w:r w:rsidR="005B2168" w:rsidRPr="005B2168">
        <w:rPr>
          <w:sz w:val="24"/>
          <w:szCs w:val="24"/>
        </w:rPr>
        <w:t xml:space="preserve">. (Австрия); 12) Машина для изгибания профилей, модель MCP3226, (сер. № 21320012, производитель </w:t>
      </w:r>
      <w:proofErr w:type="spellStart"/>
      <w:r w:rsidR="005B2168" w:rsidRPr="005B2168">
        <w:rPr>
          <w:sz w:val="24"/>
          <w:szCs w:val="24"/>
        </w:rPr>
        <w:t>Zeman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Bauelemente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Prod</w:t>
      </w:r>
      <w:proofErr w:type="spellEnd"/>
      <w:r w:rsidR="005B2168" w:rsidRPr="005B2168">
        <w:rPr>
          <w:sz w:val="24"/>
          <w:szCs w:val="24"/>
        </w:rPr>
        <w:t xml:space="preserve">. (Австрия); 13) Линия для производства боковых полок для двутавровых профилей (сер. № 556.615-2013, производитель </w:t>
      </w:r>
      <w:proofErr w:type="spellStart"/>
      <w:r w:rsidR="005B2168" w:rsidRPr="005B2168">
        <w:rPr>
          <w:sz w:val="24"/>
          <w:szCs w:val="24"/>
        </w:rPr>
        <w:t>Zeman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Bauelemente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Prod</w:t>
      </w:r>
      <w:proofErr w:type="spellEnd"/>
      <w:r w:rsidR="005B2168" w:rsidRPr="005B2168">
        <w:rPr>
          <w:sz w:val="24"/>
          <w:szCs w:val="24"/>
        </w:rPr>
        <w:t xml:space="preserve">. </w:t>
      </w:r>
      <w:proofErr w:type="gramStart"/>
      <w:r w:rsidR="005B2168" w:rsidRPr="005B2168">
        <w:rPr>
          <w:sz w:val="24"/>
          <w:szCs w:val="24"/>
        </w:rPr>
        <w:t xml:space="preserve">(Австрия)); 14) Установка для обработки стального уголка и полосы (модель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APS-2063 </w:t>
      </w:r>
      <w:proofErr w:type="spellStart"/>
      <w:r w:rsidR="005B2168" w:rsidRPr="005B2168">
        <w:rPr>
          <w:sz w:val="24"/>
          <w:szCs w:val="24"/>
        </w:rPr>
        <w:t>Towermaster</w:t>
      </w:r>
      <w:proofErr w:type="spellEnd"/>
      <w:r w:rsidR="005B2168" w:rsidRPr="005B2168">
        <w:rPr>
          <w:sz w:val="24"/>
          <w:szCs w:val="24"/>
        </w:rPr>
        <w:t xml:space="preserve">; Производитель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Corp</w:t>
      </w:r>
      <w:proofErr w:type="spellEnd"/>
      <w:r w:rsidR="005B2168" w:rsidRPr="005B2168">
        <w:rPr>
          <w:sz w:val="24"/>
          <w:szCs w:val="24"/>
        </w:rPr>
        <w:t>.</w:t>
      </w:r>
      <w:proofErr w:type="gramEnd"/>
      <w:r w:rsidR="005B2168" w:rsidRPr="005B2168">
        <w:rPr>
          <w:sz w:val="24"/>
          <w:szCs w:val="24"/>
        </w:rPr>
        <w:t xml:space="preserve"> (США); 15) Установка для обработки стального уголка и полосы (модель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APS-2063 </w:t>
      </w:r>
      <w:proofErr w:type="spellStart"/>
      <w:r w:rsidR="005B2168" w:rsidRPr="005B2168">
        <w:rPr>
          <w:sz w:val="24"/>
          <w:szCs w:val="24"/>
        </w:rPr>
        <w:t>Towermaster</w:t>
      </w:r>
      <w:proofErr w:type="spellEnd"/>
      <w:r w:rsidR="005B2168" w:rsidRPr="005B2168">
        <w:rPr>
          <w:sz w:val="24"/>
          <w:szCs w:val="24"/>
        </w:rPr>
        <w:t xml:space="preserve">; Производитель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Corp</w:t>
      </w:r>
      <w:proofErr w:type="spellEnd"/>
      <w:r w:rsidR="005B2168" w:rsidRPr="005B2168">
        <w:rPr>
          <w:sz w:val="24"/>
          <w:szCs w:val="24"/>
        </w:rPr>
        <w:t xml:space="preserve">. (США); 16) Центр дробеструйной очистки (модель </w:t>
      </w:r>
      <w:proofErr w:type="spellStart"/>
      <w:r w:rsidR="005B2168" w:rsidRPr="005B2168">
        <w:rPr>
          <w:sz w:val="24"/>
          <w:szCs w:val="24"/>
        </w:rPr>
        <w:t>Peddiblast</w:t>
      </w:r>
      <w:proofErr w:type="spellEnd"/>
      <w:r w:rsidR="005B2168" w:rsidRPr="005B2168">
        <w:rPr>
          <w:sz w:val="24"/>
          <w:szCs w:val="24"/>
        </w:rPr>
        <w:t xml:space="preserve"> RT-2100-600-1-3.6-4-15; Производитель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Corp</w:t>
      </w:r>
      <w:proofErr w:type="spellEnd"/>
      <w:r w:rsidR="005B2168" w:rsidRPr="005B2168">
        <w:rPr>
          <w:sz w:val="24"/>
          <w:szCs w:val="24"/>
        </w:rPr>
        <w:t xml:space="preserve">. (США); 17) Автоматическая установка для обработки листа (модель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HSFDB-2500; Производитель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Corp</w:t>
      </w:r>
      <w:proofErr w:type="spellEnd"/>
      <w:r w:rsidR="005B2168" w:rsidRPr="005B2168">
        <w:rPr>
          <w:sz w:val="24"/>
          <w:szCs w:val="24"/>
        </w:rPr>
        <w:t xml:space="preserve">. </w:t>
      </w:r>
      <w:proofErr w:type="gramStart"/>
      <w:r w:rsidR="005B2168" w:rsidRPr="005B2168">
        <w:rPr>
          <w:sz w:val="24"/>
          <w:szCs w:val="24"/>
        </w:rPr>
        <w:t xml:space="preserve">(США)); 18) Портальный ленточнопильный станок по металлу (модель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1270 DGP; Производитель MEBA (Германия); 19) Сверлильная линия (модель AVENGER MDL-1000/B, производитель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Corp</w:t>
      </w:r>
      <w:proofErr w:type="spellEnd"/>
      <w:r w:rsidR="005B2168" w:rsidRPr="005B2168">
        <w:rPr>
          <w:sz w:val="24"/>
          <w:szCs w:val="24"/>
        </w:rPr>
        <w:t>.</w:t>
      </w:r>
      <w:proofErr w:type="gramEnd"/>
      <w:r w:rsidR="005B2168" w:rsidRPr="005B2168">
        <w:rPr>
          <w:sz w:val="24"/>
          <w:szCs w:val="24"/>
        </w:rPr>
        <w:t xml:space="preserve"> (США); 20) </w:t>
      </w:r>
      <w:r w:rsidR="005B2168" w:rsidRPr="005B2168">
        <w:rPr>
          <w:sz w:val="24"/>
          <w:szCs w:val="24"/>
        </w:rPr>
        <w:lastRenderedPageBreak/>
        <w:t xml:space="preserve">Сверлильная установка (модель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BDL-1250/9B HD; Производитель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Corp</w:t>
      </w:r>
      <w:proofErr w:type="spellEnd"/>
      <w:r w:rsidR="005B2168" w:rsidRPr="005B2168">
        <w:rPr>
          <w:sz w:val="24"/>
          <w:szCs w:val="24"/>
        </w:rPr>
        <w:t xml:space="preserve">. (США); 21) Автоматизированная система для разметки (модель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PeddiWriter</w:t>
      </w:r>
      <w:proofErr w:type="spellEnd"/>
      <w:r w:rsidR="005B2168" w:rsidRPr="005B2168">
        <w:rPr>
          <w:sz w:val="24"/>
          <w:szCs w:val="24"/>
        </w:rPr>
        <w:t xml:space="preserve"> 1250; Производитель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Corp</w:t>
      </w:r>
      <w:proofErr w:type="spellEnd"/>
      <w:r w:rsidR="005B2168" w:rsidRPr="005B2168">
        <w:rPr>
          <w:sz w:val="24"/>
          <w:szCs w:val="24"/>
        </w:rPr>
        <w:t xml:space="preserve">. (США); 22) Ленточнопильный станок (модель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1250 – 510; Производитель </w:t>
      </w:r>
      <w:proofErr w:type="spellStart"/>
      <w:r w:rsidR="005B2168" w:rsidRPr="005B2168">
        <w:rPr>
          <w:sz w:val="24"/>
          <w:szCs w:val="24"/>
        </w:rPr>
        <w:t>Metall-Bandsagemachinen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Gmbh</w:t>
      </w:r>
      <w:proofErr w:type="spellEnd"/>
      <w:r w:rsidR="005B2168" w:rsidRPr="005B2168">
        <w:rPr>
          <w:sz w:val="24"/>
          <w:szCs w:val="24"/>
        </w:rPr>
        <w:t xml:space="preserve"> (Германия); 23) Установка термической резки (модель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ABCM-1250/3; Производитель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Corp</w:t>
      </w:r>
      <w:proofErr w:type="spellEnd"/>
      <w:r w:rsidR="005B2168" w:rsidRPr="005B2168">
        <w:rPr>
          <w:sz w:val="24"/>
          <w:szCs w:val="24"/>
        </w:rPr>
        <w:t xml:space="preserve">. (США); 24) Двухколонный ленточнопильный станок (модель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410 DGA 2300; Производитель MEBA (Германия); 25) Гидравлические универсальные </w:t>
      </w:r>
      <w:proofErr w:type="gramStart"/>
      <w:r w:rsidR="005B2168" w:rsidRPr="005B2168">
        <w:rPr>
          <w:sz w:val="24"/>
          <w:szCs w:val="24"/>
        </w:rPr>
        <w:t>пресс-ножницы</w:t>
      </w:r>
      <w:proofErr w:type="gramEnd"/>
      <w:r w:rsidR="005B2168" w:rsidRPr="005B2168">
        <w:rPr>
          <w:sz w:val="24"/>
          <w:szCs w:val="24"/>
        </w:rPr>
        <w:t xml:space="preserve"> (модель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PeddiMax</w:t>
      </w:r>
      <w:proofErr w:type="spellEnd"/>
      <w:r w:rsidR="005B2168" w:rsidRPr="005B2168">
        <w:rPr>
          <w:sz w:val="24"/>
          <w:szCs w:val="24"/>
        </w:rPr>
        <w:t xml:space="preserve">; Производитель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Corp</w:t>
      </w:r>
      <w:proofErr w:type="spellEnd"/>
      <w:r w:rsidR="005B2168" w:rsidRPr="005B2168">
        <w:rPr>
          <w:sz w:val="24"/>
          <w:szCs w:val="24"/>
        </w:rPr>
        <w:t xml:space="preserve">. (США) №1; 26) Гидравлические универсальные </w:t>
      </w:r>
      <w:proofErr w:type="gramStart"/>
      <w:r w:rsidR="005B2168" w:rsidRPr="005B2168">
        <w:rPr>
          <w:sz w:val="24"/>
          <w:szCs w:val="24"/>
        </w:rPr>
        <w:t>пресс-ножницы</w:t>
      </w:r>
      <w:proofErr w:type="gramEnd"/>
      <w:r w:rsidR="005B2168" w:rsidRPr="005B2168">
        <w:rPr>
          <w:sz w:val="24"/>
          <w:szCs w:val="24"/>
        </w:rPr>
        <w:t xml:space="preserve"> (модель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PeddiMax</w:t>
      </w:r>
      <w:proofErr w:type="spellEnd"/>
      <w:r w:rsidR="005B2168" w:rsidRPr="005B2168">
        <w:rPr>
          <w:sz w:val="24"/>
          <w:szCs w:val="24"/>
        </w:rPr>
        <w:t xml:space="preserve">; Производитель </w:t>
      </w:r>
      <w:proofErr w:type="spellStart"/>
      <w:r w:rsidR="005B2168" w:rsidRPr="005B2168">
        <w:rPr>
          <w:sz w:val="24"/>
          <w:szCs w:val="24"/>
        </w:rPr>
        <w:t>Peddinghaus</w:t>
      </w:r>
      <w:proofErr w:type="spellEnd"/>
      <w:r w:rsidR="005B2168" w:rsidRPr="005B2168">
        <w:rPr>
          <w:sz w:val="24"/>
          <w:szCs w:val="24"/>
        </w:rPr>
        <w:t xml:space="preserve"> </w:t>
      </w:r>
      <w:proofErr w:type="spellStart"/>
      <w:r w:rsidR="005B2168" w:rsidRPr="005B2168">
        <w:rPr>
          <w:sz w:val="24"/>
          <w:szCs w:val="24"/>
        </w:rPr>
        <w:t>Corp</w:t>
      </w:r>
      <w:proofErr w:type="spellEnd"/>
      <w:r w:rsidR="005B2168" w:rsidRPr="005B2168">
        <w:rPr>
          <w:sz w:val="24"/>
          <w:szCs w:val="24"/>
        </w:rPr>
        <w:t xml:space="preserve">. (США) №2. Местонахождение имущества входящего в состав лота: </w:t>
      </w:r>
      <w:proofErr w:type="gramStart"/>
      <w:r w:rsidR="005B2168" w:rsidRPr="005B2168">
        <w:rPr>
          <w:sz w:val="24"/>
          <w:szCs w:val="24"/>
        </w:rPr>
        <w:t>Московская</w:t>
      </w:r>
      <w:proofErr w:type="gramEnd"/>
      <w:r w:rsidR="005B2168" w:rsidRPr="005B2168">
        <w:rPr>
          <w:sz w:val="24"/>
          <w:szCs w:val="24"/>
        </w:rPr>
        <w:t xml:space="preserve"> обл., г. Солнечногорск, ул. Бутырский тупик, д. 2. Начальная цена продажи Лота №1: </w:t>
      </w:r>
      <w:r w:rsidR="00F47404">
        <w:rPr>
          <w:sz w:val="24"/>
          <w:szCs w:val="24"/>
        </w:rPr>
        <w:t>937 867 554,90</w:t>
      </w:r>
      <w:r w:rsidR="005B2168" w:rsidRPr="005B2168">
        <w:rPr>
          <w:sz w:val="24"/>
          <w:szCs w:val="24"/>
        </w:rPr>
        <w:t xml:space="preserve"> руб. (НДС не облагается).</w:t>
      </w:r>
    </w:p>
    <w:p w:rsidR="00D76B01" w:rsidRPr="007E77FE" w:rsidRDefault="00D76B01">
      <w:pPr>
        <w:spacing w:before="240" w:after="240"/>
        <w:jc w:val="center"/>
        <w:rPr>
          <w:b/>
          <w:bCs/>
          <w:sz w:val="24"/>
          <w:szCs w:val="24"/>
        </w:rPr>
      </w:pPr>
      <w:r w:rsidRPr="007E77FE">
        <w:rPr>
          <w:b/>
          <w:bCs/>
          <w:sz w:val="24"/>
          <w:szCs w:val="24"/>
          <w:lang w:val="en-US"/>
        </w:rPr>
        <w:t>II</w:t>
      </w:r>
      <w:r w:rsidRPr="007E77FE">
        <w:rPr>
          <w:b/>
          <w:bCs/>
          <w:sz w:val="24"/>
          <w:szCs w:val="24"/>
        </w:rPr>
        <w:t>. Порядок внесения задатка</w:t>
      </w:r>
    </w:p>
    <w:p w:rsidR="005C3830" w:rsidRPr="007E77FE" w:rsidRDefault="00D76B01" w:rsidP="005C3830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2.1. </w:t>
      </w:r>
      <w:r w:rsidR="005C3830" w:rsidRPr="00155FBA">
        <w:rPr>
          <w:sz w:val="24"/>
          <w:szCs w:val="24"/>
        </w:rPr>
        <w:t>Задаток должен быть внесен Заявителем на указанный в п.1.1 настоящего договора</w:t>
      </w:r>
      <w:r w:rsidR="00527A3B">
        <w:rPr>
          <w:sz w:val="24"/>
          <w:szCs w:val="24"/>
        </w:rPr>
        <w:t xml:space="preserve"> счет </w:t>
      </w:r>
      <w:r w:rsidR="00287DFF">
        <w:rPr>
          <w:sz w:val="24"/>
          <w:szCs w:val="24"/>
        </w:rPr>
        <w:t>Организатора торгов</w:t>
      </w:r>
      <w:r w:rsidR="005C3830" w:rsidRPr="00155FBA">
        <w:rPr>
          <w:sz w:val="24"/>
          <w:szCs w:val="24"/>
        </w:rPr>
        <w:t xml:space="preserve"> </w:t>
      </w:r>
      <w:r w:rsidR="00527A3B">
        <w:rPr>
          <w:sz w:val="24"/>
          <w:szCs w:val="24"/>
        </w:rPr>
        <w:t xml:space="preserve">не позднее даты </w:t>
      </w:r>
      <w:r w:rsidR="00D915E8">
        <w:rPr>
          <w:sz w:val="24"/>
          <w:szCs w:val="24"/>
        </w:rPr>
        <w:t>представления</w:t>
      </w:r>
      <w:r w:rsidR="00527A3B">
        <w:rPr>
          <w:sz w:val="24"/>
          <w:szCs w:val="24"/>
        </w:rPr>
        <w:t xml:space="preserve"> заяв</w:t>
      </w:r>
      <w:r w:rsidR="00CA336B">
        <w:rPr>
          <w:sz w:val="24"/>
          <w:szCs w:val="24"/>
        </w:rPr>
        <w:t>ки</w:t>
      </w:r>
      <w:r w:rsidR="00527A3B">
        <w:rPr>
          <w:sz w:val="24"/>
          <w:szCs w:val="24"/>
        </w:rPr>
        <w:t xml:space="preserve"> на участие в торгах</w:t>
      </w:r>
      <w:r w:rsidR="007E77FE">
        <w:rPr>
          <w:rStyle w:val="paragraph"/>
          <w:sz w:val="24"/>
          <w:szCs w:val="24"/>
        </w:rPr>
        <w:t>.</w:t>
      </w:r>
    </w:p>
    <w:p w:rsidR="00D76B01" w:rsidRPr="00155FBA" w:rsidRDefault="00D76B01" w:rsidP="005C3830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7E77FE">
        <w:rPr>
          <w:sz w:val="24"/>
          <w:szCs w:val="24"/>
        </w:rPr>
        <w:t xml:space="preserve">В случае </w:t>
      </w:r>
      <w:proofErr w:type="gramStart"/>
      <w:r w:rsidRPr="007E77FE">
        <w:rPr>
          <w:sz w:val="24"/>
          <w:szCs w:val="24"/>
        </w:rPr>
        <w:t>не</w:t>
      </w:r>
      <w:r w:rsidR="005F586F" w:rsidRPr="007E77FE">
        <w:rPr>
          <w:sz w:val="24"/>
          <w:szCs w:val="24"/>
        </w:rPr>
        <w:t xml:space="preserve"> </w:t>
      </w:r>
      <w:r w:rsidRPr="007E77FE">
        <w:rPr>
          <w:sz w:val="24"/>
          <w:szCs w:val="24"/>
        </w:rPr>
        <w:t>поступления</w:t>
      </w:r>
      <w:proofErr w:type="gramEnd"/>
      <w:r w:rsidRPr="007E77FE">
        <w:rPr>
          <w:sz w:val="24"/>
          <w:szCs w:val="24"/>
        </w:rPr>
        <w:t xml:space="preserve"> суммы задатка в установленный срок обязательства </w:t>
      </w:r>
      <w:r w:rsidRPr="00155FBA">
        <w:rPr>
          <w:sz w:val="24"/>
          <w:szCs w:val="24"/>
        </w:rPr>
        <w:t xml:space="preserve">Заявителя по внесению задатка считаются не выполненными. В этом случае Заявитель к участию в торгах </w:t>
      </w:r>
      <w:r w:rsidRPr="00155FBA">
        <w:rPr>
          <w:b/>
          <w:bCs/>
          <w:i/>
          <w:iCs/>
          <w:sz w:val="24"/>
          <w:szCs w:val="24"/>
        </w:rPr>
        <w:t>не допускается.</w:t>
      </w:r>
    </w:p>
    <w:p w:rsidR="00D76B01" w:rsidRPr="00155FBA" w:rsidRDefault="00D76B01">
      <w:pPr>
        <w:pStyle w:val="2"/>
      </w:pPr>
      <w:r w:rsidRPr="00155FBA"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2.</w:t>
      </w:r>
      <w:r w:rsidR="00B93B02" w:rsidRPr="00155FBA">
        <w:rPr>
          <w:sz w:val="24"/>
          <w:szCs w:val="24"/>
        </w:rPr>
        <w:t>2</w:t>
      </w:r>
      <w:r w:rsidRPr="00155FBA">
        <w:rPr>
          <w:sz w:val="24"/>
          <w:szCs w:val="24"/>
        </w:rPr>
        <w:t>. На денежные средства, перечисленные в соответствии с настоящим договором, проценты не начисляются.</w:t>
      </w:r>
    </w:p>
    <w:p w:rsidR="006A4044" w:rsidRPr="00155FBA" w:rsidRDefault="006A4044">
      <w:pPr>
        <w:ind w:firstLine="567"/>
        <w:jc w:val="both"/>
        <w:rPr>
          <w:b/>
          <w:bCs/>
          <w:sz w:val="24"/>
          <w:szCs w:val="24"/>
        </w:rPr>
      </w:pPr>
    </w:p>
    <w:p w:rsidR="00D76B01" w:rsidRPr="00155FBA" w:rsidRDefault="00D76B01">
      <w:pPr>
        <w:jc w:val="center"/>
        <w:rPr>
          <w:b/>
          <w:bCs/>
          <w:sz w:val="24"/>
          <w:szCs w:val="24"/>
        </w:rPr>
      </w:pPr>
      <w:r w:rsidRPr="00155FBA">
        <w:rPr>
          <w:b/>
          <w:bCs/>
          <w:sz w:val="24"/>
          <w:szCs w:val="24"/>
          <w:lang w:val="en-US"/>
        </w:rPr>
        <w:t>III</w:t>
      </w:r>
      <w:r w:rsidRPr="00155FBA">
        <w:rPr>
          <w:b/>
          <w:bCs/>
          <w:sz w:val="24"/>
          <w:szCs w:val="24"/>
        </w:rPr>
        <w:t>. Порядок возврата и удержания задатка</w:t>
      </w:r>
    </w:p>
    <w:p w:rsidR="00D76B01" w:rsidRPr="00155FBA" w:rsidRDefault="00D76B01">
      <w:pPr>
        <w:spacing w:before="120"/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Заявитель обязан незамедлительно информировать организатора торгов об изменении своих банковских реквизитов. </w:t>
      </w:r>
      <w:r w:rsidR="00287DFF">
        <w:rPr>
          <w:sz w:val="24"/>
          <w:szCs w:val="24"/>
        </w:rPr>
        <w:t>Организатор торгов</w:t>
      </w:r>
      <w:r w:rsidRPr="00155FBA">
        <w:rPr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3.2. В случае</w:t>
      </w:r>
      <w:proofErr w:type="gramStart"/>
      <w:r w:rsidR="00FD7D23" w:rsidRPr="00155FBA">
        <w:rPr>
          <w:sz w:val="24"/>
          <w:szCs w:val="24"/>
        </w:rPr>
        <w:t>,</w:t>
      </w:r>
      <w:proofErr w:type="gramEnd"/>
      <w:r w:rsidRPr="00155FBA">
        <w:rPr>
          <w:sz w:val="24"/>
          <w:szCs w:val="24"/>
        </w:rPr>
        <w:t xml:space="preserve"> если Заявитель не будет допущен к участию в торгах, </w:t>
      </w:r>
      <w:r w:rsidR="00B948BE">
        <w:rPr>
          <w:sz w:val="24"/>
          <w:szCs w:val="24"/>
        </w:rPr>
        <w:t>Организатор торгов</w:t>
      </w:r>
      <w:r w:rsidRPr="00155FBA">
        <w:rPr>
          <w:sz w:val="24"/>
          <w:szCs w:val="24"/>
        </w:rPr>
        <w:t xml:space="preserve"> обязуется возвратить сумму внесенного Заявителем задатка в течение </w:t>
      </w:r>
      <w:r w:rsidR="00FD7D23" w:rsidRPr="00155FBA">
        <w:rPr>
          <w:sz w:val="24"/>
          <w:szCs w:val="24"/>
        </w:rPr>
        <w:t>5</w:t>
      </w:r>
      <w:r w:rsidRPr="00155FBA">
        <w:rPr>
          <w:sz w:val="24"/>
          <w:szCs w:val="24"/>
        </w:rPr>
        <w:t xml:space="preserve"> (</w:t>
      </w:r>
      <w:r w:rsidR="00FD7D23" w:rsidRPr="00155FBA">
        <w:rPr>
          <w:sz w:val="24"/>
          <w:szCs w:val="24"/>
        </w:rPr>
        <w:t>пяти</w:t>
      </w:r>
      <w:r w:rsidRPr="00155FBA">
        <w:rPr>
          <w:sz w:val="24"/>
          <w:szCs w:val="24"/>
        </w:rPr>
        <w:t xml:space="preserve">) дней с даты оформления </w:t>
      </w:r>
      <w:r w:rsidR="00493EDD">
        <w:rPr>
          <w:sz w:val="24"/>
          <w:szCs w:val="24"/>
        </w:rPr>
        <w:t>организатором</w:t>
      </w:r>
      <w:r w:rsidRPr="00155FBA">
        <w:rPr>
          <w:sz w:val="24"/>
          <w:szCs w:val="24"/>
        </w:rPr>
        <w:t xml:space="preserve"> торгов Протокола окончания приема и регистрации заявок на участие в торгах.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3.3. В случае</w:t>
      </w:r>
      <w:proofErr w:type="gramStart"/>
      <w:r w:rsidR="00FD7D23" w:rsidRPr="00155FBA">
        <w:rPr>
          <w:sz w:val="24"/>
          <w:szCs w:val="24"/>
        </w:rPr>
        <w:t>,</w:t>
      </w:r>
      <w:proofErr w:type="gramEnd"/>
      <w:r w:rsidRPr="00155FBA">
        <w:rPr>
          <w:sz w:val="24"/>
          <w:szCs w:val="24"/>
        </w:rPr>
        <w:t xml:space="preserve"> если Заявитель участвовал в торгах, но не выиграл их, </w:t>
      </w:r>
      <w:r w:rsidR="00B948BE">
        <w:rPr>
          <w:sz w:val="24"/>
          <w:szCs w:val="24"/>
        </w:rPr>
        <w:t>Организатор торгов</w:t>
      </w:r>
      <w:r w:rsidRPr="00155FBA">
        <w:rPr>
          <w:sz w:val="24"/>
          <w:szCs w:val="24"/>
        </w:rPr>
        <w:t xml:space="preserve"> обязуется возвратить сумму внесенного Заявителем задатка в течение </w:t>
      </w:r>
      <w:r w:rsidR="00FD7D23" w:rsidRPr="00155FBA">
        <w:rPr>
          <w:sz w:val="24"/>
          <w:szCs w:val="24"/>
        </w:rPr>
        <w:t>5</w:t>
      </w:r>
      <w:r w:rsidRPr="00155FBA">
        <w:rPr>
          <w:sz w:val="24"/>
          <w:szCs w:val="24"/>
        </w:rPr>
        <w:t xml:space="preserve"> (</w:t>
      </w:r>
      <w:r w:rsidR="00FD7D23" w:rsidRPr="00155FBA">
        <w:rPr>
          <w:sz w:val="24"/>
          <w:szCs w:val="24"/>
        </w:rPr>
        <w:t>пяти</w:t>
      </w:r>
      <w:r w:rsidRPr="00155FBA">
        <w:rPr>
          <w:sz w:val="24"/>
          <w:szCs w:val="24"/>
        </w:rPr>
        <w:t>)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3.4. В случае отзыва Заявителем заявки на участие в торгах до момента приобретения им статуса участника торгов </w:t>
      </w:r>
      <w:r w:rsidR="00B948BE">
        <w:rPr>
          <w:sz w:val="24"/>
          <w:szCs w:val="24"/>
        </w:rPr>
        <w:t>Организатор торгов</w:t>
      </w:r>
      <w:r w:rsidRPr="00155FBA">
        <w:rPr>
          <w:sz w:val="24"/>
          <w:szCs w:val="24"/>
        </w:rPr>
        <w:t xml:space="preserve">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3.5. В случае признания торгов </w:t>
      </w:r>
      <w:proofErr w:type="gramStart"/>
      <w:r w:rsidRPr="00155FBA">
        <w:rPr>
          <w:sz w:val="24"/>
          <w:szCs w:val="24"/>
        </w:rPr>
        <w:t>несостоявшимися</w:t>
      </w:r>
      <w:proofErr w:type="gramEnd"/>
      <w:r w:rsidRPr="00155FBA">
        <w:rPr>
          <w:sz w:val="24"/>
          <w:szCs w:val="24"/>
        </w:rPr>
        <w:t xml:space="preserve"> </w:t>
      </w:r>
      <w:r w:rsidR="00B948BE">
        <w:rPr>
          <w:sz w:val="24"/>
          <w:szCs w:val="24"/>
        </w:rPr>
        <w:t>Организатор торгов</w:t>
      </w:r>
      <w:r w:rsidRPr="00155FBA">
        <w:rPr>
          <w:sz w:val="24"/>
          <w:szCs w:val="24"/>
        </w:rPr>
        <w:t xml:space="preserve"> обязуется возвратить сумму внесенного Заявителем задатка в течение </w:t>
      </w:r>
      <w:r w:rsidR="00FD7D23" w:rsidRPr="00155FBA">
        <w:rPr>
          <w:sz w:val="24"/>
          <w:szCs w:val="24"/>
        </w:rPr>
        <w:t>5</w:t>
      </w:r>
      <w:r w:rsidRPr="00155FBA">
        <w:rPr>
          <w:sz w:val="24"/>
          <w:szCs w:val="24"/>
        </w:rPr>
        <w:t xml:space="preserve"> (</w:t>
      </w:r>
      <w:r w:rsidR="00FD7D23" w:rsidRPr="00155FBA">
        <w:rPr>
          <w:sz w:val="24"/>
          <w:szCs w:val="24"/>
        </w:rPr>
        <w:t>пяти</w:t>
      </w:r>
      <w:r w:rsidRPr="00155FBA">
        <w:rPr>
          <w:sz w:val="24"/>
          <w:szCs w:val="24"/>
        </w:rPr>
        <w:t xml:space="preserve">) дней со дня принятия </w:t>
      </w:r>
      <w:r w:rsidR="00FD7D23" w:rsidRPr="00155FBA">
        <w:rPr>
          <w:sz w:val="24"/>
          <w:szCs w:val="24"/>
        </w:rPr>
        <w:t>К</w:t>
      </w:r>
      <w:r w:rsidRPr="00155FBA">
        <w:rPr>
          <w:sz w:val="24"/>
          <w:szCs w:val="24"/>
        </w:rPr>
        <w:t>омиссией по проведению торгов решения об объявлении торгов несостоявшимися.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3.6. В случае отмены торгов по продаже Имущества </w:t>
      </w:r>
      <w:r w:rsidR="00B948BE">
        <w:rPr>
          <w:sz w:val="24"/>
          <w:szCs w:val="24"/>
        </w:rPr>
        <w:t>Организатор торгов</w:t>
      </w:r>
      <w:r w:rsidRPr="00155FBA">
        <w:rPr>
          <w:sz w:val="24"/>
          <w:szCs w:val="24"/>
        </w:rPr>
        <w:t xml:space="preserve"> возвращает сумму внесенного Заявителем задатка в течение </w:t>
      </w:r>
      <w:r w:rsidR="00D6362E" w:rsidRPr="00155FBA">
        <w:rPr>
          <w:sz w:val="24"/>
          <w:szCs w:val="24"/>
        </w:rPr>
        <w:t>5</w:t>
      </w:r>
      <w:r w:rsidRPr="00155FBA">
        <w:rPr>
          <w:sz w:val="24"/>
          <w:szCs w:val="24"/>
        </w:rPr>
        <w:t xml:space="preserve"> (</w:t>
      </w:r>
      <w:r w:rsidR="00D6362E" w:rsidRPr="00155FBA">
        <w:rPr>
          <w:sz w:val="24"/>
          <w:szCs w:val="24"/>
        </w:rPr>
        <w:t>пяти</w:t>
      </w:r>
      <w:r w:rsidRPr="00155FBA">
        <w:rPr>
          <w:sz w:val="24"/>
          <w:szCs w:val="24"/>
        </w:rPr>
        <w:t>) рабочих дней со дня принятия комиссией по проведению торгов решения об отмене торгов.</w:t>
      </w:r>
    </w:p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3.7. Внесенный задаток </w:t>
      </w:r>
      <w:r w:rsidRPr="00155FBA">
        <w:rPr>
          <w:b/>
          <w:bCs/>
          <w:sz w:val="24"/>
          <w:szCs w:val="24"/>
        </w:rPr>
        <w:t>не возвращается</w:t>
      </w:r>
      <w:r w:rsidRPr="00155FBA">
        <w:rPr>
          <w:sz w:val="24"/>
          <w:szCs w:val="24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D76B01" w:rsidRPr="00155FB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155FBA" w:rsidRDefault="00D76B01">
            <w:pPr>
              <w:ind w:left="567"/>
              <w:jc w:val="center"/>
              <w:rPr>
                <w:sz w:val="24"/>
                <w:szCs w:val="24"/>
              </w:rPr>
            </w:pPr>
            <w:r w:rsidRPr="00155FBA">
              <w:rPr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155FBA" w:rsidRDefault="00D76B01" w:rsidP="00AB3D83">
            <w:pPr>
              <w:jc w:val="both"/>
              <w:rPr>
                <w:sz w:val="24"/>
                <w:szCs w:val="24"/>
              </w:rPr>
            </w:pPr>
            <w:r w:rsidRPr="00155FBA">
              <w:rPr>
                <w:sz w:val="24"/>
                <w:szCs w:val="24"/>
              </w:rPr>
              <w:t>уклонится от заключения Договора купли-продажи имущества в срок, установленный  Протоколом о результатах торгов;</w:t>
            </w:r>
          </w:p>
        </w:tc>
      </w:tr>
      <w:tr w:rsidR="00D76B01" w:rsidRPr="00155FB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155FBA" w:rsidRDefault="00D76B01">
            <w:pPr>
              <w:ind w:left="567"/>
              <w:jc w:val="center"/>
              <w:rPr>
                <w:sz w:val="24"/>
                <w:szCs w:val="24"/>
              </w:rPr>
            </w:pPr>
            <w:r w:rsidRPr="00155FBA">
              <w:rPr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155FBA" w:rsidRDefault="00D76B01" w:rsidP="00493EDD">
            <w:pPr>
              <w:jc w:val="both"/>
              <w:rPr>
                <w:sz w:val="24"/>
                <w:szCs w:val="24"/>
              </w:rPr>
            </w:pPr>
            <w:r w:rsidRPr="00155FBA">
              <w:rPr>
                <w:sz w:val="24"/>
                <w:szCs w:val="24"/>
              </w:rPr>
              <w:t xml:space="preserve">уклонится от оплаты продаваемого на торгах Имущества в </w:t>
            </w:r>
            <w:proofErr w:type="gramStart"/>
            <w:r w:rsidRPr="00155FBA">
              <w:rPr>
                <w:sz w:val="24"/>
                <w:szCs w:val="24"/>
              </w:rPr>
              <w:t xml:space="preserve">срок, установленный </w:t>
            </w:r>
            <w:r w:rsidRPr="00155FBA">
              <w:rPr>
                <w:sz w:val="24"/>
                <w:szCs w:val="24"/>
              </w:rPr>
              <w:lastRenderedPageBreak/>
              <w:t>подписанным Протоколом о результатах торгов или уклонится</w:t>
            </w:r>
            <w:proofErr w:type="gramEnd"/>
            <w:r w:rsidRPr="00155FBA">
              <w:rPr>
                <w:sz w:val="24"/>
                <w:szCs w:val="24"/>
              </w:rPr>
              <w:t xml:space="preserve"> от оплаты продаваемого на торгах Имущества в срок, установленный заключенным Договором купли-продажи имущества.</w:t>
            </w:r>
          </w:p>
        </w:tc>
      </w:tr>
    </w:tbl>
    <w:p w:rsidR="00D76B01" w:rsidRPr="00155FBA" w:rsidRDefault="00D76B01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lastRenderedPageBreak/>
        <w:t xml:space="preserve">3.8. Внесенный Заявителем Задаток засчитывается </w:t>
      </w:r>
      <w:proofErr w:type="gramStart"/>
      <w:r w:rsidRPr="00155FBA">
        <w:rPr>
          <w:sz w:val="24"/>
          <w:szCs w:val="24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155FBA">
        <w:rPr>
          <w:sz w:val="24"/>
          <w:szCs w:val="24"/>
        </w:rPr>
        <w:t xml:space="preserve"> торгов, имеющего силу договора или при заключении в установленном порядке Договора купли-продажи имущества.</w:t>
      </w:r>
    </w:p>
    <w:p w:rsidR="00D76B01" w:rsidRPr="00155FBA" w:rsidRDefault="00D76B01">
      <w:pPr>
        <w:spacing w:before="160"/>
        <w:jc w:val="center"/>
        <w:rPr>
          <w:b/>
          <w:bCs/>
          <w:sz w:val="24"/>
          <w:szCs w:val="24"/>
        </w:rPr>
      </w:pPr>
      <w:r w:rsidRPr="00155FBA">
        <w:rPr>
          <w:b/>
          <w:bCs/>
          <w:sz w:val="24"/>
          <w:szCs w:val="24"/>
          <w:lang w:val="en-US"/>
        </w:rPr>
        <w:t>IV</w:t>
      </w:r>
      <w:r w:rsidRPr="00155FBA">
        <w:rPr>
          <w:b/>
          <w:bCs/>
          <w:sz w:val="24"/>
          <w:szCs w:val="24"/>
        </w:rPr>
        <w:t>. Срок действия настоящего договора</w:t>
      </w:r>
    </w:p>
    <w:p w:rsidR="00D76B01" w:rsidRPr="00155FBA" w:rsidRDefault="00D76B01">
      <w:pPr>
        <w:spacing w:before="120"/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76B01" w:rsidRPr="00155FBA" w:rsidRDefault="00D76B01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155FBA">
        <w:rPr>
          <w:sz w:val="24"/>
          <w:szCs w:val="24"/>
        </w:rPr>
        <w:tab/>
      </w:r>
      <w:r w:rsidR="002B77FB" w:rsidRPr="00155FBA">
        <w:rPr>
          <w:sz w:val="24"/>
          <w:szCs w:val="24"/>
        </w:rPr>
        <w:t xml:space="preserve">в суд </w:t>
      </w:r>
      <w:r w:rsidRPr="00155FBA">
        <w:rPr>
          <w:sz w:val="24"/>
          <w:szCs w:val="24"/>
        </w:rPr>
        <w:t>в соответствии с действующим законодательством  Российской Федерации.</w:t>
      </w:r>
    </w:p>
    <w:p w:rsidR="00F837B3" w:rsidRPr="00155FBA" w:rsidRDefault="00D76B01" w:rsidP="00F837B3">
      <w:pPr>
        <w:ind w:firstLine="567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6A4044" w:rsidRPr="00155FBA" w:rsidRDefault="006A4044" w:rsidP="00F837B3">
      <w:pPr>
        <w:ind w:firstLine="567"/>
        <w:jc w:val="both"/>
        <w:rPr>
          <w:sz w:val="24"/>
          <w:szCs w:val="24"/>
        </w:rPr>
      </w:pPr>
    </w:p>
    <w:p w:rsidR="00D76B01" w:rsidRPr="00155FBA" w:rsidRDefault="00D76B01" w:rsidP="00F837B3">
      <w:pPr>
        <w:ind w:firstLine="567"/>
        <w:jc w:val="center"/>
        <w:rPr>
          <w:b/>
          <w:bCs/>
          <w:sz w:val="24"/>
          <w:szCs w:val="24"/>
        </w:rPr>
      </w:pPr>
      <w:r w:rsidRPr="00155FBA">
        <w:rPr>
          <w:b/>
          <w:bCs/>
          <w:sz w:val="24"/>
          <w:szCs w:val="24"/>
          <w:lang w:val="en-US"/>
        </w:rPr>
        <w:t>V</w:t>
      </w:r>
      <w:r w:rsidRPr="00155FBA">
        <w:rPr>
          <w:b/>
          <w:bCs/>
          <w:sz w:val="24"/>
          <w:szCs w:val="24"/>
        </w:rPr>
        <w:t>. Место нахождения и банковские реквизиты Сторон</w:t>
      </w:r>
    </w:p>
    <w:p w:rsidR="006A4044" w:rsidRPr="00155FBA" w:rsidRDefault="006A4044" w:rsidP="00F837B3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  <w:gridCol w:w="4961"/>
      </w:tblGrid>
      <w:tr w:rsidR="001508AD" w:rsidRPr="00155FBA" w:rsidTr="005D6C46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8BE" w:rsidRPr="00B948BE" w:rsidRDefault="00B948BE" w:rsidP="00B948BE">
            <w:pPr>
              <w:jc w:val="both"/>
              <w:rPr>
                <w:i/>
                <w:iCs/>
                <w:sz w:val="24"/>
                <w:szCs w:val="24"/>
              </w:rPr>
            </w:pPr>
            <w:r w:rsidRPr="00B948BE">
              <w:rPr>
                <w:i/>
                <w:iCs/>
                <w:sz w:val="24"/>
                <w:szCs w:val="24"/>
              </w:rPr>
              <w:t xml:space="preserve">Организатор торгов                                                                        </w:t>
            </w:r>
          </w:p>
          <w:p w:rsidR="00B948BE" w:rsidRPr="00B948BE" w:rsidRDefault="00B948BE" w:rsidP="00B948BE">
            <w:pPr>
              <w:jc w:val="both"/>
              <w:rPr>
                <w:iCs/>
                <w:sz w:val="24"/>
                <w:szCs w:val="24"/>
              </w:rPr>
            </w:pPr>
            <w:r w:rsidRPr="00B948BE">
              <w:rPr>
                <w:iCs/>
                <w:sz w:val="24"/>
                <w:szCs w:val="24"/>
              </w:rPr>
              <w:t>ООО «НИПУ-ЮРПРАКТИКА»</w:t>
            </w:r>
          </w:p>
          <w:p w:rsidR="00B948BE" w:rsidRPr="00B948BE" w:rsidRDefault="00B948BE" w:rsidP="00B948BE">
            <w:pPr>
              <w:jc w:val="both"/>
              <w:rPr>
                <w:iCs/>
                <w:sz w:val="24"/>
                <w:szCs w:val="24"/>
              </w:rPr>
            </w:pPr>
            <w:r w:rsidRPr="00B948BE">
              <w:rPr>
                <w:iCs/>
                <w:sz w:val="24"/>
                <w:szCs w:val="24"/>
              </w:rPr>
              <w:t xml:space="preserve">127006, г. Москва, ул. </w:t>
            </w:r>
            <w:proofErr w:type="spellStart"/>
            <w:r w:rsidRPr="00B948BE">
              <w:rPr>
                <w:iCs/>
                <w:sz w:val="24"/>
                <w:szCs w:val="24"/>
              </w:rPr>
              <w:t>Долгоруковская</w:t>
            </w:r>
            <w:proofErr w:type="spellEnd"/>
            <w:r w:rsidRPr="00B948BE">
              <w:rPr>
                <w:iCs/>
                <w:sz w:val="24"/>
                <w:szCs w:val="24"/>
              </w:rPr>
              <w:t xml:space="preserve">, д. </w:t>
            </w:r>
            <w:r>
              <w:rPr>
                <w:iCs/>
                <w:sz w:val="24"/>
                <w:szCs w:val="24"/>
              </w:rPr>
              <w:t>3</w:t>
            </w:r>
            <w:r w:rsidRPr="00B948BE">
              <w:rPr>
                <w:iCs/>
                <w:sz w:val="24"/>
                <w:szCs w:val="24"/>
              </w:rPr>
              <w:t>6, стр.3, этаж 3 пом. I, комнаты 1-10, 11а, 11б</w:t>
            </w:r>
          </w:p>
          <w:p w:rsidR="00B948BE" w:rsidRPr="00B948BE" w:rsidRDefault="00B948BE" w:rsidP="00B948BE">
            <w:pPr>
              <w:jc w:val="both"/>
              <w:rPr>
                <w:iCs/>
                <w:sz w:val="24"/>
                <w:szCs w:val="24"/>
              </w:rPr>
            </w:pPr>
            <w:r w:rsidRPr="00B948BE">
              <w:rPr>
                <w:iCs/>
                <w:sz w:val="24"/>
                <w:szCs w:val="24"/>
              </w:rPr>
              <w:t xml:space="preserve">ИНН 7725846442, КПП 770701001, </w:t>
            </w:r>
          </w:p>
          <w:p w:rsidR="00B948BE" w:rsidRPr="00B948BE" w:rsidRDefault="00B948BE" w:rsidP="00B948BE">
            <w:pPr>
              <w:jc w:val="both"/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р</w:t>
            </w:r>
            <w:proofErr w:type="gramEnd"/>
            <w:r>
              <w:rPr>
                <w:iCs/>
                <w:sz w:val="24"/>
                <w:szCs w:val="24"/>
              </w:rPr>
              <w:t>/с 40702810838040029757 в П</w:t>
            </w:r>
            <w:r w:rsidRPr="00B948BE">
              <w:rPr>
                <w:iCs/>
                <w:sz w:val="24"/>
                <w:szCs w:val="24"/>
              </w:rPr>
              <w:t xml:space="preserve">АО «СБЕРБАНК РОССИИ», </w:t>
            </w:r>
          </w:p>
          <w:p w:rsidR="00B948BE" w:rsidRPr="00B948BE" w:rsidRDefault="00B948BE" w:rsidP="00B948BE">
            <w:pPr>
              <w:jc w:val="both"/>
              <w:rPr>
                <w:iCs/>
                <w:sz w:val="24"/>
                <w:szCs w:val="24"/>
              </w:rPr>
            </w:pPr>
            <w:r w:rsidRPr="00B948BE">
              <w:rPr>
                <w:iCs/>
                <w:sz w:val="24"/>
                <w:szCs w:val="24"/>
              </w:rPr>
              <w:t>БИК 044525225, к/с 30101810400000000225</w:t>
            </w:r>
          </w:p>
          <w:p w:rsidR="00B948BE" w:rsidRPr="00B948BE" w:rsidRDefault="00B948BE" w:rsidP="00B948BE">
            <w:pPr>
              <w:jc w:val="both"/>
              <w:rPr>
                <w:iCs/>
                <w:sz w:val="24"/>
                <w:szCs w:val="24"/>
              </w:rPr>
            </w:pPr>
          </w:p>
          <w:p w:rsidR="00E148FE" w:rsidRPr="00B948BE" w:rsidRDefault="00B948BE" w:rsidP="00B948BE">
            <w:pPr>
              <w:jc w:val="both"/>
              <w:rPr>
                <w:b/>
                <w:sz w:val="24"/>
                <w:szCs w:val="24"/>
              </w:rPr>
            </w:pPr>
            <w:r w:rsidRPr="00B948BE">
              <w:rPr>
                <w:iCs/>
                <w:sz w:val="24"/>
                <w:szCs w:val="24"/>
              </w:rPr>
              <w:t xml:space="preserve">Генеральный директор __________________      </w:t>
            </w:r>
            <w:proofErr w:type="spellStart"/>
            <w:r w:rsidRPr="00B948BE">
              <w:rPr>
                <w:iCs/>
                <w:sz w:val="24"/>
                <w:szCs w:val="24"/>
              </w:rPr>
              <w:t>Касьяник</w:t>
            </w:r>
            <w:proofErr w:type="spellEnd"/>
            <w:r w:rsidRPr="00B948BE">
              <w:rPr>
                <w:iCs/>
                <w:sz w:val="24"/>
                <w:szCs w:val="24"/>
              </w:rPr>
              <w:t xml:space="preserve"> В.Н.</w:t>
            </w:r>
          </w:p>
          <w:p w:rsidR="00D3180B" w:rsidRPr="00155FBA" w:rsidRDefault="00D3180B" w:rsidP="007635F5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1508AD" w:rsidRDefault="001508AD" w:rsidP="007635F5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7E77FE" w:rsidRPr="00155FBA" w:rsidRDefault="007E77FE" w:rsidP="007635F5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1508AD" w:rsidRPr="00155FBA" w:rsidRDefault="001508AD" w:rsidP="007635F5">
            <w:pPr>
              <w:jc w:val="both"/>
              <w:rPr>
                <w:i/>
                <w:iCs/>
                <w:sz w:val="24"/>
                <w:szCs w:val="24"/>
              </w:rPr>
            </w:pPr>
            <w:r w:rsidRPr="00155FBA">
              <w:rPr>
                <w:i/>
                <w:iCs/>
                <w:sz w:val="24"/>
                <w:szCs w:val="24"/>
              </w:rPr>
              <w:t xml:space="preserve">Реквизиты Заявителя </w:t>
            </w:r>
          </w:p>
          <w:p w:rsidR="001508AD" w:rsidRPr="00155FBA" w:rsidRDefault="001508AD" w:rsidP="007635F5">
            <w:pPr>
              <w:jc w:val="both"/>
              <w:rPr>
                <w:sz w:val="24"/>
                <w:szCs w:val="24"/>
              </w:rPr>
            </w:pPr>
          </w:p>
          <w:p w:rsidR="001508AD" w:rsidRPr="00155FBA" w:rsidRDefault="001508AD" w:rsidP="006A404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AD" w:rsidRPr="00155FBA" w:rsidRDefault="001508AD" w:rsidP="007635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B60393" w:rsidRPr="006A4044" w:rsidRDefault="00B60393" w:rsidP="006A4044">
      <w:pPr>
        <w:rPr>
          <w:sz w:val="24"/>
          <w:szCs w:val="24"/>
        </w:rPr>
      </w:pPr>
    </w:p>
    <w:sectPr w:rsidR="00B60393" w:rsidRPr="006A4044" w:rsidSect="006F68B6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8C" w:rsidRDefault="00A7378C">
      <w:r>
        <w:separator/>
      </w:r>
    </w:p>
  </w:endnote>
  <w:endnote w:type="continuationSeparator" w:id="0">
    <w:p w:rsidR="00A7378C" w:rsidRDefault="00A7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8C" w:rsidRDefault="00A7378C">
      <w:r>
        <w:separator/>
      </w:r>
    </w:p>
  </w:footnote>
  <w:footnote w:type="continuationSeparator" w:id="0">
    <w:p w:rsidR="00A7378C" w:rsidRDefault="00A73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30FB6"/>
    <w:multiLevelType w:val="hybridMultilevel"/>
    <w:tmpl w:val="BE68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E289B"/>
    <w:multiLevelType w:val="hybridMultilevel"/>
    <w:tmpl w:val="283C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21340"/>
    <w:multiLevelType w:val="hybridMultilevel"/>
    <w:tmpl w:val="0CF8D3CC"/>
    <w:lvl w:ilvl="0" w:tplc="A32C3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93"/>
    <w:rsid w:val="000260C4"/>
    <w:rsid w:val="00027355"/>
    <w:rsid w:val="00032C36"/>
    <w:rsid w:val="00067D50"/>
    <w:rsid w:val="00080F5C"/>
    <w:rsid w:val="000B090F"/>
    <w:rsid w:val="000E67DC"/>
    <w:rsid w:val="000F572C"/>
    <w:rsid w:val="0010597C"/>
    <w:rsid w:val="001211D3"/>
    <w:rsid w:val="00136499"/>
    <w:rsid w:val="001508AD"/>
    <w:rsid w:val="00154A6E"/>
    <w:rsid w:val="00155FBA"/>
    <w:rsid w:val="001615AB"/>
    <w:rsid w:val="001748B5"/>
    <w:rsid w:val="001970AB"/>
    <w:rsid w:val="001D1B9B"/>
    <w:rsid w:val="001F117F"/>
    <w:rsid w:val="001F6E57"/>
    <w:rsid w:val="00210B1F"/>
    <w:rsid w:val="00232F15"/>
    <w:rsid w:val="00237957"/>
    <w:rsid w:val="0024073C"/>
    <w:rsid w:val="00253356"/>
    <w:rsid w:val="002558DC"/>
    <w:rsid w:val="0028762D"/>
    <w:rsid w:val="00287DFF"/>
    <w:rsid w:val="00296E54"/>
    <w:rsid w:val="0029771A"/>
    <w:rsid w:val="002B0508"/>
    <w:rsid w:val="002B77FB"/>
    <w:rsid w:val="003018D0"/>
    <w:rsid w:val="00311FED"/>
    <w:rsid w:val="00333C61"/>
    <w:rsid w:val="00350AC3"/>
    <w:rsid w:val="00355342"/>
    <w:rsid w:val="00356872"/>
    <w:rsid w:val="00361875"/>
    <w:rsid w:val="00397E8F"/>
    <w:rsid w:val="003A7579"/>
    <w:rsid w:val="003A7C37"/>
    <w:rsid w:val="003E4ED7"/>
    <w:rsid w:val="00435C7A"/>
    <w:rsid w:val="00443BF7"/>
    <w:rsid w:val="004711BB"/>
    <w:rsid w:val="00475B32"/>
    <w:rsid w:val="00493EDD"/>
    <w:rsid w:val="00495C0B"/>
    <w:rsid w:val="004B08A2"/>
    <w:rsid w:val="004B2286"/>
    <w:rsid w:val="004C34C0"/>
    <w:rsid w:val="00527A3B"/>
    <w:rsid w:val="00535DCD"/>
    <w:rsid w:val="005506A8"/>
    <w:rsid w:val="0058166F"/>
    <w:rsid w:val="00591756"/>
    <w:rsid w:val="005B2168"/>
    <w:rsid w:val="005B445E"/>
    <w:rsid w:val="005C340E"/>
    <w:rsid w:val="005C3830"/>
    <w:rsid w:val="005D21E1"/>
    <w:rsid w:val="005D6C46"/>
    <w:rsid w:val="005D7B35"/>
    <w:rsid w:val="005F43B8"/>
    <w:rsid w:val="005F4C2A"/>
    <w:rsid w:val="005F586F"/>
    <w:rsid w:val="00604C47"/>
    <w:rsid w:val="006312D9"/>
    <w:rsid w:val="00654A52"/>
    <w:rsid w:val="00657DD4"/>
    <w:rsid w:val="00684DFA"/>
    <w:rsid w:val="006A4044"/>
    <w:rsid w:val="006B5610"/>
    <w:rsid w:val="006F68B6"/>
    <w:rsid w:val="007018DA"/>
    <w:rsid w:val="00704D52"/>
    <w:rsid w:val="007056C3"/>
    <w:rsid w:val="00761BD9"/>
    <w:rsid w:val="007635F5"/>
    <w:rsid w:val="00773E9C"/>
    <w:rsid w:val="007941EB"/>
    <w:rsid w:val="007A5203"/>
    <w:rsid w:val="007C0DEF"/>
    <w:rsid w:val="007E06B4"/>
    <w:rsid w:val="007E361F"/>
    <w:rsid w:val="007E4C8B"/>
    <w:rsid w:val="007E77FE"/>
    <w:rsid w:val="00822D58"/>
    <w:rsid w:val="00842B5F"/>
    <w:rsid w:val="00847422"/>
    <w:rsid w:val="0086213D"/>
    <w:rsid w:val="00883AF3"/>
    <w:rsid w:val="00894861"/>
    <w:rsid w:val="00895704"/>
    <w:rsid w:val="008A1641"/>
    <w:rsid w:val="008F0F40"/>
    <w:rsid w:val="009061BB"/>
    <w:rsid w:val="00911CB5"/>
    <w:rsid w:val="009224FC"/>
    <w:rsid w:val="00926880"/>
    <w:rsid w:val="00944A1F"/>
    <w:rsid w:val="00946ED8"/>
    <w:rsid w:val="0095345F"/>
    <w:rsid w:val="00961275"/>
    <w:rsid w:val="0097145E"/>
    <w:rsid w:val="009A0D01"/>
    <w:rsid w:val="009D61F9"/>
    <w:rsid w:val="009F3EE5"/>
    <w:rsid w:val="00A044C5"/>
    <w:rsid w:val="00A7378C"/>
    <w:rsid w:val="00A77548"/>
    <w:rsid w:val="00A872DC"/>
    <w:rsid w:val="00A95BB8"/>
    <w:rsid w:val="00AB3D83"/>
    <w:rsid w:val="00AC244F"/>
    <w:rsid w:val="00AE5A60"/>
    <w:rsid w:val="00AF3612"/>
    <w:rsid w:val="00AF798D"/>
    <w:rsid w:val="00B11E6D"/>
    <w:rsid w:val="00B364DB"/>
    <w:rsid w:val="00B560B7"/>
    <w:rsid w:val="00B60393"/>
    <w:rsid w:val="00B70E4A"/>
    <w:rsid w:val="00B80583"/>
    <w:rsid w:val="00B82296"/>
    <w:rsid w:val="00B93B02"/>
    <w:rsid w:val="00B948BE"/>
    <w:rsid w:val="00BC2CF7"/>
    <w:rsid w:val="00C11E6D"/>
    <w:rsid w:val="00C14E60"/>
    <w:rsid w:val="00C64AB2"/>
    <w:rsid w:val="00C74DE3"/>
    <w:rsid w:val="00C8191F"/>
    <w:rsid w:val="00C92246"/>
    <w:rsid w:val="00CA336B"/>
    <w:rsid w:val="00CC00FD"/>
    <w:rsid w:val="00D04312"/>
    <w:rsid w:val="00D054FB"/>
    <w:rsid w:val="00D252AD"/>
    <w:rsid w:val="00D3180B"/>
    <w:rsid w:val="00D31C5B"/>
    <w:rsid w:val="00D50CE5"/>
    <w:rsid w:val="00D56CB2"/>
    <w:rsid w:val="00D6362E"/>
    <w:rsid w:val="00D73FF7"/>
    <w:rsid w:val="00D76B01"/>
    <w:rsid w:val="00D80E82"/>
    <w:rsid w:val="00D8458F"/>
    <w:rsid w:val="00D915E8"/>
    <w:rsid w:val="00DA36E6"/>
    <w:rsid w:val="00DB5163"/>
    <w:rsid w:val="00DB7B3C"/>
    <w:rsid w:val="00E10F97"/>
    <w:rsid w:val="00E148FE"/>
    <w:rsid w:val="00E273AC"/>
    <w:rsid w:val="00EA0FDA"/>
    <w:rsid w:val="00EA3A6F"/>
    <w:rsid w:val="00EC3DF0"/>
    <w:rsid w:val="00ED1C81"/>
    <w:rsid w:val="00ED5057"/>
    <w:rsid w:val="00EE70AD"/>
    <w:rsid w:val="00F14982"/>
    <w:rsid w:val="00F225C7"/>
    <w:rsid w:val="00F228E3"/>
    <w:rsid w:val="00F35638"/>
    <w:rsid w:val="00F40F59"/>
    <w:rsid w:val="00F41EEA"/>
    <w:rsid w:val="00F47404"/>
    <w:rsid w:val="00F554FA"/>
    <w:rsid w:val="00F57CD0"/>
    <w:rsid w:val="00F61403"/>
    <w:rsid w:val="00F66201"/>
    <w:rsid w:val="00F743CB"/>
    <w:rsid w:val="00F837B3"/>
    <w:rsid w:val="00FC4080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B6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68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68B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68B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68B6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F68B6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F68B6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2558DC"/>
  </w:style>
  <w:style w:type="character" w:customStyle="1" w:styleId="paragraph">
    <w:name w:val="paragraph"/>
    <w:basedOn w:val="a0"/>
    <w:rsid w:val="000B090F"/>
  </w:style>
  <w:style w:type="character" w:customStyle="1" w:styleId="text">
    <w:name w:val="text"/>
    <w:basedOn w:val="a0"/>
    <w:rsid w:val="00155FBA"/>
  </w:style>
  <w:style w:type="character" w:styleId="a9">
    <w:name w:val="Hyperlink"/>
    <w:basedOn w:val="a0"/>
    <w:uiPriority w:val="99"/>
    <w:semiHidden/>
    <w:unhideWhenUsed/>
    <w:rsid w:val="007E7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B6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68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68B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68B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68B6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F68B6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F68B6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2558DC"/>
  </w:style>
  <w:style w:type="character" w:customStyle="1" w:styleId="paragraph">
    <w:name w:val="paragraph"/>
    <w:basedOn w:val="a0"/>
    <w:rsid w:val="000B090F"/>
  </w:style>
  <w:style w:type="character" w:customStyle="1" w:styleId="text">
    <w:name w:val="text"/>
    <w:basedOn w:val="a0"/>
    <w:rsid w:val="00155FBA"/>
  </w:style>
  <w:style w:type="character" w:styleId="a9">
    <w:name w:val="Hyperlink"/>
    <w:basedOn w:val="a0"/>
    <w:uiPriority w:val="99"/>
    <w:semiHidden/>
    <w:unhideWhenUsed/>
    <w:rsid w:val="007E7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1119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UBS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Denis</cp:lastModifiedBy>
  <cp:revision>3</cp:revision>
  <cp:lastPrinted>2011-06-16T07:35:00Z</cp:lastPrinted>
  <dcterms:created xsi:type="dcterms:W3CDTF">2018-10-26T13:37:00Z</dcterms:created>
  <dcterms:modified xsi:type="dcterms:W3CDTF">2018-10-26T13:43:00Z</dcterms:modified>
</cp:coreProperties>
</file>