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AA" w:rsidRPr="009E73C7" w:rsidRDefault="00D97019" w:rsidP="000727A5">
      <w:pPr>
        <w:shd w:val="clear" w:color="auto" w:fill="FFFFFF"/>
        <w:tabs>
          <w:tab w:val="left" w:pos="6192"/>
        </w:tabs>
        <w:jc w:val="right"/>
        <w:rPr>
          <w:b/>
          <w:bCs/>
          <w:sz w:val="24"/>
          <w:szCs w:val="24"/>
        </w:rPr>
      </w:pPr>
      <w:r w:rsidRPr="002078C6">
        <w:rPr>
          <w:spacing w:val="-2"/>
          <w:sz w:val="24"/>
          <w:szCs w:val="24"/>
        </w:rPr>
        <w:t xml:space="preserve">                 </w:t>
      </w:r>
      <w:bookmarkStart w:id="0" w:name="_GoBack"/>
      <w:bookmarkEnd w:id="0"/>
      <w:r w:rsidR="007169AA" w:rsidRPr="009E73C7">
        <w:rPr>
          <w:b/>
          <w:bCs/>
          <w:sz w:val="24"/>
          <w:szCs w:val="24"/>
        </w:rPr>
        <w:t>«УТВЕРЖДЕНО»</w:t>
      </w:r>
    </w:p>
    <w:p w:rsidR="007169AA" w:rsidRPr="009E73C7" w:rsidRDefault="007169AA" w:rsidP="007169AA">
      <w:pPr>
        <w:tabs>
          <w:tab w:val="left" w:pos="6096"/>
          <w:tab w:val="left" w:pos="6663"/>
        </w:tabs>
        <w:jc w:val="right"/>
        <w:textAlignment w:val="baseline"/>
        <w:rPr>
          <w:bCs/>
          <w:sz w:val="24"/>
          <w:szCs w:val="24"/>
        </w:rPr>
      </w:pPr>
      <w:r w:rsidRPr="009E73C7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Собранием</w:t>
      </w:r>
      <w:r w:rsidRPr="009E73C7">
        <w:rPr>
          <w:bCs/>
          <w:sz w:val="24"/>
          <w:szCs w:val="24"/>
        </w:rPr>
        <w:t xml:space="preserve"> кредиторов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ЗАО «Реал </w:t>
      </w:r>
      <w:proofErr w:type="spellStart"/>
      <w:r>
        <w:rPr>
          <w:sz w:val="24"/>
          <w:szCs w:val="24"/>
        </w:rPr>
        <w:t>Эстейт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Инвестментс</w:t>
      </w:r>
      <w:proofErr w:type="spellEnd"/>
      <w:r>
        <w:rPr>
          <w:sz w:val="24"/>
          <w:szCs w:val="24"/>
        </w:rPr>
        <w:t>»</w:t>
      </w:r>
    </w:p>
    <w:p w:rsidR="007169AA" w:rsidRDefault="007169AA" w:rsidP="007169AA">
      <w:pPr>
        <w:pStyle w:val="ab"/>
        <w:tabs>
          <w:tab w:val="clear" w:pos="6096"/>
          <w:tab w:val="left" w:pos="5400"/>
        </w:tabs>
        <w:spacing w:line="240" w:lineRule="auto"/>
        <w:ind w:left="6379"/>
        <w:jc w:val="right"/>
        <w:rPr>
          <w:bCs/>
          <w:sz w:val="24"/>
          <w:szCs w:val="24"/>
        </w:rPr>
      </w:pPr>
      <w:r w:rsidRPr="009E73C7">
        <w:rPr>
          <w:bCs/>
          <w:sz w:val="24"/>
          <w:szCs w:val="24"/>
        </w:rPr>
        <w:t xml:space="preserve">                             «</w:t>
      </w:r>
      <w:r w:rsidR="00B2211A">
        <w:rPr>
          <w:bCs/>
          <w:sz w:val="24"/>
          <w:szCs w:val="24"/>
        </w:rPr>
        <w:t>01</w:t>
      </w:r>
      <w:r w:rsidRPr="009E73C7">
        <w:rPr>
          <w:bCs/>
          <w:sz w:val="24"/>
          <w:szCs w:val="24"/>
        </w:rPr>
        <w:t xml:space="preserve">» </w:t>
      </w:r>
      <w:r w:rsidR="00B2211A">
        <w:rPr>
          <w:bCs/>
          <w:sz w:val="24"/>
          <w:szCs w:val="24"/>
        </w:rPr>
        <w:t>ноября</w:t>
      </w:r>
      <w:r>
        <w:rPr>
          <w:bCs/>
          <w:sz w:val="24"/>
          <w:szCs w:val="24"/>
        </w:rPr>
        <w:t xml:space="preserve"> </w:t>
      </w:r>
      <w:r w:rsidRPr="009E73C7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8</w:t>
      </w:r>
      <w:r w:rsidRPr="009E73C7">
        <w:rPr>
          <w:bCs/>
          <w:sz w:val="24"/>
          <w:szCs w:val="24"/>
        </w:rPr>
        <w:t xml:space="preserve"> года</w:t>
      </w:r>
    </w:p>
    <w:p w:rsidR="007169AA" w:rsidRPr="009E73C7" w:rsidRDefault="007169AA" w:rsidP="007169AA">
      <w:pPr>
        <w:shd w:val="clear" w:color="auto" w:fill="FFFFFF"/>
        <w:tabs>
          <w:tab w:val="left" w:pos="6192"/>
        </w:tabs>
        <w:ind w:left="284"/>
        <w:rPr>
          <w:spacing w:val="-2"/>
          <w:sz w:val="24"/>
          <w:szCs w:val="24"/>
        </w:rPr>
      </w:pPr>
      <w:r w:rsidRPr="009E73C7">
        <w:rPr>
          <w:spacing w:val="-2"/>
          <w:sz w:val="24"/>
          <w:szCs w:val="24"/>
        </w:rPr>
        <w:t xml:space="preserve">                </w:t>
      </w:r>
    </w:p>
    <w:p w:rsidR="007169AA" w:rsidRPr="009E73C7" w:rsidRDefault="007169AA" w:rsidP="007169AA">
      <w:pPr>
        <w:shd w:val="clear" w:color="auto" w:fill="FFFFFF"/>
        <w:spacing w:line="240" w:lineRule="atLeast"/>
        <w:ind w:left="57" w:hanging="57"/>
        <w:jc w:val="center"/>
        <w:rPr>
          <w:b/>
          <w:bCs/>
          <w:sz w:val="24"/>
          <w:szCs w:val="24"/>
        </w:rPr>
      </w:pPr>
      <w:r w:rsidRPr="009E73C7">
        <w:rPr>
          <w:b/>
          <w:bCs/>
          <w:sz w:val="24"/>
          <w:szCs w:val="24"/>
        </w:rPr>
        <w:t xml:space="preserve">Предложения </w:t>
      </w:r>
    </w:p>
    <w:p w:rsidR="007169AA" w:rsidRPr="009E73C7" w:rsidRDefault="007169AA" w:rsidP="007169AA">
      <w:pPr>
        <w:shd w:val="clear" w:color="auto" w:fill="FFFFFF"/>
        <w:spacing w:line="240" w:lineRule="atLeast"/>
        <w:ind w:left="57" w:firstLine="85"/>
        <w:jc w:val="center"/>
        <w:rPr>
          <w:b/>
          <w:bCs/>
          <w:sz w:val="24"/>
          <w:szCs w:val="24"/>
        </w:rPr>
      </w:pPr>
      <w:r w:rsidRPr="009E73C7">
        <w:rPr>
          <w:b/>
          <w:bCs/>
          <w:sz w:val="24"/>
          <w:szCs w:val="24"/>
        </w:rPr>
        <w:t xml:space="preserve">о порядке, сроках и об условиях продажи </w:t>
      </w:r>
    </w:p>
    <w:p w:rsidR="007169AA" w:rsidRPr="009E73C7" w:rsidRDefault="007169AA" w:rsidP="007169AA">
      <w:pPr>
        <w:shd w:val="clear" w:color="auto" w:fill="FFFFFF"/>
        <w:spacing w:line="240" w:lineRule="atLeast"/>
        <w:ind w:left="57" w:firstLine="85"/>
        <w:jc w:val="center"/>
        <w:rPr>
          <w:b/>
          <w:sz w:val="24"/>
          <w:szCs w:val="24"/>
        </w:rPr>
      </w:pPr>
      <w:r w:rsidRPr="009E73C7">
        <w:rPr>
          <w:b/>
          <w:sz w:val="24"/>
          <w:szCs w:val="24"/>
        </w:rPr>
        <w:t xml:space="preserve">имущества должника – </w:t>
      </w:r>
      <w:r w:rsidR="002534CD" w:rsidRPr="002534CD">
        <w:rPr>
          <w:b/>
          <w:sz w:val="24"/>
          <w:szCs w:val="24"/>
        </w:rPr>
        <w:t xml:space="preserve">ЗАО «Реал </w:t>
      </w:r>
      <w:proofErr w:type="spellStart"/>
      <w:r w:rsidR="002534CD" w:rsidRPr="002534CD">
        <w:rPr>
          <w:b/>
          <w:sz w:val="24"/>
          <w:szCs w:val="24"/>
        </w:rPr>
        <w:t>Эстейт</w:t>
      </w:r>
      <w:proofErr w:type="spellEnd"/>
      <w:r w:rsidR="002534CD" w:rsidRPr="002534CD">
        <w:rPr>
          <w:b/>
          <w:sz w:val="24"/>
          <w:szCs w:val="24"/>
        </w:rPr>
        <w:t xml:space="preserve"> </w:t>
      </w:r>
      <w:proofErr w:type="spellStart"/>
      <w:r w:rsidR="002534CD" w:rsidRPr="002534CD">
        <w:rPr>
          <w:b/>
          <w:sz w:val="24"/>
          <w:szCs w:val="24"/>
        </w:rPr>
        <w:t>Инвестментс</w:t>
      </w:r>
      <w:proofErr w:type="spellEnd"/>
      <w:r w:rsidR="002534CD" w:rsidRPr="002534CD">
        <w:rPr>
          <w:b/>
          <w:sz w:val="24"/>
          <w:szCs w:val="24"/>
        </w:rPr>
        <w:t>»</w:t>
      </w:r>
    </w:p>
    <w:p w:rsidR="00D97019" w:rsidRPr="002078C6" w:rsidRDefault="00D97019" w:rsidP="00D97019">
      <w:pPr>
        <w:ind w:firstLine="540"/>
        <w:jc w:val="both"/>
        <w:rPr>
          <w:sz w:val="24"/>
          <w:szCs w:val="24"/>
        </w:rPr>
      </w:pPr>
    </w:p>
    <w:p w:rsidR="00B2211A" w:rsidRDefault="00B2211A" w:rsidP="00B2211A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9E73C7">
        <w:rPr>
          <w:sz w:val="24"/>
          <w:szCs w:val="24"/>
        </w:rPr>
        <w:t xml:space="preserve">Настоящие Предложения о порядке, сроках и об условиях продажи имущества должника –                     </w:t>
      </w:r>
      <w:r w:rsidRPr="000E23D9">
        <w:rPr>
          <w:sz w:val="24"/>
          <w:szCs w:val="24"/>
        </w:rPr>
        <w:t>ЗАО «</w:t>
      </w:r>
      <w:r>
        <w:rPr>
          <w:sz w:val="24"/>
          <w:szCs w:val="24"/>
        </w:rPr>
        <w:t xml:space="preserve">Реал </w:t>
      </w:r>
      <w:proofErr w:type="spellStart"/>
      <w:r>
        <w:rPr>
          <w:sz w:val="24"/>
          <w:szCs w:val="24"/>
        </w:rPr>
        <w:t>Эстейт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Инвестментс</w:t>
      </w:r>
      <w:proofErr w:type="spellEnd"/>
      <w:r w:rsidRPr="000E23D9">
        <w:rPr>
          <w:sz w:val="24"/>
          <w:szCs w:val="24"/>
        </w:rPr>
        <w:t>»</w:t>
      </w:r>
      <w:r w:rsidRPr="009E73C7">
        <w:rPr>
          <w:sz w:val="24"/>
          <w:szCs w:val="24"/>
        </w:rPr>
        <w:t xml:space="preserve"> (далее – Предложения) разработаны конкурсным управляющим Вдовиным О.Ф. на основании статей 110, 111</w:t>
      </w:r>
      <w:r>
        <w:rPr>
          <w:sz w:val="24"/>
          <w:szCs w:val="24"/>
        </w:rPr>
        <w:t xml:space="preserve"> </w:t>
      </w:r>
      <w:r w:rsidRPr="009E73C7">
        <w:rPr>
          <w:sz w:val="24"/>
          <w:szCs w:val="24"/>
        </w:rPr>
        <w:t>и 139 Федерального закона от 26.10.2002 года № 127-ФЗ «О несостоятельности (банкротстве)», Приказа Министерства экономического развития РФ от 23 июля 2015 года № 495 «Об утверждении Порядка проведения торгов в электронной форме по продаже</w:t>
      </w:r>
      <w:proofErr w:type="gramEnd"/>
      <w:r w:rsidRPr="009E73C7">
        <w:rPr>
          <w:sz w:val="24"/>
          <w:szCs w:val="24"/>
        </w:rPr>
        <w:t xml:space="preserve"> </w:t>
      </w:r>
      <w:proofErr w:type="gramStart"/>
      <w:r w:rsidRPr="009E73C7">
        <w:rPr>
          <w:sz w:val="24"/>
          <w:szCs w:val="24"/>
        </w:rPr>
        <w:t>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</w:t>
      </w:r>
      <w:proofErr w:type="gramEnd"/>
      <w:r w:rsidRPr="009E73C7">
        <w:rPr>
          <w:sz w:val="24"/>
          <w:szCs w:val="24"/>
        </w:rPr>
        <w:t xml:space="preserve"> 2013 года № 178 и признании </w:t>
      </w:r>
      <w:proofErr w:type="gramStart"/>
      <w:r w:rsidRPr="009E73C7">
        <w:rPr>
          <w:sz w:val="24"/>
          <w:szCs w:val="24"/>
        </w:rPr>
        <w:t>утратившими</w:t>
      </w:r>
      <w:proofErr w:type="gramEnd"/>
      <w:r w:rsidRPr="009E73C7">
        <w:rPr>
          <w:sz w:val="24"/>
          <w:szCs w:val="24"/>
        </w:rPr>
        <w:t xml:space="preserve"> силу некоторых приказов Минэкономразвития России». </w:t>
      </w:r>
    </w:p>
    <w:p w:rsidR="00D97019" w:rsidRPr="00B96F54" w:rsidRDefault="00D97019" w:rsidP="00D97019">
      <w:pPr>
        <w:numPr>
          <w:ilvl w:val="0"/>
          <w:numId w:val="8"/>
        </w:num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2078C6">
        <w:rPr>
          <w:b/>
          <w:bCs/>
          <w:spacing w:val="-1"/>
          <w:sz w:val="24"/>
          <w:szCs w:val="24"/>
        </w:rPr>
        <w:t>Термины и определения, применяемые в данном Порядке</w:t>
      </w:r>
    </w:p>
    <w:p w:rsidR="00D97019" w:rsidRPr="000E23D9" w:rsidRDefault="00D97019" w:rsidP="006E6D01">
      <w:pPr>
        <w:tabs>
          <w:tab w:val="left" w:pos="1080"/>
        </w:tabs>
        <w:ind w:firstLine="567"/>
        <w:jc w:val="both"/>
        <w:rPr>
          <w:b/>
          <w:bCs/>
          <w:spacing w:val="-1"/>
          <w:sz w:val="24"/>
          <w:szCs w:val="24"/>
        </w:rPr>
      </w:pPr>
      <w:r w:rsidRPr="002078C6">
        <w:rPr>
          <w:spacing w:val="-19"/>
          <w:sz w:val="24"/>
          <w:szCs w:val="24"/>
        </w:rPr>
        <w:t>1.1.</w:t>
      </w:r>
      <w:r w:rsidRPr="002078C6">
        <w:rPr>
          <w:sz w:val="24"/>
          <w:szCs w:val="24"/>
        </w:rPr>
        <w:tab/>
      </w:r>
      <w:proofErr w:type="gramStart"/>
      <w:r w:rsidR="00AF4B4B" w:rsidRPr="009E73C7">
        <w:rPr>
          <w:sz w:val="24"/>
          <w:szCs w:val="24"/>
        </w:rPr>
        <w:t>«Должник»</w:t>
      </w:r>
      <w:r w:rsidRPr="000E23D9">
        <w:rPr>
          <w:spacing w:val="-1"/>
          <w:sz w:val="24"/>
          <w:szCs w:val="24"/>
        </w:rPr>
        <w:t xml:space="preserve"> </w:t>
      </w:r>
      <w:r w:rsidRPr="000E23D9">
        <w:rPr>
          <w:sz w:val="24"/>
          <w:szCs w:val="24"/>
        </w:rPr>
        <w:t>–</w:t>
      </w:r>
      <w:r w:rsidRPr="000E23D9">
        <w:rPr>
          <w:spacing w:val="-1"/>
          <w:sz w:val="24"/>
          <w:szCs w:val="24"/>
        </w:rPr>
        <w:t xml:space="preserve"> Закрытое акционерное о</w:t>
      </w:r>
      <w:r w:rsidRPr="000E23D9">
        <w:rPr>
          <w:sz w:val="24"/>
          <w:szCs w:val="24"/>
        </w:rPr>
        <w:t>бщество «</w:t>
      </w:r>
      <w:r>
        <w:rPr>
          <w:sz w:val="24"/>
          <w:szCs w:val="24"/>
        </w:rPr>
        <w:t xml:space="preserve">Реал </w:t>
      </w:r>
      <w:proofErr w:type="spellStart"/>
      <w:r>
        <w:rPr>
          <w:sz w:val="24"/>
          <w:szCs w:val="24"/>
        </w:rPr>
        <w:t>Эстейт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Инвестментс</w:t>
      </w:r>
      <w:proofErr w:type="spellEnd"/>
      <w:r w:rsidRPr="000E23D9">
        <w:rPr>
          <w:sz w:val="24"/>
          <w:szCs w:val="24"/>
        </w:rPr>
        <w:t>» (сокращенное</w:t>
      </w:r>
      <w:proofErr w:type="gramEnd"/>
      <w:r w:rsidRPr="000E23D9">
        <w:rPr>
          <w:sz w:val="24"/>
          <w:szCs w:val="24"/>
        </w:rPr>
        <w:t xml:space="preserve"> </w:t>
      </w:r>
      <w:proofErr w:type="gramStart"/>
      <w:r w:rsidRPr="000E23D9">
        <w:rPr>
          <w:sz w:val="24"/>
          <w:szCs w:val="24"/>
        </w:rPr>
        <w:t>наименование – ЗАО «</w:t>
      </w:r>
      <w:r>
        <w:rPr>
          <w:sz w:val="24"/>
          <w:szCs w:val="24"/>
        </w:rPr>
        <w:t xml:space="preserve">Реал </w:t>
      </w:r>
      <w:proofErr w:type="spellStart"/>
      <w:r>
        <w:rPr>
          <w:sz w:val="24"/>
          <w:szCs w:val="24"/>
        </w:rPr>
        <w:t>Эстейт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Инвестментс</w:t>
      </w:r>
      <w:proofErr w:type="spellEnd"/>
      <w:r w:rsidRPr="000E23D9">
        <w:rPr>
          <w:sz w:val="24"/>
          <w:szCs w:val="24"/>
        </w:rPr>
        <w:t xml:space="preserve">»); </w:t>
      </w:r>
      <w:r>
        <w:rPr>
          <w:sz w:val="24"/>
          <w:szCs w:val="24"/>
        </w:rPr>
        <w:t>место нахождения</w:t>
      </w:r>
      <w:r w:rsidRPr="000E23D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127591, </w:t>
      </w:r>
      <w:r w:rsidRPr="00632CD0">
        <w:rPr>
          <w:sz w:val="24"/>
          <w:szCs w:val="24"/>
        </w:rPr>
        <w:t xml:space="preserve">г. Москва, ул. </w:t>
      </w:r>
      <w:proofErr w:type="spellStart"/>
      <w:r w:rsidRPr="00632CD0">
        <w:rPr>
          <w:sz w:val="24"/>
          <w:szCs w:val="24"/>
        </w:rPr>
        <w:t>Дубнинская</w:t>
      </w:r>
      <w:proofErr w:type="spellEnd"/>
      <w:r w:rsidRPr="00632CD0">
        <w:rPr>
          <w:sz w:val="24"/>
          <w:szCs w:val="24"/>
        </w:rPr>
        <w:t>, д.</w:t>
      </w:r>
      <w:r>
        <w:rPr>
          <w:sz w:val="24"/>
          <w:szCs w:val="24"/>
        </w:rPr>
        <w:t xml:space="preserve"> </w:t>
      </w:r>
      <w:r w:rsidRPr="00632CD0">
        <w:rPr>
          <w:sz w:val="24"/>
          <w:szCs w:val="24"/>
        </w:rPr>
        <w:t>83</w:t>
      </w:r>
      <w:r w:rsidRPr="000E23D9">
        <w:rPr>
          <w:spacing w:val="-4"/>
          <w:sz w:val="24"/>
          <w:szCs w:val="24"/>
        </w:rPr>
        <w:t>;</w:t>
      </w:r>
      <w:r w:rsidRPr="000E23D9">
        <w:rPr>
          <w:sz w:val="24"/>
          <w:szCs w:val="24"/>
        </w:rPr>
        <w:t xml:space="preserve"> ИНН </w:t>
      </w:r>
      <w:r w:rsidRPr="00B1017A">
        <w:rPr>
          <w:sz w:val="24"/>
          <w:szCs w:val="24"/>
        </w:rPr>
        <w:t>7716687404</w:t>
      </w:r>
      <w:r w:rsidRPr="000E23D9">
        <w:rPr>
          <w:spacing w:val="-4"/>
          <w:sz w:val="24"/>
          <w:szCs w:val="24"/>
        </w:rPr>
        <w:t xml:space="preserve">; КПП </w:t>
      </w:r>
      <w:r w:rsidRPr="000E23D9">
        <w:rPr>
          <w:sz w:val="24"/>
          <w:szCs w:val="24"/>
        </w:rPr>
        <w:t>771</w:t>
      </w:r>
      <w:r>
        <w:rPr>
          <w:sz w:val="24"/>
          <w:szCs w:val="24"/>
        </w:rPr>
        <w:t>301001</w:t>
      </w:r>
      <w:r w:rsidRPr="000E23D9">
        <w:rPr>
          <w:spacing w:val="-4"/>
          <w:sz w:val="24"/>
          <w:szCs w:val="24"/>
        </w:rPr>
        <w:t>;</w:t>
      </w:r>
      <w:r w:rsidRPr="000E23D9">
        <w:rPr>
          <w:sz w:val="24"/>
          <w:szCs w:val="24"/>
        </w:rPr>
        <w:t xml:space="preserve"> ОГРН </w:t>
      </w:r>
      <w:r w:rsidRPr="00B1017A">
        <w:rPr>
          <w:sz w:val="24"/>
          <w:szCs w:val="24"/>
        </w:rPr>
        <w:t>1117746302255</w:t>
      </w:r>
      <w:r w:rsidRPr="000E23D9">
        <w:rPr>
          <w:sz w:val="24"/>
          <w:szCs w:val="24"/>
        </w:rPr>
        <w:t>).</w:t>
      </w:r>
      <w:proofErr w:type="gramEnd"/>
    </w:p>
    <w:p w:rsidR="00AF4B4B" w:rsidRDefault="00D97019" w:rsidP="00AF4B4B">
      <w:pPr>
        <w:shd w:val="clear" w:color="auto" w:fill="FFFFFF"/>
        <w:tabs>
          <w:tab w:val="left" w:pos="619"/>
          <w:tab w:val="left" w:pos="993"/>
        </w:tabs>
        <w:spacing w:line="274" w:lineRule="exact"/>
        <w:ind w:right="14" w:firstLine="567"/>
        <w:jc w:val="both"/>
        <w:rPr>
          <w:sz w:val="24"/>
          <w:szCs w:val="24"/>
        </w:rPr>
      </w:pPr>
      <w:r w:rsidRPr="002078C6">
        <w:rPr>
          <w:spacing w:val="-16"/>
          <w:sz w:val="24"/>
          <w:szCs w:val="24"/>
        </w:rPr>
        <w:t>1.2.</w:t>
      </w:r>
      <w:r w:rsidRPr="002078C6">
        <w:rPr>
          <w:sz w:val="24"/>
          <w:szCs w:val="24"/>
        </w:rPr>
        <w:tab/>
      </w:r>
      <w:proofErr w:type="gramStart"/>
      <w:r w:rsidR="00AF4B4B" w:rsidRPr="005D03A2">
        <w:rPr>
          <w:spacing w:val="-1"/>
          <w:sz w:val="24"/>
          <w:szCs w:val="24"/>
        </w:rPr>
        <w:t xml:space="preserve">«Конкурсный управляющий» </w:t>
      </w:r>
      <w:r w:rsidR="00AF4B4B" w:rsidRPr="005D03A2">
        <w:rPr>
          <w:sz w:val="24"/>
          <w:szCs w:val="24"/>
        </w:rPr>
        <w:t>–</w:t>
      </w:r>
      <w:r w:rsidR="00AF4B4B" w:rsidRPr="005D03A2">
        <w:rPr>
          <w:spacing w:val="-1"/>
          <w:sz w:val="24"/>
          <w:szCs w:val="24"/>
        </w:rPr>
        <w:t xml:space="preserve"> Вдовин Олег Федорович, действующий на основании</w:t>
      </w:r>
      <w:r w:rsidR="00AF4B4B" w:rsidRPr="005D03A2">
        <w:rPr>
          <w:sz w:val="24"/>
          <w:szCs w:val="24"/>
        </w:rPr>
        <w:t xml:space="preserve"> Федерального закона от 26.10.2002 года № 127-ФЗ «О  несостоятельности (банкротстве)» и Решения Арбитражного суда </w:t>
      </w:r>
      <w:r w:rsidR="00AF4B4B">
        <w:rPr>
          <w:sz w:val="24"/>
          <w:szCs w:val="24"/>
        </w:rPr>
        <w:t>города Москвы</w:t>
      </w:r>
      <w:r w:rsidR="00AF4B4B" w:rsidRPr="005D03A2">
        <w:rPr>
          <w:sz w:val="24"/>
          <w:szCs w:val="24"/>
        </w:rPr>
        <w:t xml:space="preserve"> от </w:t>
      </w:r>
      <w:r w:rsidR="00AF4B4B">
        <w:rPr>
          <w:sz w:val="24"/>
          <w:szCs w:val="24"/>
        </w:rPr>
        <w:t>14</w:t>
      </w:r>
      <w:r w:rsidR="00AF4B4B" w:rsidRPr="005D03A2">
        <w:rPr>
          <w:sz w:val="24"/>
          <w:szCs w:val="24"/>
        </w:rPr>
        <w:t>.</w:t>
      </w:r>
      <w:r w:rsidR="00AF4B4B">
        <w:rPr>
          <w:sz w:val="24"/>
          <w:szCs w:val="24"/>
        </w:rPr>
        <w:t>11</w:t>
      </w:r>
      <w:r w:rsidR="00AF4B4B" w:rsidRPr="005D03A2">
        <w:rPr>
          <w:sz w:val="24"/>
          <w:szCs w:val="24"/>
        </w:rPr>
        <w:t xml:space="preserve">.2017 года </w:t>
      </w:r>
      <w:r w:rsidR="00AF4B4B">
        <w:rPr>
          <w:sz w:val="24"/>
          <w:szCs w:val="24"/>
        </w:rPr>
        <w:t xml:space="preserve">(резолютивная часть Решения объявлена 13.11.2017 года) </w:t>
      </w:r>
      <w:r w:rsidR="00AF4B4B" w:rsidRPr="005D03A2">
        <w:rPr>
          <w:sz w:val="24"/>
          <w:szCs w:val="24"/>
        </w:rPr>
        <w:t xml:space="preserve">в рамках дела о </w:t>
      </w:r>
      <w:r w:rsidR="00AF4B4B" w:rsidRPr="005D03A2">
        <w:rPr>
          <w:spacing w:val="-1"/>
          <w:sz w:val="24"/>
          <w:szCs w:val="24"/>
        </w:rPr>
        <w:t xml:space="preserve">несостоятельности (банкротстве) </w:t>
      </w:r>
      <w:r w:rsidR="00AF4B4B" w:rsidRPr="000E23D9">
        <w:rPr>
          <w:sz w:val="24"/>
          <w:szCs w:val="24"/>
        </w:rPr>
        <w:t>ЗАО «</w:t>
      </w:r>
      <w:r w:rsidR="00AF4B4B">
        <w:rPr>
          <w:sz w:val="24"/>
          <w:szCs w:val="24"/>
        </w:rPr>
        <w:t xml:space="preserve">Реал </w:t>
      </w:r>
      <w:proofErr w:type="spellStart"/>
      <w:r w:rsidR="00AF4B4B">
        <w:rPr>
          <w:sz w:val="24"/>
          <w:szCs w:val="24"/>
        </w:rPr>
        <w:t>Эстейт</w:t>
      </w:r>
      <w:proofErr w:type="spellEnd"/>
      <w:r w:rsidR="00AF4B4B">
        <w:rPr>
          <w:sz w:val="24"/>
          <w:szCs w:val="24"/>
        </w:rPr>
        <w:t xml:space="preserve"> </w:t>
      </w:r>
      <w:proofErr w:type="spellStart"/>
      <w:r w:rsidR="00AF4B4B">
        <w:rPr>
          <w:sz w:val="24"/>
          <w:szCs w:val="24"/>
        </w:rPr>
        <w:t>Инвестментс</w:t>
      </w:r>
      <w:proofErr w:type="spellEnd"/>
      <w:r w:rsidR="00AF4B4B" w:rsidRPr="000E23D9">
        <w:rPr>
          <w:sz w:val="24"/>
          <w:szCs w:val="24"/>
        </w:rPr>
        <w:t>»</w:t>
      </w:r>
      <w:r w:rsidR="00AF4B4B">
        <w:rPr>
          <w:sz w:val="24"/>
          <w:szCs w:val="24"/>
        </w:rPr>
        <w:t xml:space="preserve">      </w:t>
      </w:r>
      <w:r w:rsidR="00AF4B4B" w:rsidRPr="005D03A2">
        <w:rPr>
          <w:sz w:val="24"/>
          <w:szCs w:val="24"/>
        </w:rPr>
        <w:t>№</w:t>
      </w:r>
      <w:r w:rsidR="00AF4B4B">
        <w:rPr>
          <w:sz w:val="24"/>
          <w:szCs w:val="24"/>
        </w:rPr>
        <w:t xml:space="preserve"> </w:t>
      </w:r>
      <w:r w:rsidR="00AF4B4B" w:rsidRPr="00A56035">
        <w:rPr>
          <w:sz w:val="24"/>
          <w:szCs w:val="24"/>
        </w:rPr>
        <w:t>А</w:t>
      </w:r>
      <w:r w:rsidR="00AF4B4B">
        <w:rPr>
          <w:sz w:val="24"/>
          <w:szCs w:val="24"/>
        </w:rPr>
        <w:t>40</w:t>
      </w:r>
      <w:r w:rsidR="00AF4B4B" w:rsidRPr="00A56035">
        <w:rPr>
          <w:sz w:val="24"/>
          <w:szCs w:val="24"/>
        </w:rPr>
        <w:t>-</w:t>
      </w:r>
      <w:r w:rsidR="00AF4B4B">
        <w:rPr>
          <w:sz w:val="24"/>
          <w:szCs w:val="24"/>
        </w:rPr>
        <w:t>168797/16-174-270</w:t>
      </w:r>
      <w:r w:rsidR="00AF4B4B" w:rsidRPr="005D03A2">
        <w:rPr>
          <w:spacing w:val="-1"/>
          <w:sz w:val="24"/>
          <w:szCs w:val="24"/>
        </w:rPr>
        <w:t>, являющийся членом саморегулируемой</w:t>
      </w:r>
      <w:r w:rsidR="00AF4B4B" w:rsidRPr="005D03A2">
        <w:rPr>
          <w:sz w:val="24"/>
          <w:szCs w:val="24"/>
        </w:rPr>
        <w:t xml:space="preserve"> </w:t>
      </w:r>
      <w:r w:rsidR="00AF4B4B" w:rsidRPr="005D03A2">
        <w:rPr>
          <w:spacing w:val="-1"/>
          <w:sz w:val="24"/>
          <w:szCs w:val="24"/>
        </w:rPr>
        <w:t>организации арбитражных управляющих Ассоциация «Саморегулируемая организация арбитражных</w:t>
      </w:r>
      <w:r w:rsidR="00AF4B4B" w:rsidRPr="005D03A2">
        <w:rPr>
          <w:sz w:val="24"/>
          <w:szCs w:val="24"/>
        </w:rPr>
        <w:t xml:space="preserve"> управляющих Центрального Федерального округа»</w:t>
      </w:r>
      <w:r w:rsidR="00AF4B4B">
        <w:rPr>
          <w:sz w:val="24"/>
          <w:szCs w:val="24"/>
        </w:rPr>
        <w:t>.</w:t>
      </w:r>
      <w:proofErr w:type="gramEnd"/>
    </w:p>
    <w:p w:rsidR="00AF4B4B" w:rsidRDefault="00AF4B4B" w:rsidP="00AF4B4B">
      <w:pPr>
        <w:shd w:val="clear" w:color="auto" w:fill="FFFFFF"/>
        <w:tabs>
          <w:tab w:val="left" w:pos="619"/>
          <w:tab w:val="left" w:pos="993"/>
        </w:tabs>
        <w:spacing w:line="274" w:lineRule="exact"/>
        <w:ind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9E73C7">
        <w:rPr>
          <w:sz w:val="24"/>
          <w:szCs w:val="24"/>
        </w:rPr>
        <w:t>«Федеральный закон» – Федеральный закон от 26 октября 2002 года № 127-ФЗ                                       «О несостоятельности (банкротстве)»</w:t>
      </w:r>
      <w:r>
        <w:rPr>
          <w:sz w:val="24"/>
          <w:szCs w:val="24"/>
        </w:rPr>
        <w:t>.</w:t>
      </w:r>
    </w:p>
    <w:p w:rsidR="00AF4B4B" w:rsidRDefault="00AF4B4B" w:rsidP="00AF4B4B">
      <w:pPr>
        <w:shd w:val="clear" w:color="auto" w:fill="FFFFFF"/>
        <w:tabs>
          <w:tab w:val="left" w:pos="619"/>
          <w:tab w:val="left" w:pos="993"/>
        </w:tabs>
        <w:spacing w:line="274" w:lineRule="exact"/>
        <w:ind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proofErr w:type="gramStart"/>
      <w:r w:rsidRPr="009E73C7">
        <w:rPr>
          <w:sz w:val="24"/>
          <w:szCs w:val="24"/>
        </w:rPr>
        <w:t>«Организатор торгов» –</w:t>
      </w:r>
      <w:r>
        <w:rPr>
          <w:sz w:val="24"/>
          <w:szCs w:val="24"/>
        </w:rPr>
        <w:t xml:space="preserve"> к</w:t>
      </w:r>
      <w:r w:rsidRPr="005D03A2">
        <w:rPr>
          <w:spacing w:val="-1"/>
          <w:sz w:val="24"/>
          <w:szCs w:val="24"/>
        </w:rPr>
        <w:t xml:space="preserve">онкурсный управляющий </w:t>
      </w:r>
      <w:r w:rsidRPr="000E23D9">
        <w:rPr>
          <w:sz w:val="24"/>
          <w:szCs w:val="24"/>
        </w:rPr>
        <w:t>ЗАО «</w:t>
      </w:r>
      <w:r>
        <w:rPr>
          <w:sz w:val="24"/>
          <w:szCs w:val="24"/>
        </w:rPr>
        <w:t xml:space="preserve">Реал </w:t>
      </w:r>
      <w:proofErr w:type="spellStart"/>
      <w:r>
        <w:rPr>
          <w:sz w:val="24"/>
          <w:szCs w:val="24"/>
        </w:rPr>
        <w:t>Эстейт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Инвестментс</w:t>
      </w:r>
      <w:proofErr w:type="spellEnd"/>
      <w:r w:rsidRPr="000E23D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D03A2">
        <w:rPr>
          <w:spacing w:val="-1"/>
          <w:sz w:val="24"/>
          <w:szCs w:val="24"/>
        </w:rPr>
        <w:t>Вдовин Олег Федорович</w:t>
      </w:r>
      <w:r w:rsidRPr="009E73C7">
        <w:rPr>
          <w:spacing w:val="-1"/>
          <w:sz w:val="24"/>
          <w:szCs w:val="24"/>
        </w:rPr>
        <w:t>, действующ</w:t>
      </w:r>
      <w:r>
        <w:rPr>
          <w:spacing w:val="-1"/>
          <w:sz w:val="24"/>
          <w:szCs w:val="24"/>
        </w:rPr>
        <w:t>ий</w:t>
      </w:r>
      <w:r w:rsidRPr="009E73C7">
        <w:rPr>
          <w:spacing w:val="-1"/>
          <w:sz w:val="24"/>
          <w:szCs w:val="24"/>
        </w:rPr>
        <w:t xml:space="preserve"> в соответствии с</w:t>
      </w:r>
      <w:r w:rsidRPr="009E73C7">
        <w:rPr>
          <w:sz w:val="24"/>
          <w:szCs w:val="24"/>
        </w:rPr>
        <w:t xml:space="preserve"> Федеральным законом от 26.10. 2002 года № 127–ФЗ «О несостоятельности (банкротстве)», Приказом Министерства экономического развития РФ от 23 июля 2015 года №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</w:t>
      </w:r>
      <w:proofErr w:type="gramEnd"/>
      <w:r w:rsidRPr="009E73C7">
        <w:rPr>
          <w:sz w:val="24"/>
          <w:szCs w:val="24"/>
        </w:rPr>
        <w:t xml:space="preserve"> </w:t>
      </w:r>
      <w:proofErr w:type="gramStart"/>
      <w:r w:rsidRPr="009E73C7">
        <w:rPr>
          <w:sz w:val="24"/>
          <w:szCs w:val="24"/>
        </w:rPr>
        <w:t>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05 апреля 2013 г. № 178 и признании утратившими силу некоторых приказов Минэкономразвития России»</w:t>
      </w:r>
      <w:r>
        <w:rPr>
          <w:sz w:val="24"/>
          <w:szCs w:val="24"/>
        </w:rPr>
        <w:t>.</w:t>
      </w:r>
      <w:proofErr w:type="gramEnd"/>
    </w:p>
    <w:p w:rsidR="00473099" w:rsidRDefault="00AF4B4B" w:rsidP="00AF4B4B">
      <w:pPr>
        <w:shd w:val="clear" w:color="auto" w:fill="FFFFFF"/>
        <w:tabs>
          <w:tab w:val="left" w:pos="619"/>
          <w:tab w:val="left" w:pos="993"/>
        </w:tabs>
        <w:spacing w:line="274" w:lineRule="exact"/>
        <w:ind w:right="14"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1.5.</w:t>
      </w:r>
      <w:r w:rsidRPr="002078C6">
        <w:rPr>
          <w:spacing w:val="-6"/>
          <w:sz w:val="24"/>
          <w:szCs w:val="24"/>
        </w:rPr>
        <w:t xml:space="preserve"> </w:t>
      </w:r>
      <w:r w:rsidR="00D97019" w:rsidRPr="002078C6">
        <w:rPr>
          <w:spacing w:val="-6"/>
          <w:sz w:val="24"/>
          <w:szCs w:val="24"/>
        </w:rPr>
        <w:t>«Имущество»</w:t>
      </w:r>
      <w:r w:rsidR="00473099">
        <w:rPr>
          <w:spacing w:val="-6"/>
          <w:sz w:val="24"/>
          <w:szCs w:val="24"/>
        </w:rPr>
        <w:t>:</w:t>
      </w:r>
    </w:p>
    <w:p w:rsidR="00473099" w:rsidRDefault="00473099" w:rsidP="00AF4B4B">
      <w:pPr>
        <w:shd w:val="clear" w:color="auto" w:fill="FFFFFF"/>
        <w:tabs>
          <w:tab w:val="left" w:pos="619"/>
          <w:tab w:val="left" w:pos="993"/>
        </w:tabs>
        <w:spacing w:line="274" w:lineRule="exact"/>
        <w:ind w:right="14"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1.5.1. Движимое и</w:t>
      </w:r>
      <w:r w:rsidRPr="00036B21">
        <w:rPr>
          <w:sz w:val="24"/>
          <w:szCs w:val="24"/>
        </w:rPr>
        <w:t>мущество должника, балансовая стоимость которого на последнюю отчетную дату до даты открытия конкурсного производства составляет менее чем сто тысяч рублей</w:t>
      </w:r>
      <w:r>
        <w:rPr>
          <w:sz w:val="24"/>
          <w:szCs w:val="24"/>
        </w:rPr>
        <w:t>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54"/>
        <w:gridCol w:w="1559"/>
      </w:tblGrid>
      <w:tr w:rsidR="00473099" w:rsidRPr="002F57C7" w:rsidTr="00473099">
        <w:tc>
          <w:tcPr>
            <w:tcW w:w="560" w:type="dxa"/>
          </w:tcPr>
          <w:p w:rsidR="00473099" w:rsidRPr="002F57C7" w:rsidRDefault="00473099" w:rsidP="00E95084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F57C7">
              <w:rPr>
                <w:b/>
                <w:sz w:val="24"/>
                <w:szCs w:val="24"/>
              </w:rPr>
              <w:t>п</w:t>
            </w:r>
            <w:proofErr w:type="gramEnd"/>
            <w:r w:rsidRPr="002F57C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654" w:type="dxa"/>
          </w:tcPr>
          <w:p w:rsidR="00473099" w:rsidRPr="002F57C7" w:rsidRDefault="00473099" w:rsidP="00362CD5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  <w:tc>
          <w:tcPr>
            <w:tcW w:w="1559" w:type="dxa"/>
          </w:tcPr>
          <w:p w:rsidR="00473099" w:rsidRPr="002F57C7" w:rsidRDefault="00473099" w:rsidP="00E95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Балансовая стоимость</w:t>
            </w:r>
          </w:p>
        </w:tc>
      </w:tr>
      <w:tr w:rsidR="00473099" w:rsidRPr="00002737" w:rsidTr="00473099">
        <w:trPr>
          <w:trHeight w:val="3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9" w:rsidRPr="00002737" w:rsidRDefault="00F23934" w:rsidP="0036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9" w:rsidRPr="00F23934" w:rsidRDefault="00473099" w:rsidP="00362C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23934">
              <w:rPr>
                <w:bCs/>
                <w:color w:val="000000"/>
                <w:sz w:val="24"/>
                <w:szCs w:val="24"/>
              </w:rPr>
              <w:t xml:space="preserve">Забор по периметру земельного участка, кадастровый номер земельного участка 77:09:0002006:1, расположенного по адресу: </w:t>
            </w:r>
          </w:p>
          <w:p w:rsidR="00473099" w:rsidRPr="00F23934" w:rsidRDefault="00473099" w:rsidP="00362C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23934">
              <w:rPr>
                <w:bCs/>
                <w:color w:val="000000"/>
                <w:sz w:val="24"/>
                <w:szCs w:val="24"/>
              </w:rPr>
              <w:t xml:space="preserve">г. Москва, ул. </w:t>
            </w:r>
            <w:proofErr w:type="spellStart"/>
            <w:r w:rsidRPr="00F23934">
              <w:rPr>
                <w:bCs/>
                <w:color w:val="000000"/>
                <w:sz w:val="24"/>
                <w:szCs w:val="24"/>
              </w:rPr>
              <w:t>Дубнинская</w:t>
            </w:r>
            <w:proofErr w:type="spellEnd"/>
            <w:r w:rsidRPr="00F23934">
              <w:rPr>
                <w:bCs/>
                <w:color w:val="000000"/>
                <w:sz w:val="24"/>
                <w:szCs w:val="24"/>
              </w:rPr>
              <w:t>, владение 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9" w:rsidRPr="00002737" w:rsidRDefault="001A5976" w:rsidP="0036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3099" w:rsidRPr="00002737" w:rsidTr="00473099">
        <w:trPr>
          <w:trHeight w:val="3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9" w:rsidRPr="00002737" w:rsidRDefault="008830E9" w:rsidP="0036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0" w:rsidRPr="00F23934" w:rsidRDefault="00473099" w:rsidP="0058285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23934">
              <w:rPr>
                <w:bCs/>
                <w:color w:val="000000"/>
                <w:sz w:val="24"/>
                <w:szCs w:val="24"/>
              </w:rPr>
              <w:t>Металлический склад, разборный</w:t>
            </w:r>
            <w:r w:rsidR="00F23934">
              <w:rPr>
                <w:bCs/>
                <w:color w:val="000000"/>
                <w:sz w:val="24"/>
                <w:szCs w:val="24"/>
              </w:rPr>
              <w:t>. Некапитальное строение</w:t>
            </w:r>
            <w:r w:rsidR="00582850">
              <w:rPr>
                <w:bCs/>
                <w:color w:val="000000"/>
                <w:sz w:val="24"/>
                <w:szCs w:val="24"/>
              </w:rPr>
              <w:t>.</w:t>
            </w:r>
            <w:r w:rsidR="00582850" w:rsidRPr="00F23934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82850">
              <w:rPr>
                <w:bCs/>
                <w:color w:val="000000"/>
                <w:sz w:val="24"/>
                <w:szCs w:val="24"/>
              </w:rPr>
              <w:t>Р</w:t>
            </w:r>
            <w:r w:rsidR="00582850" w:rsidRPr="00F23934">
              <w:rPr>
                <w:bCs/>
                <w:color w:val="000000"/>
                <w:sz w:val="24"/>
                <w:szCs w:val="24"/>
              </w:rPr>
              <w:t>асположенно</w:t>
            </w:r>
            <w:r w:rsidR="00582850">
              <w:rPr>
                <w:bCs/>
                <w:color w:val="000000"/>
                <w:sz w:val="24"/>
                <w:szCs w:val="24"/>
              </w:rPr>
              <w:t>е</w:t>
            </w:r>
            <w:proofErr w:type="gramEnd"/>
            <w:r w:rsidR="00582850" w:rsidRPr="00F23934">
              <w:rPr>
                <w:bCs/>
                <w:color w:val="000000"/>
                <w:sz w:val="24"/>
                <w:szCs w:val="24"/>
              </w:rPr>
              <w:t xml:space="preserve"> по </w:t>
            </w:r>
            <w:r w:rsidR="00582850" w:rsidRPr="00F23934">
              <w:rPr>
                <w:bCs/>
                <w:color w:val="000000"/>
                <w:sz w:val="24"/>
                <w:szCs w:val="24"/>
              </w:rPr>
              <w:lastRenderedPageBreak/>
              <w:t xml:space="preserve">адресу: </w:t>
            </w:r>
          </w:p>
          <w:p w:rsidR="00473099" w:rsidRPr="00F23934" w:rsidRDefault="00582850" w:rsidP="0058285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23934">
              <w:rPr>
                <w:bCs/>
                <w:color w:val="000000"/>
                <w:sz w:val="24"/>
                <w:szCs w:val="24"/>
              </w:rPr>
              <w:t xml:space="preserve">г. Москва, ул. </w:t>
            </w:r>
            <w:proofErr w:type="spellStart"/>
            <w:r w:rsidRPr="00F23934">
              <w:rPr>
                <w:bCs/>
                <w:color w:val="000000"/>
                <w:sz w:val="24"/>
                <w:szCs w:val="24"/>
              </w:rPr>
              <w:t>Дубнинская</w:t>
            </w:r>
            <w:proofErr w:type="spellEnd"/>
            <w:r w:rsidRPr="00F23934">
              <w:rPr>
                <w:bCs/>
                <w:color w:val="000000"/>
                <w:sz w:val="24"/>
                <w:szCs w:val="24"/>
              </w:rPr>
              <w:t>, владение 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9" w:rsidRPr="00002737" w:rsidRDefault="001A5976" w:rsidP="0036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473099" w:rsidRPr="00002737" w:rsidTr="00473099">
        <w:trPr>
          <w:trHeight w:val="3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9" w:rsidRPr="00002737" w:rsidRDefault="00F23934" w:rsidP="0036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0" w:rsidRPr="00F23934" w:rsidRDefault="00473099" w:rsidP="0058285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23934">
              <w:rPr>
                <w:bCs/>
                <w:color w:val="000000"/>
                <w:sz w:val="24"/>
                <w:szCs w:val="24"/>
              </w:rPr>
              <w:t>Некапитальное строение проходная</w:t>
            </w:r>
            <w:r w:rsidR="00582850" w:rsidRPr="00F23934">
              <w:rPr>
                <w:bCs/>
                <w:color w:val="000000"/>
                <w:sz w:val="24"/>
                <w:szCs w:val="24"/>
              </w:rPr>
              <w:t xml:space="preserve"> расположенно</w:t>
            </w:r>
            <w:r w:rsidR="00582850">
              <w:rPr>
                <w:bCs/>
                <w:color w:val="000000"/>
                <w:sz w:val="24"/>
                <w:szCs w:val="24"/>
              </w:rPr>
              <w:t>е</w:t>
            </w:r>
            <w:r w:rsidR="00582850" w:rsidRPr="00F23934">
              <w:rPr>
                <w:bCs/>
                <w:color w:val="000000"/>
                <w:sz w:val="24"/>
                <w:szCs w:val="24"/>
              </w:rPr>
              <w:t xml:space="preserve"> по адресу: </w:t>
            </w:r>
          </w:p>
          <w:p w:rsidR="00473099" w:rsidRPr="00F23934" w:rsidRDefault="00582850" w:rsidP="0058285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23934">
              <w:rPr>
                <w:bCs/>
                <w:color w:val="000000"/>
                <w:sz w:val="24"/>
                <w:szCs w:val="24"/>
              </w:rPr>
              <w:t xml:space="preserve">г. Москва, ул. </w:t>
            </w:r>
            <w:proofErr w:type="spellStart"/>
            <w:r w:rsidRPr="00F23934">
              <w:rPr>
                <w:bCs/>
                <w:color w:val="000000"/>
                <w:sz w:val="24"/>
                <w:szCs w:val="24"/>
              </w:rPr>
              <w:t>Дубнинская</w:t>
            </w:r>
            <w:proofErr w:type="spellEnd"/>
            <w:r w:rsidRPr="00F23934">
              <w:rPr>
                <w:bCs/>
                <w:color w:val="000000"/>
                <w:sz w:val="24"/>
                <w:szCs w:val="24"/>
              </w:rPr>
              <w:t>, владение 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9" w:rsidRPr="00002737" w:rsidRDefault="001A5976" w:rsidP="0036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3099" w:rsidRPr="00002737" w:rsidTr="00473099">
        <w:trPr>
          <w:trHeight w:val="3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9" w:rsidRPr="00002737" w:rsidRDefault="00F23934" w:rsidP="0036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0" w:rsidRPr="00F23934" w:rsidRDefault="00473099" w:rsidP="0058285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23934">
              <w:rPr>
                <w:bCs/>
                <w:color w:val="000000"/>
                <w:sz w:val="24"/>
                <w:szCs w:val="24"/>
              </w:rPr>
              <w:t>Некапитальное строение проходная</w:t>
            </w:r>
            <w:r w:rsidR="00582850" w:rsidRPr="00F23934">
              <w:rPr>
                <w:bCs/>
                <w:color w:val="000000"/>
                <w:sz w:val="24"/>
                <w:szCs w:val="24"/>
              </w:rPr>
              <w:t xml:space="preserve"> расположенно</w:t>
            </w:r>
            <w:r w:rsidR="00582850">
              <w:rPr>
                <w:bCs/>
                <w:color w:val="000000"/>
                <w:sz w:val="24"/>
                <w:szCs w:val="24"/>
              </w:rPr>
              <w:t>е</w:t>
            </w:r>
            <w:r w:rsidR="00582850" w:rsidRPr="00F23934">
              <w:rPr>
                <w:bCs/>
                <w:color w:val="000000"/>
                <w:sz w:val="24"/>
                <w:szCs w:val="24"/>
              </w:rPr>
              <w:t xml:space="preserve"> по адресу: </w:t>
            </w:r>
          </w:p>
          <w:p w:rsidR="00473099" w:rsidRPr="00F23934" w:rsidRDefault="00582850" w:rsidP="0058285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23934">
              <w:rPr>
                <w:bCs/>
                <w:color w:val="000000"/>
                <w:sz w:val="24"/>
                <w:szCs w:val="24"/>
              </w:rPr>
              <w:t xml:space="preserve">г. Москва, ул. </w:t>
            </w:r>
            <w:proofErr w:type="spellStart"/>
            <w:r w:rsidRPr="00F23934">
              <w:rPr>
                <w:bCs/>
                <w:color w:val="000000"/>
                <w:sz w:val="24"/>
                <w:szCs w:val="24"/>
              </w:rPr>
              <w:t>Дубнинская</w:t>
            </w:r>
            <w:proofErr w:type="spellEnd"/>
            <w:r w:rsidRPr="00F23934">
              <w:rPr>
                <w:bCs/>
                <w:color w:val="000000"/>
                <w:sz w:val="24"/>
                <w:szCs w:val="24"/>
              </w:rPr>
              <w:t>, владение 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9" w:rsidRPr="00002737" w:rsidRDefault="001A5976" w:rsidP="0036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3099" w:rsidRPr="00002737" w:rsidTr="00473099">
        <w:trPr>
          <w:trHeight w:val="3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9" w:rsidRPr="00002737" w:rsidRDefault="00F23934" w:rsidP="0036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0" w:rsidRPr="00F23934" w:rsidRDefault="00473099" w:rsidP="0058285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23934">
              <w:rPr>
                <w:bCs/>
                <w:color w:val="000000"/>
                <w:sz w:val="24"/>
                <w:szCs w:val="24"/>
              </w:rPr>
              <w:t>Некапитальное строение проходная</w:t>
            </w:r>
            <w:r w:rsidR="00582850" w:rsidRPr="00F23934">
              <w:rPr>
                <w:bCs/>
                <w:color w:val="000000"/>
                <w:sz w:val="24"/>
                <w:szCs w:val="24"/>
              </w:rPr>
              <w:t xml:space="preserve"> расположенно</w:t>
            </w:r>
            <w:r w:rsidR="00582850">
              <w:rPr>
                <w:bCs/>
                <w:color w:val="000000"/>
                <w:sz w:val="24"/>
                <w:szCs w:val="24"/>
              </w:rPr>
              <w:t>е</w:t>
            </w:r>
            <w:r w:rsidR="00582850" w:rsidRPr="00F23934">
              <w:rPr>
                <w:bCs/>
                <w:color w:val="000000"/>
                <w:sz w:val="24"/>
                <w:szCs w:val="24"/>
              </w:rPr>
              <w:t xml:space="preserve"> по адресу: </w:t>
            </w:r>
          </w:p>
          <w:p w:rsidR="00473099" w:rsidRPr="00F23934" w:rsidRDefault="00582850" w:rsidP="0058285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23934">
              <w:rPr>
                <w:bCs/>
                <w:color w:val="000000"/>
                <w:sz w:val="24"/>
                <w:szCs w:val="24"/>
              </w:rPr>
              <w:t xml:space="preserve">г. Москва, ул. </w:t>
            </w:r>
            <w:proofErr w:type="spellStart"/>
            <w:r w:rsidRPr="00F23934">
              <w:rPr>
                <w:bCs/>
                <w:color w:val="000000"/>
                <w:sz w:val="24"/>
                <w:szCs w:val="24"/>
              </w:rPr>
              <w:t>Дубнинская</w:t>
            </w:r>
            <w:proofErr w:type="spellEnd"/>
            <w:r w:rsidRPr="00F23934">
              <w:rPr>
                <w:bCs/>
                <w:color w:val="000000"/>
                <w:sz w:val="24"/>
                <w:szCs w:val="24"/>
              </w:rPr>
              <w:t>, владение 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9" w:rsidRPr="00002737" w:rsidRDefault="001A5976" w:rsidP="0036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5F6F" w:rsidRPr="00002737" w:rsidTr="00473099">
        <w:trPr>
          <w:trHeight w:val="3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6F" w:rsidRDefault="00F23934" w:rsidP="0036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6F" w:rsidRPr="00F23934" w:rsidRDefault="00C25F6F" w:rsidP="0037067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23934">
              <w:rPr>
                <w:bCs/>
                <w:color w:val="000000"/>
                <w:sz w:val="24"/>
                <w:szCs w:val="24"/>
              </w:rPr>
              <w:t xml:space="preserve">Строительные материалы: кирпич, шт. </w:t>
            </w:r>
            <w:r w:rsidR="00370671">
              <w:rPr>
                <w:bCs/>
                <w:color w:val="000000"/>
                <w:sz w:val="24"/>
                <w:szCs w:val="24"/>
              </w:rPr>
              <w:t>9100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6F" w:rsidRDefault="001A5976" w:rsidP="0036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5F6F" w:rsidRPr="00002737" w:rsidTr="00473099">
        <w:trPr>
          <w:trHeight w:val="3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6F" w:rsidRDefault="00F23934" w:rsidP="0036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6F" w:rsidRPr="00F23934" w:rsidRDefault="00A6051E" w:rsidP="00362C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23934">
              <w:rPr>
                <w:bCs/>
                <w:color w:val="000000"/>
                <w:sz w:val="24"/>
                <w:szCs w:val="24"/>
              </w:rPr>
              <w:t>Строительные материалы: железобетонная плита, шт.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6F" w:rsidRDefault="001A5976" w:rsidP="0036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051E" w:rsidRPr="00002737" w:rsidTr="00473099">
        <w:trPr>
          <w:trHeight w:val="3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E" w:rsidRDefault="00F23934" w:rsidP="0036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E" w:rsidRPr="00F23934" w:rsidRDefault="00A6051E" w:rsidP="00362C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23934">
              <w:rPr>
                <w:bCs/>
                <w:color w:val="000000"/>
                <w:sz w:val="24"/>
                <w:szCs w:val="24"/>
              </w:rPr>
              <w:t xml:space="preserve">Строительные материалы: металл, </w:t>
            </w:r>
            <w:proofErr w:type="spellStart"/>
            <w:r w:rsidRPr="00F23934">
              <w:rPr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F23934">
              <w:rPr>
                <w:bCs/>
                <w:color w:val="000000"/>
                <w:sz w:val="24"/>
                <w:szCs w:val="24"/>
              </w:rPr>
              <w:t>.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E" w:rsidRDefault="001A5976" w:rsidP="0036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051E" w:rsidRPr="00002737" w:rsidTr="00473099">
        <w:trPr>
          <w:trHeight w:val="3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E" w:rsidRDefault="00F23934" w:rsidP="0036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E" w:rsidRPr="00F23934" w:rsidRDefault="00A6051E" w:rsidP="00362C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23934">
              <w:rPr>
                <w:bCs/>
                <w:color w:val="000000"/>
                <w:sz w:val="24"/>
                <w:szCs w:val="24"/>
              </w:rPr>
              <w:t>Дверь, шт.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E" w:rsidRDefault="001A5976" w:rsidP="0036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051E" w:rsidRPr="00002737" w:rsidTr="00473099">
        <w:trPr>
          <w:trHeight w:val="3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E" w:rsidRDefault="00F23934" w:rsidP="0036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E" w:rsidRPr="00F23934" w:rsidRDefault="00A6051E" w:rsidP="00362C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23934">
              <w:rPr>
                <w:bCs/>
                <w:color w:val="000000"/>
                <w:sz w:val="24"/>
                <w:szCs w:val="24"/>
              </w:rPr>
              <w:t>Окно, шт.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E" w:rsidRDefault="001A5976" w:rsidP="0036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97019" w:rsidRPr="00E95084" w:rsidRDefault="00E95084" w:rsidP="00E95084">
      <w:pPr>
        <w:pStyle w:val="a8"/>
        <w:numPr>
          <w:ilvl w:val="2"/>
          <w:numId w:val="8"/>
        </w:numPr>
        <w:shd w:val="clear" w:color="auto" w:fill="FFFFFF"/>
        <w:tabs>
          <w:tab w:val="left" w:pos="619"/>
          <w:tab w:val="left" w:pos="993"/>
        </w:tabs>
        <w:spacing w:line="274" w:lineRule="exact"/>
        <w:ind w:right="14"/>
        <w:jc w:val="both"/>
        <w:rPr>
          <w:spacing w:val="-13"/>
          <w:sz w:val="24"/>
          <w:szCs w:val="24"/>
        </w:rPr>
      </w:pPr>
      <w:r>
        <w:rPr>
          <w:spacing w:val="-6"/>
          <w:sz w:val="24"/>
          <w:szCs w:val="24"/>
        </w:rPr>
        <w:t>Имущество</w:t>
      </w:r>
      <w:r w:rsidR="00D97019" w:rsidRPr="00E95084">
        <w:rPr>
          <w:spacing w:val="-6"/>
          <w:sz w:val="24"/>
          <w:szCs w:val="24"/>
        </w:rPr>
        <w:t xml:space="preserve">, реализуемое в составе единого лота: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0206"/>
      </w:tblGrid>
      <w:tr w:rsidR="00D97019" w:rsidRPr="002F57C7" w:rsidTr="00362CD5">
        <w:tc>
          <w:tcPr>
            <w:tcW w:w="567" w:type="dxa"/>
          </w:tcPr>
          <w:p w:rsidR="00D97019" w:rsidRPr="002F57C7" w:rsidRDefault="00D97019" w:rsidP="00362CD5">
            <w:pPr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F57C7">
              <w:rPr>
                <w:b/>
                <w:sz w:val="24"/>
                <w:szCs w:val="24"/>
              </w:rPr>
              <w:t>п</w:t>
            </w:r>
            <w:proofErr w:type="gramEnd"/>
            <w:r w:rsidRPr="002F57C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206" w:type="dxa"/>
          </w:tcPr>
          <w:p w:rsidR="00D97019" w:rsidRPr="002F57C7" w:rsidRDefault="00D97019" w:rsidP="00362CD5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D97019" w:rsidRPr="002F57C7" w:rsidTr="00362CD5">
        <w:trPr>
          <w:trHeight w:val="317"/>
        </w:trPr>
        <w:tc>
          <w:tcPr>
            <w:tcW w:w="567" w:type="dxa"/>
          </w:tcPr>
          <w:p w:rsidR="00D97019" w:rsidRPr="00002737" w:rsidRDefault="00D97019" w:rsidP="00362CD5">
            <w:pPr>
              <w:jc w:val="center"/>
              <w:rPr>
                <w:sz w:val="24"/>
                <w:szCs w:val="24"/>
              </w:rPr>
            </w:pPr>
            <w:r w:rsidRPr="00002737">
              <w:rPr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D97019" w:rsidRPr="00147791" w:rsidRDefault="00AF4B4B" w:rsidP="0066347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Простой вексель КРД № 07ЮС/17 на сумму 120 000 (Сто двадцать тысяч) рублей</w:t>
            </w:r>
            <w:r w:rsidR="00663470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дата составления 31 июля 2017 года</w:t>
            </w:r>
            <w:r w:rsidR="00663470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векселедатель О</w:t>
            </w:r>
            <w:r w:rsidR="00663470">
              <w:rPr>
                <w:sz w:val="24"/>
                <w:szCs w:val="24"/>
              </w:rPr>
              <w:t>бщество с ограниченной ответственностью</w:t>
            </w:r>
            <w:r>
              <w:rPr>
                <w:sz w:val="24"/>
                <w:szCs w:val="24"/>
              </w:rPr>
              <w:t xml:space="preserve"> «КАРДИС» (ИНН 7732520843, КПП 771301001, ОГРН 1087746311454, адрес (место нахождения) </w:t>
            </w:r>
            <w:r w:rsidR="00663470">
              <w:rPr>
                <w:sz w:val="24"/>
                <w:szCs w:val="24"/>
              </w:rPr>
              <w:t xml:space="preserve">127591, г. Москва, ул. </w:t>
            </w:r>
            <w:proofErr w:type="spellStart"/>
            <w:r w:rsidR="00663470">
              <w:rPr>
                <w:sz w:val="24"/>
                <w:szCs w:val="24"/>
              </w:rPr>
              <w:t>Дубнинская</w:t>
            </w:r>
            <w:proofErr w:type="spellEnd"/>
            <w:r w:rsidR="00663470">
              <w:rPr>
                <w:sz w:val="24"/>
                <w:szCs w:val="24"/>
              </w:rPr>
              <w:t>, д. 83, оф. 218); вексель подлежит оплате по предъявлению, но не ранее 31 декабря 2017 года</w:t>
            </w:r>
            <w:proofErr w:type="gramEnd"/>
          </w:p>
        </w:tc>
      </w:tr>
      <w:tr w:rsidR="00D97019" w:rsidRPr="002F57C7" w:rsidTr="00362CD5">
        <w:trPr>
          <w:trHeight w:val="317"/>
        </w:trPr>
        <w:tc>
          <w:tcPr>
            <w:tcW w:w="567" w:type="dxa"/>
          </w:tcPr>
          <w:p w:rsidR="00D97019" w:rsidRPr="00002737" w:rsidRDefault="00D97019" w:rsidP="0036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D97019" w:rsidRPr="007339C1" w:rsidRDefault="00663470" w:rsidP="00663470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Простой вексель КРД № 09ЮС/17 на сумму 420 000 (Четыреста двадцать тысяч) рублей; дата составления 30 сентября 2017 года; векселедатель Общество с ограниченной ответственностью «КАРДИС» (ИНН 7732520843, КПП 771301001, ОГРН 1087746311454, адрес (место нахождения) 127591, г. Москва, ул. </w:t>
            </w:r>
            <w:proofErr w:type="spellStart"/>
            <w:r>
              <w:rPr>
                <w:sz w:val="24"/>
                <w:szCs w:val="24"/>
              </w:rPr>
              <w:t>Дубнинская</w:t>
            </w:r>
            <w:proofErr w:type="spellEnd"/>
            <w:r>
              <w:rPr>
                <w:sz w:val="24"/>
                <w:szCs w:val="24"/>
              </w:rPr>
              <w:t>, д. 83, оф. 218); вексель подлежит оплате по предъявлению, но не ранее 31 декабря 2017 года</w:t>
            </w:r>
            <w:proofErr w:type="gramEnd"/>
          </w:p>
        </w:tc>
      </w:tr>
    </w:tbl>
    <w:p w:rsidR="00D97019" w:rsidRPr="00B96F54" w:rsidRDefault="00D97019" w:rsidP="00D97019">
      <w:pPr>
        <w:numPr>
          <w:ilvl w:val="0"/>
          <w:numId w:val="4"/>
        </w:numPr>
        <w:shd w:val="clear" w:color="auto" w:fill="FFFFFF"/>
        <w:tabs>
          <w:tab w:val="left" w:pos="1134"/>
        </w:tabs>
        <w:jc w:val="center"/>
        <w:rPr>
          <w:b/>
          <w:bCs/>
          <w:spacing w:val="-1"/>
          <w:sz w:val="24"/>
          <w:szCs w:val="24"/>
        </w:rPr>
      </w:pPr>
      <w:r w:rsidRPr="002078C6">
        <w:rPr>
          <w:b/>
          <w:bCs/>
          <w:spacing w:val="-1"/>
          <w:sz w:val="24"/>
          <w:szCs w:val="24"/>
        </w:rPr>
        <w:t>Общие положения</w:t>
      </w:r>
    </w:p>
    <w:p w:rsidR="00D97019" w:rsidRPr="00D21467" w:rsidRDefault="00D97019" w:rsidP="00D97019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5D03A2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5D03A2">
        <w:rPr>
          <w:sz w:val="24"/>
          <w:szCs w:val="24"/>
        </w:rPr>
        <w:t xml:space="preserve"> Арбитражного суда </w:t>
      </w:r>
      <w:r>
        <w:rPr>
          <w:sz w:val="24"/>
          <w:szCs w:val="24"/>
        </w:rPr>
        <w:t>города Москвы</w:t>
      </w:r>
      <w:r w:rsidRPr="005D03A2">
        <w:rPr>
          <w:sz w:val="24"/>
          <w:szCs w:val="24"/>
        </w:rPr>
        <w:t xml:space="preserve"> от </w:t>
      </w:r>
      <w:r>
        <w:rPr>
          <w:sz w:val="24"/>
          <w:szCs w:val="24"/>
        </w:rPr>
        <w:t>14</w:t>
      </w:r>
      <w:r w:rsidRPr="005D03A2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5D03A2">
        <w:rPr>
          <w:sz w:val="24"/>
          <w:szCs w:val="24"/>
        </w:rPr>
        <w:t xml:space="preserve">.2017 года </w:t>
      </w:r>
      <w:r>
        <w:rPr>
          <w:sz w:val="24"/>
          <w:szCs w:val="24"/>
        </w:rPr>
        <w:t xml:space="preserve">(резолютивная часть Решения объявлена 13.11.2017 года) </w:t>
      </w:r>
      <w:r w:rsidRPr="005D03A2">
        <w:rPr>
          <w:sz w:val="24"/>
          <w:szCs w:val="24"/>
        </w:rPr>
        <w:t xml:space="preserve">в рамках дела о </w:t>
      </w:r>
      <w:r w:rsidRPr="005D03A2">
        <w:rPr>
          <w:spacing w:val="-1"/>
          <w:sz w:val="24"/>
          <w:szCs w:val="24"/>
        </w:rPr>
        <w:t xml:space="preserve">несостоятельности (банкротстве) </w:t>
      </w:r>
      <w:r w:rsidRPr="005D03A2">
        <w:rPr>
          <w:sz w:val="24"/>
          <w:szCs w:val="24"/>
        </w:rPr>
        <w:t xml:space="preserve">№ </w:t>
      </w:r>
      <w:r w:rsidRPr="00A56035">
        <w:rPr>
          <w:sz w:val="24"/>
          <w:szCs w:val="24"/>
        </w:rPr>
        <w:t>А</w:t>
      </w:r>
      <w:r>
        <w:rPr>
          <w:sz w:val="24"/>
          <w:szCs w:val="24"/>
        </w:rPr>
        <w:t>40</w:t>
      </w:r>
      <w:r w:rsidRPr="00A56035">
        <w:rPr>
          <w:sz w:val="24"/>
          <w:szCs w:val="24"/>
        </w:rPr>
        <w:t>-</w:t>
      </w:r>
      <w:r>
        <w:rPr>
          <w:sz w:val="24"/>
          <w:szCs w:val="24"/>
        </w:rPr>
        <w:t xml:space="preserve">168797/16-174-270 </w:t>
      </w:r>
      <w:r w:rsidRPr="000E23D9">
        <w:rPr>
          <w:spacing w:val="-1"/>
          <w:sz w:val="24"/>
          <w:szCs w:val="24"/>
        </w:rPr>
        <w:t>Закрытое акционерное о</w:t>
      </w:r>
      <w:r w:rsidRPr="000E23D9">
        <w:rPr>
          <w:sz w:val="24"/>
          <w:szCs w:val="24"/>
        </w:rPr>
        <w:t>бщество «</w:t>
      </w:r>
      <w:r>
        <w:rPr>
          <w:sz w:val="24"/>
          <w:szCs w:val="24"/>
        </w:rPr>
        <w:t xml:space="preserve">Реал </w:t>
      </w:r>
      <w:proofErr w:type="spellStart"/>
      <w:r>
        <w:rPr>
          <w:sz w:val="24"/>
          <w:szCs w:val="24"/>
        </w:rPr>
        <w:t>Эстейт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Инвестментс</w:t>
      </w:r>
      <w:proofErr w:type="spellEnd"/>
      <w:r w:rsidRPr="000E23D9">
        <w:rPr>
          <w:sz w:val="24"/>
          <w:szCs w:val="24"/>
        </w:rPr>
        <w:t>» (сокращенное наименование – ЗАО «</w:t>
      </w:r>
      <w:r>
        <w:rPr>
          <w:sz w:val="24"/>
          <w:szCs w:val="24"/>
        </w:rPr>
        <w:t xml:space="preserve">Реал </w:t>
      </w:r>
      <w:proofErr w:type="spellStart"/>
      <w:r>
        <w:rPr>
          <w:sz w:val="24"/>
          <w:szCs w:val="24"/>
        </w:rPr>
        <w:t>Эстейт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Инвестментс</w:t>
      </w:r>
      <w:proofErr w:type="spellEnd"/>
      <w:r w:rsidRPr="000E23D9">
        <w:rPr>
          <w:sz w:val="24"/>
          <w:szCs w:val="24"/>
        </w:rPr>
        <w:t xml:space="preserve">»); </w:t>
      </w:r>
      <w:r>
        <w:rPr>
          <w:sz w:val="24"/>
          <w:szCs w:val="24"/>
        </w:rPr>
        <w:t>место нахождения</w:t>
      </w:r>
      <w:r w:rsidRPr="000E23D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127591, </w:t>
      </w:r>
      <w:r w:rsidRPr="00632CD0">
        <w:rPr>
          <w:sz w:val="24"/>
          <w:szCs w:val="24"/>
        </w:rPr>
        <w:t xml:space="preserve">г. Москва, ул. </w:t>
      </w:r>
      <w:proofErr w:type="spellStart"/>
      <w:r w:rsidRPr="00632CD0">
        <w:rPr>
          <w:sz w:val="24"/>
          <w:szCs w:val="24"/>
        </w:rPr>
        <w:t>Дубнинская</w:t>
      </w:r>
      <w:proofErr w:type="spellEnd"/>
      <w:r w:rsidRPr="00632CD0">
        <w:rPr>
          <w:sz w:val="24"/>
          <w:szCs w:val="24"/>
        </w:rPr>
        <w:t>, д.</w:t>
      </w:r>
      <w:r>
        <w:rPr>
          <w:sz w:val="24"/>
          <w:szCs w:val="24"/>
        </w:rPr>
        <w:t xml:space="preserve"> </w:t>
      </w:r>
      <w:r w:rsidRPr="00632CD0">
        <w:rPr>
          <w:sz w:val="24"/>
          <w:szCs w:val="24"/>
        </w:rPr>
        <w:t>83</w:t>
      </w:r>
      <w:r w:rsidRPr="000E23D9">
        <w:rPr>
          <w:spacing w:val="-4"/>
          <w:sz w:val="24"/>
          <w:szCs w:val="24"/>
        </w:rPr>
        <w:t>;</w:t>
      </w:r>
      <w:r w:rsidRPr="000E23D9">
        <w:rPr>
          <w:sz w:val="24"/>
          <w:szCs w:val="24"/>
        </w:rPr>
        <w:t xml:space="preserve"> ИНН </w:t>
      </w:r>
      <w:r w:rsidRPr="00B1017A">
        <w:rPr>
          <w:sz w:val="24"/>
          <w:szCs w:val="24"/>
        </w:rPr>
        <w:t>7716687404</w:t>
      </w:r>
      <w:r w:rsidRPr="000E23D9">
        <w:rPr>
          <w:spacing w:val="-4"/>
          <w:sz w:val="24"/>
          <w:szCs w:val="24"/>
        </w:rPr>
        <w:t xml:space="preserve">; КПП </w:t>
      </w:r>
      <w:r w:rsidRPr="000E23D9">
        <w:rPr>
          <w:sz w:val="24"/>
          <w:szCs w:val="24"/>
        </w:rPr>
        <w:t>771</w:t>
      </w:r>
      <w:r>
        <w:rPr>
          <w:sz w:val="24"/>
          <w:szCs w:val="24"/>
        </w:rPr>
        <w:t>301001</w:t>
      </w:r>
      <w:r w:rsidRPr="000E23D9">
        <w:rPr>
          <w:spacing w:val="-4"/>
          <w:sz w:val="24"/>
          <w:szCs w:val="24"/>
        </w:rPr>
        <w:t>;</w:t>
      </w:r>
      <w:r w:rsidRPr="000E23D9">
        <w:rPr>
          <w:sz w:val="24"/>
          <w:szCs w:val="24"/>
        </w:rPr>
        <w:t xml:space="preserve"> </w:t>
      </w:r>
      <w:proofErr w:type="gramStart"/>
      <w:r w:rsidRPr="000E23D9">
        <w:rPr>
          <w:sz w:val="24"/>
          <w:szCs w:val="24"/>
        </w:rPr>
        <w:t xml:space="preserve">ОГРН </w:t>
      </w:r>
      <w:r w:rsidRPr="00B1017A">
        <w:rPr>
          <w:sz w:val="24"/>
          <w:szCs w:val="24"/>
        </w:rPr>
        <w:t>1117746302255</w:t>
      </w:r>
      <w:r w:rsidRPr="000E23D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21467">
        <w:rPr>
          <w:sz w:val="24"/>
          <w:szCs w:val="24"/>
        </w:rPr>
        <w:t xml:space="preserve">признано несостоятельным (банкротом) и в </w:t>
      </w:r>
      <w:r>
        <w:rPr>
          <w:sz w:val="24"/>
          <w:szCs w:val="24"/>
        </w:rPr>
        <w:t xml:space="preserve">отношении </w:t>
      </w:r>
      <w:r w:rsidRPr="000E23D9">
        <w:rPr>
          <w:sz w:val="24"/>
          <w:szCs w:val="24"/>
        </w:rPr>
        <w:t>ЗАО «</w:t>
      </w:r>
      <w:r>
        <w:rPr>
          <w:sz w:val="24"/>
          <w:szCs w:val="24"/>
        </w:rPr>
        <w:t xml:space="preserve">Реал </w:t>
      </w:r>
      <w:proofErr w:type="spellStart"/>
      <w:r>
        <w:rPr>
          <w:sz w:val="24"/>
          <w:szCs w:val="24"/>
        </w:rPr>
        <w:t>Эстейт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Инвестментс</w:t>
      </w:r>
      <w:proofErr w:type="spellEnd"/>
      <w:r w:rsidRPr="000E23D9">
        <w:rPr>
          <w:sz w:val="24"/>
          <w:szCs w:val="24"/>
        </w:rPr>
        <w:t xml:space="preserve">» </w:t>
      </w:r>
      <w:r w:rsidRPr="00D21467">
        <w:rPr>
          <w:sz w:val="24"/>
          <w:szCs w:val="24"/>
        </w:rPr>
        <w:t>открыто конкурсное производство.</w:t>
      </w:r>
      <w:proofErr w:type="gramEnd"/>
      <w:r w:rsidRPr="00D21467">
        <w:rPr>
          <w:sz w:val="24"/>
          <w:szCs w:val="24"/>
        </w:rPr>
        <w:t xml:space="preserve"> Конкурсным управляющим утвержден </w:t>
      </w:r>
      <w:r>
        <w:rPr>
          <w:sz w:val="24"/>
          <w:szCs w:val="24"/>
        </w:rPr>
        <w:t>Вдовин Олег Федорович</w:t>
      </w:r>
      <w:r w:rsidRPr="00D21467">
        <w:rPr>
          <w:sz w:val="24"/>
          <w:szCs w:val="24"/>
        </w:rPr>
        <w:t>.</w:t>
      </w:r>
    </w:p>
    <w:p w:rsidR="00D97019" w:rsidRDefault="00D97019" w:rsidP="00D97019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left="36" w:right="14" w:firstLine="5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Продажа </w:t>
      </w:r>
      <w:r w:rsidRPr="00890841">
        <w:rPr>
          <w:sz w:val="24"/>
          <w:szCs w:val="24"/>
        </w:rPr>
        <w:t xml:space="preserve">имущества </w:t>
      </w:r>
      <w:r w:rsidRPr="000E23D9">
        <w:rPr>
          <w:sz w:val="24"/>
          <w:szCs w:val="24"/>
        </w:rPr>
        <w:t>ЗАО «</w:t>
      </w:r>
      <w:r>
        <w:rPr>
          <w:sz w:val="24"/>
          <w:szCs w:val="24"/>
        </w:rPr>
        <w:t xml:space="preserve">Реал </w:t>
      </w:r>
      <w:proofErr w:type="spellStart"/>
      <w:r>
        <w:rPr>
          <w:sz w:val="24"/>
          <w:szCs w:val="24"/>
        </w:rPr>
        <w:t>Эстейт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Инвестментс</w:t>
      </w:r>
      <w:proofErr w:type="spellEnd"/>
      <w:r w:rsidRPr="000E23D9">
        <w:rPr>
          <w:sz w:val="24"/>
          <w:szCs w:val="24"/>
        </w:rPr>
        <w:t>»</w:t>
      </w:r>
      <w:r w:rsidRPr="00890841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конкурсным управляющим</w:t>
      </w:r>
      <w:r w:rsidRPr="00890841">
        <w:rPr>
          <w:sz w:val="24"/>
          <w:szCs w:val="24"/>
        </w:rPr>
        <w:t xml:space="preserve">. </w:t>
      </w:r>
    </w:p>
    <w:p w:rsidR="00586B45" w:rsidRPr="00211F6A" w:rsidRDefault="00D97019" w:rsidP="00D97019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left="36" w:right="14" w:firstLine="531"/>
        <w:jc w:val="both"/>
        <w:rPr>
          <w:b/>
          <w:sz w:val="24"/>
          <w:szCs w:val="24"/>
        </w:rPr>
      </w:pPr>
      <w:r w:rsidRPr="00211F6A">
        <w:rPr>
          <w:b/>
          <w:sz w:val="24"/>
          <w:szCs w:val="24"/>
        </w:rPr>
        <w:t>Продажа имущества</w:t>
      </w:r>
      <w:r w:rsidR="00DE64E0" w:rsidRPr="00211F6A">
        <w:rPr>
          <w:b/>
          <w:sz w:val="24"/>
          <w:szCs w:val="24"/>
        </w:rPr>
        <w:t xml:space="preserve"> </w:t>
      </w:r>
      <w:r w:rsidRPr="00211F6A">
        <w:rPr>
          <w:b/>
          <w:sz w:val="24"/>
          <w:szCs w:val="24"/>
        </w:rPr>
        <w:t>осуществляется</w:t>
      </w:r>
      <w:r w:rsidR="00586B45" w:rsidRPr="00211F6A">
        <w:rPr>
          <w:b/>
          <w:sz w:val="24"/>
          <w:szCs w:val="24"/>
        </w:rPr>
        <w:t xml:space="preserve"> в следующем порядке:</w:t>
      </w:r>
    </w:p>
    <w:p w:rsidR="00586B45" w:rsidRPr="00923440" w:rsidRDefault="00586B45" w:rsidP="00586B45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2.3.1. </w:t>
      </w:r>
      <w:r w:rsidRPr="00FF7CB0">
        <w:rPr>
          <w:sz w:val="24"/>
          <w:szCs w:val="24"/>
        </w:rPr>
        <w:t xml:space="preserve">Продажа </w:t>
      </w:r>
      <w:r>
        <w:rPr>
          <w:sz w:val="24"/>
          <w:szCs w:val="24"/>
        </w:rPr>
        <w:t xml:space="preserve">движимого </w:t>
      </w:r>
      <w:r w:rsidRPr="00FF7CB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, </w:t>
      </w:r>
      <w:r w:rsidRPr="00036B21">
        <w:rPr>
          <w:sz w:val="24"/>
          <w:szCs w:val="24"/>
        </w:rPr>
        <w:t>балансовая стоимость которого на последнюю отчетную дату до даты открытия конкурсного производства составляет менее чем сто тысяч рублей</w:t>
      </w:r>
      <w:r>
        <w:rPr>
          <w:sz w:val="24"/>
          <w:szCs w:val="24"/>
        </w:rPr>
        <w:t xml:space="preserve"> и указанного в п. 1.5.1. настоящих Предложений, в соответствии с пунктом 5 статьи 139 Федерального закона, продается </w:t>
      </w:r>
      <w:r w:rsidRPr="0096269A">
        <w:rPr>
          <w:i/>
          <w:sz w:val="24"/>
          <w:szCs w:val="24"/>
          <w:u w:val="single"/>
        </w:rPr>
        <w:t xml:space="preserve">без проведения торгов </w:t>
      </w:r>
      <w:r w:rsidRPr="0096269A">
        <w:rPr>
          <w:bCs/>
          <w:i/>
          <w:sz w:val="24"/>
          <w:szCs w:val="24"/>
          <w:u w:val="single"/>
        </w:rPr>
        <w:t>путем заключения прямых договоров купли-продажи.</w:t>
      </w:r>
    </w:p>
    <w:p w:rsidR="00D97019" w:rsidRDefault="00586B45" w:rsidP="00586B45">
      <w:pPr>
        <w:shd w:val="clear" w:color="auto" w:fill="FFFFFF"/>
        <w:tabs>
          <w:tab w:val="left" w:pos="0"/>
          <w:tab w:val="left" w:pos="1134"/>
        </w:tabs>
        <w:spacing w:line="274" w:lineRule="exact"/>
        <w:ind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 Продажа </w:t>
      </w:r>
      <w:r>
        <w:rPr>
          <w:spacing w:val="-6"/>
          <w:sz w:val="24"/>
          <w:szCs w:val="24"/>
        </w:rPr>
        <w:t>Имущество</w:t>
      </w:r>
      <w:r w:rsidRPr="00E95084">
        <w:rPr>
          <w:spacing w:val="-6"/>
          <w:sz w:val="24"/>
          <w:szCs w:val="24"/>
        </w:rPr>
        <w:t>, реализуемое в составе единого лота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 указанного в п. 1.5.2. настоящих Предложений</w:t>
      </w:r>
      <w:r w:rsidR="0096269A">
        <w:rPr>
          <w:sz w:val="24"/>
          <w:szCs w:val="24"/>
        </w:rPr>
        <w:t>,</w:t>
      </w:r>
      <w:r>
        <w:rPr>
          <w:sz w:val="24"/>
          <w:szCs w:val="24"/>
        </w:rPr>
        <w:t xml:space="preserve"> осуществляется</w:t>
      </w:r>
      <w:r w:rsidR="00D97019" w:rsidRPr="00FF7CB0">
        <w:rPr>
          <w:sz w:val="24"/>
          <w:szCs w:val="24"/>
        </w:rPr>
        <w:t xml:space="preserve"> </w:t>
      </w:r>
      <w:r w:rsidR="00D97019" w:rsidRPr="0096269A">
        <w:rPr>
          <w:i/>
          <w:sz w:val="24"/>
          <w:szCs w:val="24"/>
          <w:u w:val="single"/>
        </w:rPr>
        <w:t>путем проведения открытых электронных торгов в форме аукциона</w:t>
      </w:r>
      <w:r w:rsidR="00DE64E0">
        <w:rPr>
          <w:sz w:val="24"/>
          <w:szCs w:val="24"/>
        </w:rPr>
        <w:t xml:space="preserve"> (в отношении имущества </w:t>
      </w:r>
      <w:r w:rsidR="00D97019" w:rsidRPr="00FF7CB0">
        <w:rPr>
          <w:spacing w:val="-1"/>
          <w:sz w:val="24"/>
          <w:szCs w:val="24"/>
        </w:rPr>
        <w:t xml:space="preserve">покупатель не должен выполнять какие-либо условия). Выигравшим аукцион признается участник, предложивший наиболее высокую цену за продаваемое имущество </w:t>
      </w:r>
      <w:r w:rsidR="00D97019" w:rsidRPr="00FF7CB0">
        <w:rPr>
          <w:sz w:val="24"/>
          <w:szCs w:val="24"/>
        </w:rPr>
        <w:t xml:space="preserve">(победитель аукциона). При проведении торгов используется </w:t>
      </w:r>
      <w:r w:rsidR="00D97019" w:rsidRPr="00FF6792">
        <w:rPr>
          <w:sz w:val="24"/>
          <w:szCs w:val="24"/>
        </w:rPr>
        <w:t xml:space="preserve">открытая форма представления предложений о цене имущества. </w:t>
      </w:r>
    </w:p>
    <w:p w:rsidR="00D97019" w:rsidRPr="0096269A" w:rsidRDefault="00D97019" w:rsidP="0096269A">
      <w:pPr>
        <w:pStyle w:val="a8"/>
        <w:widowControl/>
        <w:numPr>
          <w:ilvl w:val="1"/>
          <w:numId w:val="12"/>
        </w:numPr>
        <w:shd w:val="clear" w:color="auto" w:fill="FFFFFF"/>
        <w:tabs>
          <w:tab w:val="left" w:pos="567"/>
          <w:tab w:val="left" w:pos="993"/>
        </w:tabs>
        <w:autoSpaceDE/>
        <w:autoSpaceDN/>
        <w:adjustRightInd/>
        <w:spacing w:line="274" w:lineRule="exact"/>
        <w:ind w:left="0" w:right="14" w:firstLine="567"/>
        <w:jc w:val="both"/>
        <w:rPr>
          <w:color w:val="FF0000"/>
          <w:sz w:val="24"/>
          <w:szCs w:val="24"/>
        </w:rPr>
      </w:pPr>
      <w:r w:rsidRPr="0096269A">
        <w:rPr>
          <w:bCs/>
          <w:sz w:val="24"/>
          <w:szCs w:val="24"/>
        </w:rPr>
        <w:t>Начальная цена продажи имущества, указанная в разделе 3 настоящ</w:t>
      </w:r>
      <w:r w:rsidR="00DE64E0" w:rsidRPr="0096269A">
        <w:rPr>
          <w:bCs/>
          <w:sz w:val="24"/>
          <w:szCs w:val="24"/>
        </w:rPr>
        <w:t>их</w:t>
      </w:r>
      <w:r w:rsidRPr="0096269A">
        <w:rPr>
          <w:bCs/>
          <w:sz w:val="24"/>
          <w:szCs w:val="24"/>
        </w:rPr>
        <w:t xml:space="preserve"> </w:t>
      </w:r>
      <w:r w:rsidR="00DE64E0" w:rsidRPr="0096269A">
        <w:rPr>
          <w:bCs/>
          <w:sz w:val="24"/>
          <w:szCs w:val="24"/>
        </w:rPr>
        <w:t xml:space="preserve">Предложений, установлена собранием кредиторов </w:t>
      </w:r>
      <w:r w:rsidR="00DE64E0" w:rsidRPr="0096269A">
        <w:rPr>
          <w:sz w:val="24"/>
          <w:szCs w:val="24"/>
        </w:rPr>
        <w:t xml:space="preserve">ЗАО «Реал </w:t>
      </w:r>
      <w:proofErr w:type="spellStart"/>
      <w:r w:rsidR="00DE64E0" w:rsidRPr="0096269A">
        <w:rPr>
          <w:sz w:val="24"/>
          <w:szCs w:val="24"/>
        </w:rPr>
        <w:t>Эстейт</w:t>
      </w:r>
      <w:proofErr w:type="spellEnd"/>
      <w:r w:rsidR="00DE64E0" w:rsidRPr="0096269A">
        <w:rPr>
          <w:sz w:val="24"/>
          <w:szCs w:val="24"/>
        </w:rPr>
        <w:t xml:space="preserve"> </w:t>
      </w:r>
      <w:proofErr w:type="spellStart"/>
      <w:r w:rsidR="00DE64E0" w:rsidRPr="0096269A">
        <w:rPr>
          <w:sz w:val="24"/>
          <w:szCs w:val="24"/>
        </w:rPr>
        <w:t>Инвестментс</w:t>
      </w:r>
      <w:proofErr w:type="spellEnd"/>
      <w:r w:rsidR="00DE64E0" w:rsidRPr="0096269A">
        <w:rPr>
          <w:sz w:val="24"/>
          <w:szCs w:val="24"/>
        </w:rPr>
        <w:t>».</w:t>
      </w:r>
      <w:r w:rsidRPr="0096269A">
        <w:rPr>
          <w:rStyle w:val="aa"/>
          <w:b w:val="0"/>
          <w:sz w:val="24"/>
          <w:szCs w:val="24"/>
        </w:rPr>
        <w:t xml:space="preserve"> </w:t>
      </w:r>
    </w:p>
    <w:p w:rsidR="00D97019" w:rsidRPr="009E73C7" w:rsidRDefault="00D97019" w:rsidP="00D97019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>2.</w:t>
      </w:r>
      <w:r w:rsidR="0096269A">
        <w:rPr>
          <w:spacing w:val="-1"/>
          <w:sz w:val="24"/>
          <w:szCs w:val="24"/>
        </w:rPr>
        <w:t>5</w:t>
      </w:r>
      <w:r w:rsidRPr="009E73C7">
        <w:rPr>
          <w:spacing w:val="-1"/>
          <w:sz w:val="24"/>
          <w:szCs w:val="24"/>
        </w:rPr>
        <w:t xml:space="preserve">. Срок представления заявок на участие в торгах в форме аукциона и поступления на специальный счет Должника задатков при проведении торгов в форме аукциона составляет двадцать пять рабочих дней </w:t>
      </w:r>
      <w:proofErr w:type="gramStart"/>
      <w:r w:rsidRPr="009E73C7">
        <w:rPr>
          <w:spacing w:val="-1"/>
          <w:sz w:val="24"/>
          <w:szCs w:val="24"/>
        </w:rPr>
        <w:t>с даты начала</w:t>
      </w:r>
      <w:proofErr w:type="gramEnd"/>
      <w:r w:rsidRPr="009E73C7">
        <w:rPr>
          <w:spacing w:val="-1"/>
          <w:sz w:val="24"/>
          <w:szCs w:val="24"/>
        </w:rPr>
        <w:t xml:space="preserve"> приема заявок на участие в торгах.</w:t>
      </w:r>
    </w:p>
    <w:p w:rsidR="00D97019" w:rsidRPr="009E73C7" w:rsidRDefault="00D97019" w:rsidP="00D97019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>2.</w:t>
      </w:r>
      <w:r w:rsidR="0096269A">
        <w:rPr>
          <w:spacing w:val="-1"/>
          <w:sz w:val="24"/>
          <w:szCs w:val="24"/>
        </w:rPr>
        <w:t>6</w:t>
      </w:r>
      <w:r w:rsidRPr="009E73C7">
        <w:rPr>
          <w:spacing w:val="-1"/>
          <w:sz w:val="24"/>
          <w:szCs w:val="24"/>
        </w:rPr>
        <w:t>.  Прием заявок на участие в торгах в форме аукциона начинается в день начала приема заявок в 09.00 (</w:t>
      </w:r>
      <w:proofErr w:type="spellStart"/>
      <w:proofErr w:type="gramStart"/>
      <w:r w:rsidRPr="009E73C7">
        <w:rPr>
          <w:spacing w:val="-1"/>
          <w:sz w:val="24"/>
          <w:szCs w:val="24"/>
        </w:rPr>
        <w:t>мск</w:t>
      </w:r>
      <w:proofErr w:type="spellEnd"/>
      <w:proofErr w:type="gramEnd"/>
      <w:r w:rsidRPr="009E73C7">
        <w:rPr>
          <w:spacing w:val="-1"/>
          <w:sz w:val="24"/>
          <w:szCs w:val="24"/>
        </w:rPr>
        <w:t>) и заканчивается в 16.00 (</w:t>
      </w:r>
      <w:proofErr w:type="spellStart"/>
      <w:r w:rsidRPr="009E73C7">
        <w:rPr>
          <w:spacing w:val="-1"/>
          <w:sz w:val="24"/>
          <w:szCs w:val="24"/>
        </w:rPr>
        <w:t>мск</w:t>
      </w:r>
      <w:proofErr w:type="spellEnd"/>
      <w:r w:rsidRPr="009E73C7">
        <w:rPr>
          <w:spacing w:val="-1"/>
          <w:sz w:val="24"/>
          <w:szCs w:val="24"/>
        </w:rPr>
        <w:t xml:space="preserve">) двадцать пятого рабочего дня с даты начала приема заявок на </w:t>
      </w:r>
      <w:r w:rsidRPr="009E73C7">
        <w:rPr>
          <w:spacing w:val="-1"/>
          <w:sz w:val="24"/>
          <w:szCs w:val="24"/>
        </w:rPr>
        <w:lastRenderedPageBreak/>
        <w:t>участие в торгах.</w:t>
      </w:r>
    </w:p>
    <w:p w:rsidR="00D97019" w:rsidRPr="009E73C7" w:rsidRDefault="00D97019" w:rsidP="00D97019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>2.</w:t>
      </w:r>
      <w:r w:rsidR="0096269A">
        <w:rPr>
          <w:spacing w:val="-1"/>
          <w:sz w:val="24"/>
          <w:szCs w:val="24"/>
        </w:rPr>
        <w:t>7</w:t>
      </w:r>
      <w:r w:rsidRPr="009E73C7">
        <w:rPr>
          <w:spacing w:val="-1"/>
          <w:sz w:val="24"/>
          <w:szCs w:val="24"/>
        </w:rPr>
        <w:t xml:space="preserve">. </w:t>
      </w:r>
      <w:r w:rsidRPr="009E73C7">
        <w:rPr>
          <w:sz w:val="24"/>
          <w:szCs w:val="24"/>
        </w:rPr>
        <w:t xml:space="preserve">Дата проведения торгов </w:t>
      </w:r>
      <w:r w:rsidRPr="009E73C7">
        <w:rPr>
          <w:spacing w:val="-1"/>
          <w:sz w:val="24"/>
          <w:szCs w:val="24"/>
        </w:rPr>
        <w:t xml:space="preserve">в форме аукциона определяется в срок не позднее 5 календарных дней с даты, окончания </w:t>
      </w:r>
      <w:r w:rsidRPr="009E73C7">
        <w:rPr>
          <w:sz w:val="24"/>
          <w:szCs w:val="24"/>
        </w:rPr>
        <w:t xml:space="preserve">прием заявок </w:t>
      </w:r>
      <w:r w:rsidRPr="009E73C7">
        <w:rPr>
          <w:spacing w:val="-1"/>
          <w:sz w:val="24"/>
          <w:szCs w:val="24"/>
        </w:rPr>
        <w:t>на участие в торгах. Время проведения торгов - в 10.00 (</w:t>
      </w:r>
      <w:proofErr w:type="spellStart"/>
      <w:proofErr w:type="gramStart"/>
      <w:r w:rsidRPr="009E73C7">
        <w:rPr>
          <w:spacing w:val="-1"/>
          <w:sz w:val="24"/>
          <w:szCs w:val="24"/>
        </w:rPr>
        <w:t>мск</w:t>
      </w:r>
      <w:proofErr w:type="spellEnd"/>
      <w:proofErr w:type="gramEnd"/>
      <w:r w:rsidRPr="009E73C7">
        <w:rPr>
          <w:spacing w:val="-1"/>
          <w:sz w:val="24"/>
          <w:szCs w:val="24"/>
        </w:rPr>
        <w:t>).</w:t>
      </w:r>
    </w:p>
    <w:p w:rsidR="00D97019" w:rsidRPr="0096269A" w:rsidRDefault="0096269A" w:rsidP="0096269A">
      <w:pPr>
        <w:pStyle w:val="a8"/>
        <w:numPr>
          <w:ilvl w:val="1"/>
          <w:numId w:val="13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 </w:t>
      </w:r>
      <w:r w:rsidR="00D97019" w:rsidRPr="0096269A">
        <w:rPr>
          <w:sz w:val="24"/>
          <w:szCs w:val="24"/>
        </w:rPr>
        <w:t xml:space="preserve">Место проведения торгов – электронная площадка, соответствующая требованиям, установленным Приказом Министерства экономического развития Российской Федерации № 495 от 23 июля 2015 года – АО «Российский аукционный дом».  </w:t>
      </w:r>
    </w:p>
    <w:p w:rsidR="00D97019" w:rsidRPr="00B96F54" w:rsidRDefault="00D97019" w:rsidP="0096269A">
      <w:pPr>
        <w:numPr>
          <w:ilvl w:val="0"/>
          <w:numId w:val="13"/>
        </w:numPr>
        <w:shd w:val="clear" w:color="auto" w:fill="FFFFFF"/>
        <w:tabs>
          <w:tab w:val="left" w:pos="1134"/>
        </w:tabs>
        <w:spacing w:line="274" w:lineRule="exact"/>
        <w:jc w:val="center"/>
        <w:rPr>
          <w:b/>
          <w:bCs/>
          <w:sz w:val="24"/>
          <w:szCs w:val="24"/>
        </w:rPr>
      </w:pPr>
      <w:r w:rsidRPr="002078C6">
        <w:rPr>
          <w:b/>
          <w:bCs/>
          <w:sz w:val="24"/>
          <w:szCs w:val="24"/>
        </w:rPr>
        <w:t>Предмет торгов</w:t>
      </w:r>
    </w:p>
    <w:p w:rsidR="00D97019" w:rsidRDefault="00D97019" w:rsidP="00D97019">
      <w:pPr>
        <w:shd w:val="clear" w:color="auto" w:fill="FFFFFF"/>
        <w:tabs>
          <w:tab w:val="left" w:pos="1134"/>
        </w:tabs>
        <w:spacing w:line="274" w:lineRule="exact"/>
        <w:ind w:left="29" w:firstLine="567"/>
        <w:jc w:val="both"/>
        <w:rPr>
          <w:sz w:val="24"/>
          <w:szCs w:val="24"/>
        </w:rPr>
      </w:pPr>
      <w:r w:rsidRPr="002078C6">
        <w:rPr>
          <w:b/>
          <w:bCs/>
          <w:sz w:val="24"/>
          <w:szCs w:val="24"/>
        </w:rPr>
        <w:t xml:space="preserve"> </w:t>
      </w:r>
      <w:r w:rsidRPr="002078C6">
        <w:rPr>
          <w:sz w:val="24"/>
          <w:szCs w:val="24"/>
        </w:rPr>
        <w:t>3.1. В соответствии с настоящим</w:t>
      </w:r>
      <w:r w:rsidR="00DE64E0">
        <w:rPr>
          <w:sz w:val="24"/>
          <w:szCs w:val="24"/>
        </w:rPr>
        <w:t>и</w:t>
      </w:r>
      <w:r w:rsidRPr="002078C6">
        <w:rPr>
          <w:sz w:val="24"/>
          <w:szCs w:val="24"/>
        </w:rPr>
        <w:t xml:space="preserve"> </w:t>
      </w:r>
      <w:r w:rsidR="00DE64E0">
        <w:rPr>
          <w:sz w:val="24"/>
          <w:szCs w:val="24"/>
        </w:rPr>
        <w:t>Предложениями</w:t>
      </w:r>
      <w:r w:rsidRPr="002078C6">
        <w:rPr>
          <w:sz w:val="24"/>
          <w:szCs w:val="24"/>
        </w:rPr>
        <w:t>, предметом торгов является имущество</w:t>
      </w:r>
      <w:r>
        <w:rPr>
          <w:sz w:val="24"/>
          <w:szCs w:val="24"/>
        </w:rPr>
        <w:t>, реализуемое в составе единого лота: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0206"/>
      </w:tblGrid>
      <w:tr w:rsidR="00DE64E0" w:rsidRPr="002F57C7" w:rsidTr="00362CD5">
        <w:tc>
          <w:tcPr>
            <w:tcW w:w="567" w:type="dxa"/>
          </w:tcPr>
          <w:p w:rsidR="00DE64E0" w:rsidRPr="002F57C7" w:rsidRDefault="00DE64E0" w:rsidP="00362CD5">
            <w:pPr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F57C7">
              <w:rPr>
                <w:b/>
                <w:sz w:val="24"/>
                <w:szCs w:val="24"/>
              </w:rPr>
              <w:t>п</w:t>
            </w:r>
            <w:proofErr w:type="gramEnd"/>
            <w:r w:rsidRPr="002F57C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206" w:type="dxa"/>
          </w:tcPr>
          <w:p w:rsidR="00DE64E0" w:rsidRPr="002F57C7" w:rsidRDefault="00DE64E0" w:rsidP="00362CD5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DE64E0" w:rsidRPr="00147791" w:rsidTr="00362CD5">
        <w:trPr>
          <w:trHeight w:val="317"/>
        </w:trPr>
        <w:tc>
          <w:tcPr>
            <w:tcW w:w="567" w:type="dxa"/>
          </w:tcPr>
          <w:p w:rsidR="00DE64E0" w:rsidRPr="00002737" w:rsidRDefault="00DE64E0" w:rsidP="00362CD5">
            <w:pPr>
              <w:jc w:val="center"/>
              <w:rPr>
                <w:sz w:val="24"/>
                <w:szCs w:val="24"/>
              </w:rPr>
            </w:pPr>
            <w:r w:rsidRPr="00002737">
              <w:rPr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DE64E0" w:rsidRPr="00147791" w:rsidRDefault="00DE64E0" w:rsidP="00362CD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Простой вексель КРД № 07ЮС/17 на сумму 120 000 (Сто двадцать тысяч) рублей; дата составления 31 июля 2017 года; векселедатель Общество с ограниченной ответственностью «КАРДИС» (ИНН 7732520843, КПП 771301001, ОГРН 1087746311454, адрес (место нахождения) 127591, г. Москва, ул. </w:t>
            </w:r>
            <w:proofErr w:type="spellStart"/>
            <w:r>
              <w:rPr>
                <w:sz w:val="24"/>
                <w:szCs w:val="24"/>
              </w:rPr>
              <w:t>Дубнинская</w:t>
            </w:r>
            <w:proofErr w:type="spellEnd"/>
            <w:r>
              <w:rPr>
                <w:sz w:val="24"/>
                <w:szCs w:val="24"/>
              </w:rPr>
              <w:t>, д. 83, оф. 218); вексель подлежит оплате по предъявлению, но не ранее 31 декабря 2017 года</w:t>
            </w:r>
            <w:proofErr w:type="gramEnd"/>
          </w:p>
        </w:tc>
      </w:tr>
      <w:tr w:rsidR="00DE64E0" w:rsidRPr="007339C1" w:rsidTr="00362CD5">
        <w:trPr>
          <w:trHeight w:val="317"/>
        </w:trPr>
        <w:tc>
          <w:tcPr>
            <w:tcW w:w="567" w:type="dxa"/>
          </w:tcPr>
          <w:p w:rsidR="00DE64E0" w:rsidRPr="00002737" w:rsidRDefault="00DE64E0" w:rsidP="0036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DE64E0" w:rsidRPr="007339C1" w:rsidRDefault="00DE64E0" w:rsidP="00362C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Простой вексель КРД № 09ЮС/17 на сумму 420 000 (Четыреста двадцать тысяч) рублей; дата составления 30 сентября 2017 года; векселедатель Общество с ограниченной ответственностью «КАРДИС» (ИНН 7732520843, КПП 771301001, ОГРН 1087746311454, адрес (место нахождения) 127591, г. Москва, ул. </w:t>
            </w:r>
            <w:proofErr w:type="spellStart"/>
            <w:r>
              <w:rPr>
                <w:sz w:val="24"/>
                <w:szCs w:val="24"/>
              </w:rPr>
              <w:t>Дубнинская</w:t>
            </w:r>
            <w:proofErr w:type="spellEnd"/>
            <w:r>
              <w:rPr>
                <w:sz w:val="24"/>
                <w:szCs w:val="24"/>
              </w:rPr>
              <w:t>, д. 83, оф. 218); вексель подлежит оплате по предъявлению, но не ранее 31 декабря 2017 года</w:t>
            </w:r>
            <w:proofErr w:type="gramEnd"/>
          </w:p>
        </w:tc>
      </w:tr>
    </w:tbl>
    <w:p w:rsidR="00D97019" w:rsidRDefault="00D97019" w:rsidP="00DE64E0">
      <w:pPr>
        <w:shd w:val="clear" w:color="auto" w:fill="FFFFFF"/>
        <w:tabs>
          <w:tab w:val="left" w:pos="426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344C28">
        <w:rPr>
          <w:sz w:val="24"/>
          <w:szCs w:val="24"/>
        </w:rPr>
        <w:t xml:space="preserve">3.2. </w:t>
      </w:r>
      <w:r w:rsidRPr="00344C28">
        <w:rPr>
          <w:bCs/>
          <w:sz w:val="24"/>
          <w:szCs w:val="24"/>
        </w:rPr>
        <w:t>Н</w:t>
      </w:r>
      <w:r w:rsidR="00DE64E0">
        <w:rPr>
          <w:bCs/>
          <w:sz w:val="24"/>
          <w:szCs w:val="24"/>
        </w:rPr>
        <w:t xml:space="preserve">ачальная цена продажи имущества </w:t>
      </w:r>
      <w:r w:rsidR="00DE64E0" w:rsidRPr="008C2DE7">
        <w:rPr>
          <w:sz w:val="24"/>
          <w:szCs w:val="24"/>
        </w:rPr>
        <w:t>установлена</w:t>
      </w:r>
      <w:r w:rsidR="00DE64E0" w:rsidRPr="008C2DE7">
        <w:rPr>
          <w:bCs/>
          <w:sz w:val="24"/>
          <w:szCs w:val="24"/>
        </w:rPr>
        <w:t xml:space="preserve"> в размере </w:t>
      </w:r>
      <w:r w:rsidR="00DE64E0">
        <w:rPr>
          <w:bCs/>
          <w:sz w:val="24"/>
          <w:szCs w:val="24"/>
        </w:rPr>
        <w:t>100</w:t>
      </w:r>
      <w:r w:rsidR="00DE64E0" w:rsidRPr="008C2DE7">
        <w:rPr>
          <w:bCs/>
          <w:sz w:val="24"/>
          <w:szCs w:val="24"/>
        </w:rPr>
        <w:t> 000 (</w:t>
      </w:r>
      <w:r w:rsidR="00DE64E0">
        <w:rPr>
          <w:bCs/>
          <w:sz w:val="24"/>
          <w:szCs w:val="24"/>
        </w:rPr>
        <w:t xml:space="preserve">Сто </w:t>
      </w:r>
      <w:r w:rsidR="00DE64E0" w:rsidRPr="008C2DE7">
        <w:rPr>
          <w:bCs/>
          <w:sz w:val="24"/>
          <w:szCs w:val="24"/>
        </w:rPr>
        <w:t xml:space="preserve">тысяч) рублей </w:t>
      </w:r>
      <w:r w:rsidR="00DE64E0" w:rsidRPr="008C2DE7">
        <w:rPr>
          <w:sz w:val="24"/>
          <w:szCs w:val="24"/>
        </w:rPr>
        <w:t xml:space="preserve">(НДС не облагается на основании </w:t>
      </w:r>
      <w:proofErr w:type="spellStart"/>
      <w:r w:rsidR="00DE64E0" w:rsidRPr="008C2DE7">
        <w:rPr>
          <w:sz w:val="24"/>
          <w:szCs w:val="24"/>
        </w:rPr>
        <w:t>пп</w:t>
      </w:r>
      <w:proofErr w:type="spellEnd"/>
      <w:r w:rsidR="00DE64E0" w:rsidRPr="008C2DE7">
        <w:rPr>
          <w:sz w:val="24"/>
          <w:szCs w:val="24"/>
        </w:rPr>
        <w:t>. 15. п. 2. ст. 146 НК РФ)</w:t>
      </w:r>
      <w:r>
        <w:rPr>
          <w:sz w:val="24"/>
          <w:szCs w:val="24"/>
        </w:rPr>
        <w:t xml:space="preserve">. </w:t>
      </w:r>
    </w:p>
    <w:p w:rsidR="00D97019" w:rsidRPr="009E73C7" w:rsidRDefault="00D97019" w:rsidP="00D97019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3.3</w:t>
      </w:r>
      <w:r w:rsidRPr="009E73C7">
        <w:rPr>
          <w:sz w:val="24"/>
          <w:szCs w:val="24"/>
        </w:rPr>
        <w:t xml:space="preserve">. Ознакомление с условиями продажи имущества, а также прием заявок на участие в торгах осуществляются на сайте </w:t>
      </w:r>
      <w:hyperlink r:id="rId9" w:history="1"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www</w:t>
        </w:r>
        <w:r w:rsidRPr="009E73C7">
          <w:rPr>
            <w:rStyle w:val="a9"/>
            <w:color w:val="auto"/>
            <w:sz w:val="24"/>
            <w:szCs w:val="24"/>
            <w:u w:val="none"/>
          </w:rPr>
          <w:t>.</w:t>
        </w:r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lot</w:t>
        </w:r>
        <w:r w:rsidRPr="009E73C7">
          <w:rPr>
            <w:rStyle w:val="a9"/>
            <w:color w:val="auto"/>
            <w:sz w:val="24"/>
            <w:szCs w:val="24"/>
            <w:u w:val="none"/>
          </w:rPr>
          <w:t>-</w:t>
        </w:r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online</w:t>
        </w:r>
        <w:r w:rsidRPr="009E73C7">
          <w:rPr>
            <w:rStyle w:val="a9"/>
            <w:color w:val="auto"/>
            <w:sz w:val="24"/>
            <w:szCs w:val="24"/>
            <w:u w:val="none"/>
          </w:rPr>
          <w:t>.</w:t>
        </w:r>
        <w:proofErr w:type="spellStart"/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E73C7">
        <w:rPr>
          <w:sz w:val="24"/>
          <w:szCs w:val="24"/>
        </w:rPr>
        <w:t xml:space="preserve">. Ознакомление с документами по имуществу осуществляется по месту нахождения </w:t>
      </w:r>
      <w:r>
        <w:rPr>
          <w:sz w:val="24"/>
          <w:szCs w:val="24"/>
        </w:rPr>
        <w:t>конкурсного управляющего</w:t>
      </w:r>
      <w:r w:rsidRPr="009E73C7">
        <w:rPr>
          <w:sz w:val="24"/>
          <w:szCs w:val="24"/>
        </w:rPr>
        <w:t xml:space="preserve"> с даты начала до даты окончания приема заявок на участие в торгах в рабочие дни с 11.00 до 15.00 (</w:t>
      </w:r>
      <w:proofErr w:type="spellStart"/>
      <w:proofErr w:type="gramStart"/>
      <w:r w:rsidRPr="009E73C7">
        <w:rPr>
          <w:sz w:val="24"/>
          <w:szCs w:val="24"/>
        </w:rPr>
        <w:t>мск</w:t>
      </w:r>
      <w:proofErr w:type="spellEnd"/>
      <w:proofErr w:type="gramEnd"/>
      <w:r w:rsidRPr="009E73C7">
        <w:rPr>
          <w:sz w:val="24"/>
          <w:szCs w:val="24"/>
        </w:rPr>
        <w:t xml:space="preserve">). </w:t>
      </w:r>
    </w:p>
    <w:p w:rsidR="00DE64E0" w:rsidRDefault="00DE64E0" w:rsidP="00D97019">
      <w:pPr>
        <w:shd w:val="clear" w:color="auto" w:fill="FFFFFF"/>
        <w:jc w:val="center"/>
        <w:rPr>
          <w:b/>
          <w:sz w:val="24"/>
          <w:szCs w:val="24"/>
        </w:rPr>
      </w:pPr>
    </w:p>
    <w:p w:rsidR="00D97019" w:rsidRPr="00344C28" w:rsidRDefault="00D97019" w:rsidP="00D97019">
      <w:pPr>
        <w:shd w:val="clear" w:color="auto" w:fill="FFFFFF"/>
        <w:jc w:val="center"/>
        <w:rPr>
          <w:b/>
          <w:bCs/>
          <w:sz w:val="24"/>
          <w:szCs w:val="24"/>
        </w:rPr>
      </w:pPr>
      <w:r w:rsidRPr="00344C28">
        <w:rPr>
          <w:b/>
          <w:sz w:val="24"/>
          <w:szCs w:val="24"/>
        </w:rPr>
        <w:t>4.</w:t>
      </w:r>
      <w:r w:rsidRPr="00344C28">
        <w:rPr>
          <w:sz w:val="24"/>
          <w:szCs w:val="24"/>
        </w:rPr>
        <w:t xml:space="preserve"> </w:t>
      </w:r>
      <w:r w:rsidRPr="00344C28">
        <w:rPr>
          <w:b/>
          <w:bCs/>
          <w:sz w:val="24"/>
          <w:szCs w:val="24"/>
        </w:rPr>
        <w:t>Организатор торгов</w:t>
      </w:r>
    </w:p>
    <w:p w:rsidR="00D97019" w:rsidRPr="0003492C" w:rsidRDefault="00D97019" w:rsidP="00D97019">
      <w:pPr>
        <w:numPr>
          <w:ilvl w:val="1"/>
          <w:numId w:val="7"/>
        </w:numPr>
        <w:shd w:val="clear" w:color="auto" w:fill="FFFFFF"/>
        <w:tabs>
          <w:tab w:val="clear" w:pos="900"/>
          <w:tab w:val="num" w:pos="0"/>
          <w:tab w:val="left" w:pos="425"/>
          <w:tab w:val="left" w:pos="1080"/>
        </w:tabs>
        <w:ind w:left="0" w:firstLine="540"/>
        <w:jc w:val="both"/>
        <w:rPr>
          <w:spacing w:val="-8"/>
          <w:sz w:val="24"/>
          <w:szCs w:val="24"/>
        </w:rPr>
      </w:pPr>
      <w:r w:rsidRPr="00344C28">
        <w:rPr>
          <w:sz w:val="24"/>
          <w:szCs w:val="24"/>
        </w:rPr>
        <w:t>В качестве организатора торгов по продаже</w:t>
      </w:r>
      <w:r w:rsidRPr="00BD1ABD">
        <w:rPr>
          <w:sz w:val="24"/>
          <w:szCs w:val="24"/>
        </w:rPr>
        <w:t xml:space="preserve"> имущества выступает </w:t>
      </w:r>
      <w:r>
        <w:rPr>
          <w:sz w:val="24"/>
          <w:szCs w:val="24"/>
        </w:rPr>
        <w:t>конкурсный управляющий</w:t>
      </w:r>
      <w:r w:rsidR="00DE64E0">
        <w:rPr>
          <w:sz w:val="24"/>
          <w:szCs w:val="24"/>
        </w:rPr>
        <w:t xml:space="preserve"> </w:t>
      </w:r>
      <w:r w:rsidR="00DE64E0" w:rsidRPr="000E23D9">
        <w:rPr>
          <w:sz w:val="24"/>
          <w:szCs w:val="24"/>
        </w:rPr>
        <w:t>ЗАО «</w:t>
      </w:r>
      <w:r w:rsidR="00DE64E0">
        <w:rPr>
          <w:sz w:val="24"/>
          <w:szCs w:val="24"/>
        </w:rPr>
        <w:t xml:space="preserve">Реал </w:t>
      </w:r>
      <w:proofErr w:type="spellStart"/>
      <w:r w:rsidR="00DE64E0">
        <w:rPr>
          <w:sz w:val="24"/>
          <w:szCs w:val="24"/>
        </w:rPr>
        <w:t>Эстейт</w:t>
      </w:r>
      <w:proofErr w:type="spellEnd"/>
      <w:r w:rsidR="00DE64E0">
        <w:rPr>
          <w:sz w:val="24"/>
          <w:szCs w:val="24"/>
        </w:rPr>
        <w:t xml:space="preserve"> </w:t>
      </w:r>
      <w:proofErr w:type="spellStart"/>
      <w:r w:rsidR="00DE64E0">
        <w:rPr>
          <w:sz w:val="24"/>
          <w:szCs w:val="24"/>
        </w:rPr>
        <w:t>Инвестментс</w:t>
      </w:r>
      <w:proofErr w:type="spellEnd"/>
      <w:r w:rsidR="00DE64E0" w:rsidRPr="000E23D9">
        <w:rPr>
          <w:sz w:val="24"/>
          <w:szCs w:val="24"/>
        </w:rPr>
        <w:t>»</w:t>
      </w:r>
      <w:r w:rsidR="00DE64E0">
        <w:rPr>
          <w:sz w:val="24"/>
          <w:szCs w:val="24"/>
        </w:rPr>
        <w:t xml:space="preserve"> Вдовин Олег Федорович</w:t>
      </w:r>
      <w:r w:rsidRPr="00601639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</w:p>
    <w:p w:rsidR="00D97019" w:rsidRPr="000A295A" w:rsidRDefault="00D97019" w:rsidP="00D97019">
      <w:pPr>
        <w:numPr>
          <w:ilvl w:val="1"/>
          <w:numId w:val="7"/>
        </w:numPr>
        <w:shd w:val="clear" w:color="auto" w:fill="FFFFFF"/>
        <w:tabs>
          <w:tab w:val="num" w:pos="0"/>
          <w:tab w:val="left" w:pos="425"/>
          <w:tab w:val="left" w:pos="900"/>
        </w:tabs>
        <w:ind w:left="0" w:firstLine="540"/>
        <w:jc w:val="both"/>
        <w:rPr>
          <w:spacing w:val="-8"/>
          <w:sz w:val="24"/>
          <w:szCs w:val="24"/>
        </w:rPr>
      </w:pPr>
      <w:r w:rsidRPr="000A295A">
        <w:rPr>
          <w:sz w:val="24"/>
          <w:szCs w:val="24"/>
        </w:rPr>
        <w:t>Организатор торгов выполняет следующие функции:</w:t>
      </w:r>
    </w:p>
    <w:p w:rsidR="00D97019" w:rsidRPr="009E73C7" w:rsidRDefault="00D97019" w:rsidP="00D97019">
      <w:pPr>
        <w:shd w:val="clear" w:color="auto" w:fill="FFFFFF"/>
        <w:tabs>
          <w:tab w:val="num" w:pos="0"/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- опубликовывает и размещает за счет Должника сообщение о продаже имущества и сообщение о результатах проведения торгов в соответствии с требованиями законодательства о несостоятельности (банкротстве);</w:t>
      </w:r>
    </w:p>
    <w:p w:rsidR="00D97019" w:rsidRPr="009E73C7" w:rsidRDefault="00D97019" w:rsidP="00D97019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- заключает договор о проведении торгов с оператором электронной площадки, соответствующим требованиям, установленным Приказом Министерства экономического развития Российской Федерации № 495 от 23 июля 2015 года;</w:t>
      </w:r>
    </w:p>
    <w:p w:rsidR="00D97019" w:rsidRPr="009E73C7" w:rsidRDefault="00D97019" w:rsidP="00D97019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- представляет оператору электронной площадки заявку на проведение торгов;</w:t>
      </w:r>
    </w:p>
    <w:p w:rsidR="00D97019" w:rsidRDefault="00D97019" w:rsidP="00D97019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принимает заявки на участие в торгах, предложения о цене имущества;</w:t>
      </w:r>
    </w:p>
    <w:p w:rsidR="00DE64E0" w:rsidRPr="009E73C7" w:rsidRDefault="00DE64E0" w:rsidP="00D97019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заключает договоры о задатке на участие в торгах;</w:t>
      </w:r>
    </w:p>
    <w:p w:rsidR="00D97019" w:rsidRPr="009E73C7" w:rsidRDefault="00D97019" w:rsidP="00D97019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pacing w:val="-1"/>
          <w:sz w:val="24"/>
          <w:szCs w:val="24"/>
        </w:rPr>
        <w:t>определяет участников торгов;</w:t>
      </w:r>
    </w:p>
    <w:p w:rsidR="00D97019" w:rsidRPr="009E73C7" w:rsidRDefault="00D97019" w:rsidP="00D97019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осуществляет проведение торгов;</w:t>
      </w:r>
    </w:p>
    <w:p w:rsidR="00D97019" w:rsidRPr="009E73C7" w:rsidRDefault="00D97019" w:rsidP="00D97019">
      <w:pPr>
        <w:pStyle w:val="a8"/>
        <w:numPr>
          <w:ilvl w:val="0"/>
          <w:numId w:val="2"/>
        </w:numPr>
        <w:tabs>
          <w:tab w:val="num" w:pos="0"/>
          <w:tab w:val="left" w:pos="284"/>
          <w:tab w:val="left" w:pos="567"/>
          <w:tab w:val="left" w:pos="1276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определяет победителя торгов;</w:t>
      </w:r>
    </w:p>
    <w:p w:rsidR="00D97019" w:rsidRPr="009E73C7" w:rsidRDefault="00D97019" w:rsidP="00D97019">
      <w:p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- подписывает и опубликовывает Протокол определения участников торгов и Протокол о результатах проведения торгов;</w:t>
      </w:r>
    </w:p>
    <w:p w:rsidR="00D97019" w:rsidRPr="009E73C7" w:rsidRDefault="00D97019" w:rsidP="00D97019">
      <w:p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- уведомляет заявителей и участников торгов о результатах их проведения;</w:t>
      </w:r>
    </w:p>
    <w:p w:rsidR="00D97019" w:rsidRPr="009E73C7" w:rsidRDefault="00D97019" w:rsidP="00D97019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- осуществляет разумные необходимые действия для поиска и привлечения </w:t>
      </w:r>
      <w:proofErr w:type="gramStart"/>
      <w:r w:rsidRPr="009E73C7">
        <w:rPr>
          <w:rFonts w:ascii="Times New Roman" w:hAnsi="Times New Roman" w:cs="Times New Roman"/>
          <w:sz w:val="24"/>
          <w:szCs w:val="24"/>
        </w:rPr>
        <w:t>покупателей</w:t>
      </w:r>
      <w:proofErr w:type="gramEnd"/>
      <w:r w:rsidRPr="009E73C7">
        <w:rPr>
          <w:rFonts w:ascii="Times New Roman" w:hAnsi="Times New Roman" w:cs="Times New Roman"/>
          <w:sz w:val="24"/>
          <w:szCs w:val="24"/>
        </w:rPr>
        <w:t xml:space="preserve"> с учетом особенностей выставленного на торги имущества;</w:t>
      </w:r>
    </w:p>
    <w:p w:rsidR="00D97019" w:rsidRPr="009E73C7" w:rsidRDefault="00D97019" w:rsidP="00D97019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- обеспечивает возможность ознакомления с подлежащим продаже на торгах имуществом и имеющимися в отношении этого имущества правоустанавливающими документами, в том числе путем осмотра, фотографирования указанного имущества и копирования указанных правоустанавливающих документов;</w:t>
      </w:r>
    </w:p>
    <w:p w:rsidR="00D97019" w:rsidRPr="009E73C7" w:rsidRDefault="00D97019" w:rsidP="00D97019">
      <w:pPr>
        <w:tabs>
          <w:tab w:val="num" w:pos="0"/>
          <w:tab w:val="left" w:pos="284"/>
          <w:tab w:val="left" w:pos="1276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- обеспечивает конфиденциальность сведений и предложений, содержащихся в представленных заявках на участие в торгах, или предложений о цене имущества до начала торгов либо до момента открытия доступа к представленным в форме электронных документов заявкам на участие в торгах;</w:t>
      </w:r>
    </w:p>
    <w:p w:rsidR="00D97019" w:rsidRDefault="00D97019" w:rsidP="00D97019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обеспечивает равный доступ всех лиц к участию в торгах, в том числе к информации о проведении торгов, право лиц на участие в торгах без взимания с них платы, не предусмотренной Федеральным законом.</w:t>
      </w:r>
    </w:p>
    <w:p w:rsidR="00D97019" w:rsidRPr="00A36F1D" w:rsidRDefault="00D97019" w:rsidP="00D97019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73C7">
        <w:rPr>
          <w:rFonts w:ascii="Times New Roman" w:hAnsi="Times New Roman" w:cs="Times New Roman"/>
          <w:sz w:val="24"/>
          <w:szCs w:val="24"/>
        </w:rPr>
        <w:t>4.3. Организатор торгов обязан опубликовать за счет средств Должника сообщение о продаже имущества в официальном издании, определенном Правительством РФ – газете «Коммерсантъ»</w:t>
      </w:r>
      <w:r w:rsidR="00DE64E0">
        <w:rPr>
          <w:rFonts w:ascii="Times New Roman" w:hAnsi="Times New Roman" w:cs="Times New Roman"/>
          <w:sz w:val="24"/>
          <w:szCs w:val="24"/>
        </w:rPr>
        <w:t xml:space="preserve"> </w:t>
      </w:r>
      <w:r w:rsidRPr="00A36F1D">
        <w:rPr>
          <w:rFonts w:ascii="Times New Roman" w:hAnsi="Times New Roman" w:cs="Times New Roman"/>
          <w:sz w:val="24"/>
          <w:szCs w:val="24"/>
        </w:rPr>
        <w:t xml:space="preserve">в срок не позднее тридцати дней </w:t>
      </w:r>
      <w:proofErr w:type="gramStart"/>
      <w:r w:rsidRPr="00A36F1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A36F1D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DE64E0">
        <w:rPr>
          <w:rFonts w:ascii="Times New Roman" w:hAnsi="Times New Roman" w:cs="Times New Roman"/>
          <w:sz w:val="24"/>
          <w:szCs w:val="24"/>
        </w:rPr>
        <w:t>их</w:t>
      </w:r>
      <w:r w:rsidRPr="00A36F1D">
        <w:rPr>
          <w:rFonts w:ascii="Times New Roman" w:hAnsi="Times New Roman" w:cs="Times New Roman"/>
          <w:sz w:val="24"/>
          <w:szCs w:val="24"/>
        </w:rPr>
        <w:t xml:space="preserve"> </w:t>
      </w:r>
      <w:r w:rsidR="00DE64E0">
        <w:rPr>
          <w:rFonts w:ascii="Times New Roman" w:hAnsi="Times New Roman" w:cs="Times New Roman"/>
          <w:sz w:val="24"/>
          <w:szCs w:val="24"/>
        </w:rPr>
        <w:t>Предложений</w:t>
      </w:r>
      <w:r w:rsidRPr="00A36F1D">
        <w:rPr>
          <w:rFonts w:ascii="Times New Roman" w:hAnsi="Times New Roman" w:cs="Times New Roman"/>
          <w:sz w:val="24"/>
          <w:szCs w:val="24"/>
        </w:rPr>
        <w:t xml:space="preserve">. Указанное сообщение </w:t>
      </w:r>
      <w:r w:rsidRPr="00A36F1D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включается в Единый федеральн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ый реестр сведений о банкротстве</w:t>
      </w:r>
      <w:r w:rsidRPr="00A36F1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97019" w:rsidRPr="009E73C7" w:rsidRDefault="00D97019" w:rsidP="00D97019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73C7">
        <w:rPr>
          <w:rFonts w:ascii="Times New Roman" w:hAnsi="Times New Roman" w:cs="Times New Roman"/>
          <w:sz w:val="24"/>
          <w:szCs w:val="24"/>
        </w:rPr>
        <w:t>4.4. Не позднее, чем за тридцать дней до даты проведения торгов Организатор торгов обязан опубликовать за счет средств Должника сообщение о продаже имущества в порядке, установленном статьей 28 Федерального закона в официальном издании, определенном Правительством РФ – газете «Коммерсантъ»</w:t>
      </w:r>
      <w:r w:rsidR="004A10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019" w:rsidRDefault="00D97019" w:rsidP="00D97019">
      <w:pPr>
        <w:shd w:val="clear" w:color="auto" w:fill="FFFFFF"/>
        <w:tabs>
          <w:tab w:val="left" w:pos="0"/>
          <w:tab w:val="left" w:pos="1276"/>
        </w:tabs>
        <w:ind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 xml:space="preserve">4.5. </w:t>
      </w:r>
      <w:r w:rsidRPr="009E73C7">
        <w:rPr>
          <w:sz w:val="24"/>
          <w:szCs w:val="24"/>
        </w:rPr>
        <w:t>Организатор торгов обязан начать</w:t>
      </w:r>
      <w:r w:rsidRPr="009E73C7">
        <w:rPr>
          <w:spacing w:val="-1"/>
          <w:sz w:val="24"/>
          <w:szCs w:val="24"/>
        </w:rPr>
        <w:t xml:space="preserve"> </w:t>
      </w:r>
      <w:r w:rsidRPr="009E73C7">
        <w:rPr>
          <w:sz w:val="24"/>
          <w:szCs w:val="24"/>
        </w:rPr>
        <w:t xml:space="preserve">прием заявок </w:t>
      </w:r>
      <w:r w:rsidRPr="009E73C7">
        <w:rPr>
          <w:spacing w:val="-1"/>
          <w:sz w:val="24"/>
          <w:szCs w:val="24"/>
        </w:rPr>
        <w:t xml:space="preserve">на участие в торгах в форме аукциона не позднее чем через 10 дней с даты, опубликования сообщения о проведении торгов </w:t>
      </w:r>
      <w:r w:rsidRPr="009E73C7">
        <w:rPr>
          <w:rFonts w:eastAsiaTheme="minorHAnsi"/>
          <w:sz w:val="24"/>
          <w:szCs w:val="24"/>
          <w:lang w:eastAsia="en-US"/>
        </w:rPr>
        <w:t>в официальном издании, определенном Правительством Российской Федерации – газете «Коммерсантъ»</w:t>
      </w:r>
      <w:r w:rsidRPr="009E73C7">
        <w:rPr>
          <w:spacing w:val="-1"/>
          <w:sz w:val="24"/>
          <w:szCs w:val="24"/>
        </w:rPr>
        <w:t>.</w:t>
      </w:r>
    </w:p>
    <w:p w:rsidR="00D97019" w:rsidRPr="000177F6" w:rsidRDefault="00D97019" w:rsidP="00D97019">
      <w:pPr>
        <w:shd w:val="clear" w:color="auto" w:fill="FFFFFF"/>
        <w:spacing w:line="274" w:lineRule="exact"/>
        <w:ind w:left="7" w:hanging="7"/>
        <w:jc w:val="center"/>
        <w:rPr>
          <w:b/>
          <w:bCs/>
          <w:sz w:val="24"/>
          <w:szCs w:val="24"/>
        </w:rPr>
      </w:pPr>
      <w:r w:rsidRPr="000177F6">
        <w:rPr>
          <w:b/>
          <w:bCs/>
          <w:sz w:val="24"/>
          <w:szCs w:val="24"/>
        </w:rPr>
        <w:t>5. Содержание сообщения о продаже имущества</w:t>
      </w:r>
    </w:p>
    <w:p w:rsidR="00D97019" w:rsidRPr="0004347A" w:rsidRDefault="00D97019" w:rsidP="00D97019">
      <w:pPr>
        <w:shd w:val="clear" w:color="auto" w:fill="FFFFFF"/>
        <w:spacing w:line="274" w:lineRule="exact"/>
        <w:ind w:left="7" w:firstLine="560"/>
        <w:jc w:val="both"/>
        <w:rPr>
          <w:color w:val="000000"/>
          <w:sz w:val="24"/>
          <w:szCs w:val="24"/>
        </w:rPr>
      </w:pPr>
      <w:r w:rsidRPr="000177F6">
        <w:rPr>
          <w:sz w:val="24"/>
          <w:szCs w:val="24"/>
        </w:rPr>
        <w:t>5.1. В сообщении о продаже имущества</w:t>
      </w:r>
      <w:r w:rsidRPr="0004347A">
        <w:rPr>
          <w:color w:val="000000"/>
          <w:sz w:val="24"/>
          <w:szCs w:val="24"/>
        </w:rPr>
        <w:t xml:space="preserve"> должны содержаться:</w:t>
      </w:r>
    </w:p>
    <w:p w:rsidR="00D97019" w:rsidRPr="000A295A" w:rsidRDefault="00D97019" w:rsidP="00D97019">
      <w:pPr>
        <w:numPr>
          <w:ilvl w:val="0"/>
          <w:numId w:val="3"/>
        </w:numPr>
        <w:shd w:val="clear" w:color="auto" w:fill="FFFFFF"/>
        <w:tabs>
          <w:tab w:val="left" w:pos="770"/>
        </w:tabs>
        <w:spacing w:line="274" w:lineRule="exact"/>
        <w:ind w:left="14" w:right="7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сведения об имуществе, его составе, характеристиках, описание имущества, порядок ознакомления с имуществом;</w:t>
      </w:r>
    </w:p>
    <w:p w:rsidR="00D97019" w:rsidRPr="000A295A" w:rsidRDefault="00D97019" w:rsidP="00D97019">
      <w:pPr>
        <w:numPr>
          <w:ilvl w:val="0"/>
          <w:numId w:val="3"/>
        </w:numPr>
        <w:shd w:val="clear" w:color="auto" w:fill="FFFFFF"/>
        <w:tabs>
          <w:tab w:val="left" w:pos="770"/>
        </w:tabs>
        <w:spacing w:line="274" w:lineRule="exact"/>
        <w:ind w:left="14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сведения о форме проведения торгов и форме представления предложений о цене имущества;</w:t>
      </w:r>
    </w:p>
    <w:p w:rsidR="00D97019" w:rsidRPr="000A295A" w:rsidRDefault="00D97019" w:rsidP="00D97019">
      <w:pPr>
        <w:shd w:val="clear" w:color="auto" w:fill="FFFFFF"/>
        <w:tabs>
          <w:tab w:val="left" w:pos="706"/>
        </w:tabs>
        <w:spacing w:line="274" w:lineRule="exact"/>
        <w:ind w:left="14" w:right="7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-</w:t>
      </w:r>
      <w:r w:rsidRPr="000A295A">
        <w:rPr>
          <w:sz w:val="24"/>
          <w:szCs w:val="24"/>
        </w:rPr>
        <w:tab/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предложений);</w:t>
      </w:r>
    </w:p>
    <w:p w:rsidR="00D97019" w:rsidRPr="000A295A" w:rsidRDefault="00D97019" w:rsidP="00D97019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left="29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D97019" w:rsidRPr="000A295A" w:rsidRDefault="00D97019" w:rsidP="00D97019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left="29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размер задатка, сроки и порядок внесения задатка, реквизиты счет</w:t>
      </w:r>
      <w:r>
        <w:rPr>
          <w:sz w:val="24"/>
          <w:szCs w:val="24"/>
        </w:rPr>
        <w:t>ов, на которые вносится задаток</w:t>
      </w:r>
      <w:r w:rsidRPr="000A295A">
        <w:rPr>
          <w:sz w:val="24"/>
          <w:szCs w:val="24"/>
        </w:rPr>
        <w:t>;</w:t>
      </w:r>
    </w:p>
    <w:p w:rsidR="00D97019" w:rsidRPr="000A295A" w:rsidRDefault="00D97019" w:rsidP="00D97019">
      <w:pPr>
        <w:shd w:val="clear" w:color="auto" w:fill="FFFFFF"/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- начальная продажная цена имущества;</w:t>
      </w:r>
    </w:p>
    <w:p w:rsidR="00D97019" w:rsidRPr="000A295A" w:rsidRDefault="00D97019" w:rsidP="00D97019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 xml:space="preserve">величина повышения начальной цены продажи </w:t>
      </w:r>
      <w:r w:rsidR="00132FDD">
        <w:rPr>
          <w:sz w:val="24"/>
          <w:szCs w:val="24"/>
        </w:rPr>
        <w:t>имущества</w:t>
      </w:r>
      <w:r w:rsidRPr="000A295A">
        <w:rPr>
          <w:sz w:val="24"/>
          <w:szCs w:val="24"/>
        </w:rPr>
        <w:t xml:space="preserve"> («шаг аукциона»);</w:t>
      </w:r>
    </w:p>
    <w:p w:rsidR="00D97019" w:rsidRPr="000A295A" w:rsidRDefault="00D97019" w:rsidP="00D97019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порядок и критерии выявления победителя торгов;</w:t>
      </w:r>
    </w:p>
    <w:p w:rsidR="00D97019" w:rsidRPr="000A295A" w:rsidRDefault="00D97019" w:rsidP="00D97019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дата, время и место подведения результатов торгов;</w:t>
      </w:r>
    </w:p>
    <w:p w:rsidR="00D97019" w:rsidRPr="000A295A" w:rsidRDefault="00D97019" w:rsidP="00D97019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порядок и срок заключения договора купли-продажи имущества;</w:t>
      </w:r>
    </w:p>
    <w:p w:rsidR="00D97019" w:rsidRDefault="00D97019" w:rsidP="00D97019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left="43" w:firstLine="533"/>
        <w:rPr>
          <w:sz w:val="24"/>
          <w:szCs w:val="24"/>
        </w:rPr>
      </w:pPr>
      <w:r w:rsidRPr="000A295A">
        <w:rPr>
          <w:sz w:val="24"/>
          <w:szCs w:val="24"/>
        </w:rPr>
        <w:t>сроки платежей, реквизиты счетов, на которые вносятся платежи;</w:t>
      </w:r>
    </w:p>
    <w:p w:rsidR="00D97019" w:rsidRPr="000177F6" w:rsidRDefault="00D97019" w:rsidP="00D97019">
      <w:pPr>
        <w:shd w:val="clear" w:color="auto" w:fill="FFFFFF"/>
        <w:tabs>
          <w:tab w:val="left" w:pos="785"/>
        </w:tabs>
        <w:spacing w:line="274" w:lineRule="exact"/>
        <w:ind w:left="43" w:firstLine="5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295A">
        <w:rPr>
          <w:sz w:val="24"/>
          <w:szCs w:val="24"/>
        </w:rPr>
        <w:t>сведения об организаторе торгов, его почтовый адрес, адрес электронной почты, номер контактного телефона.</w:t>
      </w:r>
    </w:p>
    <w:p w:rsidR="00D97019" w:rsidRPr="00B96F54" w:rsidRDefault="00D97019" w:rsidP="00D97019">
      <w:pPr>
        <w:shd w:val="clear" w:color="auto" w:fill="FFFFFF"/>
        <w:spacing w:line="274" w:lineRule="exact"/>
        <w:ind w:left="36"/>
        <w:jc w:val="center"/>
        <w:rPr>
          <w:b/>
          <w:bCs/>
          <w:spacing w:val="-1"/>
          <w:sz w:val="24"/>
          <w:szCs w:val="24"/>
        </w:rPr>
      </w:pPr>
      <w:r w:rsidRPr="000177F6">
        <w:rPr>
          <w:b/>
          <w:bCs/>
          <w:spacing w:val="-1"/>
          <w:sz w:val="24"/>
          <w:szCs w:val="24"/>
        </w:rPr>
        <w:t xml:space="preserve">6. </w:t>
      </w:r>
      <w:r>
        <w:rPr>
          <w:b/>
          <w:bCs/>
          <w:spacing w:val="-1"/>
          <w:sz w:val="24"/>
          <w:szCs w:val="24"/>
        </w:rPr>
        <w:t xml:space="preserve"> Задаток для участия в торгах</w:t>
      </w:r>
    </w:p>
    <w:p w:rsidR="00D97019" w:rsidRPr="004D6849" w:rsidRDefault="00D97019" w:rsidP="00D97019">
      <w:pPr>
        <w:numPr>
          <w:ilvl w:val="0"/>
          <w:numId w:val="11"/>
        </w:numPr>
        <w:shd w:val="clear" w:color="auto" w:fill="FFFFFF"/>
        <w:tabs>
          <w:tab w:val="left" w:pos="482"/>
          <w:tab w:val="left" w:pos="547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4D6849">
        <w:rPr>
          <w:spacing w:val="-2"/>
          <w:sz w:val="24"/>
          <w:szCs w:val="24"/>
        </w:rPr>
        <w:t xml:space="preserve">Размер задатка для участия в торгах составляет </w:t>
      </w:r>
      <w:r w:rsidR="00132FDD">
        <w:rPr>
          <w:spacing w:val="-2"/>
          <w:sz w:val="24"/>
          <w:szCs w:val="24"/>
        </w:rPr>
        <w:t>2</w:t>
      </w:r>
      <w:r w:rsidRPr="000B1C56">
        <w:rPr>
          <w:spacing w:val="-2"/>
          <w:sz w:val="24"/>
          <w:szCs w:val="24"/>
        </w:rPr>
        <w:t>0 (Д</w:t>
      </w:r>
      <w:r w:rsidR="00132FDD">
        <w:rPr>
          <w:spacing w:val="-2"/>
          <w:sz w:val="24"/>
          <w:szCs w:val="24"/>
        </w:rPr>
        <w:t>вадцать</w:t>
      </w:r>
      <w:r w:rsidRPr="000B1C56">
        <w:rPr>
          <w:spacing w:val="-2"/>
          <w:sz w:val="24"/>
          <w:szCs w:val="24"/>
        </w:rPr>
        <w:t xml:space="preserve">) процентов </w:t>
      </w:r>
      <w:r w:rsidRPr="004D6849">
        <w:rPr>
          <w:spacing w:val="-2"/>
          <w:sz w:val="24"/>
          <w:szCs w:val="24"/>
        </w:rPr>
        <w:t xml:space="preserve">от начальной </w:t>
      </w:r>
      <w:r w:rsidRPr="004D6849">
        <w:rPr>
          <w:spacing w:val="-5"/>
          <w:sz w:val="24"/>
          <w:szCs w:val="24"/>
        </w:rPr>
        <w:t xml:space="preserve">цены продажи </w:t>
      </w:r>
      <w:r w:rsidRPr="004D6849">
        <w:rPr>
          <w:sz w:val="24"/>
          <w:szCs w:val="24"/>
        </w:rPr>
        <w:t>имущества</w:t>
      </w:r>
      <w:r w:rsidRPr="004D6849">
        <w:rPr>
          <w:spacing w:val="-5"/>
          <w:sz w:val="24"/>
          <w:szCs w:val="24"/>
        </w:rPr>
        <w:t>, установленной для первых</w:t>
      </w:r>
      <w:r>
        <w:rPr>
          <w:spacing w:val="-5"/>
          <w:sz w:val="24"/>
          <w:szCs w:val="24"/>
        </w:rPr>
        <w:t xml:space="preserve"> и</w:t>
      </w:r>
      <w:r w:rsidRPr="004D6849">
        <w:rPr>
          <w:spacing w:val="-5"/>
          <w:sz w:val="24"/>
          <w:szCs w:val="24"/>
        </w:rPr>
        <w:t xml:space="preserve"> повторных торгов в форме аукциона</w:t>
      </w:r>
      <w:r w:rsidR="00132FDD">
        <w:rPr>
          <w:spacing w:val="-5"/>
          <w:sz w:val="24"/>
          <w:szCs w:val="24"/>
        </w:rPr>
        <w:t xml:space="preserve">, а также продажи посредством </w:t>
      </w:r>
      <w:r w:rsidR="00132FDD">
        <w:rPr>
          <w:spacing w:val="-6"/>
          <w:sz w:val="24"/>
          <w:szCs w:val="24"/>
        </w:rPr>
        <w:t>публичного предложения на каждый определенный период снижения начальной цены</w:t>
      </w:r>
      <w:r w:rsidRPr="004D6849">
        <w:rPr>
          <w:spacing w:val="-6"/>
          <w:sz w:val="24"/>
          <w:szCs w:val="24"/>
        </w:rPr>
        <w:t xml:space="preserve">. </w:t>
      </w:r>
    </w:p>
    <w:p w:rsidR="00D97019" w:rsidRPr="004D6849" w:rsidRDefault="00D97019" w:rsidP="00D97019">
      <w:pPr>
        <w:numPr>
          <w:ilvl w:val="0"/>
          <w:numId w:val="11"/>
        </w:numPr>
        <w:shd w:val="clear" w:color="auto" w:fill="FFFFFF"/>
        <w:tabs>
          <w:tab w:val="left" w:pos="482"/>
          <w:tab w:val="left" w:pos="547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4D6849">
        <w:rPr>
          <w:sz w:val="24"/>
          <w:szCs w:val="24"/>
        </w:rPr>
        <w:t>Внесение задатка осуществляется путем безналичного перечисления денежных сре</w:t>
      </w:r>
      <w:proofErr w:type="gramStart"/>
      <w:r w:rsidRPr="004D6849">
        <w:rPr>
          <w:sz w:val="24"/>
          <w:szCs w:val="24"/>
        </w:rPr>
        <w:t>дств в в</w:t>
      </w:r>
      <w:proofErr w:type="gramEnd"/>
      <w:r w:rsidRPr="004D6849">
        <w:rPr>
          <w:sz w:val="24"/>
          <w:szCs w:val="24"/>
        </w:rPr>
        <w:t xml:space="preserve">алюте РФ на специальный счет Должника, указанный в сообщении о проведении торгов.  </w:t>
      </w:r>
    </w:p>
    <w:p w:rsidR="00D97019" w:rsidRDefault="00D97019" w:rsidP="00D97019">
      <w:pPr>
        <w:pStyle w:val="a8"/>
        <w:numPr>
          <w:ilvl w:val="0"/>
          <w:numId w:val="11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Для участия в торгах в форме аукциона заявитель обязан обеспечить поступление задатка на специальный счет Должника, указанный в сообщении о проведении торгов, не позднее даты и времени окончания приема заявок на участие в торгах. </w:t>
      </w:r>
      <w:r w:rsidRPr="009E73C7">
        <w:rPr>
          <w:rFonts w:eastAsiaTheme="minorHAnsi"/>
          <w:sz w:val="24"/>
          <w:szCs w:val="24"/>
          <w:lang w:eastAsia="en-US"/>
        </w:rPr>
        <w:t xml:space="preserve">Сроки внесения задатков соответствуют срокам приема заявок на участие в торгах. </w:t>
      </w:r>
      <w:r w:rsidRPr="009E73C7">
        <w:rPr>
          <w:sz w:val="24"/>
          <w:szCs w:val="24"/>
        </w:rPr>
        <w:t>Поступлением задатка считается наличие денежных сре</w:t>
      </w:r>
      <w:proofErr w:type="gramStart"/>
      <w:r w:rsidRPr="009E73C7">
        <w:rPr>
          <w:sz w:val="24"/>
          <w:szCs w:val="24"/>
        </w:rPr>
        <w:t>дств в п</w:t>
      </w:r>
      <w:proofErr w:type="gramEnd"/>
      <w:r w:rsidRPr="009E73C7">
        <w:rPr>
          <w:sz w:val="24"/>
          <w:szCs w:val="24"/>
        </w:rPr>
        <w:t xml:space="preserve">олном объеме на </w:t>
      </w:r>
      <w:r w:rsidR="00132FDD">
        <w:rPr>
          <w:sz w:val="24"/>
          <w:szCs w:val="24"/>
        </w:rPr>
        <w:t xml:space="preserve">корреспондентском </w:t>
      </w:r>
      <w:r w:rsidRPr="009E73C7">
        <w:rPr>
          <w:sz w:val="24"/>
          <w:szCs w:val="24"/>
        </w:rPr>
        <w:t xml:space="preserve">счете </w:t>
      </w:r>
      <w:r w:rsidR="00132FDD">
        <w:rPr>
          <w:sz w:val="24"/>
          <w:szCs w:val="24"/>
        </w:rPr>
        <w:t xml:space="preserve">банка </w:t>
      </w:r>
      <w:r w:rsidRPr="009E73C7">
        <w:rPr>
          <w:sz w:val="24"/>
          <w:szCs w:val="24"/>
        </w:rPr>
        <w:t>Должника, указанном в сообщении о проведении торгов.</w:t>
      </w:r>
    </w:p>
    <w:p w:rsidR="00D97019" w:rsidRDefault="00D97019" w:rsidP="00D97019">
      <w:pPr>
        <w:pStyle w:val="a8"/>
        <w:numPr>
          <w:ilvl w:val="0"/>
          <w:numId w:val="11"/>
        </w:numPr>
        <w:shd w:val="clear" w:color="auto" w:fill="FFFFFF"/>
        <w:tabs>
          <w:tab w:val="left" w:pos="284"/>
          <w:tab w:val="left" w:pos="547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Суммы задатков, внесенные участниками торгов, возвращаются (за исключением победителя торгов) в течение пяти рабочих дней </w:t>
      </w:r>
      <w:proofErr w:type="gramStart"/>
      <w:r w:rsidRPr="009E73C7">
        <w:rPr>
          <w:sz w:val="24"/>
          <w:szCs w:val="24"/>
        </w:rPr>
        <w:t>с даты опубликования</w:t>
      </w:r>
      <w:proofErr w:type="gramEnd"/>
      <w:r w:rsidRPr="009E73C7">
        <w:rPr>
          <w:sz w:val="24"/>
          <w:szCs w:val="24"/>
        </w:rPr>
        <w:t xml:space="preserve"> Протокола о результатах проведения торгов. </w:t>
      </w:r>
    </w:p>
    <w:p w:rsidR="00D97019" w:rsidRPr="0005095E" w:rsidRDefault="00D97019" w:rsidP="00D97019">
      <w:pPr>
        <w:pStyle w:val="a8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05095E">
        <w:rPr>
          <w:rFonts w:eastAsiaTheme="minorHAnsi"/>
          <w:sz w:val="24"/>
          <w:szCs w:val="24"/>
          <w:lang w:eastAsia="en-US"/>
        </w:rPr>
        <w:t xml:space="preserve">Реквизиты, на которые вносится задаток: </w:t>
      </w:r>
      <w:r w:rsidRPr="0005095E">
        <w:rPr>
          <w:sz w:val="24"/>
          <w:szCs w:val="24"/>
        </w:rPr>
        <w:t xml:space="preserve">Получатель: ЗАО «Реал </w:t>
      </w:r>
      <w:proofErr w:type="spellStart"/>
      <w:r w:rsidRPr="0005095E">
        <w:rPr>
          <w:sz w:val="24"/>
          <w:szCs w:val="24"/>
        </w:rPr>
        <w:t>Эстейт</w:t>
      </w:r>
      <w:proofErr w:type="spellEnd"/>
      <w:r w:rsidRPr="0005095E">
        <w:rPr>
          <w:sz w:val="24"/>
          <w:szCs w:val="24"/>
        </w:rPr>
        <w:t xml:space="preserve"> </w:t>
      </w:r>
      <w:proofErr w:type="spellStart"/>
      <w:r w:rsidRPr="0005095E">
        <w:rPr>
          <w:sz w:val="24"/>
          <w:szCs w:val="24"/>
        </w:rPr>
        <w:t>Инвестментс</w:t>
      </w:r>
      <w:proofErr w:type="spellEnd"/>
      <w:r w:rsidRPr="0005095E">
        <w:rPr>
          <w:sz w:val="24"/>
          <w:szCs w:val="24"/>
        </w:rPr>
        <w:t xml:space="preserve">»; ИНН 7716687404, КПП 771301001; </w:t>
      </w:r>
      <w:proofErr w:type="spellStart"/>
      <w:r w:rsidRPr="0005095E">
        <w:rPr>
          <w:sz w:val="24"/>
          <w:szCs w:val="24"/>
        </w:rPr>
        <w:t>спец.сч</w:t>
      </w:r>
      <w:proofErr w:type="spellEnd"/>
      <w:r w:rsidRPr="0005095E">
        <w:rPr>
          <w:sz w:val="24"/>
          <w:szCs w:val="24"/>
        </w:rPr>
        <w:t xml:space="preserve">. 40702810600201701833 в ООО КБ «АРЕСБАНК»; </w:t>
      </w:r>
      <w:proofErr w:type="gramStart"/>
      <w:r w:rsidRPr="0005095E">
        <w:rPr>
          <w:sz w:val="24"/>
          <w:szCs w:val="24"/>
        </w:rPr>
        <w:t>к</w:t>
      </w:r>
      <w:proofErr w:type="gramEnd"/>
      <w:r w:rsidRPr="0005095E">
        <w:rPr>
          <w:sz w:val="24"/>
          <w:szCs w:val="24"/>
        </w:rPr>
        <w:t>/с 30101810845250000229; БИК 044525229.</w:t>
      </w:r>
    </w:p>
    <w:p w:rsidR="00D97019" w:rsidRPr="00B96F54" w:rsidRDefault="00D97019" w:rsidP="00D9701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1D3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91D36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Порядок</w:t>
      </w:r>
      <w:r w:rsidRPr="000A295A">
        <w:rPr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91D36">
        <w:rPr>
          <w:rFonts w:ascii="Times New Roman" w:hAnsi="Times New Roman" w:cs="Times New Roman"/>
          <w:b/>
          <w:sz w:val="24"/>
          <w:szCs w:val="24"/>
        </w:rPr>
        <w:t>предел</w:t>
      </w:r>
      <w:r>
        <w:rPr>
          <w:rFonts w:ascii="Times New Roman" w:hAnsi="Times New Roman" w:cs="Times New Roman"/>
          <w:b/>
          <w:sz w:val="24"/>
          <w:szCs w:val="24"/>
        </w:rPr>
        <w:t>ения</w:t>
      </w:r>
      <w:r w:rsidRPr="00991D36">
        <w:rPr>
          <w:rFonts w:ascii="Times New Roman" w:hAnsi="Times New Roman" w:cs="Times New Roman"/>
          <w:b/>
          <w:sz w:val="24"/>
          <w:szCs w:val="24"/>
        </w:rPr>
        <w:t xml:space="preserve"> участников открытых торгов</w:t>
      </w:r>
    </w:p>
    <w:p w:rsidR="00D97019" w:rsidRPr="009E73C7" w:rsidRDefault="00D97019" w:rsidP="00D970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</w:t>
      </w:r>
      <w:hyperlink r:id="rId10" w:history="1">
        <w:r w:rsidRPr="009E73C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статьями 110</w:t>
        </w:r>
      </w:hyperlink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11" w:history="1">
        <w:r w:rsidRPr="009E73C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139</w:t>
        </w:r>
      </w:hyperlink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закона, в форме электронного сообщения, подписанного квалифицированной электронной подписью заявителя</w:t>
      </w:r>
      <w:r w:rsidRPr="009E73C7">
        <w:rPr>
          <w:rFonts w:ascii="Times New Roman" w:hAnsi="Times New Roman" w:cs="Times New Roman"/>
          <w:sz w:val="24"/>
          <w:szCs w:val="24"/>
        </w:rPr>
        <w:t>.</w:t>
      </w:r>
    </w:p>
    <w:p w:rsidR="00D97019" w:rsidRPr="009E73C7" w:rsidRDefault="00D97019" w:rsidP="00D9701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7.2. Для участия в торгах заявитель представляет оператору электронной площадки заявку на </w:t>
      </w:r>
      <w:r w:rsidRPr="009E73C7">
        <w:rPr>
          <w:rFonts w:ascii="Times New Roman" w:hAnsi="Times New Roman" w:cs="Times New Roman"/>
          <w:sz w:val="24"/>
          <w:szCs w:val="24"/>
        </w:rPr>
        <w:lastRenderedPageBreak/>
        <w:t>участие в торгах в указанный в информационном сообщении срок.</w:t>
      </w:r>
    </w:p>
    <w:p w:rsidR="00D97019" w:rsidRPr="009E73C7" w:rsidRDefault="00D97019" w:rsidP="00D97019">
      <w:pPr>
        <w:shd w:val="clear" w:color="auto" w:fill="FFFFFF"/>
        <w:tabs>
          <w:tab w:val="left" w:pos="497"/>
        </w:tabs>
        <w:spacing w:line="274" w:lineRule="exact"/>
        <w:ind w:firstLine="567"/>
        <w:jc w:val="both"/>
        <w:rPr>
          <w:spacing w:val="-7"/>
          <w:sz w:val="24"/>
          <w:szCs w:val="24"/>
        </w:rPr>
      </w:pPr>
      <w:r w:rsidRPr="009E73C7">
        <w:rPr>
          <w:sz w:val="24"/>
          <w:szCs w:val="24"/>
        </w:rPr>
        <w:t xml:space="preserve">7.3. Заявка на участие в торгах оформляется на русском языке и должна содержать указанные в сообщении о проведении торгов следующие сведения: </w:t>
      </w:r>
    </w:p>
    <w:p w:rsidR="00D97019" w:rsidRPr="009E73C7" w:rsidRDefault="00D97019" w:rsidP="00D97019">
      <w:pPr>
        <w:shd w:val="clear" w:color="auto" w:fill="FFFFFF"/>
        <w:tabs>
          <w:tab w:val="left" w:pos="497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- наименование, организационно-правовую форму, место нахождения, почтовый адрес (для юридического лица) заявителя; </w:t>
      </w:r>
    </w:p>
    <w:p w:rsidR="00D97019" w:rsidRPr="009E73C7" w:rsidRDefault="00D97019" w:rsidP="00D97019">
      <w:pPr>
        <w:shd w:val="clear" w:color="auto" w:fill="FFFFFF"/>
        <w:tabs>
          <w:tab w:val="left" w:pos="497"/>
        </w:tabs>
        <w:spacing w:line="274" w:lineRule="exact"/>
        <w:ind w:firstLine="567"/>
        <w:jc w:val="both"/>
        <w:rPr>
          <w:spacing w:val="-7"/>
          <w:sz w:val="24"/>
          <w:szCs w:val="24"/>
        </w:rPr>
      </w:pPr>
      <w:r w:rsidRPr="009E73C7">
        <w:rPr>
          <w:sz w:val="24"/>
          <w:szCs w:val="24"/>
        </w:rPr>
        <w:t>- фамилию, имя, отчество, паспортные данные, сведения о месте жительства (для физического лица) заявителя;</w:t>
      </w:r>
    </w:p>
    <w:p w:rsidR="00D97019" w:rsidRPr="009E73C7" w:rsidRDefault="00D97019" w:rsidP="00D97019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pacing w:val="-1"/>
          <w:sz w:val="24"/>
          <w:szCs w:val="24"/>
        </w:rPr>
        <w:t>- номер контактного телефона, адрес электронной почты заявителя.</w:t>
      </w:r>
    </w:p>
    <w:p w:rsidR="00D97019" w:rsidRPr="009E73C7" w:rsidRDefault="00D97019" w:rsidP="00D97019">
      <w:pPr>
        <w:numPr>
          <w:ilvl w:val="1"/>
          <w:numId w:val="5"/>
        </w:numPr>
        <w:shd w:val="clear" w:color="auto" w:fill="FFFFFF"/>
        <w:tabs>
          <w:tab w:val="clear" w:pos="360"/>
          <w:tab w:val="left" w:pos="0"/>
          <w:tab w:val="left" w:pos="1080"/>
        </w:tabs>
        <w:spacing w:line="274" w:lineRule="exact"/>
        <w:ind w:left="0" w:right="22" w:firstLine="567"/>
        <w:jc w:val="both"/>
        <w:rPr>
          <w:spacing w:val="-9"/>
          <w:sz w:val="24"/>
          <w:szCs w:val="24"/>
        </w:rPr>
      </w:pPr>
      <w:proofErr w:type="gramStart"/>
      <w:r w:rsidRPr="009E73C7">
        <w:rPr>
          <w:spacing w:val="-1"/>
          <w:sz w:val="24"/>
          <w:szCs w:val="24"/>
        </w:rPr>
        <w:t xml:space="preserve">Заявка на участие в торгах должна содержать также сведения о наличии или об отсутствии </w:t>
      </w:r>
      <w:r w:rsidRPr="009E73C7">
        <w:rPr>
          <w:sz w:val="24"/>
          <w:szCs w:val="24"/>
        </w:rPr>
        <w:t>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</w:t>
      </w:r>
      <w:proofErr w:type="gramEnd"/>
    </w:p>
    <w:p w:rsidR="00D97019" w:rsidRPr="009E73C7" w:rsidRDefault="00D97019" w:rsidP="00D97019">
      <w:pPr>
        <w:pStyle w:val="a8"/>
        <w:widowControl/>
        <w:numPr>
          <w:ilvl w:val="1"/>
          <w:numId w:val="5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E73C7">
        <w:rPr>
          <w:rFonts w:eastAsiaTheme="minorHAnsi"/>
          <w:sz w:val="24"/>
          <w:szCs w:val="24"/>
          <w:lang w:eastAsia="en-US"/>
        </w:rPr>
        <w:t>Не позднее тридцати минут после окончания срока представления заявок на участие в торгах посредством программно-аппаратных средств сайта Организатору торгов направляются все зарегистрированные заявки на участие в торгах, представленные и не отозванные до окончания срока представления заявок,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заявки.</w:t>
      </w:r>
      <w:proofErr w:type="gramEnd"/>
    </w:p>
    <w:p w:rsidR="00D97019" w:rsidRPr="009E73C7" w:rsidRDefault="00D97019" w:rsidP="00D97019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 xml:space="preserve">Определение участников торгов осуществляется Организатором торгов в соответствии с положениями </w:t>
      </w:r>
      <w:hyperlink r:id="rId12" w:history="1">
        <w:r w:rsidRPr="009E73C7">
          <w:rPr>
            <w:rFonts w:eastAsiaTheme="minorHAnsi"/>
            <w:sz w:val="24"/>
            <w:szCs w:val="24"/>
            <w:lang w:eastAsia="en-US"/>
          </w:rPr>
          <w:t>статьи 110</w:t>
        </w:r>
      </w:hyperlink>
      <w:r w:rsidRPr="009E73C7">
        <w:rPr>
          <w:rFonts w:eastAsiaTheme="minorHAnsi"/>
          <w:sz w:val="24"/>
          <w:szCs w:val="24"/>
          <w:lang w:eastAsia="en-US"/>
        </w:rPr>
        <w:t xml:space="preserve"> Федерального закона. </w:t>
      </w:r>
      <w:proofErr w:type="gramStart"/>
      <w:r w:rsidRPr="009E73C7">
        <w:rPr>
          <w:sz w:val="24"/>
          <w:szCs w:val="24"/>
        </w:rPr>
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законом, и указанным в сообщении о проведении торгов, а также обеспечившие поступление задатка на участие в торгах на специальный счет Должника в установленном размере и в установленные сроки.</w:t>
      </w:r>
      <w:proofErr w:type="gramEnd"/>
      <w:r w:rsidRPr="009E73C7">
        <w:rPr>
          <w:sz w:val="24"/>
          <w:szCs w:val="24"/>
        </w:rPr>
        <w:t xml:space="preserve"> </w:t>
      </w:r>
      <w:r w:rsidRPr="009E73C7">
        <w:rPr>
          <w:rFonts w:eastAsiaTheme="minorHAnsi"/>
          <w:sz w:val="24"/>
          <w:szCs w:val="24"/>
          <w:lang w:eastAsia="en-US"/>
        </w:rPr>
        <w:t>Заявители, допущенные к участию в торгах, признаются участниками торгов.</w:t>
      </w:r>
    </w:p>
    <w:p w:rsidR="00D97019" w:rsidRPr="009E73C7" w:rsidRDefault="00D97019" w:rsidP="00D97019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Организатор торгов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в день его подписания.</w:t>
      </w:r>
    </w:p>
    <w:p w:rsidR="00D97019" w:rsidRDefault="00D97019" w:rsidP="00D97019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E73C7">
        <w:rPr>
          <w:rFonts w:eastAsiaTheme="minorHAnsi"/>
          <w:sz w:val="24"/>
          <w:szCs w:val="24"/>
          <w:lang w:eastAsia="en-US"/>
        </w:rPr>
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торгах, с указанием для всех заявителей наименования юридического лица или фамилии, имени, отчества физического лица, идентификационного номера налогоплательщика, основного государственного регистрационного номера (для юридического лица и индивидуального предпринимателя), а также оснований принятого решения об отказе в</w:t>
      </w:r>
      <w:proofErr w:type="gramEnd"/>
      <w:r w:rsidRPr="009E73C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E73C7">
        <w:rPr>
          <w:rFonts w:eastAsiaTheme="minorHAnsi"/>
          <w:sz w:val="24"/>
          <w:szCs w:val="24"/>
          <w:lang w:eastAsia="en-US"/>
        </w:rPr>
        <w:t>допуске</w:t>
      </w:r>
      <w:proofErr w:type="gramEnd"/>
      <w:r w:rsidRPr="009E73C7">
        <w:rPr>
          <w:rFonts w:eastAsiaTheme="minorHAnsi"/>
          <w:sz w:val="24"/>
          <w:szCs w:val="24"/>
          <w:lang w:eastAsia="en-US"/>
        </w:rPr>
        <w:t xml:space="preserve"> заявителя к участию в торгах.</w:t>
      </w:r>
    </w:p>
    <w:p w:rsidR="00D97019" w:rsidRPr="009E73C7" w:rsidRDefault="00D97019" w:rsidP="00D97019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E73C7">
        <w:rPr>
          <w:rFonts w:eastAsiaTheme="minorHAnsi"/>
          <w:sz w:val="24"/>
          <w:szCs w:val="24"/>
          <w:lang w:eastAsia="en-US"/>
        </w:rPr>
        <w:t>В течение пяти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 признании</w:t>
      </w:r>
      <w:proofErr w:type="gramEnd"/>
      <w:r w:rsidRPr="009E73C7">
        <w:rPr>
          <w:rFonts w:eastAsiaTheme="minorHAnsi"/>
          <w:sz w:val="24"/>
          <w:szCs w:val="24"/>
          <w:lang w:eastAsia="en-US"/>
        </w:rPr>
        <w:t xml:space="preserve"> его участником торгов с указанием причин отказа с приложением копии Протокола об определении участников торгов.</w:t>
      </w:r>
    </w:p>
    <w:p w:rsidR="00D97019" w:rsidRPr="009E73C7" w:rsidRDefault="00D97019" w:rsidP="00D97019">
      <w:pPr>
        <w:pStyle w:val="ConsPlusNormal"/>
        <w:tabs>
          <w:tab w:val="left" w:pos="1080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pacing w:val="-11"/>
          <w:sz w:val="24"/>
          <w:szCs w:val="24"/>
        </w:rPr>
        <w:t>7.</w:t>
      </w:r>
      <w:r w:rsidR="00B94E2A">
        <w:rPr>
          <w:rFonts w:ascii="Times New Roman" w:hAnsi="Times New Roman" w:cs="Times New Roman"/>
          <w:spacing w:val="-11"/>
          <w:sz w:val="24"/>
          <w:szCs w:val="24"/>
        </w:rPr>
        <w:t>6</w:t>
      </w:r>
      <w:r w:rsidRPr="009E73C7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Pr="009E73C7">
        <w:rPr>
          <w:rFonts w:ascii="Times New Roman" w:hAnsi="Times New Roman" w:cs="Times New Roman"/>
          <w:sz w:val="24"/>
          <w:szCs w:val="24"/>
        </w:rPr>
        <w:tab/>
        <w:t>Решение об отказе в допуске заявителя к участию в торгах принимается в случае, если:</w:t>
      </w:r>
    </w:p>
    <w:p w:rsidR="00D97019" w:rsidRPr="009E73C7" w:rsidRDefault="00D97019" w:rsidP="00D9701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1) заявка на участие в торгах не соответствует установленным требованиям; </w:t>
      </w:r>
    </w:p>
    <w:p w:rsidR="00D97019" w:rsidRPr="009E73C7" w:rsidRDefault="00D97019" w:rsidP="00D9701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D97019" w:rsidRPr="009E73C7" w:rsidRDefault="00D97019" w:rsidP="00D97019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3) поступление задатка на счет, указанный в сообщении о проведении торгов, не подтверждено на дату составления Протокола об определении участников торгов.</w:t>
      </w:r>
    </w:p>
    <w:p w:rsidR="00D97019" w:rsidRPr="00B96F54" w:rsidRDefault="00D97019" w:rsidP="00D97019">
      <w:pPr>
        <w:shd w:val="clear" w:color="auto" w:fill="FFFFFF"/>
        <w:spacing w:line="274" w:lineRule="exact"/>
        <w:ind w:left="3650"/>
        <w:rPr>
          <w:b/>
          <w:bCs/>
          <w:sz w:val="24"/>
          <w:szCs w:val="24"/>
        </w:rPr>
      </w:pPr>
      <w:r w:rsidRPr="002078C6">
        <w:rPr>
          <w:b/>
          <w:bCs/>
          <w:sz w:val="24"/>
          <w:szCs w:val="24"/>
        </w:rPr>
        <w:t xml:space="preserve">8. Порядок </w:t>
      </w:r>
      <w:r>
        <w:rPr>
          <w:b/>
          <w:bCs/>
          <w:sz w:val="24"/>
          <w:szCs w:val="24"/>
        </w:rPr>
        <w:t xml:space="preserve">и сроки </w:t>
      </w:r>
      <w:r w:rsidRPr="002078C6">
        <w:rPr>
          <w:b/>
          <w:bCs/>
          <w:sz w:val="24"/>
          <w:szCs w:val="24"/>
        </w:rPr>
        <w:t xml:space="preserve">проведения </w:t>
      </w:r>
      <w:r>
        <w:rPr>
          <w:b/>
          <w:bCs/>
          <w:sz w:val="24"/>
          <w:szCs w:val="24"/>
        </w:rPr>
        <w:t>торгов</w:t>
      </w:r>
    </w:p>
    <w:p w:rsidR="00D97019" w:rsidRPr="004E4A0C" w:rsidRDefault="00D97019" w:rsidP="00D97019">
      <w:pPr>
        <w:numPr>
          <w:ilvl w:val="1"/>
          <w:numId w:val="6"/>
        </w:numPr>
        <w:shd w:val="clear" w:color="auto" w:fill="FFFFFF"/>
        <w:tabs>
          <w:tab w:val="clear" w:pos="374"/>
          <w:tab w:val="left" w:pos="0"/>
          <w:tab w:val="left" w:pos="567"/>
          <w:tab w:val="num" w:pos="1080"/>
        </w:tabs>
        <w:spacing w:line="274" w:lineRule="exact"/>
        <w:ind w:left="0" w:firstLine="567"/>
        <w:jc w:val="both"/>
        <w:outlineLvl w:val="1"/>
        <w:rPr>
          <w:sz w:val="24"/>
          <w:szCs w:val="24"/>
        </w:rPr>
      </w:pPr>
      <w:r w:rsidRPr="009359C1">
        <w:rPr>
          <w:spacing w:val="-1"/>
          <w:sz w:val="24"/>
          <w:szCs w:val="24"/>
        </w:rPr>
        <w:t xml:space="preserve"> При проведении торгов используется </w:t>
      </w:r>
      <w:r>
        <w:rPr>
          <w:spacing w:val="-1"/>
          <w:sz w:val="24"/>
          <w:szCs w:val="24"/>
        </w:rPr>
        <w:t>открытая</w:t>
      </w:r>
      <w:r w:rsidRPr="009359C1">
        <w:rPr>
          <w:spacing w:val="-1"/>
          <w:sz w:val="24"/>
          <w:szCs w:val="24"/>
        </w:rPr>
        <w:t xml:space="preserve"> форма представления предложений о цене имущества</w:t>
      </w:r>
      <w:r w:rsidRPr="008C01C9">
        <w:rPr>
          <w:sz w:val="24"/>
          <w:szCs w:val="24"/>
        </w:rPr>
        <w:t>.</w:t>
      </w:r>
    </w:p>
    <w:p w:rsidR="00D97019" w:rsidRPr="008C01C9" w:rsidRDefault="00D97019" w:rsidP="00D97019">
      <w:pPr>
        <w:numPr>
          <w:ilvl w:val="1"/>
          <w:numId w:val="6"/>
        </w:numPr>
        <w:shd w:val="clear" w:color="auto" w:fill="FFFFFF"/>
        <w:tabs>
          <w:tab w:val="clear" w:pos="374"/>
          <w:tab w:val="left" w:pos="0"/>
          <w:tab w:val="left" w:pos="567"/>
          <w:tab w:val="num" w:pos="1080"/>
        </w:tabs>
        <w:spacing w:line="274" w:lineRule="exact"/>
        <w:ind w:left="0" w:firstLine="567"/>
        <w:jc w:val="both"/>
        <w:outlineLvl w:val="1"/>
        <w:rPr>
          <w:sz w:val="24"/>
          <w:szCs w:val="24"/>
        </w:rPr>
      </w:pPr>
      <w:r w:rsidRPr="009E73C7">
        <w:rPr>
          <w:spacing w:val="-1"/>
          <w:sz w:val="24"/>
          <w:szCs w:val="24"/>
        </w:rPr>
        <w:t xml:space="preserve">Аукцион проводится путем повышения начальной цены продажи имущества </w:t>
      </w:r>
      <w:r w:rsidRPr="009E73C7">
        <w:rPr>
          <w:sz w:val="24"/>
          <w:szCs w:val="24"/>
        </w:rPr>
        <w:t>на «шаг» аукциона, который составляет 5 (Пять) процентов от начальной цены продажи имущества</w:t>
      </w:r>
      <w:r w:rsidRPr="008C01C9">
        <w:rPr>
          <w:sz w:val="24"/>
          <w:szCs w:val="24"/>
        </w:rPr>
        <w:t>.</w:t>
      </w:r>
    </w:p>
    <w:p w:rsidR="00D97019" w:rsidRPr="008C01C9" w:rsidRDefault="00D97019" w:rsidP="00D97019">
      <w:pPr>
        <w:numPr>
          <w:ilvl w:val="1"/>
          <w:numId w:val="6"/>
        </w:numPr>
        <w:shd w:val="clear" w:color="auto" w:fill="FFFFFF"/>
        <w:tabs>
          <w:tab w:val="clear" w:pos="374"/>
          <w:tab w:val="num" w:pos="0"/>
          <w:tab w:val="left" w:pos="567"/>
          <w:tab w:val="left" w:pos="1080"/>
        </w:tabs>
        <w:spacing w:line="274" w:lineRule="exact"/>
        <w:ind w:left="0" w:firstLine="540"/>
        <w:jc w:val="both"/>
        <w:rPr>
          <w:sz w:val="24"/>
          <w:szCs w:val="24"/>
        </w:rPr>
      </w:pPr>
      <w:r w:rsidRPr="008C01C9">
        <w:rPr>
          <w:sz w:val="24"/>
          <w:szCs w:val="24"/>
        </w:rPr>
        <w:t xml:space="preserve">В торгах могут принимать участие только лица, признанные участниками торгов. </w:t>
      </w:r>
      <w:r w:rsidR="00222734">
        <w:rPr>
          <w:sz w:val="24"/>
          <w:szCs w:val="24"/>
        </w:rPr>
        <w:t>Т</w:t>
      </w:r>
      <w:r w:rsidRPr="008C01C9">
        <w:rPr>
          <w:sz w:val="24"/>
          <w:szCs w:val="24"/>
        </w:rPr>
        <w:t xml:space="preserve">орги проводятся на электронной площадке в день и время, указанные в сообщении о проведении торгов. </w:t>
      </w:r>
    </w:p>
    <w:p w:rsidR="00D97019" w:rsidRPr="009E73C7" w:rsidRDefault="00D97019" w:rsidP="00D97019">
      <w:pPr>
        <w:shd w:val="clear" w:color="auto" w:fill="FFFFFF"/>
        <w:tabs>
          <w:tab w:val="left" w:pos="567"/>
          <w:tab w:val="left" w:pos="1080"/>
        </w:tabs>
        <w:spacing w:line="274" w:lineRule="exact"/>
        <w:ind w:firstLine="567"/>
        <w:jc w:val="both"/>
        <w:rPr>
          <w:sz w:val="24"/>
          <w:szCs w:val="24"/>
        </w:rPr>
      </w:pPr>
      <w:r w:rsidRPr="009359C1">
        <w:rPr>
          <w:sz w:val="24"/>
        </w:rPr>
        <w:t>8.</w:t>
      </w:r>
      <w:r>
        <w:rPr>
          <w:sz w:val="24"/>
        </w:rPr>
        <w:t>4</w:t>
      </w:r>
      <w:r w:rsidRPr="009359C1">
        <w:rPr>
          <w:sz w:val="24"/>
        </w:rPr>
        <w:t xml:space="preserve">. </w:t>
      </w:r>
      <w:r w:rsidRPr="004668D8">
        <w:rPr>
          <w:sz w:val="24"/>
          <w:szCs w:val="24"/>
        </w:rPr>
        <w:t xml:space="preserve">Победителем торгов признается участник торгов, предложивший </w:t>
      </w:r>
      <w:r w:rsidRPr="000177F6">
        <w:rPr>
          <w:spacing w:val="-1"/>
          <w:sz w:val="24"/>
          <w:szCs w:val="24"/>
        </w:rPr>
        <w:t xml:space="preserve">наиболее высокую цену за имущество. </w:t>
      </w:r>
      <w:r w:rsidRPr="009E73C7">
        <w:rPr>
          <w:rFonts w:eastAsiaTheme="minorHAnsi"/>
          <w:sz w:val="24"/>
          <w:szCs w:val="24"/>
          <w:lang w:eastAsia="en-US"/>
        </w:rPr>
        <w:t xml:space="preserve">Решение об определении победителя торгов принимается в день подведения результатов </w:t>
      </w:r>
      <w:r w:rsidRPr="009E73C7">
        <w:rPr>
          <w:rFonts w:eastAsiaTheme="minorHAnsi"/>
          <w:sz w:val="24"/>
          <w:szCs w:val="24"/>
          <w:lang w:eastAsia="en-US"/>
        </w:rPr>
        <w:lastRenderedPageBreak/>
        <w:t xml:space="preserve">торгов и оформляется Протоколом о результатах проведения торгов. </w:t>
      </w:r>
      <w:r w:rsidRPr="009E73C7">
        <w:rPr>
          <w:sz w:val="24"/>
          <w:szCs w:val="24"/>
        </w:rPr>
        <w:t>Датой подведения итогов торгов в форме аукциона является назначенная дата проведения торгов. Место подведения итогов - по месту проведения торгов</w:t>
      </w:r>
      <w:r>
        <w:rPr>
          <w:sz w:val="24"/>
          <w:szCs w:val="24"/>
        </w:rPr>
        <w:t>.</w:t>
      </w:r>
    </w:p>
    <w:p w:rsidR="00D97019" w:rsidRPr="000177F6" w:rsidRDefault="00D97019" w:rsidP="00D97019">
      <w:pPr>
        <w:suppressAutoHyphens/>
        <w:ind w:firstLine="540"/>
        <w:jc w:val="both"/>
        <w:rPr>
          <w:sz w:val="24"/>
          <w:szCs w:val="24"/>
        </w:rPr>
      </w:pPr>
      <w:r w:rsidRPr="009359C1">
        <w:rPr>
          <w:sz w:val="24"/>
        </w:rPr>
        <w:t>8.</w:t>
      </w:r>
      <w:r>
        <w:rPr>
          <w:sz w:val="24"/>
        </w:rPr>
        <w:t>5</w:t>
      </w:r>
      <w:r w:rsidRPr="009359C1">
        <w:rPr>
          <w:sz w:val="24"/>
        </w:rPr>
        <w:t>.</w:t>
      </w:r>
      <w:r>
        <w:rPr>
          <w:sz w:val="24"/>
          <w:szCs w:val="24"/>
        </w:rPr>
        <w:t xml:space="preserve"> </w:t>
      </w:r>
      <w:r w:rsidRPr="000177F6">
        <w:rPr>
          <w:sz w:val="24"/>
          <w:szCs w:val="24"/>
        </w:rPr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D97019" w:rsidRPr="000177F6" w:rsidRDefault="00D97019" w:rsidP="00D97019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sz w:val="24"/>
          <w:szCs w:val="24"/>
        </w:rPr>
      </w:pPr>
      <w:r w:rsidRPr="00B0080C">
        <w:rPr>
          <w:sz w:val="24"/>
          <w:szCs w:val="24"/>
        </w:rPr>
        <w:t>8.</w:t>
      </w:r>
      <w:r>
        <w:rPr>
          <w:sz w:val="24"/>
          <w:szCs w:val="24"/>
        </w:rPr>
        <w:t>6</w:t>
      </w:r>
      <w:r w:rsidRPr="00B0080C">
        <w:rPr>
          <w:sz w:val="24"/>
          <w:szCs w:val="24"/>
        </w:rPr>
        <w:t xml:space="preserve">. </w:t>
      </w:r>
      <w:r w:rsidRPr="000177F6">
        <w:rPr>
          <w:sz w:val="24"/>
          <w:szCs w:val="24"/>
        </w:rPr>
        <w:t>В случае если к участию в торгах был допущен только один участник и предложивший цену не ниже установленной начальной п</w:t>
      </w:r>
      <w:r>
        <w:rPr>
          <w:sz w:val="24"/>
          <w:szCs w:val="24"/>
        </w:rPr>
        <w:t>родажной цены имущества</w:t>
      </w:r>
      <w:r w:rsidRPr="0004347A">
        <w:rPr>
          <w:color w:val="000000"/>
          <w:sz w:val="24"/>
          <w:szCs w:val="24"/>
        </w:rPr>
        <w:t xml:space="preserve">, </w:t>
      </w:r>
      <w:r w:rsidRPr="000177F6">
        <w:rPr>
          <w:sz w:val="24"/>
          <w:szCs w:val="24"/>
        </w:rPr>
        <w:t>то дог</w:t>
      </w:r>
      <w:r>
        <w:rPr>
          <w:sz w:val="24"/>
          <w:szCs w:val="24"/>
        </w:rPr>
        <w:t>овор купли-продажи заключается к</w:t>
      </w:r>
      <w:r w:rsidRPr="000177F6">
        <w:rPr>
          <w:sz w:val="24"/>
          <w:szCs w:val="24"/>
        </w:rPr>
        <w:t>онкурсным управляющим с этим участником торгов в соответствии с предложенной ценой.</w:t>
      </w:r>
    </w:p>
    <w:p w:rsidR="00D97019" w:rsidRPr="0004347A" w:rsidRDefault="00D97019" w:rsidP="00D97019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8.7. </w:t>
      </w:r>
      <w:r w:rsidRPr="000177F6">
        <w:rPr>
          <w:sz w:val="24"/>
          <w:szCs w:val="24"/>
        </w:rPr>
        <w:t>В случае призна</w:t>
      </w:r>
      <w:r>
        <w:rPr>
          <w:sz w:val="24"/>
          <w:szCs w:val="24"/>
        </w:rPr>
        <w:t xml:space="preserve">ния торгов несостоявшимися и не </w:t>
      </w:r>
      <w:r w:rsidRPr="000177F6">
        <w:rPr>
          <w:sz w:val="24"/>
          <w:szCs w:val="24"/>
        </w:rPr>
        <w:t xml:space="preserve">заключения договора купли-продажи </w:t>
      </w:r>
      <w:r w:rsidRPr="000177F6">
        <w:rPr>
          <w:spacing w:val="-1"/>
          <w:sz w:val="24"/>
          <w:szCs w:val="24"/>
        </w:rPr>
        <w:t>имущества</w:t>
      </w:r>
      <w:r>
        <w:rPr>
          <w:spacing w:val="-1"/>
          <w:sz w:val="24"/>
          <w:szCs w:val="24"/>
        </w:rPr>
        <w:t xml:space="preserve"> по результатам торгов, к</w:t>
      </w:r>
      <w:r w:rsidRPr="000177F6">
        <w:rPr>
          <w:spacing w:val="-1"/>
          <w:sz w:val="24"/>
          <w:szCs w:val="24"/>
        </w:rPr>
        <w:t xml:space="preserve">онкурсный управляющий в течение двух </w:t>
      </w:r>
      <w:r w:rsidRPr="000177F6">
        <w:rPr>
          <w:sz w:val="24"/>
          <w:szCs w:val="24"/>
        </w:rPr>
        <w:t xml:space="preserve">дней после завершения срока, установленного Федеральным законом для принятия решений о признании торгов несостоявшимися, принимает решение о проведении повторных торгов и об установлении начальной продажной цены имущества </w:t>
      </w:r>
      <w:r w:rsidRPr="0004347A">
        <w:rPr>
          <w:color w:val="000000"/>
          <w:sz w:val="24"/>
          <w:szCs w:val="24"/>
        </w:rPr>
        <w:t>на повторных торгах.</w:t>
      </w:r>
    </w:p>
    <w:p w:rsidR="00D97019" w:rsidRDefault="00D97019" w:rsidP="00D97019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8.8. </w:t>
      </w:r>
      <w:r w:rsidRPr="00662690">
        <w:rPr>
          <w:bCs/>
          <w:sz w:val="24"/>
          <w:szCs w:val="24"/>
        </w:rPr>
        <w:t>Повторные торги</w:t>
      </w:r>
      <w:r w:rsidRPr="002078C6">
        <w:rPr>
          <w:b/>
          <w:bCs/>
          <w:sz w:val="24"/>
          <w:szCs w:val="24"/>
        </w:rPr>
        <w:t xml:space="preserve"> </w:t>
      </w:r>
      <w:r w:rsidRPr="002078C6">
        <w:rPr>
          <w:sz w:val="24"/>
          <w:szCs w:val="24"/>
        </w:rPr>
        <w:t xml:space="preserve">проводятся на условиях </w:t>
      </w:r>
      <w:r>
        <w:rPr>
          <w:sz w:val="24"/>
          <w:szCs w:val="24"/>
        </w:rPr>
        <w:t>настоящ</w:t>
      </w:r>
      <w:r w:rsidR="00222734">
        <w:rPr>
          <w:sz w:val="24"/>
          <w:szCs w:val="24"/>
        </w:rPr>
        <w:t>их</w:t>
      </w:r>
      <w:r w:rsidRPr="002078C6">
        <w:rPr>
          <w:sz w:val="24"/>
          <w:szCs w:val="24"/>
        </w:rPr>
        <w:t xml:space="preserve"> </w:t>
      </w:r>
      <w:r w:rsidR="00222734">
        <w:rPr>
          <w:sz w:val="24"/>
          <w:szCs w:val="24"/>
        </w:rPr>
        <w:t>Предложений</w:t>
      </w:r>
      <w:r w:rsidRPr="002078C6">
        <w:rPr>
          <w:sz w:val="24"/>
          <w:szCs w:val="24"/>
        </w:rPr>
        <w:t xml:space="preserve">. Начальная продажная цена имущества </w:t>
      </w:r>
      <w:r w:rsidRPr="0004347A">
        <w:rPr>
          <w:color w:val="000000"/>
          <w:sz w:val="24"/>
          <w:szCs w:val="24"/>
        </w:rPr>
        <w:t>на</w:t>
      </w:r>
      <w:r w:rsidRPr="002078C6">
        <w:rPr>
          <w:sz w:val="24"/>
          <w:szCs w:val="24"/>
        </w:rPr>
        <w:t xml:space="preserve"> повторных торгах устанавливается на десять процентов ниже начальной продажной цены имущества, установленной на первых торгах. </w:t>
      </w:r>
    </w:p>
    <w:p w:rsidR="00222734" w:rsidRDefault="00D97019" w:rsidP="00222734">
      <w:pPr>
        <w:shd w:val="clear" w:color="auto" w:fill="FFFFFF"/>
        <w:tabs>
          <w:tab w:val="left" w:pos="547"/>
        </w:tabs>
        <w:spacing w:line="274" w:lineRule="exact"/>
        <w:ind w:firstLine="540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8.9. </w:t>
      </w:r>
      <w:r w:rsidR="00222734">
        <w:rPr>
          <w:sz w:val="24"/>
          <w:szCs w:val="24"/>
        </w:rPr>
        <w:t xml:space="preserve">В случае признания повторных торгов несостоявшимися или если договор купли-продажи имущества не был заключен с единственным участником, а также в случае не заключения договора купли-продажи имущества по результатам повторных торгов, </w:t>
      </w:r>
      <w:r w:rsidR="008E6CCE">
        <w:rPr>
          <w:sz w:val="24"/>
          <w:szCs w:val="24"/>
        </w:rPr>
        <w:t>и</w:t>
      </w:r>
      <w:r w:rsidR="00222734">
        <w:rPr>
          <w:sz w:val="24"/>
          <w:szCs w:val="24"/>
        </w:rPr>
        <w:t>мущество подлежит продаже посредством публичного предложения в порядке, установленном пунктом 4 статьи 139 Федерального закона.</w:t>
      </w:r>
    </w:p>
    <w:p w:rsidR="00222734" w:rsidRDefault="00222734" w:rsidP="00222734">
      <w:pPr>
        <w:widowControl/>
        <w:tabs>
          <w:tab w:val="left" w:pos="1418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8.1</w:t>
      </w:r>
      <w:r w:rsidR="008E6CCE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При продаже имущества посредством публичного предложения в сообщении о проведении торгов дополнительно к требованиям, изложенным в п. </w:t>
      </w:r>
      <w:r>
        <w:rPr>
          <w:spacing w:val="-1"/>
          <w:sz w:val="24"/>
          <w:szCs w:val="24"/>
        </w:rPr>
        <w:t xml:space="preserve">5.1. настоящих Предложений, указывается, что </w:t>
      </w:r>
      <w:r>
        <w:rPr>
          <w:bCs/>
          <w:spacing w:val="-1"/>
          <w:sz w:val="24"/>
          <w:szCs w:val="24"/>
        </w:rPr>
        <w:t xml:space="preserve">снижение начальной цены </w:t>
      </w:r>
      <w:r>
        <w:rPr>
          <w:spacing w:val="-1"/>
          <w:sz w:val="24"/>
          <w:szCs w:val="24"/>
        </w:rPr>
        <w:t xml:space="preserve">продажи имущества </w:t>
      </w:r>
      <w:r>
        <w:rPr>
          <w:sz w:val="24"/>
          <w:szCs w:val="24"/>
        </w:rPr>
        <w:t>составляет 9</w:t>
      </w:r>
      <w:r w:rsidRPr="00F840CE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F840CE">
        <w:rPr>
          <w:sz w:val="24"/>
          <w:szCs w:val="24"/>
        </w:rPr>
        <w:t>)</w:t>
      </w:r>
      <w:r>
        <w:rPr>
          <w:sz w:val="24"/>
          <w:szCs w:val="24"/>
        </w:rPr>
        <w:t xml:space="preserve">% от начальной цены продажи, </w:t>
      </w:r>
      <w:r>
        <w:rPr>
          <w:rFonts w:eastAsiaTheme="minorHAnsi"/>
          <w:sz w:val="24"/>
          <w:szCs w:val="24"/>
          <w:lang w:eastAsia="en-US"/>
        </w:rPr>
        <w:t xml:space="preserve">установленной для первого периода проведения торгов посредством публичного предложения, </w:t>
      </w:r>
      <w:r>
        <w:rPr>
          <w:sz w:val="24"/>
          <w:szCs w:val="24"/>
        </w:rPr>
        <w:t>и снижается каждые 3</w:t>
      </w:r>
      <w:r w:rsidRPr="00F840CE">
        <w:rPr>
          <w:sz w:val="24"/>
          <w:szCs w:val="24"/>
        </w:rPr>
        <w:t xml:space="preserve"> </w:t>
      </w:r>
      <w:r w:rsidRPr="00F840C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Три</w:t>
      </w:r>
      <w:r w:rsidRPr="00F840CE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календарных</w:t>
      </w:r>
      <w:r w:rsidRPr="00F840CE">
        <w:rPr>
          <w:bCs/>
          <w:sz w:val="24"/>
          <w:szCs w:val="24"/>
        </w:rPr>
        <w:t xml:space="preserve"> дн</w:t>
      </w:r>
      <w:r>
        <w:rPr>
          <w:bCs/>
          <w:sz w:val="24"/>
          <w:szCs w:val="24"/>
        </w:rPr>
        <w:t xml:space="preserve">я </w:t>
      </w:r>
      <w:r>
        <w:rPr>
          <w:sz w:val="24"/>
          <w:szCs w:val="24"/>
        </w:rPr>
        <w:t xml:space="preserve">с даты начала приема заявок. </w:t>
      </w:r>
      <w:proofErr w:type="gramEnd"/>
    </w:p>
    <w:p w:rsidR="00222734" w:rsidRDefault="00222734" w:rsidP="00222734">
      <w:pPr>
        <w:shd w:val="clear" w:color="auto" w:fill="FFFFFF"/>
        <w:tabs>
          <w:tab w:val="left" w:pos="166"/>
          <w:tab w:val="left" w:pos="1134"/>
          <w:tab w:val="left" w:pos="1418"/>
        </w:tabs>
        <w:spacing w:line="274" w:lineRule="exact"/>
        <w:ind w:right="36" w:firstLine="567"/>
        <w:jc w:val="both"/>
        <w:rPr>
          <w:sz w:val="24"/>
          <w:szCs w:val="24"/>
        </w:rPr>
      </w:pPr>
      <w:r>
        <w:rPr>
          <w:sz w:val="24"/>
          <w:szCs w:val="24"/>
        </w:rPr>
        <w:t>8.1</w:t>
      </w:r>
      <w:r w:rsidR="008E6CCE">
        <w:rPr>
          <w:sz w:val="24"/>
          <w:szCs w:val="24"/>
        </w:rPr>
        <w:t>1</w:t>
      </w:r>
      <w:r>
        <w:rPr>
          <w:sz w:val="24"/>
          <w:szCs w:val="24"/>
        </w:rPr>
        <w:t xml:space="preserve">. Начальная цена продажи имущества посредством публичного предложения устанавливается в размере начальной продажной цены имущества, указанной в сообщении о продаже имущества на повторных торгах. </w:t>
      </w:r>
    </w:p>
    <w:p w:rsidR="00222734" w:rsidRDefault="00222734" w:rsidP="00222734">
      <w:pPr>
        <w:shd w:val="clear" w:color="auto" w:fill="FFFFFF"/>
        <w:spacing w:line="274" w:lineRule="exact"/>
        <w:ind w:right="-16" w:firstLine="567"/>
        <w:jc w:val="both"/>
        <w:rPr>
          <w:sz w:val="24"/>
          <w:szCs w:val="24"/>
        </w:rPr>
      </w:pPr>
      <w:r>
        <w:rPr>
          <w:sz w:val="24"/>
          <w:szCs w:val="24"/>
        </w:rPr>
        <w:t>8.1</w:t>
      </w:r>
      <w:r w:rsidR="008E6CCE">
        <w:rPr>
          <w:sz w:val="24"/>
          <w:szCs w:val="24"/>
        </w:rPr>
        <w:t>2</w:t>
      </w:r>
      <w:r>
        <w:rPr>
          <w:sz w:val="24"/>
          <w:szCs w:val="24"/>
        </w:rPr>
        <w:t>. Рассмотрение представленной заявки на участие в торгах по продаже имущества посредством публичного предложения и принятие решения о допуске заявителя к участию в торгах осуществляются в порядке, установленном в пунктах 7.1. – 7.5. настоящих Предложений.</w:t>
      </w:r>
    </w:p>
    <w:p w:rsidR="00222734" w:rsidRDefault="00222734" w:rsidP="00222734">
      <w:pPr>
        <w:shd w:val="clear" w:color="auto" w:fill="FFFFFF"/>
        <w:spacing w:line="274" w:lineRule="exact"/>
        <w:ind w:right="-16" w:firstLine="567"/>
        <w:jc w:val="both"/>
        <w:rPr>
          <w:sz w:val="24"/>
          <w:szCs w:val="24"/>
        </w:rPr>
      </w:pPr>
      <w:r>
        <w:rPr>
          <w:sz w:val="24"/>
          <w:szCs w:val="24"/>
        </w:rPr>
        <w:t>8.1</w:t>
      </w:r>
      <w:r w:rsidR="008E6CCE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При отсутствии в установленный срок заявки на участие в торгах по продаже имущества </w:t>
      </w:r>
      <w:r>
        <w:rPr>
          <w:spacing w:val="-1"/>
          <w:sz w:val="24"/>
          <w:szCs w:val="24"/>
        </w:rPr>
        <w:t xml:space="preserve">посредством публичного предложения, содержащей предложение о цене имущества, которая не ниже установленной начальной цены продажи имущества, </w:t>
      </w:r>
      <w:r>
        <w:rPr>
          <w:sz w:val="24"/>
          <w:szCs w:val="24"/>
        </w:rPr>
        <w:t>снижение начальной цены продажи имущества осуществляется в сроки, указанные в п. 8.1</w:t>
      </w:r>
      <w:r w:rsidR="008E6CCE">
        <w:rPr>
          <w:sz w:val="24"/>
          <w:szCs w:val="24"/>
        </w:rPr>
        <w:t>0.</w:t>
      </w:r>
      <w:r>
        <w:rPr>
          <w:sz w:val="24"/>
          <w:szCs w:val="24"/>
        </w:rPr>
        <w:t xml:space="preserve"> настоящих Предложений, а также сообщении о продаже имущества посредством публичного предложения.</w:t>
      </w:r>
      <w:proofErr w:type="gramEnd"/>
    </w:p>
    <w:p w:rsidR="00222734" w:rsidRDefault="00222734" w:rsidP="00222734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8.1</w:t>
      </w:r>
      <w:r w:rsidR="008E6CCE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 Заявки на участие в торгах посредством публичного предложения,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</w:r>
    </w:p>
    <w:p w:rsidR="00222734" w:rsidRDefault="00222734" w:rsidP="00222734">
      <w:pPr>
        <w:shd w:val="clear" w:color="auto" w:fill="FFFFFF"/>
        <w:spacing w:line="274" w:lineRule="exact"/>
        <w:ind w:right="-16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8.1</w:t>
      </w:r>
      <w:r w:rsidR="008E6CCE">
        <w:rPr>
          <w:rFonts w:eastAsiaTheme="minorHAnsi"/>
          <w:sz w:val="24"/>
          <w:szCs w:val="24"/>
          <w:lang w:eastAsia="en-US"/>
        </w:rPr>
        <w:t>5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>
        <w:rPr>
          <w:rFonts w:eastAsiaTheme="minorHAnsi"/>
          <w:sz w:val="24"/>
          <w:szCs w:val="24"/>
          <w:lang w:eastAsia="en-US"/>
        </w:rPr>
        <w:t>Право приобретения имущества Должника принадлежит участнику торгов по продаже имущества посредством публичного предложения, который представил в установленный срок заявку на участие в торгах, содержащую предложение о цене имущества, которая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 по продаже имущества посредством публичного предложения.</w:t>
      </w:r>
      <w:proofErr w:type="gramEnd"/>
    </w:p>
    <w:p w:rsidR="00222734" w:rsidRDefault="00222734" w:rsidP="00222734">
      <w:pPr>
        <w:tabs>
          <w:tab w:val="left" w:pos="113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>
        <w:rPr>
          <w:rFonts w:eastAsiaTheme="minorHAnsi"/>
          <w:sz w:val="24"/>
          <w:szCs w:val="24"/>
          <w:lang w:eastAsia="en-US"/>
        </w:rPr>
        <w:t>,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это имущество.</w:t>
      </w:r>
    </w:p>
    <w:p w:rsidR="00222734" w:rsidRDefault="00222734" w:rsidP="00222734">
      <w:pPr>
        <w:shd w:val="clear" w:color="auto" w:fill="FFFFFF"/>
        <w:tabs>
          <w:tab w:val="left" w:pos="1134"/>
          <w:tab w:val="left" w:pos="1260"/>
        </w:tabs>
        <w:spacing w:line="274" w:lineRule="exact"/>
        <w:ind w:right="-16"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>
        <w:rPr>
          <w:rFonts w:eastAsiaTheme="minorHAnsi"/>
          <w:sz w:val="24"/>
          <w:szCs w:val="24"/>
          <w:lang w:eastAsia="en-US"/>
        </w:rPr>
        <w:t>,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который </w:t>
      </w:r>
      <w:r>
        <w:rPr>
          <w:rFonts w:eastAsiaTheme="minorHAnsi"/>
          <w:sz w:val="24"/>
          <w:szCs w:val="24"/>
          <w:lang w:eastAsia="en-US"/>
        </w:rPr>
        <w:lastRenderedPageBreak/>
        <w:t>первым представил в установленный срок заявку на участие в торгах по продаже имущества посредством публичного предложения</w:t>
      </w:r>
    </w:p>
    <w:p w:rsidR="00222734" w:rsidRPr="009E73C7" w:rsidRDefault="00222734" w:rsidP="0022273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8.1</w:t>
      </w:r>
      <w:r w:rsidR="008E6CCE">
        <w:rPr>
          <w:sz w:val="24"/>
          <w:szCs w:val="24"/>
        </w:rPr>
        <w:t>6</w:t>
      </w:r>
      <w:r>
        <w:rPr>
          <w:sz w:val="24"/>
          <w:szCs w:val="24"/>
        </w:rPr>
        <w:t>. С даты, определения победителя торгов по продаже имущества  посредством публичного предложения прием заявок прекращается</w:t>
      </w:r>
      <w:r w:rsidR="008E6CCE">
        <w:rPr>
          <w:sz w:val="24"/>
          <w:szCs w:val="24"/>
        </w:rPr>
        <w:t>.</w:t>
      </w:r>
    </w:p>
    <w:p w:rsidR="00D97019" w:rsidRDefault="00D97019" w:rsidP="00D97019">
      <w:pPr>
        <w:shd w:val="clear" w:color="auto" w:fill="FFFFFF"/>
        <w:spacing w:line="274" w:lineRule="exact"/>
        <w:ind w:left="7" w:right="14" w:hanging="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0A295A">
        <w:rPr>
          <w:b/>
          <w:bCs/>
          <w:sz w:val="24"/>
          <w:szCs w:val="24"/>
        </w:rPr>
        <w:t xml:space="preserve">. Оформление итогов </w:t>
      </w:r>
      <w:r>
        <w:rPr>
          <w:b/>
          <w:bCs/>
          <w:sz w:val="24"/>
          <w:szCs w:val="24"/>
        </w:rPr>
        <w:t>торгов и заключение договора-купли продажи</w:t>
      </w:r>
    </w:p>
    <w:p w:rsidR="00D97019" w:rsidRDefault="00D97019" w:rsidP="00D97019">
      <w:pPr>
        <w:pStyle w:val="ConsPlusNormal"/>
        <w:ind w:left="18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3682">
        <w:rPr>
          <w:rFonts w:ascii="Times New Roman" w:hAnsi="Times New Roman" w:cs="Times New Roman"/>
          <w:bCs/>
          <w:sz w:val="24"/>
          <w:szCs w:val="24"/>
        </w:rPr>
        <w:t xml:space="preserve">9.1. </w:t>
      </w:r>
      <w:r w:rsidRPr="007B3682">
        <w:rPr>
          <w:rFonts w:ascii="Times New Roman" w:hAnsi="Times New Roman" w:cs="Times New Roman"/>
          <w:sz w:val="24"/>
          <w:szCs w:val="24"/>
        </w:rPr>
        <w:t>По результатам проведения торгов оператор электронной площадки в течение двух часов после окончания открытых торгов составляет Протокол о результатах проведения торгов и направляет его организатору торгов для утверждения.</w:t>
      </w:r>
    </w:p>
    <w:p w:rsidR="00D97019" w:rsidRPr="0004347A" w:rsidRDefault="00D97019" w:rsidP="00D97019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В Протоколе о результатах проведения торгов указываются:</w:t>
      </w:r>
    </w:p>
    <w:p w:rsidR="00D97019" w:rsidRPr="0004347A" w:rsidRDefault="00D97019" w:rsidP="00D97019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а)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D97019" w:rsidRPr="0004347A" w:rsidRDefault="00D97019" w:rsidP="00D97019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б) предложения о цене имущества (предприятия) должника, представленные каждым участником торгов в случае использования закрытой формы представления предложений о цене;</w:t>
      </w:r>
    </w:p>
    <w:p w:rsidR="00D97019" w:rsidRPr="0004347A" w:rsidRDefault="00D97019" w:rsidP="00D97019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в) результаты рассмотрения предложений о цене имущества (предприятия) должника, представленных участниками торгов;</w:t>
      </w:r>
    </w:p>
    <w:p w:rsidR="00D97019" w:rsidRPr="0004347A" w:rsidRDefault="00D97019" w:rsidP="00D97019">
      <w:pPr>
        <w:widowControl/>
        <w:ind w:firstLine="540"/>
        <w:jc w:val="both"/>
        <w:outlineLvl w:val="1"/>
        <w:rPr>
          <w:sz w:val="24"/>
          <w:szCs w:val="24"/>
        </w:rPr>
      </w:pPr>
      <w:proofErr w:type="gramStart"/>
      <w:r w:rsidRPr="0004347A">
        <w:rPr>
          <w:sz w:val="24"/>
          <w:szCs w:val="24"/>
        </w:rPr>
        <w:t>г) 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по сравнению с предложениями других участников торгов, за исключением предложения победителя открытых торгов (в случае использования закрытой формы представления предложений о цене предприятия), или участника торгов, который сделал предпоследнее предложение о цене в ходе торгов (в случае</w:t>
      </w:r>
      <w:proofErr w:type="gramEnd"/>
      <w:r w:rsidRPr="0004347A">
        <w:rPr>
          <w:sz w:val="24"/>
          <w:szCs w:val="24"/>
        </w:rPr>
        <w:t xml:space="preserve"> использования открытой формы представления предложений о цене);</w:t>
      </w:r>
    </w:p>
    <w:p w:rsidR="00D97019" w:rsidRPr="0004347A" w:rsidRDefault="00D97019" w:rsidP="00D97019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д) наименование и место нахождения (для юридического лица), фамилия, имя, отчество и место жительства (для физического лица) победителя открытых торгов;</w:t>
      </w:r>
    </w:p>
    <w:p w:rsidR="00D97019" w:rsidRPr="0004347A" w:rsidRDefault="00D97019" w:rsidP="00D97019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е) обоснование принятого организатором торгов решения о признании участника торгов победителем</w:t>
      </w:r>
      <w:r w:rsidR="008E6CCE">
        <w:rPr>
          <w:sz w:val="24"/>
          <w:szCs w:val="24"/>
        </w:rPr>
        <w:t>.</w:t>
      </w:r>
    </w:p>
    <w:p w:rsidR="00D97019" w:rsidRPr="00602AC0" w:rsidRDefault="00D97019" w:rsidP="00D97019">
      <w:pPr>
        <w:pStyle w:val="ConsPlusNormal"/>
        <w:tabs>
          <w:tab w:val="left" w:pos="126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347A">
        <w:rPr>
          <w:rFonts w:ascii="Times New Roman" w:hAnsi="Times New Roman" w:cs="Times New Roman"/>
          <w:sz w:val="24"/>
          <w:szCs w:val="24"/>
        </w:rPr>
        <w:t xml:space="preserve">            9.2. Организатор торгов в течение одного часа с момента</w:t>
      </w:r>
      <w:r w:rsidRPr="00602AC0">
        <w:rPr>
          <w:rFonts w:ascii="Times New Roman" w:hAnsi="Times New Roman" w:cs="Times New Roman"/>
          <w:sz w:val="24"/>
          <w:szCs w:val="24"/>
        </w:rPr>
        <w:t xml:space="preserve">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площадке.</w:t>
      </w:r>
    </w:p>
    <w:p w:rsidR="00D97019" w:rsidRPr="00602AC0" w:rsidRDefault="00D97019" w:rsidP="00D97019">
      <w:pPr>
        <w:pStyle w:val="ConsPlusNormal"/>
        <w:ind w:left="18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Pr="00602AC0">
        <w:rPr>
          <w:rFonts w:ascii="Times New Roman" w:hAnsi="Times New Roman" w:cs="Times New Roman"/>
          <w:sz w:val="24"/>
          <w:szCs w:val="24"/>
        </w:rPr>
        <w:t>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торгов.</w:t>
      </w:r>
    </w:p>
    <w:p w:rsidR="00D97019" w:rsidRPr="000A295A" w:rsidRDefault="00D97019" w:rsidP="00D97019">
      <w:pPr>
        <w:shd w:val="clear" w:color="auto" w:fill="FFFFFF"/>
        <w:tabs>
          <w:tab w:val="left" w:pos="1080"/>
        </w:tabs>
        <w:spacing w:line="274" w:lineRule="exact"/>
        <w:ind w:right="14" w:firstLine="720"/>
        <w:jc w:val="both"/>
        <w:rPr>
          <w:b/>
          <w:bCs/>
          <w:spacing w:val="-1"/>
          <w:sz w:val="24"/>
          <w:szCs w:val="24"/>
        </w:rPr>
      </w:pPr>
      <w:r>
        <w:rPr>
          <w:sz w:val="24"/>
          <w:szCs w:val="24"/>
        </w:rPr>
        <w:t xml:space="preserve">9.4. </w:t>
      </w:r>
      <w:r>
        <w:rPr>
          <w:spacing w:val="-1"/>
          <w:sz w:val="24"/>
          <w:szCs w:val="24"/>
        </w:rPr>
        <w:t>Организатор торгов уведомляет всех участников торгов о результатах проведения торгов посредством направления им Протокола о результатах проведения торгов в форме электронного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</w:t>
      </w:r>
    </w:p>
    <w:p w:rsidR="00D97019" w:rsidRPr="00BF3BD9" w:rsidRDefault="00D97019" w:rsidP="00D97019">
      <w:pPr>
        <w:shd w:val="clear" w:color="auto" w:fill="FFFFFF"/>
        <w:tabs>
          <w:tab w:val="left" w:pos="742"/>
        </w:tabs>
        <w:spacing w:before="7" w:line="252" w:lineRule="exact"/>
        <w:ind w:right="-16" w:firstLine="709"/>
        <w:jc w:val="both"/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9.5. </w:t>
      </w:r>
      <w:proofErr w:type="gramStart"/>
      <w:r w:rsidRPr="000A295A">
        <w:rPr>
          <w:sz w:val="24"/>
          <w:szCs w:val="24"/>
        </w:rPr>
        <w:t xml:space="preserve">В течение пятнадцати рабочих дней со дня </w:t>
      </w:r>
      <w:r>
        <w:rPr>
          <w:sz w:val="24"/>
          <w:szCs w:val="24"/>
        </w:rPr>
        <w:t xml:space="preserve">утверждения </w:t>
      </w:r>
      <w:r w:rsidRPr="000A295A">
        <w:rPr>
          <w:sz w:val="24"/>
          <w:szCs w:val="24"/>
        </w:rPr>
        <w:t xml:space="preserve">Протокола о результатах проведения торгов </w:t>
      </w:r>
      <w:r w:rsidRPr="0004347A">
        <w:rPr>
          <w:sz w:val="24"/>
          <w:szCs w:val="24"/>
        </w:rPr>
        <w:t>или принятия решения о</w:t>
      </w:r>
      <w:r w:rsidRPr="000A295A">
        <w:rPr>
          <w:sz w:val="24"/>
          <w:szCs w:val="24"/>
        </w:rPr>
        <w:t xml:space="preserve"> </w:t>
      </w:r>
      <w:r w:rsidRPr="000A295A">
        <w:rPr>
          <w:spacing w:val="-1"/>
          <w:sz w:val="24"/>
          <w:szCs w:val="24"/>
        </w:rPr>
        <w:t xml:space="preserve">признании торгов несостоявшимися, </w:t>
      </w:r>
      <w:r w:rsidRPr="000A295A">
        <w:rPr>
          <w:sz w:val="24"/>
          <w:szCs w:val="24"/>
        </w:rPr>
        <w:t xml:space="preserve">организатор торгов обязан опубликовать сообщение о результатах проведения торгов в официальном издании в порядке, установленном статьей 28 Федерального закона, </w:t>
      </w:r>
      <w:r w:rsidRPr="000A295A">
        <w:rPr>
          <w:spacing w:val="-1"/>
          <w:sz w:val="24"/>
          <w:szCs w:val="24"/>
        </w:rPr>
        <w:t xml:space="preserve">в иных средствах массовой информации, в которых было опубликовано сообщение о </w:t>
      </w:r>
      <w:r w:rsidRPr="000A295A">
        <w:rPr>
          <w:sz w:val="24"/>
          <w:szCs w:val="24"/>
        </w:rPr>
        <w:t>проведении торгов</w:t>
      </w:r>
      <w:r w:rsidRPr="00D93EE3">
        <w:rPr>
          <w:color w:val="000000"/>
          <w:spacing w:val="1"/>
          <w:sz w:val="24"/>
          <w:szCs w:val="24"/>
        </w:rPr>
        <w:t>.</w:t>
      </w:r>
      <w:proofErr w:type="gramEnd"/>
    </w:p>
    <w:p w:rsidR="00D97019" w:rsidRDefault="00D97019" w:rsidP="00D97019">
      <w:pPr>
        <w:shd w:val="clear" w:color="auto" w:fill="FFFFFF"/>
        <w:spacing w:line="274" w:lineRule="exact"/>
        <w:ind w:left="142" w:right="14" w:firstLine="578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 w:rsidRPr="000A295A">
        <w:rPr>
          <w:sz w:val="24"/>
          <w:szCs w:val="24"/>
        </w:rPr>
        <w:t xml:space="preserve">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  заинтересованности   победителя   торгов   по   отношению   к   должнику, </w:t>
      </w:r>
      <w:r w:rsidRPr="000A295A">
        <w:rPr>
          <w:spacing w:val="-1"/>
          <w:sz w:val="24"/>
          <w:szCs w:val="24"/>
        </w:rPr>
        <w:t xml:space="preserve">залогодателю, кредиторам, Конкурсному управляющему и о характере этой заинтересованности, </w:t>
      </w:r>
      <w:r w:rsidRPr="000A295A">
        <w:rPr>
          <w:spacing w:val="-2"/>
          <w:sz w:val="24"/>
          <w:szCs w:val="24"/>
        </w:rPr>
        <w:t xml:space="preserve">сведения об участии в капитале победителя торгов Конкурсного управляющего, саморегулируемой </w:t>
      </w:r>
      <w:r w:rsidRPr="000A295A">
        <w:rPr>
          <w:sz w:val="24"/>
          <w:szCs w:val="24"/>
        </w:rPr>
        <w:t xml:space="preserve">организации арбитражных управляющих, членом или </w:t>
      </w:r>
      <w:r>
        <w:rPr>
          <w:sz w:val="24"/>
          <w:szCs w:val="24"/>
        </w:rPr>
        <w:t>руководителем которой является к</w:t>
      </w:r>
      <w:r w:rsidRPr="000A295A">
        <w:rPr>
          <w:sz w:val="24"/>
          <w:szCs w:val="24"/>
        </w:rPr>
        <w:t>онкурсный управляющий, а также сведения о предложенной победителем цене имущества.</w:t>
      </w:r>
    </w:p>
    <w:p w:rsidR="00D97019" w:rsidRDefault="00D97019" w:rsidP="00D97019">
      <w:pPr>
        <w:shd w:val="clear" w:color="auto" w:fill="FFFFFF"/>
        <w:spacing w:line="274" w:lineRule="exact"/>
        <w:ind w:left="142" w:right="14" w:firstLine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9.6. </w:t>
      </w:r>
      <w:r w:rsidRPr="000A295A">
        <w:rPr>
          <w:sz w:val="24"/>
          <w:szCs w:val="24"/>
        </w:rPr>
        <w:t xml:space="preserve">В течение пяти дней </w:t>
      </w:r>
      <w:proofErr w:type="gramStart"/>
      <w:r w:rsidRPr="000A295A">
        <w:rPr>
          <w:sz w:val="24"/>
          <w:szCs w:val="24"/>
        </w:rPr>
        <w:t>с даты подписания</w:t>
      </w:r>
      <w:proofErr w:type="gramEnd"/>
      <w:r w:rsidRPr="000A295A">
        <w:rPr>
          <w:sz w:val="24"/>
          <w:szCs w:val="24"/>
        </w:rPr>
        <w:t xml:space="preserve"> протокола </w:t>
      </w:r>
      <w:r>
        <w:rPr>
          <w:sz w:val="24"/>
          <w:szCs w:val="24"/>
        </w:rPr>
        <w:t>к</w:t>
      </w:r>
      <w:r w:rsidRPr="000A295A">
        <w:rPr>
          <w:sz w:val="24"/>
          <w:szCs w:val="24"/>
        </w:rPr>
        <w:t>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:rsidR="00D97019" w:rsidRDefault="00D97019" w:rsidP="00D97019">
      <w:pPr>
        <w:shd w:val="clear" w:color="auto" w:fill="FFFFFF"/>
        <w:spacing w:line="274" w:lineRule="exact"/>
        <w:ind w:left="142" w:right="14" w:firstLine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9.7. </w:t>
      </w:r>
      <w:proofErr w:type="gramStart"/>
      <w:r w:rsidRPr="000A295A">
        <w:rPr>
          <w:sz w:val="24"/>
          <w:szCs w:val="24"/>
        </w:rPr>
        <w:t>В случае отказа или уклонения победителя торгов от подписания данного договора в течение пяти дней с даты по</w:t>
      </w:r>
      <w:r>
        <w:rPr>
          <w:sz w:val="24"/>
          <w:szCs w:val="24"/>
        </w:rPr>
        <w:t>лучения указанного предложения к</w:t>
      </w:r>
      <w:r w:rsidRPr="000A295A">
        <w:rPr>
          <w:sz w:val="24"/>
          <w:szCs w:val="24"/>
        </w:rPr>
        <w:t xml:space="preserve">онкурсного управляющего внесенный </w:t>
      </w:r>
      <w:r>
        <w:rPr>
          <w:spacing w:val="-1"/>
          <w:sz w:val="24"/>
          <w:szCs w:val="24"/>
        </w:rPr>
        <w:t>задаток ему не возвращается и к</w:t>
      </w:r>
      <w:r w:rsidRPr="000A295A">
        <w:rPr>
          <w:spacing w:val="-1"/>
          <w:sz w:val="24"/>
          <w:szCs w:val="24"/>
        </w:rPr>
        <w:t xml:space="preserve">онкурсный управляющий вправе предложить заключить договор </w:t>
      </w:r>
      <w:r w:rsidRPr="000A295A">
        <w:rPr>
          <w:sz w:val="24"/>
          <w:szCs w:val="24"/>
        </w:rPr>
        <w:t xml:space="preserve">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</w:t>
      </w:r>
      <w:r w:rsidRPr="000A295A">
        <w:rPr>
          <w:sz w:val="24"/>
          <w:szCs w:val="24"/>
        </w:rPr>
        <w:lastRenderedPageBreak/>
        <w:t>победителя торгов.</w:t>
      </w:r>
      <w:proofErr w:type="gramEnd"/>
    </w:p>
    <w:p w:rsidR="00D97019" w:rsidRDefault="00D97019" w:rsidP="00D97019">
      <w:pPr>
        <w:widowControl/>
        <w:ind w:firstLine="540"/>
        <w:jc w:val="both"/>
        <w:outlineLvl w:val="1"/>
        <w:rPr>
          <w:sz w:val="24"/>
          <w:szCs w:val="24"/>
        </w:rPr>
      </w:pPr>
      <w:r w:rsidRPr="00EC5BD3">
        <w:rPr>
          <w:sz w:val="24"/>
          <w:szCs w:val="24"/>
        </w:rPr>
        <w:t xml:space="preserve">В случае если конкурсный управляющий не воспользуется правом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то торги признаются несостоявшимися. </w:t>
      </w:r>
    </w:p>
    <w:p w:rsidR="00D97019" w:rsidRPr="000A295A" w:rsidRDefault="00D97019" w:rsidP="00D97019">
      <w:pPr>
        <w:shd w:val="clear" w:color="auto" w:fill="FFFFFF"/>
        <w:tabs>
          <w:tab w:val="left" w:pos="1080"/>
          <w:tab w:val="left" w:pos="1440"/>
        </w:tabs>
        <w:spacing w:line="274" w:lineRule="exact"/>
        <w:ind w:left="142" w:right="14" w:firstLine="578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9.8. </w:t>
      </w:r>
      <w:r w:rsidRPr="000A295A">
        <w:rPr>
          <w:sz w:val="24"/>
          <w:szCs w:val="24"/>
        </w:rPr>
        <w:t>Продажа имущества оформляется до</w:t>
      </w:r>
      <w:r>
        <w:rPr>
          <w:sz w:val="24"/>
          <w:szCs w:val="24"/>
        </w:rPr>
        <w:t>говором купли-продажи, который к</w:t>
      </w:r>
      <w:r w:rsidRPr="000A295A">
        <w:rPr>
          <w:sz w:val="24"/>
          <w:szCs w:val="24"/>
        </w:rPr>
        <w:t>онкурсный управляющий заключает с победителем торгов.</w:t>
      </w:r>
      <w:r>
        <w:rPr>
          <w:sz w:val="24"/>
          <w:szCs w:val="24"/>
        </w:rPr>
        <w:t xml:space="preserve"> Подписание договора купли-продажи осуществляется по месту фактического нахождения конкурсного управляющего.</w:t>
      </w:r>
    </w:p>
    <w:p w:rsidR="00D97019" w:rsidRDefault="00D97019" w:rsidP="00D97019">
      <w:pPr>
        <w:shd w:val="clear" w:color="auto" w:fill="FFFFFF"/>
        <w:spacing w:line="274" w:lineRule="exact"/>
        <w:ind w:left="142" w:right="-16" w:firstLine="578"/>
        <w:jc w:val="both"/>
        <w:rPr>
          <w:spacing w:val="-1"/>
          <w:sz w:val="24"/>
          <w:szCs w:val="24"/>
        </w:rPr>
      </w:pPr>
      <w:r w:rsidRPr="000A295A">
        <w:rPr>
          <w:sz w:val="24"/>
          <w:szCs w:val="24"/>
        </w:rPr>
        <w:t xml:space="preserve">Обязательными условиями договора купли-продажи имущества являются: </w:t>
      </w:r>
      <w:r w:rsidRPr="000A295A">
        <w:rPr>
          <w:spacing w:val="-1"/>
          <w:sz w:val="24"/>
          <w:szCs w:val="24"/>
        </w:rPr>
        <w:t xml:space="preserve">сведения об имуществе, его составе, характеристиках, описание имущества; </w:t>
      </w:r>
      <w:r w:rsidRPr="000A295A">
        <w:rPr>
          <w:sz w:val="24"/>
          <w:szCs w:val="24"/>
        </w:rPr>
        <w:t xml:space="preserve">цена продажи имущества; </w:t>
      </w:r>
      <w:r w:rsidRPr="000A295A">
        <w:rPr>
          <w:spacing w:val="-1"/>
          <w:sz w:val="24"/>
          <w:szCs w:val="24"/>
        </w:rPr>
        <w:t>порядок и срок передачи имущества покупателю;</w:t>
      </w:r>
      <w:r w:rsidRPr="000A295A">
        <w:rPr>
          <w:sz w:val="24"/>
          <w:szCs w:val="24"/>
        </w:rPr>
        <w:t xml:space="preserve"> </w:t>
      </w:r>
      <w:r w:rsidRPr="000A295A">
        <w:rPr>
          <w:spacing w:val="-1"/>
          <w:sz w:val="24"/>
          <w:szCs w:val="24"/>
        </w:rPr>
        <w:t>иные предусмотренные законодательством Российской Федерации условия.</w:t>
      </w:r>
    </w:p>
    <w:p w:rsidR="00D97019" w:rsidRDefault="00D97019" w:rsidP="00D97019">
      <w:pPr>
        <w:widowControl/>
        <w:tabs>
          <w:tab w:val="left" w:pos="900"/>
          <w:tab w:val="left" w:pos="1080"/>
        </w:tabs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9.9. </w:t>
      </w:r>
      <w:r w:rsidRPr="000A295A">
        <w:rPr>
          <w:sz w:val="24"/>
          <w:szCs w:val="24"/>
        </w:rPr>
        <w:t>При продаже имущества оплата в соответствии с договором купли-продажи должна быть осуществлена покупателем в течение тридцати дней со дня подписания договора</w:t>
      </w:r>
      <w:r>
        <w:rPr>
          <w:sz w:val="24"/>
          <w:szCs w:val="24"/>
        </w:rPr>
        <w:t xml:space="preserve"> купли</w:t>
      </w:r>
      <w:r w:rsidR="008E6CCE">
        <w:rPr>
          <w:sz w:val="24"/>
          <w:szCs w:val="24"/>
        </w:rPr>
        <w:t>-</w:t>
      </w:r>
      <w:r>
        <w:rPr>
          <w:sz w:val="24"/>
          <w:szCs w:val="24"/>
        </w:rPr>
        <w:t>продажи. Передача имущества к</w:t>
      </w:r>
      <w:r w:rsidRPr="000A295A">
        <w:rPr>
          <w:sz w:val="24"/>
          <w:szCs w:val="24"/>
        </w:rPr>
        <w:t>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после полной оплаты приобретенного на торгах имущества.</w:t>
      </w:r>
    </w:p>
    <w:p w:rsidR="00D97019" w:rsidRDefault="00D97019" w:rsidP="00D97019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9.10</w:t>
      </w:r>
      <w:r w:rsidRPr="00B6456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Цена, по которой имущество было реализовано, </w:t>
      </w:r>
      <w:r w:rsidRPr="008D5DAB">
        <w:rPr>
          <w:sz w:val="24"/>
          <w:szCs w:val="24"/>
        </w:rPr>
        <w:t>подлежит перечислению</w:t>
      </w:r>
      <w:r w:rsidRPr="0069324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покупателем </w:t>
      </w:r>
      <w:r w:rsidRPr="000177F6">
        <w:rPr>
          <w:sz w:val="24"/>
          <w:szCs w:val="24"/>
        </w:rPr>
        <w:t xml:space="preserve">на </w:t>
      </w:r>
      <w:r w:rsidR="000A343C">
        <w:rPr>
          <w:sz w:val="24"/>
          <w:szCs w:val="24"/>
        </w:rPr>
        <w:t>расчетный</w:t>
      </w:r>
      <w:r>
        <w:rPr>
          <w:sz w:val="24"/>
          <w:szCs w:val="24"/>
        </w:rPr>
        <w:t xml:space="preserve"> </w:t>
      </w:r>
      <w:r w:rsidRPr="000177F6">
        <w:rPr>
          <w:sz w:val="24"/>
          <w:szCs w:val="24"/>
        </w:rPr>
        <w:t>счет</w:t>
      </w:r>
      <w:r>
        <w:rPr>
          <w:sz w:val="24"/>
          <w:szCs w:val="24"/>
        </w:rPr>
        <w:t xml:space="preserve"> Должника</w:t>
      </w:r>
      <w:r w:rsidRPr="000177F6">
        <w:rPr>
          <w:sz w:val="24"/>
          <w:szCs w:val="24"/>
        </w:rPr>
        <w:t>, указанный в сообщении о продаже имущества</w:t>
      </w:r>
      <w:r>
        <w:rPr>
          <w:sz w:val="24"/>
          <w:szCs w:val="24"/>
        </w:rPr>
        <w:t>. Сумма задатка, внесенная покупателем, засчитывается в счет исполнения обязательств по оплате приобретенного имущества.</w:t>
      </w:r>
    </w:p>
    <w:p w:rsidR="00D97019" w:rsidRDefault="00D97019" w:rsidP="00D97019">
      <w:pPr>
        <w:pStyle w:val="a8"/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Реквизиты для оплаты имущества: </w:t>
      </w:r>
      <w:r w:rsidRPr="009E73C7">
        <w:rPr>
          <w:sz w:val="24"/>
          <w:szCs w:val="24"/>
        </w:rPr>
        <w:t>Получатель:</w:t>
      </w:r>
      <w:r>
        <w:rPr>
          <w:sz w:val="24"/>
          <w:szCs w:val="24"/>
        </w:rPr>
        <w:t xml:space="preserve"> ЗАО «Реал </w:t>
      </w:r>
      <w:proofErr w:type="spellStart"/>
      <w:r>
        <w:rPr>
          <w:sz w:val="24"/>
          <w:szCs w:val="24"/>
        </w:rPr>
        <w:t>Эстейт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Инвестментс</w:t>
      </w:r>
      <w:proofErr w:type="spellEnd"/>
      <w:r>
        <w:rPr>
          <w:sz w:val="24"/>
          <w:szCs w:val="24"/>
        </w:rPr>
        <w:t>»</w:t>
      </w:r>
      <w:r w:rsidRPr="009E73C7">
        <w:rPr>
          <w:sz w:val="24"/>
          <w:szCs w:val="24"/>
        </w:rPr>
        <w:t xml:space="preserve">; ИНН </w:t>
      </w:r>
      <w:r w:rsidRPr="00D937CE">
        <w:rPr>
          <w:sz w:val="24"/>
          <w:szCs w:val="24"/>
        </w:rPr>
        <w:t>7716687404</w:t>
      </w:r>
      <w:r w:rsidRPr="009E73C7">
        <w:rPr>
          <w:sz w:val="24"/>
          <w:szCs w:val="24"/>
        </w:rPr>
        <w:t xml:space="preserve">, КПП </w:t>
      </w:r>
      <w:r w:rsidRPr="000E23D9">
        <w:rPr>
          <w:sz w:val="24"/>
          <w:szCs w:val="24"/>
        </w:rPr>
        <w:t>771</w:t>
      </w:r>
      <w:r>
        <w:rPr>
          <w:sz w:val="24"/>
          <w:szCs w:val="24"/>
        </w:rPr>
        <w:t>301001</w:t>
      </w:r>
      <w:r w:rsidRPr="009E73C7">
        <w:rPr>
          <w:sz w:val="24"/>
          <w:szCs w:val="24"/>
        </w:rPr>
        <w:t xml:space="preserve">; </w:t>
      </w:r>
      <w:proofErr w:type="gramStart"/>
      <w:r w:rsidR="000A343C">
        <w:rPr>
          <w:sz w:val="24"/>
          <w:szCs w:val="24"/>
        </w:rPr>
        <w:t>р</w:t>
      </w:r>
      <w:proofErr w:type="gramEnd"/>
      <w:r w:rsidR="000A343C">
        <w:rPr>
          <w:sz w:val="24"/>
          <w:szCs w:val="24"/>
        </w:rPr>
        <w:t>/с</w:t>
      </w:r>
      <w:r w:rsidRPr="009E73C7">
        <w:rPr>
          <w:sz w:val="24"/>
          <w:szCs w:val="24"/>
        </w:rPr>
        <w:t xml:space="preserve"> </w:t>
      </w:r>
      <w:r w:rsidR="00AC3AB4" w:rsidRPr="00F72A45">
        <w:rPr>
          <w:sz w:val="24"/>
          <w:szCs w:val="24"/>
        </w:rPr>
        <w:t>40702810400001101833</w:t>
      </w:r>
      <w:r w:rsidR="00AC3AB4">
        <w:t xml:space="preserve"> </w:t>
      </w:r>
      <w:r w:rsidRPr="009E73C7">
        <w:rPr>
          <w:sz w:val="24"/>
          <w:szCs w:val="24"/>
        </w:rPr>
        <w:t xml:space="preserve">в </w:t>
      </w:r>
      <w:r>
        <w:rPr>
          <w:sz w:val="24"/>
          <w:szCs w:val="24"/>
        </w:rPr>
        <w:t>ООО КБ «АРЕСБАНК»</w:t>
      </w:r>
      <w:r w:rsidRPr="009E73C7">
        <w:rPr>
          <w:sz w:val="24"/>
          <w:szCs w:val="24"/>
        </w:rPr>
        <w:t>; к/с 30101810</w:t>
      </w:r>
      <w:r>
        <w:rPr>
          <w:sz w:val="24"/>
          <w:szCs w:val="24"/>
        </w:rPr>
        <w:t>845250000229</w:t>
      </w:r>
      <w:r w:rsidRPr="009E73C7">
        <w:rPr>
          <w:sz w:val="24"/>
          <w:szCs w:val="24"/>
        </w:rPr>
        <w:t>; БИК 04</w:t>
      </w:r>
      <w:r>
        <w:rPr>
          <w:sz w:val="24"/>
          <w:szCs w:val="24"/>
        </w:rPr>
        <w:t>4525229</w:t>
      </w:r>
      <w:r w:rsidRPr="009E73C7">
        <w:rPr>
          <w:sz w:val="24"/>
          <w:szCs w:val="24"/>
        </w:rPr>
        <w:t>.</w:t>
      </w:r>
    </w:p>
    <w:p w:rsidR="000A343C" w:rsidRDefault="000A343C" w:rsidP="00D97019">
      <w:pPr>
        <w:pStyle w:val="a8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9.11. </w:t>
      </w:r>
      <w:r w:rsidRPr="009E73C7">
        <w:rPr>
          <w:spacing w:val="-1"/>
          <w:sz w:val="24"/>
          <w:szCs w:val="24"/>
        </w:rPr>
        <w:t>Денежные средства, вырученные от продажи Имущества</w:t>
      </w:r>
      <w:r w:rsidRPr="009E73C7">
        <w:rPr>
          <w:sz w:val="24"/>
          <w:szCs w:val="24"/>
        </w:rPr>
        <w:t xml:space="preserve">, включаются в состав конкурсной массы, для целей расчетов с кредиторами </w:t>
      </w:r>
      <w:r w:rsidRPr="009E73C7">
        <w:rPr>
          <w:spacing w:val="-1"/>
          <w:sz w:val="24"/>
          <w:szCs w:val="24"/>
        </w:rPr>
        <w:t>в соответствии со статьей 142 Федерального закона.</w:t>
      </w:r>
    </w:p>
    <w:p w:rsidR="008C6672" w:rsidRDefault="008C6672" w:rsidP="00D97019">
      <w:pPr>
        <w:pStyle w:val="a8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</w:p>
    <w:p w:rsidR="008C6672" w:rsidRPr="009E73C7" w:rsidRDefault="008C6672" w:rsidP="008C6672">
      <w:pPr>
        <w:shd w:val="clear" w:color="auto" w:fill="FFFFFF"/>
        <w:rPr>
          <w:b/>
          <w:sz w:val="24"/>
          <w:szCs w:val="24"/>
        </w:rPr>
      </w:pPr>
      <w:r w:rsidRPr="009E73C7">
        <w:rPr>
          <w:b/>
          <w:sz w:val="24"/>
          <w:szCs w:val="24"/>
        </w:rPr>
        <w:t xml:space="preserve">Конкурсный управляющий </w:t>
      </w:r>
    </w:p>
    <w:p w:rsidR="008C6672" w:rsidRPr="009E73C7" w:rsidRDefault="008C6672" w:rsidP="008C6672">
      <w:pPr>
        <w:shd w:val="clear" w:color="auto" w:fill="FFFFFF"/>
        <w:rPr>
          <w:b/>
          <w:sz w:val="24"/>
          <w:szCs w:val="24"/>
        </w:rPr>
      </w:pPr>
      <w:r w:rsidRPr="008C6672">
        <w:rPr>
          <w:b/>
          <w:sz w:val="24"/>
          <w:szCs w:val="24"/>
        </w:rPr>
        <w:t xml:space="preserve">ЗАО «Реал </w:t>
      </w:r>
      <w:proofErr w:type="spellStart"/>
      <w:r w:rsidRPr="008C6672">
        <w:rPr>
          <w:b/>
          <w:sz w:val="24"/>
          <w:szCs w:val="24"/>
        </w:rPr>
        <w:t>Эстейт</w:t>
      </w:r>
      <w:proofErr w:type="spellEnd"/>
      <w:r w:rsidRPr="008C6672">
        <w:rPr>
          <w:b/>
          <w:sz w:val="24"/>
          <w:szCs w:val="24"/>
        </w:rPr>
        <w:t xml:space="preserve"> </w:t>
      </w:r>
      <w:proofErr w:type="spellStart"/>
      <w:r w:rsidRPr="008C6672">
        <w:rPr>
          <w:b/>
          <w:sz w:val="24"/>
          <w:szCs w:val="24"/>
        </w:rPr>
        <w:t>Инвестментс</w:t>
      </w:r>
      <w:proofErr w:type="spellEnd"/>
      <w:r w:rsidRPr="008C6672">
        <w:rPr>
          <w:b/>
          <w:sz w:val="24"/>
          <w:szCs w:val="24"/>
        </w:rPr>
        <w:t>»</w:t>
      </w:r>
      <w:r w:rsidRPr="008C6672">
        <w:rPr>
          <w:b/>
          <w:sz w:val="24"/>
          <w:szCs w:val="24"/>
        </w:rPr>
        <w:tab/>
      </w:r>
      <w:r w:rsidRPr="009E73C7">
        <w:rPr>
          <w:b/>
          <w:sz w:val="24"/>
          <w:szCs w:val="24"/>
        </w:rPr>
        <w:tab/>
        <w:t xml:space="preserve">                                                         О. Ф. Вдовин</w:t>
      </w:r>
    </w:p>
    <w:p w:rsidR="008C6672" w:rsidRPr="009E73C7" w:rsidRDefault="008C6672" w:rsidP="00D97019">
      <w:pPr>
        <w:pStyle w:val="a8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sectPr w:rsidR="008C6672" w:rsidRPr="009E73C7" w:rsidSect="00362CD5">
      <w:footerReference w:type="even" r:id="rId13"/>
      <w:footerReference w:type="default" r:id="rId14"/>
      <w:headerReference w:type="first" r:id="rId15"/>
      <w:pgSz w:w="11909" w:h="16834"/>
      <w:pgMar w:top="426" w:right="569" w:bottom="709" w:left="58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D7" w:rsidRDefault="009C09D7">
      <w:r>
        <w:separator/>
      </w:r>
    </w:p>
  </w:endnote>
  <w:endnote w:type="continuationSeparator" w:id="0">
    <w:p w:rsidR="009C09D7" w:rsidRDefault="009C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71" w:rsidRDefault="00370671" w:rsidP="00362C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0671" w:rsidRDefault="00370671" w:rsidP="00362CD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71" w:rsidRDefault="00370671" w:rsidP="00362C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27A5">
      <w:rPr>
        <w:rStyle w:val="a5"/>
        <w:noProof/>
      </w:rPr>
      <w:t>2</w:t>
    </w:r>
    <w:r>
      <w:rPr>
        <w:rStyle w:val="a5"/>
      </w:rPr>
      <w:fldChar w:fldCharType="end"/>
    </w:r>
  </w:p>
  <w:p w:rsidR="00370671" w:rsidRPr="00831AC2" w:rsidRDefault="00370671" w:rsidP="00362C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D7" w:rsidRDefault="009C09D7">
      <w:r>
        <w:separator/>
      </w:r>
    </w:p>
  </w:footnote>
  <w:footnote w:type="continuationSeparator" w:id="0">
    <w:p w:rsidR="009C09D7" w:rsidRDefault="009C0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71" w:rsidRDefault="00370671">
    <w:pPr>
      <w:pStyle w:val="a6"/>
    </w:pPr>
  </w:p>
  <w:p w:rsidR="00370671" w:rsidRDefault="003706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>
    <w:nsid w:val="0A412133"/>
    <w:multiLevelType w:val="multilevel"/>
    <w:tmpl w:val="9C46C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color w:val="auto"/>
      </w:rPr>
    </w:lvl>
  </w:abstractNum>
  <w:abstractNum w:abstractNumId="2">
    <w:nsid w:val="25A84E43"/>
    <w:multiLevelType w:val="multilevel"/>
    <w:tmpl w:val="4364B3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3">
    <w:nsid w:val="25FD1B77"/>
    <w:multiLevelType w:val="multilevel"/>
    <w:tmpl w:val="CDB432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CEC1425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33EE65DD"/>
    <w:multiLevelType w:val="multilevel"/>
    <w:tmpl w:val="4CCCA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6">
    <w:nsid w:val="3BF324C5"/>
    <w:multiLevelType w:val="multilevel"/>
    <w:tmpl w:val="AF4A17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auto"/>
      </w:rPr>
    </w:lvl>
  </w:abstractNum>
  <w:abstractNum w:abstractNumId="7">
    <w:nsid w:val="3FFF49A8"/>
    <w:multiLevelType w:val="multilevel"/>
    <w:tmpl w:val="AFB2F2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8">
    <w:nsid w:val="420208C5"/>
    <w:multiLevelType w:val="multilevel"/>
    <w:tmpl w:val="9F445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31" w:hanging="468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9">
    <w:nsid w:val="4E420BC4"/>
    <w:multiLevelType w:val="singleLevel"/>
    <w:tmpl w:val="2A66EE46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  <w:color w:val="auto"/>
      </w:rPr>
    </w:lvl>
  </w:abstractNum>
  <w:abstractNum w:abstractNumId="10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A54B3F"/>
    <w:multiLevelType w:val="multilevel"/>
    <w:tmpl w:val="FA423D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19"/>
    <w:rsid w:val="000727A5"/>
    <w:rsid w:val="000A19DC"/>
    <w:rsid w:val="000A343C"/>
    <w:rsid w:val="00132FDD"/>
    <w:rsid w:val="001A5976"/>
    <w:rsid w:val="00211F6A"/>
    <w:rsid w:val="00222734"/>
    <w:rsid w:val="002534CD"/>
    <w:rsid w:val="00337D4C"/>
    <w:rsid w:val="00362CD5"/>
    <w:rsid w:val="00370671"/>
    <w:rsid w:val="00473099"/>
    <w:rsid w:val="004A10DA"/>
    <w:rsid w:val="00582850"/>
    <w:rsid w:val="00586B45"/>
    <w:rsid w:val="005D08BB"/>
    <w:rsid w:val="00663470"/>
    <w:rsid w:val="006E6D01"/>
    <w:rsid w:val="007169AA"/>
    <w:rsid w:val="008830E9"/>
    <w:rsid w:val="008C6672"/>
    <w:rsid w:val="008E6CCE"/>
    <w:rsid w:val="0096269A"/>
    <w:rsid w:val="009C09D7"/>
    <w:rsid w:val="009C3828"/>
    <w:rsid w:val="00A6051E"/>
    <w:rsid w:val="00AC3AB4"/>
    <w:rsid w:val="00AE09E2"/>
    <w:rsid w:val="00AF34CB"/>
    <w:rsid w:val="00AF4B4B"/>
    <w:rsid w:val="00B2211A"/>
    <w:rsid w:val="00B94E2A"/>
    <w:rsid w:val="00C25F6F"/>
    <w:rsid w:val="00D97019"/>
    <w:rsid w:val="00DD401A"/>
    <w:rsid w:val="00DE32E0"/>
    <w:rsid w:val="00DE64E0"/>
    <w:rsid w:val="00E85BC0"/>
    <w:rsid w:val="00E95084"/>
    <w:rsid w:val="00F23934"/>
    <w:rsid w:val="00F7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70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97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7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97019"/>
  </w:style>
  <w:style w:type="paragraph" w:styleId="a6">
    <w:name w:val="header"/>
    <w:basedOn w:val="a"/>
    <w:link w:val="a7"/>
    <w:uiPriority w:val="99"/>
    <w:unhideWhenUsed/>
    <w:rsid w:val="00D97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7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7019"/>
    <w:pPr>
      <w:ind w:left="720"/>
      <w:contextualSpacing/>
    </w:pPr>
  </w:style>
  <w:style w:type="character" w:styleId="a9">
    <w:name w:val="Hyperlink"/>
    <w:basedOn w:val="a0"/>
    <w:rsid w:val="00D97019"/>
    <w:rPr>
      <w:color w:val="0000FF"/>
      <w:u w:val="single"/>
    </w:rPr>
  </w:style>
  <w:style w:type="paragraph" w:customStyle="1" w:styleId="ConsNormal">
    <w:name w:val="ConsNormal"/>
    <w:uiPriority w:val="99"/>
    <w:rsid w:val="00D97019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D97019"/>
    <w:rPr>
      <w:b/>
      <w:bCs/>
    </w:rPr>
  </w:style>
  <w:style w:type="paragraph" w:styleId="ab">
    <w:name w:val="Body Text"/>
    <w:aliases w:val=" Знак Знак1"/>
    <w:basedOn w:val="a"/>
    <w:link w:val="1"/>
    <w:rsid w:val="007169AA"/>
    <w:pPr>
      <w:tabs>
        <w:tab w:val="left" w:pos="6096"/>
      </w:tabs>
      <w:spacing w:line="360" w:lineRule="atLeast"/>
      <w:jc w:val="both"/>
      <w:textAlignment w:val="baseline"/>
    </w:pPr>
  </w:style>
  <w:style w:type="character" w:customStyle="1" w:styleId="ac">
    <w:name w:val="Основной текст Знак"/>
    <w:basedOn w:val="a0"/>
    <w:uiPriority w:val="99"/>
    <w:semiHidden/>
    <w:rsid w:val="00716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 Знак Знак1 Знак"/>
    <w:basedOn w:val="a0"/>
    <w:link w:val="ab"/>
    <w:rsid w:val="007169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70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97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7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97019"/>
  </w:style>
  <w:style w:type="paragraph" w:styleId="a6">
    <w:name w:val="header"/>
    <w:basedOn w:val="a"/>
    <w:link w:val="a7"/>
    <w:uiPriority w:val="99"/>
    <w:unhideWhenUsed/>
    <w:rsid w:val="00D97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7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7019"/>
    <w:pPr>
      <w:ind w:left="720"/>
      <w:contextualSpacing/>
    </w:pPr>
  </w:style>
  <w:style w:type="character" w:styleId="a9">
    <w:name w:val="Hyperlink"/>
    <w:basedOn w:val="a0"/>
    <w:rsid w:val="00D97019"/>
    <w:rPr>
      <w:color w:val="0000FF"/>
      <w:u w:val="single"/>
    </w:rPr>
  </w:style>
  <w:style w:type="paragraph" w:customStyle="1" w:styleId="ConsNormal">
    <w:name w:val="ConsNormal"/>
    <w:uiPriority w:val="99"/>
    <w:rsid w:val="00D97019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D97019"/>
    <w:rPr>
      <w:b/>
      <w:bCs/>
    </w:rPr>
  </w:style>
  <w:style w:type="paragraph" w:styleId="ab">
    <w:name w:val="Body Text"/>
    <w:aliases w:val=" Знак Знак1"/>
    <w:basedOn w:val="a"/>
    <w:link w:val="1"/>
    <w:rsid w:val="007169AA"/>
    <w:pPr>
      <w:tabs>
        <w:tab w:val="left" w:pos="6096"/>
      </w:tabs>
      <w:spacing w:line="360" w:lineRule="atLeast"/>
      <w:jc w:val="both"/>
      <w:textAlignment w:val="baseline"/>
    </w:pPr>
  </w:style>
  <w:style w:type="character" w:customStyle="1" w:styleId="ac">
    <w:name w:val="Основной текст Знак"/>
    <w:basedOn w:val="a0"/>
    <w:uiPriority w:val="99"/>
    <w:semiHidden/>
    <w:rsid w:val="00716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 Знак Знак1 Знак"/>
    <w:basedOn w:val="a0"/>
    <w:link w:val="ab"/>
    <w:rsid w:val="007169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E58F4BCFE827CB221315E246BA2548C6769B4F72CDF00C8345B5150A933BC0C85CE19C41T5h2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240ACBBB23317F89860477FD3A0A3751D65903344DB3BE6B6FBCD6626C1CEA7CA9E1502CD2X3c5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4240ACBBB23317F89860477FD3A0A3751D65903344DB3BE6B6FBCD6626C1CEA7CA9E1532ED5X3c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brikan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cDY/1U0zkJ2ilTr88uLqgCGnyTvOsqSutkBFZQI2HsY=</DigestValue>
    </Reference>
    <Reference URI="#idOfficeObject" Type="http://www.w3.org/2000/09/xmldsig#Object">
      <DigestMethod Algorithm="urn:ietf:params:xml:ns:cpxmlsec:algorithms:gostr3411"/>
      <DigestValue>CbsbIEJFEsYb5cxWZ8qMff1DlzxEQSTrB4c2DJxs27I=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oW9psY+mMLPIaCv0XFFu2uMXT2ffPzOpDOH3E4MHWO0=</DigestValue>
    </Reference>
  </SignedInfo>
  <SignatureValue>onheHjXS6nHfllkf9FddwxPpespVA6kpqpz1/Xw4Fj0EMYeig3qnGaNDwhY7fjHA
1xEKY2FMagy0xbi0UKiqnA==</SignatureValue>
  <KeyInfo>
    <X509Data>
      <X509Certificate>MIII8TCCCKCgAwIBAgIRAK9j4HrEDMiA6BEpFjubxx8wCAYGKoUDAgIDMIIBcTEe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kNCeICLQn9CkICLQodCa0JEg0JrQvtC90YLRg9GAIjAeFw0xODAyMjAxMDIxMDBa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XbAdwGURzXsaTIxs0Fiz868Tl4o=</DigestValue>
      </Reference>
      <Reference URI="/word/document.xml?ContentType=application/vnd.openxmlformats-officedocument.wordprocessingml.document.main+xml">
        <DigestMethod Algorithm="http://www.w3.org/2000/09/xmldsig#sha1"/>
        <DigestValue>5fXW0aXAVYZaH24cKA9OtlZQYYo=</DigestValue>
      </Reference>
      <Reference URI="/word/endnotes.xml?ContentType=application/vnd.openxmlformats-officedocument.wordprocessingml.endnotes+xml">
        <DigestMethod Algorithm="http://www.w3.org/2000/09/xmldsig#sha1"/>
        <DigestValue>nDR2dPcNusvVs2RAS1XQ3T8/qW8=</DigestValue>
      </Reference>
      <Reference URI="/word/fontTable.xml?ContentType=application/vnd.openxmlformats-officedocument.wordprocessingml.fontTable+xml">
        <DigestMethod Algorithm="http://www.w3.org/2000/09/xmldsig#sha1"/>
        <DigestValue>N3TyxQ4clzRgFAUdLWmcr4ssyyk=</DigestValue>
      </Reference>
      <Reference URI="/word/footer1.xml?ContentType=application/vnd.openxmlformats-officedocument.wordprocessingml.footer+xml">
        <DigestMethod Algorithm="http://www.w3.org/2000/09/xmldsig#sha1"/>
        <DigestValue>fY3iQOEetGYDvPoejG/rFYEe2pc=</DigestValue>
      </Reference>
      <Reference URI="/word/footer2.xml?ContentType=application/vnd.openxmlformats-officedocument.wordprocessingml.footer+xml">
        <DigestMethod Algorithm="http://www.w3.org/2000/09/xmldsig#sha1"/>
        <DigestValue>5uSeN6ElT2J7wKsDFe73FbzkcFI=</DigestValue>
      </Reference>
      <Reference URI="/word/footnotes.xml?ContentType=application/vnd.openxmlformats-officedocument.wordprocessingml.footnotes+xml">
        <DigestMethod Algorithm="http://www.w3.org/2000/09/xmldsig#sha1"/>
        <DigestValue>L3DZBsrKfGXektB3hFO6Dw1MF7g=</DigestValue>
      </Reference>
      <Reference URI="/word/header1.xml?ContentType=application/vnd.openxmlformats-officedocument.wordprocessingml.header+xml">
        <DigestMethod Algorithm="http://www.w3.org/2000/09/xmldsig#sha1"/>
        <DigestValue>Gh9BiaLV8or6zxmtYLFfMN5tvx8=</DigestValue>
      </Reference>
      <Reference URI="/word/numbering.xml?ContentType=application/vnd.openxmlformats-officedocument.wordprocessingml.numbering+xml">
        <DigestMethod Algorithm="http://www.w3.org/2000/09/xmldsig#sha1"/>
        <DigestValue>MKjsuRHG5nvqdZnwPwf5FaMWDk4=</DigestValue>
      </Reference>
      <Reference URI="/word/settings.xml?ContentType=application/vnd.openxmlformats-officedocument.wordprocessingml.settings+xml">
        <DigestMethod Algorithm="http://www.w3.org/2000/09/xmldsig#sha1"/>
        <DigestValue>r8KfNzUH/1zkqM3n1QukB8+itTY=</DigestValue>
      </Reference>
      <Reference URI="/word/styles.xml?ContentType=application/vnd.openxmlformats-officedocument.wordprocessingml.styles+xml">
        <DigestMethod Algorithm="http://www.w3.org/2000/09/xmldsig#sha1"/>
        <DigestValue>+mUkAAc7sCpGGRnvNOI2EtVsew0=</DigestValue>
      </Reference>
      <Reference URI="/word/stylesWithEffects.xml?ContentType=application/vnd.ms-word.stylesWithEffects+xml">
        <DigestMethod Algorithm="http://www.w3.org/2000/09/xmldsig#sha1"/>
        <DigestValue>U0quDVoA+3f5F8z/dWm26lP5l9E=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2018-11-08T13:54:14Z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2018-11-08T13:54:14Z</xd:SigningTime>
          <xd:SigningCertificate>
            <xd:Cert>
              <xd:CertDigest>
                <DigestMethod Algorithm="http://www.w3.org/2000/09/xmldsig#sha1"/>
                <DigestValue>f4rzKilM7qBJWdc1Zx7pLTMzV9s=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233133489637616786293835921733191452447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5F0F-6429-4E14-9C0C-84B8502F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4650</Words>
  <Characters>26508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3</cp:revision>
  <dcterms:created xsi:type="dcterms:W3CDTF">2018-10-29T11:09:00Z</dcterms:created>
  <dcterms:modified xsi:type="dcterms:W3CDTF">2018-11-02T09:02:00Z</dcterms:modified>
</cp:coreProperties>
</file>