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160514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AB6373">
        <w:rPr>
          <w:sz w:val="22"/>
          <w:szCs w:val="22"/>
        </w:rPr>
        <w:t>МУП «Коммунальщик»</w:t>
      </w:r>
      <w:r w:rsidRPr="00B05534">
        <w:rPr>
          <w:sz w:val="22"/>
          <w:szCs w:val="22"/>
        </w:rPr>
        <w:t xml:space="preserve">  Строганов Сергей Александрович, действующий на основании решения Арбитражного суда Липецкой области по делу № А36-</w:t>
      </w:r>
      <w:r w:rsidR="00AB6373">
        <w:rPr>
          <w:sz w:val="22"/>
          <w:szCs w:val="22"/>
        </w:rPr>
        <w:t>12250</w:t>
      </w:r>
      <w:r w:rsidRPr="00B05534">
        <w:rPr>
          <w:sz w:val="22"/>
          <w:szCs w:val="22"/>
        </w:rPr>
        <w:t>/201</w:t>
      </w:r>
      <w:r w:rsidR="00AB6373">
        <w:rPr>
          <w:sz w:val="22"/>
          <w:szCs w:val="22"/>
        </w:rPr>
        <w:t>7</w:t>
      </w:r>
      <w:r w:rsidRPr="00B05534">
        <w:rPr>
          <w:sz w:val="22"/>
          <w:szCs w:val="22"/>
        </w:rPr>
        <w:t xml:space="preserve"> от </w:t>
      </w:r>
      <w:r w:rsidR="004F403F">
        <w:rPr>
          <w:sz w:val="22"/>
          <w:szCs w:val="22"/>
        </w:rPr>
        <w:t>20.</w:t>
      </w:r>
      <w:r>
        <w:rPr>
          <w:sz w:val="22"/>
          <w:szCs w:val="22"/>
        </w:rPr>
        <w:t>0</w:t>
      </w:r>
      <w:r w:rsidR="00AB6373">
        <w:rPr>
          <w:sz w:val="22"/>
          <w:szCs w:val="22"/>
        </w:rPr>
        <w:t>2</w:t>
      </w:r>
      <w:r w:rsidRPr="00B05534">
        <w:rPr>
          <w:sz w:val="22"/>
          <w:szCs w:val="22"/>
        </w:rPr>
        <w:t>.201</w:t>
      </w:r>
      <w:r w:rsidR="00AB6373">
        <w:rPr>
          <w:sz w:val="22"/>
          <w:szCs w:val="22"/>
        </w:rPr>
        <w:t>8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4F403F">
        <w:rPr>
          <w:sz w:val="22"/>
          <w:szCs w:val="22"/>
        </w:rPr>
        <w:t>20.</w:t>
      </w:r>
      <w:r>
        <w:rPr>
          <w:sz w:val="22"/>
          <w:szCs w:val="22"/>
        </w:rPr>
        <w:t>0</w:t>
      </w:r>
      <w:r w:rsidR="00AB6373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AB6373">
        <w:rPr>
          <w:sz w:val="22"/>
          <w:szCs w:val="22"/>
        </w:rPr>
        <w:t>8</w:t>
      </w:r>
      <w:r w:rsidRPr="00B05534">
        <w:rPr>
          <w:sz w:val="22"/>
          <w:szCs w:val="22"/>
        </w:rPr>
        <w:t>г. по делу А36-</w:t>
      </w:r>
      <w:r w:rsidR="004F403F">
        <w:rPr>
          <w:sz w:val="22"/>
          <w:szCs w:val="22"/>
        </w:rPr>
        <w:t>1</w:t>
      </w:r>
      <w:r w:rsidR="00AB6373">
        <w:rPr>
          <w:sz w:val="22"/>
          <w:szCs w:val="22"/>
        </w:rPr>
        <w:t>2250</w:t>
      </w:r>
      <w:r w:rsidRPr="00B05534">
        <w:rPr>
          <w:sz w:val="22"/>
          <w:szCs w:val="22"/>
        </w:rPr>
        <w:t>/201</w:t>
      </w:r>
      <w:r w:rsidR="00AB6373">
        <w:rPr>
          <w:sz w:val="22"/>
          <w:szCs w:val="22"/>
        </w:rPr>
        <w:t xml:space="preserve">7, </w:t>
      </w:r>
      <w:r w:rsidRPr="00B05534">
        <w:rPr>
          <w:sz w:val="22"/>
          <w:szCs w:val="22"/>
        </w:rPr>
        <w:t>именуемый в дальнейшем «Продавец»,  с одной стороны</w:t>
      </w:r>
      <w:r w:rsidR="00DE6B1E" w:rsidRPr="00A22B70">
        <w:rPr>
          <w:sz w:val="22"/>
          <w:szCs w:val="22"/>
        </w:rPr>
        <w:t>_________________________________________________________,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AB6373">
        <w:rPr>
          <w:sz w:val="22"/>
          <w:szCs w:val="22"/>
        </w:rPr>
        <w:t>МУП «Коммунальщик»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AB6373">
        <w:rPr>
          <w:sz w:val="22"/>
          <w:szCs w:val="22"/>
        </w:rPr>
        <w:t>17</w:t>
      </w:r>
      <w:r w:rsidR="00200E1A" w:rsidRPr="00AB67D0">
        <w:rPr>
          <w:sz w:val="22"/>
          <w:szCs w:val="22"/>
        </w:rPr>
        <w:t>.</w:t>
      </w:r>
      <w:r w:rsidR="00AB6373">
        <w:rPr>
          <w:sz w:val="22"/>
          <w:szCs w:val="22"/>
        </w:rPr>
        <w:t>11</w:t>
      </w:r>
      <w:r w:rsidRPr="00AB67D0">
        <w:rPr>
          <w:sz w:val="22"/>
          <w:szCs w:val="22"/>
        </w:rPr>
        <w:t>.201</w:t>
      </w:r>
      <w:r w:rsidR="00AB67D0" w:rsidRPr="00AB67D0">
        <w:rPr>
          <w:sz w:val="22"/>
          <w:szCs w:val="22"/>
        </w:rPr>
        <w:t xml:space="preserve">8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Pr="00906240">
        <w:rPr>
          <w:sz w:val="22"/>
          <w:szCs w:val="22"/>
        </w:rPr>
        <w:t xml:space="preserve"> 201</w:t>
      </w:r>
      <w:r w:rsidR="00906240" w:rsidRPr="00906240">
        <w:rPr>
          <w:sz w:val="22"/>
          <w:szCs w:val="22"/>
        </w:rPr>
        <w:t>_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AB6373">
        <w:rPr>
          <w:sz w:val="22"/>
          <w:szCs w:val="22"/>
        </w:rPr>
        <w:t>МУП «Коммунальщик»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 w:rsidRPr="00906240">
        <w:rPr>
          <w:rFonts w:ascii="Times New Roman CYR" w:hAnsi="Times New Roman CYR"/>
          <w:sz w:val="22"/>
          <w:szCs w:val="22"/>
        </w:rPr>
        <w:t>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160514">
        <w:rPr>
          <w:sz w:val="22"/>
          <w:szCs w:val="22"/>
        </w:rPr>
        <w:t>6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«Продавец»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МУП </w:t>
            </w:r>
            <w:r w:rsidRPr="00D36849">
              <w:rPr>
                <w:b/>
                <w:sz w:val="22"/>
                <w:szCs w:val="22"/>
              </w:rPr>
              <w:t>"Коммунальщик"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36849">
              <w:rPr>
                <w:b/>
                <w:sz w:val="22"/>
                <w:szCs w:val="22"/>
              </w:rPr>
              <w:t>Становлянского района</w:t>
            </w:r>
            <w:bookmarkStart w:id="0" w:name="_GoBack"/>
            <w:bookmarkEnd w:id="0"/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р/с 40602.810.1.35100100099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>Банк ЛИПЕЦКОЕ ОТДЕЛЕНИЕ №8593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ПАО СБЕРБАНК г.Липецк,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БИК 044206604,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к/с 30101.810.8.00000000604, </w:t>
            </w:r>
          </w:p>
          <w:p w:rsidR="00B8149D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>ИНН 4807006978, КПП 481401001</w:t>
            </w:r>
          </w:p>
          <w:p w:rsid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906240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Конкурсный управляющий</w:t>
            </w: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906240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_____________________С.</w:t>
            </w:r>
            <w:r w:rsidR="00906240" w:rsidRPr="00906240">
              <w:rPr>
                <w:sz w:val="22"/>
                <w:szCs w:val="22"/>
              </w:rPr>
              <w:t xml:space="preserve"> </w:t>
            </w:r>
            <w:r w:rsidRPr="00906240">
              <w:rPr>
                <w:sz w:val="22"/>
                <w:szCs w:val="22"/>
              </w:rPr>
              <w:t>А. Строганов</w:t>
            </w: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38" w:rsidRDefault="00625438">
      <w:r>
        <w:separator/>
      </w:r>
    </w:p>
  </w:endnote>
  <w:endnote w:type="continuationSeparator" w:id="1">
    <w:p w:rsidR="00625438" w:rsidRDefault="00625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38" w:rsidRDefault="00625438">
      <w:r>
        <w:separator/>
      </w:r>
    </w:p>
  </w:footnote>
  <w:footnote w:type="continuationSeparator" w:id="1">
    <w:p w:rsidR="00625438" w:rsidRDefault="00625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11F4B"/>
    <w:rsid w:val="002156F5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956C4"/>
    <w:rsid w:val="004A4A85"/>
    <w:rsid w:val="004F403F"/>
    <w:rsid w:val="004F474E"/>
    <w:rsid w:val="00510448"/>
    <w:rsid w:val="0053512F"/>
    <w:rsid w:val="005371C0"/>
    <w:rsid w:val="00540098"/>
    <w:rsid w:val="00565B71"/>
    <w:rsid w:val="005B3B64"/>
    <w:rsid w:val="005E0327"/>
    <w:rsid w:val="00625438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6548"/>
    <w:rsid w:val="00963A5A"/>
    <w:rsid w:val="00975005"/>
    <w:rsid w:val="009B06CA"/>
    <w:rsid w:val="009C1628"/>
    <w:rsid w:val="009C72E5"/>
    <w:rsid w:val="009E3F81"/>
    <w:rsid w:val="00A12D67"/>
    <w:rsid w:val="00A22594"/>
    <w:rsid w:val="00A22B70"/>
    <w:rsid w:val="00A4198F"/>
    <w:rsid w:val="00A42D9F"/>
    <w:rsid w:val="00AA0DD2"/>
    <w:rsid w:val="00AB6373"/>
    <w:rsid w:val="00AB67D0"/>
    <w:rsid w:val="00AC11A9"/>
    <w:rsid w:val="00AF150D"/>
    <w:rsid w:val="00B05534"/>
    <w:rsid w:val="00B10919"/>
    <w:rsid w:val="00B33D23"/>
    <w:rsid w:val="00B450DF"/>
    <w:rsid w:val="00B65CAB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D36849"/>
    <w:rsid w:val="00D94AEE"/>
    <w:rsid w:val="00DA4288"/>
    <w:rsid w:val="00DD52F9"/>
    <w:rsid w:val="00DE0371"/>
    <w:rsid w:val="00DE6B1E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115F0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UhEo8Gla+374vT10bRFNOobqtYf5jz9Nk/weTQcrNt4=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OTtkGs+rw9T+LS6nwGS+ZMTBA733PiaMRiEfZY/oRna+MQK2zvPW10kvbzkSqW+Zjph9/bOP
    WVLwY4c69cFDnA==
  </SignatureValue>
  <KeyInfo>
    <X509Data>
      <X509Certificate>
          MIIJEDCCCL+gAwIBAgIQAdOVuByyiSAAAEZxA0EAAjAIBgYqhQMCAgMwggE+MTcwNQYDVQQJ
          DC7Qv9C10YDQtdGD0LvQvtC6INCi0LXRgNC10L3QuNC90YHQutC40LksINC0LiA2MRgwFgYF
          KoUDZAESDTEwMjQwMDE0MzQwNDkxGjAYBggqhQMDgQMBARIMMDA0MDI5MDE3OTgxMQswCQYD
          VQQGEwJSVTEVMBMGA1UEBwwM0JrQsNC70YPQs9CwMS0wKwYDVQQIDCQ0MCDQmtCw0LvRg9C2
          0YHQutCw0Y8g0L7QsdC70LDRgdGC0YwxIDAeBgkqhkiG9w0BCQEWEWNhQGFzdHJhbG5hbG9n
          LnJ1MSswKQYDVQQKDCLQl9CQ0J4gItCa0JDQm9Cj0JPQkCDQkNCh0KLQoNCQ0JsiMSswKQYD
          VQQDDCLQl9CQ0J4gItCa0JDQm9Cj0JPQkCDQkNCh0KLQoNCQ0JsiMB4XDTE4MDEyNTA4NDI1
          NFoXDTE5MDEyNTA4NDI1NFowggG3MRgwFgYFKoUDZAESDTExMjQ4MjMwMTE2NjQxIjAgBgNV
          BAkMGdCh0L7QstC10YLRgdC60LDRjyA2NCAzMTExITAfBgkqhkiG9w0BCQEWEnJlYWwubGlw
          QHlhbmRleC5ydTEaMBgGCCqFAwOBAwEBEgwwMDQ4MjYwODM1MjAxCzAJBgNVBAYTAlJVMRUw
          EwYDVQQHDAzQm9C40L/QtdGG0LoxKzApBgNVBAgMIjQ4INCb0LjQv9C10YbQutCw0Y8g0L7Q
          sdC70LDRgdGC0YwxJjAkBgNVBAoMHdCe0J7QniAi0KDQldCQ0JvQmNCX0JDQptCY0K8iMSYw
          JAYDVQQDDB3QntCe0J4gItCg0JXQkNCb0JjQl9CQ0KbQmNCvIjEbMBkGA1UEBAwS0JHQtdC7
          0L7Rg9GB0L7QstCwMSowKAYDVQQqDCHQndCw0YLQsNC70LjRjyDQodC10YDQs9C10LXQstC9
          0LAxNjA0BgNVBAwMLdCY0YHQv9C+0LvQvdC40YLQtdC70YzQvdGL0Lkg0LTQuNGA0LXQutGC
          0L7RgDEWMBQGBSqFA2QDEgsxNjgyMDQ4NzI4MDBjMBwGBiqFAwICEzASBgcqhQMCAiQABgcq
          hQMCAh4BA0MABEDZxLffYT+99PP8DR/pnZMvo16v5iYIc17qOoLpYcmVlAFMY/pK7wSaLFFn
          JRwqvW6DQD0y1QrN8QAqIafVRlIGgQkAMDM0MTAwMDKjggUNMIIFCTAOBgNVHQ8BAf8EBAMC
          BPAwGQYJKoZIhvcNAQkPBAwwCjAIBgYqhQMCAhUwbAYDVR0lBGUwYwYIKwYBBQUHAwIGCCsG
          AQUFBwMEBgUqhQMGAwYFKoUDBgcGCCqFAwMIZAEqBgUqhQMGDwYIKoUDBikBAQEGBiqFAwYo
          AQYIKoUDBiwBAQEGCCqFAwYtAQEBBggqhQMGKgUFBTAdBgNVHSAEFjAUMAgGBiqFA2RxATAI
          BgYqhQNkcQIwNgYFKoUDZG8ELQwrItCa0YDQuNC/0YLQvtCf0YDQviBDU1AiICjQstC10YDR
          gdC40Y8gMy42KTAdBgNVHQ4EFgQU3P1+Oz2lnpKVZHFX2yxS5E3GWYUwDAYDVR0TAQH/BAIw
          ADCCAToGBSqFA2RwBIIBLzCCASsMZNCh0YDQtdC00YHRgtCy0L4g0LrRgNC40L/RgtC+0LPR
          gNCw0YTQuNGH0LXRgdC60L7QuSDQt9Cw0YnQuNGC0Ysg0LjQvdGE0L7RgNC80LDRhtC40Lgg
          VmlQTmV0IENTUCA0LjIMbdCf0YDQvtCz0YDQsNC80LzQvdGL0Lkg0LrQvtC80L/Qu9C10LrR
          gSAiVmlQTmV0INCj0LTQvtGB0YLQvtCy0LXRgNGP0Y7RidC40Lkg0YbQtdC90YLRgCA0ICjQ
          stC10YDRgdC40Y8gNC42KSIMJdCh0KQvMTI0LTI4NjAg0L7RgiAxNSDQvNCw0YDRgtCwIDIw
          MTYMLdCh0KQvMTI4LTI5MzIg0L7RgiAxMCDQsNCy0LPRg9GB0YLQsCAyMDE2INCzLjCBkQYI
          KwYBBQUHAQEEgYQwgYEwOwYIKwYBBQUHMAGGL2h0dHA6Ly9vY3NwLmtleWRpc2sucnUvT0NT
          UC04MzMtMjAxNy0xL09DU1Auc3JmMEIGCCsGAQUFBzAChjZodHRwOi8vd3d3LmRwLmtleWRp
          c2sucnUvcm9vdC84MzMvYXN0cmFsLTgzMy0yMDE3bi5jZXIwgY4GA1UdHwSBhjCBgzA8oDqg
          OIY2aHR0cDovL3d3dy5kcC5rZXlkaXNrLnJ1L2NkcC84MzMvYXN0cmFsLTgzMy0yMDE3LTEu
          Y3JsMEOgQaA/hj1odHRwOi8vd3d3LmRwLXRlbmRlci5rZXlkaXNrLnJ1L2NkcC84MzMvYXN0
          cmFsLTgzMy0yMDE3LTEuY3JsMIIBhQYDVR0jBIIBfDCCAXiAFL2RbVADqTWRHaVL2+SJuo58
          OLG7oYIBUqSCAU4wggFKMR4wHAYJKoZIhvcNAQkBFg9kaXRAbWluc3Z5YXoucnUxCzAJBgNV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0Y/RjtGJ0LjQuSDRhtC10L3RgtGAggp/ChiYAAAAAAFUMAgGBiqFAwICAwNBAN1H5HdZjK0y
          c/NsZW5x9DdTG3M5Y0STpFVMOFZdvhV+ub58CMSGUQrU7eHEWMZ0wp2vHlhoZrKKHPvOvom8
          Pgw=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eWa8gwbIB4fwy6w/0O3Tcydhzvw=</DigestValue>
      </Reference>
      <Reference URI="/word/endnotes.xml?ContentType=application/vnd.openxmlformats-officedocument.wordprocessingml.endnotes+xml">
        <DigestMethod Algorithm="http://www.w3.org/2000/09/xmldsig#sha1"/>
        <DigestValue>ZQo3fMaMtxEV3sqfmIGAfiUHDJA=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qjaaYdP4SbgfXIptzu7aQLWY3I0=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h1VZGNcZV0uc/aoty0E9pyLnCvk=</DigestValue>
      </Reference>
      <Reference URI="/word/settings.xml?ContentType=application/vnd.openxmlformats-officedocument.wordprocessingml.settings+xml">
        <DigestMethod Algorithm="http://www.w3.org/2000/09/xmldsig#sha1"/>
        <DigestValue>+ao2D181bWYDGB2QNGlQFuBt3gA=</DigestValue>
      </Reference>
      <Reference URI="/word/styles.xml?ContentType=application/vnd.openxmlformats-officedocument.wordprocessingml.styles+xml">
        <DigestMethod Algorithm="http://www.w3.org/2000/09/xmldsig#sha1"/>
        <DigestValue>INqzD7yU+WkiWdN551K376dQmDw=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2018-11-15T08:55:20Z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6</cp:revision>
  <cp:lastPrinted>2012-11-30T11:02:00Z</cp:lastPrinted>
  <dcterms:created xsi:type="dcterms:W3CDTF">2018-05-29T07:17:00Z</dcterms:created>
  <dcterms:modified xsi:type="dcterms:W3CDTF">2018-11-15T08:54:00Z</dcterms:modified>
</cp:coreProperties>
</file>