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343E1">
        <w:rPr>
          <w:sz w:val="28"/>
          <w:szCs w:val="28"/>
        </w:rPr>
        <w:t>79062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343E1">
        <w:rPr>
          <w:rFonts w:ascii="Times New Roman" w:hAnsi="Times New Roman" w:cs="Times New Roman"/>
          <w:sz w:val="28"/>
          <w:szCs w:val="28"/>
        </w:rPr>
        <w:t>26.12.2018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DE242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3343E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Муниципальное унитарное предприятие «Коммунальщик»</w:t>
            </w:r>
            <w:r w:rsidR="00DE24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Становлянского района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DE242C" w:rsidRDefault="003343E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E242C">
              <w:rPr>
                <w:sz w:val="28"/>
                <w:szCs w:val="28"/>
              </w:rPr>
              <w:t>399710, Липецкая область, Становлянский район, село Становое, улица Мичурина, дом 1,</w:t>
            </w:r>
            <w:r w:rsidR="00D342DA" w:rsidRPr="00DE242C">
              <w:rPr>
                <w:sz w:val="28"/>
                <w:szCs w:val="28"/>
              </w:rPr>
              <w:t xml:space="preserve">, ОГРН </w:t>
            </w:r>
            <w:r w:rsidRPr="00DE242C">
              <w:rPr>
                <w:sz w:val="28"/>
                <w:szCs w:val="28"/>
              </w:rPr>
              <w:t>1054800062019</w:t>
            </w:r>
            <w:r w:rsidR="00D342DA" w:rsidRPr="00DE242C">
              <w:rPr>
                <w:sz w:val="28"/>
                <w:szCs w:val="28"/>
              </w:rPr>
              <w:t xml:space="preserve">, ИНН </w:t>
            </w:r>
            <w:r w:rsidRPr="00DE242C">
              <w:rPr>
                <w:sz w:val="28"/>
                <w:szCs w:val="28"/>
              </w:rPr>
              <w:t>4807006978</w:t>
            </w:r>
            <w:r w:rsidR="00D342DA" w:rsidRPr="00DE242C">
              <w:rPr>
                <w:sz w:val="28"/>
                <w:szCs w:val="28"/>
              </w:rPr>
              <w:t>.</w:t>
            </w:r>
          </w:p>
          <w:p w:rsidR="00D342DA" w:rsidRPr="00DE242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DE242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343E1" w:rsidRPr="00DE242C" w:rsidRDefault="003343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Строганов Сергей Александрович</w:t>
            </w:r>
          </w:p>
          <w:p w:rsidR="00D342DA" w:rsidRPr="00DE242C" w:rsidRDefault="003343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</w:tc>
      </w:tr>
      <w:tr w:rsidR="00D342DA" w:rsidRPr="00DE242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DE242C" w:rsidRDefault="003343E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E242C">
              <w:rPr>
                <w:sz w:val="28"/>
                <w:szCs w:val="28"/>
              </w:rPr>
              <w:t>Арбитражный суд Липецкой области</w:t>
            </w:r>
            <w:r w:rsidR="00D342DA" w:rsidRPr="00DE242C">
              <w:rPr>
                <w:sz w:val="28"/>
                <w:szCs w:val="28"/>
              </w:rPr>
              <w:t xml:space="preserve">, дело о банкротстве </w:t>
            </w:r>
            <w:r w:rsidRPr="00DE242C">
              <w:rPr>
                <w:sz w:val="28"/>
                <w:szCs w:val="28"/>
              </w:rPr>
              <w:t>А36-12250/2017</w:t>
            </w:r>
          </w:p>
        </w:tc>
      </w:tr>
      <w:tr w:rsidR="00D342DA" w:rsidRPr="00DE242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DE242C" w:rsidRDefault="003343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Липецкой области</w:t>
            </w:r>
            <w:r w:rsidR="00D342DA"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20.02.2018</w:t>
            </w:r>
            <w:r w:rsidR="00D342DA"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3343E1" w:rsidRDefault="003343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№1: Административное здание ММППЖКХ, кад.№ 48:14:0600149:114, назначение: нежилое. Адрес: Липецкая обл., Становлянский р-он, с. Становое, ул. Мичурина, д. 1, АОГВ-23 2шт., Кондиционер 2 шт., Рабочая станция ПЭВМ, Ограждение с. Становое. Начальная цена лота №1 - 4 323 794руб., без НДС;</w:t>
            </w:r>
          </w:p>
          <w:p w:rsidR="003343E1" w:rsidRDefault="003343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Лот №3:Производственная база, кад.№ 48:14:0600128:45, по адресу: Липецкая обл., Становлянский р-он,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Становое, ул. Советская.В состав которой входят: проходная (лит.А); контора с пристройкой (лит.Б, б); уборная (лит.В); материальный склад (лит.Д,Д1, Д2); здание мастерской, гаражей, котельной (лит.Е, Е1, Е2); столярный цех (лит.З); склад ГСМ (лит.И, И1); сушилка (лит.К); забор (шиферный) (лит.1); забор (металлическая сетка) (лит.2); эстакада (лит.3); забор (дощатый) (лит.4); теплица (лит.Ж). Начальная цена лота №3 - 2 287 265руб., без НДС;</w:t>
            </w:r>
          </w:p>
          <w:p w:rsidR="00D342DA" w:rsidRPr="001D2D62" w:rsidRDefault="003343E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Лот №4: Машина уборочная ТУМ-180 (трактор МТЗ-82). Начальная цена лота №4 - 199 831руб., 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343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3343E1">
              <w:rPr>
                <w:sz w:val="28"/>
                <w:szCs w:val="28"/>
              </w:rPr>
              <w:t>19.11.2018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343E1">
              <w:rPr>
                <w:sz w:val="28"/>
                <w:szCs w:val="28"/>
              </w:rPr>
              <w:t>24.12.2018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343E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посредством электронного документооборота в форме электронного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</w:t>
            </w:r>
            <w:r>
              <w:rPr>
                <w:bCs/>
                <w:sz w:val="28"/>
                <w:szCs w:val="28"/>
              </w:rPr>
              <w:lastRenderedPageBreak/>
              <w:t>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 юр.лица; фамилию, имя, отчество, паспортные данные, сведения о месте жительства заявителя  физ.лица; номер контактного телефона, адрес электронной 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управляющему;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DE242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343E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343E1" w:rsidRDefault="003343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216 189.70 руб.</w:t>
            </w:r>
          </w:p>
          <w:p w:rsidR="003343E1" w:rsidRDefault="003343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114 363.25 руб.</w:t>
            </w:r>
          </w:p>
          <w:p w:rsidR="003343E1" w:rsidRDefault="003343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9 991.55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E242C" w:rsidRDefault="003343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24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в электронной форме, размещенной на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</w:t>
            </w:r>
            <w:r w:rsidRPr="00DE24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DE24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DE24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DE24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., подписанный электронной подписью заявителя договор о задатке. Перечисление задатка осуществляется в период приема заявок. Задаток считается внесенным по факту поступления денежных средств на указанный р/с должника.</w:t>
            </w:r>
            <w:r w:rsidR="00D342DA" w:rsidRPr="00DE24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DE242C" w:rsidRDefault="003343E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DE242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в размере 5% от начальной цены каждого лота перечисляется на р/с должника, реквизиты для перечисления задатка: получатель МУП "Коммунальщик" Становлянского района, р/с 40702.810.4.35000008516 Банк ЛИПЕЦКОЕ ОТДЕЛЕНИЕ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N</w:t>
            </w:r>
            <w:r w:rsidRPr="00DE242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8593 ПАО СБЕРБАНК г.Липецк, БИК </w:t>
            </w:r>
            <w:r w:rsidRPr="00DE242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044206604, к/с 30101.810.8.00000000604, ИНН 4807006978, КПП 481401001.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343E1" w:rsidRPr="00DE242C" w:rsidRDefault="003343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242C">
              <w:rPr>
                <w:rFonts w:ascii="Times New Roman" w:hAnsi="Times New Roman" w:cs="Times New Roman"/>
                <w:sz w:val="28"/>
                <w:szCs w:val="28"/>
              </w:rPr>
              <w:t>Лот 1: 4 323 794.00 руб.</w:t>
            </w:r>
          </w:p>
          <w:p w:rsidR="003343E1" w:rsidRPr="00DE242C" w:rsidRDefault="003343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242C">
              <w:rPr>
                <w:rFonts w:ascii="Times New Roman" w:hAnsi="Times New Roman" w:cs="Times New Roman"/>
                <w:sz w:val="28"/>
                <w:szCs w:val="28"/>
              </w:rPr>
              <w:t>Лот 3: 2 287 265.00 руб.</w:t>
            </w:r>
          </w:p>
          <w:p w:rsidR="003343E1" w:rsidRPr="00DE242C" w:rsidRDefault="003343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242C">
              <w:rPr>
                <w:rFonts w:ascii="Times New Roman" w:hAnsi="Times New Roman" w:cs="Times New Roman"/>
                <w:sz w:val="28"/>
                <w:szCs w:val="28"/>
              </w:rPr>
              <w:t>Лот 4: 199 831.00 руб.</w:t>
            </w:r>
          </w:p>
          <w:p w:rsidR="00D342DA" w:rsidRPr="00DE242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343E1" w:rsidRDefault="003343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216 189.70 руб.</w:t>
            </w:r>
          </w:p>
          <w:p w:rsidR="003343E1" w:rsidRDefault="003343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114 363.25 руб.</w:t>
            </w:r>
          </w:p>
          <w:p w:rsidR="003343E1" w:rsidRDefault="003343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9 991.55 руб.</w:t>
            </w:r>
          </w:p>
          <w:p w:rsidR="00D342DA" w:rsidRPr="00DE242C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DE242C" w:rsidRDefault="003343E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343E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«Российский аукционный дом» и оформляются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343E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DE242C" w:rsidRDefault="003343E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</w:t>
            </w:r>
            <w:r>
              <w:rPr>
                <w:color w:val="auto"/>
                <w:sz w:val="28"/>
                <w:szCs w:val="28"/>
              </w:rPr>
              <w:lastRenderedPageBreak/>
              <w:t>следующим реквизитам: получатель МУП "Коммунальщик"Становлянского района, р/с 40602.810.1.35100100099Банк ЛИПЕЦКОЕ ОТДЕЛЕНИЕ №8593 ПАО СБЕРБАНК г.Липецк, БИК 044206604, к/с 30101.810.8.00000000604, ИНН 4807006978, КПП 481401001.</w:t>
            </w:r>
          </w:p>
        </w:tc>
      </w:tr>
      <w:tr w:rsidR="00D342DA" w:rsidRPr="00DE242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DE242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343E1"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"Реализация"</w:t>
            </w:r>
            <w:r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43E1"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4826083520</w:t>
            </w:r>
            <w:r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43E1"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482601001</w:t>
            </w:r>
            <w:r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343E1"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398001 г.Липецк, ул. Советская, стр.64, офис 311</w:t>
            </w:r>
            <w:r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3343E1"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8(4742)220916</w:t>
            </w:r>
            <w:r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3343E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</w:t>
              </w:r>
              <w:r w:rsidR="003343E1" w:rsidRPr="00DE242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3343E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lip</w:t>
              </w:r>
              <w:r w:rsidR="003343E1" w:rsidRPr="00DE242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3343E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3343E1" w:rsidRPr="00DE242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3343E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D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3343E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17.11.2018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343E1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DE24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8362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2018-11-19T06:36:00Z</dcterms:created>
  <dcterms:modified xsi:type="dcterms:W3CDTF">2018-11-19T06:36:00Z</dcterms:modified>
</cp:coreProperties>
</file>