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10" w:rsidRPr="00776810" w:rsidRDefault="00776810" w:rsidP="0077681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3076D">
        <w:rPr>
          <w:rFonts w:ascii="Times New Roman" w:hAnsi="Times New Roman" w:cs="Times New Roman"/>
        </w:rPr>
        <w:t xml:space="preserve">Организатор торгов - финансовый управляющий имуществом Беляева Алексея Николаевича (далее - Должник; дата рождения: 25.10.1978, место рождения: с. </w:t>
      </w:r>
      <w:proofErr w:type="spellStart"/>
      <w:r w:rsidRPr="0023076D">
        <w:rPr>
          <w:rFonts w:ascii="Times New Roman" w:hAnsi="Times New Roman" w:cs="Times New Roman"/>
        </w:rPr>
        <w:t>Абаканово</w:t>
      </w:r>
      <w:proofErr w:type="spellEnd"/>
      <w:r w:rsidRPr="0023076D">
        <w:rPr>
          <w:rFonts w:ascii="Times New Roman" w:hAnsi="Times New Roman" w:cs="Times New Roman"/>
        </w:rPr>
        <w:t xml:space="preserve"> Череповецкого р-на Вологодской области, адрес регистрации:</w:t>
      </w:r>
      <w:proofErr w:type="gramEnd"/>
      <w:r w:rsidRPr="0023076D">
        <w:rPr>
          <w:rFonts w:ascii="Times New Roman" w:hAnsi="Times New Roman" w:cs="Times New Roman"/>
        </w:rPr>
        <w:t xml:space="preserve"> Вологодская обл., г. Череповец, ул. П </w:t>
      </w:r>
      <w:proofErr w:type="spellStart"/>
      <w:r w:rsidRPr="0023076D">
        <w:rPr>
          <w:rFonts w:ascii="Times New Roman" w:hAnsi="Times New Roman" w:cs="Times New Roman"/>
        </w:rPr>
        <w:t>Окинина</w:t>
      </w:r>
      <w:proofErr w:type="spellEnd"/>
      <w:r w:rsidRPr="0023076D">
        <w:rPr>
          <w:rFonts w:ascii="Times New Roman" w:hAnsi="Times New Roman" w:cs="Times New Roman"/>
        </w:rPr>
        <w:t>, д. 14, кв. 1, ИНН 352303959791</w:t>
      </w:r>
      <w:r>
        <w:rPr>
          <w:rFonts w:ascii="Times New Roman" w:hAnsi="Times New Roman" w:cs="Times New Roman"/>
        </w:rPr>
        <w:t xml:space="preserve"> СНИЛС 068-174-406 7</w:t>
      </w:r>
      <w:r w:rsidRPr="00BA5593">
        <w:rPr>
          <w:rFonts w:ascii="Times New Roman" w:hAnsi="Times New Roman" w:cs="Times New Roman"/>
        </w:rPr>
        <w:t>8</w:t>
      </w:r>
      <w:r w:rsidRPr="00BA5593">
        <w:rPr>
          <w:rFonts w:ascii="Times New Roman" w:hAnsi="Times New Roman" w:cs="Times New Roman"/>
          <w:color w:val="333333"/>
        </w:rPr>
        <w:t xml:space="preserve">) </w:t>
      </w:r>
      <w:r w:rsidRPr="00776810">
        <w:rPr>
          <w:rFonts w:ascii="Times New Roman" w:hAnsi="Times New Roman" w:cs="Times New Roman"/>
        </w:rPr>
        <w:t xml:space="preserve">Солтовец Мария Федоровна (ИНН: 110402703080, СНИЛС: 113-699-632-80, </w:t>
      </w:r>
      <w:proofErr w:type="spellStart"/>
      <w:r w:rsidRPr="00776810">
        <w:rPr>
          <w:rFonts w:ascii="Times New Roman" w:hAnsi="Times New Roman" w:cs="Times New Roman"/>
        </w:rPr>
        <w:t>рег</w:t>
      </w:r>
      <w:proofErr w:type="spellEnd"/>
      <w:r w:rsidRPr="00776810">
        <w:rPr>
          <w:rFonts w:ascii="Times New Roman" w:hAnsi="Times New Roman" w:cs="Times New Roman"/>
        </w:rPr>
        <w:t xml:space="preserve">. номер в реестре СРО АУ - №12014, тел. (8172) 70-30-99, </w:t>
      </w:r>
      <w:proofErr w:type="spellStart"/>
      <w:r w:rsidRPr="00776810">
        <w:rPr>
          <w:rFonts w:ascii="Times New Roman" w:hAnsi="Times New Roman" w:cs="Times New Roman"/>
        </w:rPr>
        <w:t>эл.почта</w:t>
      </w:r>
      <w:proofErr w:type="spellEnd"/>
      <w:r w:rsidRPr="00776810">
        <w:rPr>
          <w:rFonts w:ascii="Times New Roman" w:hAnsi="Times New Roman" w:cs="Times New Roman"/>
        </w:rPr>
        <w:t xml:space="preserve">: </w:t>
      </w:r>
      <w:proofErr w:type="spellStart"/>
      <w:r w:rsidRPr="00776810">
        <w:rPr>
          <w:rFonts w:ascii="Times New Roman" w:hAnsi="Times New Roman" w:cs="Times New Roman"/>
        </w:rPr>
        <w:t>mfpak@mail.ru</w:t>
      </w:r>
      <w:proofErr w:type="spellEnd"/>
      <w:r w:rsidRPr="00776810">
        <w:rPr>
          <w:rFonts w:ascii="Times New Roman" w:hAnsi="Times New Roman" w:cs="Times New Roman"/>
        </w:rPr>
        <w:t xml:space="preserve">, </w:t>
      </w:r>
      <w:proofErr w:type="spellStart"/>
      <w:r w:rsidRPr="00776810">
        <w:rPr>
          <w:rFonts w:ascii="Times New Roman" w:hAnsi="Times New Roman" w:cs="Times New Roman"/>
        </w:rPr>
        <w:t>почт.адрес</w:t>
      </w:r>
      <w:proofErr w:type="spellEnd"/>
      <w:r w:rsidRPr="00776810">
        <w:rPr>
          <w:rFonts w:ascii="Times New Roman" w:hAnsi="Times New Roman" w:cs="Times New Roman"/>
        </w:rPr>
        <w:t>: 160000, г</w:t>
      </w:r>
      <w:proofErr w:type="gramStart"/>
      <w:r w:rsidRPr="00776810">
        <w:rPr>
          <w:rFonts w:ascii="Times New Roman" w:hAnsi="Times New Roman" w:cs="Times New Roman"/>
        </w:rPr>
        <w:t>.В</w:t>
      </w:r>
      <w:proofErr w:type="gramEnd"/>
      <w:r w:rsidRPr="00776810">
        <w:rPr>
          <w:rFonts w:ascii="Times New Roman" w:hAnsi="Times New Roman" w:cs="Times New Roman"/>
        </w:rPr>
        <w:t>ологда, а/я 179) – член Союза арбитражных управляющих «</w:t>
      </w:r>
      <w:proofErr w:type="spellStart"/>
      <w:r w:rsidRPr="00776810">
        <w:rPr>
          <w:rFonts w:ascii="Times New Roman" w:hAnsi="Times New Roman" w:cs="Times New Roman"/>
        </w:rPr>
        <w:t>Саморегулируемой</w:t>
      </w:r>
      <w:proofErr w:type="spellEnd"/>
      <w:r w:rsidRPr="00776810">
        <w:rPr>
          <w:rFonts w:ascii="Times New Roman" w:hAnsi="Times New Roman" w:cs="Times New Roman"/>
        </w:rPr>
        <w:t xml:space="preserve"> организации «ДЕЛО» (ОГРН: 1035002205919, ИНН: 5010029544, место нахождения: 105082, г. Москва, </w:t>
      </w:r>
      <w:proofErr w:type="spellStart"/>
      <w:r w:rsidRPr="00776810">
        <w:rPr>
          <w:rFonts w:ascii="Times New Roman" w:hAnsi="Times New Roman" w:cs="Times New Roman"/>
        </w:rPr>
        <w:t>Балакиревский</w:t>
      </w:r>
      <w:proofErr w:type="spellEnd"/>
      <w:r w:rsidRPr="00776810">
        <w:rPr>
          <w:rFonts w:ascii="Times New Roman" w:hAnsi="Times New Roman" w:cs="Times New Roman"/>
        </w:rPr>
        <w:t xml:space="preserve"> переулок, д. 19, </w:t>
      </w:r>
      <w:proofErr w:type="spellStart"/>
      <w:r w:rsidRPr="00776810">
        <w:rPr>
          <w:rFonts w:ascii="Times New Roman" w:hAnsi="Times New Roman" w:cs="Times New Roman"/>
        </w:rPr>
        <w:t>оф</w:t>
      </w:r>
      <w:proofErr w:type="spellEnd"/>
      <w:r w:rsidRPr="00776810">
        <w:rPr>
          <w:rFonts w:ascii="Times New Roman" w:hAnsi="Times New Roman" w:cs="Times New Roman"/>
        </w:rPr>
        <w:t>. 103,106), действующая на основании Решения Арбитражного суда Вологодской области от 10 августа 2016 года по делу № А13-5151/2016, уведомляет о проведении торгов по продаже имущества должника посредством публичного предложения.</w:t>
      </w:r>
    </w:p>
    <w:p w:rsidR="00776810" w:rsidRPr="00776810" w:rsidRDefault="00776810" w:rsidP="00776810">
      <w:pPr>
        <w:spacing w:after="0" w:line="240" w:lineRule="auto"/>
        <w:rPr>
          <w:rFonts w:ascii="Times New Roman" w:hAnsi="Times New Roman" w:cs="Times New Roman"/>
        </w:rPr>
      </w:pPr>
      <w:r w:rsidRPr="00776810">
        <w:rPr>
          <w:rFonts w:ascii="Times New Roman" w:hAnsi="Times New Roman" w:cs="Times New Roman"/>
        </w:rPr>
        <w:t xml:space="preserve">Предмет торгов: Лот № 1: Квартира, площадь 35,9 кв.м., назначение жилое, этаж 1, адрес (местонахождение): Вологодская область, </w:t>
      </w:r>
      <w:proofErr w:type="gramStart"/>
      <w:r w:rsidRPr="00776810">
        <w:rPr>
          <w:rFonts w:ascii="Times New Roman" w:hAnsi="Times New Roman" w:cs="Times New Roman"/>
        </w:rPr>
        <w:t>г</w:t>
      </w:r>
      <w:proofErr w:type="gramEnd"/>
      <w:r w:rsidRPr="00776810">
        <w:rPr>
          <w:rFonts w:ascii="Times New Roman" w:hAnsi="Times New Roman" w:cs="Times New Roman"/>
        </w:rPr>
        <w:t xml:space="preserve">. Череповец, ул. </w:t>
      </w:r>
      <w:proofErr w:type="spellStart"/>
      <w:r w:rsidRPr="00776810">
        <w:rPr>
          <w:rFonts w:ascii="Times New Roman" w:hAnsi="Times New Roman" w:cs="Times New Roman"/>
        </w:rPr>
        <w:t>П.Окинина</w:t>
      </w:r>
      <w:proofErr w:type="spellEnd"/>
      <w:r w:rsidRPr="00776810">
        <w:rPr>
          <w:rFonts w:ascii="Times New Roman" w:hAnsi="Times New Roman" w:cs="Times New Roman"/>
        </w:rPr>
        <w:t>, д.14 кв.1, кадастровый номер 35:21:0302002:324</w:t>
      </w:r>
    </w:p>
    <w:p w:rsidR="00776810" w:rsidRDefault="00776810" w:rsidP="00776810">
      <w:pPr>
        <w:spacing w:after="0" w:line="240" w:lineRule="auto"/>
        <w:rPr>
          <w:rFonts w:ascii="Times New Roman" w:hAnsi="Times New Roman" w:cs="Times New Roman"/>
        </w:rPr>
      </w:pPr>
      <w:r w:rsidRPr="00776810">
        <w:rPr>
          <w:rFonts w:ascii="Times New Roman" w:hAnsi="Times New Roman" w:cs="Times New Roman"/>
        </w:rPr>
        <w:t xml:space="preserve">Начальная цена продажи имущества </w:t>
      </w:r>
      <w:r>
        <w:rPr>
          <w:rFonts w:ascii="Times New Roman" w:hAnsi="Times New Roman" w:cs="Times New Roman"/>
        </w:rPr>
        <w:t>равна начальной цене продажи имущества на повторных торгах и составляет</w:t>
      </w:r>
      <w:r w:rsidRPr="00776810">
        <w:rPr>
          <w:rFonts w:ascii="Times New Roman" w:hAnsi="Times New Roman" w:cs="Times New Roman"/>
        </w:rPr>
        <w:t>: 927 000,00 рублей.</w:t>
      </w:r>
    </w:p>
    <w:p w:rsidR="00776810" w:rsidRDefault="00AE5038" w:rsidP="000C7A4F">
      <w:pPr>
        <w:spacing w:after="0" w:line="240" w:lineRule="auto"/>
        <w:rPr>
          <w:rFonts w:ascii="Times New Roman" w:hAnsi="Times New Roman" w:cs="Times New Roman"/>
        </w:rPr>
      </w:pPr>
      <w:r w:rsidRPr="00627779">
        <w:rPr>
          <w:rFonts w:ascii="Times New Roman" w:hAnsi="Times New Roman" w:cs="Times New Roman"/>
          <w:color w:val="000000" w:themeColor="text1"/>
        </w:rPr>
        <w:t>Торги по продаже имущества должника начнутся с</w:t>
      </w:r>
      <w:r w:rsidR="00E15455">
        <w:rPr>
          <w:rFonts w:ascii="Times New Roman" w:hAnsi="Times New Roman" w:cs="Times New Roman"/>
          <w:color w:val="000000" w:themeColor="text1"/>
        </w:rPr>
        <w:t xml:space="preserve"> 05.12</w:t>
      </w:r>
      <w:r w:rsidR="00D23568">
        <w:rPr>
          <w:rFonts w:ascii="Times New Roman" w:hAnsi="Times New Roman" w:cs="Times New Roman"/>
          <w:color w:val="000000" w:themeColor="text1"/>
        </w:rPr>
        <w:t>.2018 в 11</w:t>
      </w:r>
      <w:r w:rsidRPr="00627779">
        <w:rPr>
          <w:rFonts w:ascii="Times New Roman" w:hAnsi="Times New Roman" w:cs="Times New Roman"/>
          <w:color w:val="000000" w:themeColor="text1"/>
        </w:rPr>
        <w:t xml:space="preserve"> час. 00 мин. </w:t>
      </w:r>
      <w:r w:rsidR="00776810" w:rsidRPr="00776810">
        <w:rPr>
          <w:rFonts w:ascii="Times New Roman" w:hAnsi="Times New Roman" w:cs="Times New Roman"/>
        </w:rPr>
        <w:t>на электронной площадке в сети «Интернет» http://lot-online.ru. Оператор электронной площадки Акционерное общество «Российский аукционный  дом».</w:t>
      </w:r>
    </w:p>
    <w:p w:rsidR="00776810" w:rsidRDefault="00AE5038" w:rsidP="000C7A4F">
      <w:pPr>
        <w:spacing w:after="0" w:line="240" w:lineRule="auto"/>
        <w:rPr>
          <w:rFonts w:ascii="Times New Roman" w:hAnsi="Times New Roman" w:cs="Times New Roman"/>
        </w:rPr>
      </w:pPr>
      <w:r w:rsidRPr="0077681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CD4221" w:rsidRPr="00CD4221">
        <w:rPr>
          <w:rFonts w:ascii="Times New Roman" w:hAnsi="Times New Roman" w:cs="Times New Roman"/>
        </w:rPr>
        <w:t>Для участия в торгах необходимо подать заявку и внести задаток в размере 20% от цены предложения, действующей в период подачи заявки, на специальный расчетный счет по следующим реквизитам: Доп</w:t>
      </w:r>
      <w:proofErr w:type="gramStart"/>
      <w:r w:rsidR="00CD4221" w:rsidRPr="00CD4221">
        <w:rPr>
          <w:rFonts w:ascii="Times New Roman" w:hAnsi="Times New Roman" w:cs="Times New Roman"/>
        </w:rPr>
        <w:t>.О</w:t>
      </w:r>
      <w:proofErr w:type="gramEnd"/>
      <w:r w:rsidR="00CD4221" w:rsidRPr="00CD4221">
        <w:rPr>
          <w:rFonts w:ascii="Times New Roman" w:hAnsi="Times New Roman" w:cs="Times New Roman"/>
        </w:rPr>
        <w:t xml:space="preserve">фис №8638/029 ПАО«Сбербанк России», к/с 30101810900000000644, БИК 041909644, </w:t>
      </w:r>
      <w:proofErr w:type="spellStart"/>
      <w:r w:rsidR="00CD4221" w:rsidRPr="00CD4221">
        <w:rPr>
          <w:rFonts w:ascii="Times New Roman" w:hAnsi="Times New Roman" w:cs="Times New Roman"/>
        </w:rPr>
        <w:t>р</w:t>
      </w:r>
      <w:proofErr w:type="spellEnd"/>
      <w:r w:rsidR="00CD4221" w:rsidRPr="00CD4221">
        <w:rPr>
          <w:rFonts w:ascii="Times New Roman" w:hAnsi="Times New Roman" w:cs="Times New Roman"/>
        </w:rPr>
        <w:t>/с: 40817810612002194420, получатель: Беляев Алексей Николаевич. По желанию претендентов они могут заключить с организатором торгов договор о задатке.</w:t>
      </w:r>
    </w:p>
    <w:p w:rsidR="00CD4221" w:rsidRDefault="00CD4221" w:rsidP="000C7A4F">
      <w:pPr>
        <w:spacing w:after="0" w:line="240" w:lineRule="auto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Срок, по истечении которого последовательно снижается начальная цена – каждые 7 (Семь) календарных суток </w:t>
      </w:r>
      <w:proofErr w:type="gramStart"/>
      <w:r>
        <w:rPr>
          <w:rFonts w:ascii="Times New Roman" w:hAnsi="Times New Roman" w:cs="Times New Roman"/>
          <w:szCs w:val="24"/>
          <w:shd w:val="clear" w:color="auto" w:fill="FFFFFF"/>
        </w:rPr>
        <w:t>с даты начала</w:t>
      </w:r>
      <w:proofErr w:type="gramEnd"/>
      <w:r>
        <w:rPr>
          <w:rFonts w:ascii="Times New Roman" w:hAnsi="Times New Roman" w:cs="Times New Roman"/>
          <w:szCs w:val="24"/>
          <w:shd w:val="clear" w:color="auto" w:fill="FFFFFF"/>
        </w:rPr>
        <w:t xml:space="preserve"> приема заявок, содержащих предложение о цене в </w:t>
      </w:r>
      <w:r>
        <w:rPr>
          <w:rFonts w:ascii="Times New Roman" w:hAnsi="Times New Roman" w:cs="Times New Roman"/>
        </w:rPr>
        <w:t xml:space="preserve">соответствии с графиком снижения цены, размещенном на электронной торговой площадке </w:t>
      </w:r>
      <w:r w:rsidRPr="00627779">
        <w:rPr>
          <w:rFonts w:ascii="Times New Roman" w:hAnsi="Times New Roman" w:cs="Times New Roman"/>
          <w:color w:val="000000" w:themeColor="text1"/>
        </w:rPr>
        <w:t>в сети «Интернет»</w:t>
      </w:r>
      <w:r w:rsidRPr="00CD4221">
        <w:rPr>
          <w:rFonts w:ascii="Times New Roman" w:hAnsi="Times New Roman" w:cs="Times New Roman"/>
        </w:rPr>
        <w:t xml:space="preserve"> </w:t>
      </w:r>
      <w:r w:rsidRPr="00776810">
        <w:rPr>
          <w:rFonts w:ascii="Times New Roman" w:hAnsi="Times New Roman" w:cs="Times New Roman"/>
        </w:rPr>
        <w:t>http://lot-online.ru</w:t>
      </w:r>
      <w:r>
        <w:rPr>
          <w:rFonts w:ascii="Times New Roman" w:hAnsi="Times New Roman" w:cs="Times New Roman"/>
        </w:rPr>
        <w:t>.</w:t>
      </w:r>
    </w:p>
    <w:p w:rsidR="00683BDE" w:rsidRDefault="00683BDE" w:rsidP="001418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52704">
        <w:rPr>
          <w:rFonts w:ascii="Times New Roman" w:hAnsi="Times New Roman" w:cs="Times New Roman"/>
          <w:color w:val="000000" w:themeColor="text1"/>
        </w:rPr>
        <w:t xml:space="preserve">Прием заявок, задатков на покупку лота осуществляется с </w:t>
      </w:r>
      <w:r w:rsidR="00E15455">
        <w:rPr>
          <w:rFonts w:ascii="Times New Roman" w:hAnsi="Times New Roman" w:cs="Times New Roman"/>
          <w:color w:val="000000" w:themeColor="text1"/>
        </w:rPr>
        <w:t>11 час. 00 мин. 05.12.2018 до 16 час. 00 мин. 12</w:t>
      </w:r>
      <w:r w:rsidR="00D23568">
        <w:rPr>
          <w:rFonts w:ascii="Times New Roman" w:hAnsi="Times New Roman" w:cs="Times New Roman"/>
          <w:color w:val="000000" w:themeColor="text1"/>
        </w:rPr>
        <w:t>.02.2019</w:t>
      </w:r>
      <w:r w:rsidRPr="00952704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Минимальная цена публичного предложения (цена отсечения) составляет </w:t>
      </w:r>
      <w:r w:rsidR="00CD4221">
        <w:rPr>
          <w:rFonts w:ascii="Times New Roman" w:hAnsi="Times New Roman" w:cs="Times New Roman"/>
          <w:color w:val="000000" w:themeColor="text1"/>
        </w:rPr>
        <w:t>509 850</w:t>
      </w:r>
      <w:r w:rsidR="002924EB">
        <w:rPr>
          <w:rFonts w:ascii="Times New Roman" w:hAnsi="Times New Roman" w:cs="Times New Roman"/>
          <w:color w:val="000000" w:themeColor="text1"/>
        </w:rPr>
        <w:t>,00</w:t>
      </w:r>
      <w:r>
        <w:rPr>
          <w:rFonts w:ascii="Times New Roman" w:hAnsi="Times New Roman" w:cs="Times New Roman"/>
          <w:color w:val="000000" w:themeColor="text1"/>
        </w:rPr>
        <w:t xml:space="preserve"> руб. </w:t>
      </w:r>
      <w:r w:rsidRPr="00952704">
        <w:rPr>
          <w:rFonts w:ascii="Times New Roman" w:hAnsi="Times New Roman" w:cs="Times New Roman"/>
          <w:color w:val="000000" w:themeColor="text1"/>
        </w:rPr>
        <w:t xml:space="preserve">Предложение о цене имущества участником торгов подается в электронной форме по адресу электронной площадки в сети интернет </w:t>
      </w:r>
      <w:r w:rsidR="00CD4221" w:rsidRPr="00776810">
        <w:rPr>
          <w:rFonts w:ascii="Times New Roman" w:hAnsi="Times New Roman" w:cs="Times New Roman"/>
        </w:rPr>
        <w:t>http://lot-online.ru</w:t>
      </w:r>
      <w:r w:rsidRPr="00952704">
        <w:rPr>
          <w:rFonts w:ascii="Times New Roman" w:hAnsi="Times New Roman" w:cs="Times New Roman"/>
          <w:color w:val="000000" w:themeColor="text1"/>
        </w:rPr>
        <w:t xml:space="preserve">. Датой внесения задатка считается время поступления денежных средств на специальный расчетный счет. </w:t>
      </w:r>
    </w:p>
    <w:p w:rsidR="00CD50B5" w:rsidRDefault="00141863" w:rsidP="00CD50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52704">
        <w:rPr>
          <w:rFonts w:ascii="Times New Roman" w:hAnsi="Times New Roman" w:cs="Times New Roman"/>
          <w:color w:val="000000" w:themeColor="text1"/>
        </w:rPr>
        <w:t xml:space="preserve">С документацией, относящейся к предмету торгов, с характеристиками лота можно ознакомиться в период принятия заявок путем направления запроса на </w:t>
      </w:r>
      <w:proofErr w:type="spellStart"/>
      <w:proofErr w:type="gramStart"/>
      <w:r w:rsidRPr="00952704">
        <w:rPr>
          <w:rFonts w:ascii="Times New Roman" w:hAnsi="Times New Roman" w:cs="Times New Roman"/>
          <w:color w:val="000000" w:themeColor="text1"/>
        </w:rPr>
        <w:t>е</w:t>
      </w:r>
      <w:proofErr w:type="gramEnd"/>
      <w:r w:rsidRPr="00952704">
        <w:rPr>
          <w:rFonts w:ascii="Times New Roman" w:hAnsi="Times New Roman" w:cs="Times New Roman"/>
          <w:color w:val="000000" w:themeColor="text1"/>
        </w:rPr>
        <w:t>-mail</w:t>
      </w:r>
      <w:proofErr w:type="spellEnd"/>
      <w:r w:rsidRPr="00952704">
        <w:rPr>
          <w:rFonts w:ascii="Times New Roman" w:hAnsi="Times New Roman" w:cs="Times New Roman"/>
          <w:color w:val="000000" w:themeColor="text1"/>
        </w:rPr>
        <w:t xml:space="preserve">: </w:t>
      </w:r>
      <w:hyperlink r:id="rId5" w:history="1">
        <w:r w:rsidRPr="00952704">
          <w:rPr>
            <w:rFonts w:ascii="Times New Roman" w:hAnsi="Times New Roman" w:cs="Times New Roman"/>
            <w:color w:val="000000" w:themeColor="text1"/>
          </w:rPr>
          <w:t>torgi.bank@yandex.ru</w:t>
        </w:r>
      </w:hyperlink>
      <w:r w:rsidRPr="00952704">
        <w:rPr>
          <w:rFonts w:ascii="Times New Roman" w:hAnsi="Times New Roman" w:cs="Times New Roman"/>
          <w:color w:val="000000" w:themeColor="text1"/>
        </w:rPr>
        <w:t xml:space="preserve">. </w:t>
      </w:r>
    </w:p>
    <w:p w:rsidR="00CD50B5" w:rsidRDefault="00CD50B5" w:rsidP="00CD50B5">
      <w:pPr>
        <w:spacing w:after="0" w:line="240" w:lineRule="auto"/>
        <w:rPr>
          <w:rFonts w:ascii="Times New Roman" w:hAnsi="Times New Roman" w:cs="Times New Roman"/>
        </w:rPr>
      </w:pPr>
      <w:r w:rsidRPr="000917B8">
        <w:rPr>
          <w:rFonts w:ascii="Times New Roman" w:hAnsi="Times New Roman" w:cs="Times New Roman"/>
        </w:rPr>
        <w:t>Для участия в торгах претендент представляет оператору электронной площадки в установленный срок заявку на участие в открытых торгах. Заявка на участие в открытых торгах должна содержать:</w:t>
      </w:r>
    </w:p>
    <w:p w:rsidR="00CD50B5" w:rsidRDefault="00CD50B5" w:rsidP="00CD50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17B8">
        <w:rPr>
          <w:rFonts w:ascii="Times New Roman" w:hAnsi="Times New Roman" w:cs="Times New Roman"/>
        </w:rPr>
        <w:t>обязательство участника открытых торгов соблюдать требования, указанные в сообщении о проведении открытых торгов;</w:t>
      </w:r>
    </w:p>
    <w:p w:rsidR="00CD50B5" w:rsidRDefault="00CD50B5" w:rsidP="00CD50B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0917B8">
        <w:rPr>
          <w:rFonts w:ascii="Times New Roman" w:hAnsi="Times New Roman" w:cs="Times New Roman"/>
        </w:rPr>
        <w:t>действительную на день представления заявки на участие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</w:t>
      </w:r>
      <w:proofErr w:type="gramEnd"/>
      <w:r w:rsidRPr="000917B8">
        <w:rPr>
          <w:rFonts w:ascii="Times New Roman" w:hAnsi="Times New Roman" w:cs="Times New Roman"/>
        </w:rPr>
        <w:t xml:space="preserve"> </w:t>
      </w:r>
      <w:proofErr w:type="gramStart"/>
      <w:r w:rsidRPr="000917B8">
        <w:rPr>
          <w:rFonts w:ascii="Times New Roman" w:hAnsi="Times New Roman" w:cs="Times New Roman"/>
        </w:rPr>
        <w:t>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</w:t>
      </w:r>
      <w:proofErr w:type="gramEnd"/>
      <w:r w:rsidRPr="000917B8">
        <w:rPr>
          <w:rFonts w:ascii="Times New Roman" w:hAnsi="Times New Roman" w:cs="Times New Roman"/>
        </w:rPr>
        <w:t xml:space="preserve"> юридического лица и если для участника открытых торгов приобретение имущества (предприятия) или внесение денежных сре</w:t>
      </w:r>
      <w:proofErr w:type="gramStart"/>
      <w:r w:rsidRPr="000917B8">
        <w:rPr>
          <w:rFonts w:ascii="Times New Roman" w:hAnsi="Times New Roman" w:cs="Times New Roman"/>
        </w:rPr>
        <w:t>дств в к</w:t>
      </w:r>
      <w:proofErr w:type="gramEnd"/>
      <w:r w:rsidRPr="000917B8">
        <w:rPr>
          <w:rFonts w:ascii="Times New Roman" w:hAnsi="Times New Roman" w:cs="Times New Roman"/>
        </w:rPr>
        <w:t>ачестве задатка являются крупной сделкой;</w:t>
      </w:r>
    </w:p>
    <w:p w:rsidR="00CD50B5" w:rsidRDefault="00CD50B5" w:rsidP="00CD50B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- </w:t>
      </w:r>
      <w:r w:rsidRPr="000917B8">
        <w:rPr>
          <w:rFonts w:ascii="Times New Roman" w:hAnsi="Times New Roman" w:cs="Times New Roman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  <w:proofErr w:type="gramEnd"/>
    </w:p>
    <w:p w:rsidR="00CD50B5" w:rsidRDefault="00CD50B5" w:rsidP="00CD50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17B8">
        <w:rPr>
          <w:rFonts w:ascii="Times New Roman" w:hAnsi="Times New Roman" w:cs="Times New Roman"/>
        </w:rPr>
        <w:t>копии документов, подтверждающих полномочия руководителя (для юридических лиц);</w:t>
      </w:r>
    </w:p>
    <w:p w:rsidR="00CD50B5" w:rsidRDefault="00CD50B5" w:rsidP="00CD50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17B8">
        <w:rPr>
          <w:rFonts w:ascii="Times New Roman" w:hAnsi="Times New Roman" w:cs="Times New Roman"/>
        </w:rPr>
        <w:t xml:space="preserve">сведения о наличии или об отсутствии заинтересованности заявителя по отношению к должнику, </w:t>
      </w:r>
      <w:r w:rsidRPr="006E52C2">
        <w:rPr>
          <w:rFonts w:ascii="Times New Roman" w:hAnsi="Times New Roman" w:cs="Times New Roman"/>
        </w:rPr>
        <w:t xml:space="preserve">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</w:r>
      <w:proofErr w:type="spellStart"/>
      <w:r w:rsidRPr="006E52C2">
        <w:rPr>
          <w:rFonts w:ascii="Times New Roman" w:hAnsi="Times New Roman" w:cs="Times New Roman"/>
        </w:rPr>
        <w:t>саморегулируемой</w:t>
      </w:r>
      <w:proofErr w:type="spellEnd"/>
      <w:r w:rsidRPr="006E52C2">
        <w:rPr>
          <w:rFonts w:ascii="Times New Roman" w:hAnsi="Times New Roman" w:cs="Times New Roman"/>
        </w:rPr>
        <w:t xml:space="preserve"> организации арбитражных управляющих, членом или руководителем которой я</w:t>
      </w:r>
      <w:r>
        <w:rPr>
          <w:rFonts w:ascii="Times New Roman" w:hAnsi="Times New Roman" w:cs="Times New Roman"/>
        </w:rPr>
        <w:t>вляется арбитражный управляющий.</w:t>
      </w:r>
    </w:p>
    <w:p w:rsidR="00CD50B5" w:rsidRDefault="00CD50B5" w:rsidP="00CD50B5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0917B8">
        <w:rPr>
          <w:rFonts w:ascii="Times New Roman" w:hAnsi="Times New Roman" w:cs="Times New Roman"/>
        </w:rPr>
        <w:t>Право приобретения имущества должника принадлежит участнику торгов</w:t>
      </w:r>
      <w:r w:rsidRPr="000917B8">
        <w:rPr>
          <w:rFonts w:ascii="Times New Roman" w:hAnsi="Times New Roman" w:cs="Times New Roman"/>
          <w:bCs/>
        </w:rPr>
        <w:t xml:space="preserve">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  <w:proofErr w:type="gramEnd"/>
    </w:p>
    <w:p w:rsidR="00CD50B5" w:rsidRDefault="00CD50B5" w:rsidP="00CD50B5">
      <w:pPr>
        <w:spacing w:after="0" w:line="240" w:lineRule="auto"/>
        <w:rPr>
          <w:rFonts w:ascii="Times New Roman" w:hAnsi="Times New Roman" w:cs="Times New Roman"/>
          <w:bCs/>
        </w:rPr>
      </w:pPr>
      <w:r w:rsidRPr="00CD50B5">
        <w:rPr>
          <w:rFonts w:ascii="Times New Roman" w:hAnsi="Times New Roman" w:cs="Times New Roman"/>
          <w:bCs/>
        </w:rPr>
        <w:t>В случае</w:t>
      </w:r>
      <w:proofErr w:type="gramStart"/>
      <w:r w:rsidRPr="00CD50B5">
        <w:rPr>
          <w:rFonts w:ascii="Times New Roman" w:hAnsi="Times New Roman" w:cs="Times New Roman"/>
          <w:bCs/>
        </w:rPr>
        <w:t>,</w:t>
      </w:r>
      <w:proofErr w:type="gramEnd"/>
      <w:r w:rsidRPr="00CD50B5">
        <w:rPr>
          <w:rFonts w:ascii="Times New Roman" w:hAnsi="Times New Roman" w:cs="Times New Roman"/>
          <w:bCs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CD50B5" w:rsidRDefault="00CD50B5" w:rsidP="00CD50B5">
      <w:pPr>
        <w:spacing w:after="0" w:line="240" w:lineRule="auto"/>
        <w:rPr>
          <w:rFonts w:ascii="Times New Roman" w:hAnsi="Times New Roman" w:cs="Times New Roman"/>
          <w:bCs/>
        </w:rPr>
      </w:pPr>
      <w:r w:rsidRPr="00CD50B5">
        <w:rPr>
          <w:rFonts w:ascii="Times New Roman" w:hAnsi="Times New Roman" w:cs="Times New Roman"/>
          <w:bCs/>
        </w:rPr>
        <w:t>В случае</w:t>
      </w:r>
      <w:proofErr w:type="gramStart"/>
      <w:r w:rsidRPr="00CD50B5">
        <w:rPr>
          <w:rFonts w:ascii="Times New Roman" w:hAnsi="Times New Roman" w:cs="Times New Roman"/>
          <w:bCs/>
        </w:rPr>
        <w:t>,</w:t>
      </w:r>
      <w:proofErr w:type="gramEnd"/>
      <w:r w:rsidRPr="00CD50B5">
        <w:rPr>
          <w:rFonts w:ascii="Times New Roman" w:hAnsi="Times New Roman" w:cs="Times New Roman"/>
          <w:bCs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CD50B5" w:rsidRDefault="00CD50B5" w:rsidP="00CD50B5">
      <w:pPr>
        <w:spacing w:after="0" w:line="240" w:lineRule="auto"/>
        <w:rPr>
          <w:rFonts w:ascii="Times New Roman" w:hAnsi="Times New Roman" w:cs="Times New Roman"/>
          <w:bCs/>
        </w:rPr>
      </w:pPr>
      <w:r w:rsidRPr="00CD50B5">
        <w:rPr>
          <w:rFonts w:ascii="Times New Roman" w:hAnsi="Times New Roman" w:cs="Times New Roman"/>
          <w:bCs/>
        </w:rPr>
        <w:t>С момента определения победителя торгов прием заявок прекращается, торги путем публичного предложения завершаются.</w:t>
      </w:r>
    </w:p>
    <w:p w:rsidR="00CD50B5" w:rsidRDefault="00CD50B5" w:rsidP="00CD50B5">
      <w:pPr>
        <w:spacing w:after="0" w:line="240" w:lineRule="auto"/>
        <w:rPr>
          <w:rFonts w:ascii="Times New Roman" w:hAnsi="Times New Roman" w:cs="Times New Roman"/>
        </w:rPr>
      </w:pPr>
      <w:r w:rsidRPr="00CD50B5">
        <w:rPr>
          <w:rFonts w:ascii="Times New Roman" w:hAnsi="Times New Roman" w:cs="Times New Roman"/>
        </w:rPr>
        <w:t xml:space="preserve">В течение пяти рабочих дней </w:t>
      </w:r>
      <w:proofErr w:type="gramStart"/>
      <w:r w:rsidRPr="00CD50B5">
        <w:rPr>
          <w:rFonts w:ascii="Times New Roman" w:hAnsi="Times New Roman" w:cs="Times New Roman"/>
        </w:rPr>
        <w:t>с даты  подписания</w:t>
      </w:r>
      <w:proofErr w:type="gramEnd"/>
      <w:r w:rsidRPr="00CD50B5">
        <w:rPr>
          <w:rFonts w:ascii="Times New Roman" w:hAnsi="Times New Roman" w:cs="Times New Roman"/>
        </w:rPr>
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</w:t>
      </w:r>
      <w:r w:rsidRPr="001721F9">
        <w:rPr>
          <w:rFonts w:ascii="Times New Roman" w:hAnsi="Times New Roman" w:cs="Times New Roman"/>
        </w:rPr>
        <w:t>не возвращается.</w:t>
      </w:r>
      <w:r w:rsidRPr="00CD50B5">
        <w:rPr>
          <w:rFonts w:ascii="Times New Roman" w:hAnsi="Times New Roman" w:cs="Times New Roman"/>
        </w:rPr>
        <w:t xml:space="preserve"> </w:t>
      </w:r>
    </w:p>
    <w:p w:rsidR="00CD50B5" w:rsidRDefault="00CD50B5" w:rsidP="00CD50B5">
      <w:pPr>
        <w:spacing w:after="0" w:line="240" w:lineRule="auto"/>
        <w:rPr>
          <w:rFonts w:ascii="Times New Roman" w:hAnsi="Times New Roman" w:cs="Times New Roman"/>
        </w:rPr>
      </w:pPr>
      <w:r w:rsidRPr="00CD50B5">
        <w:rPr>
          <w:rFonts w:ascii="Times New Roman" w:hAnsi="Times New Roman" w:cs="Times New Roman"/>
        </w:rPr>
        <w:t>Обязательными условиями договора купли-продажи являются: цена имущества, срок оплаты, порядок и срок передачи.</w:t>
      </w:r>
    </w:p>
    <w:p w:rsidR="00CD50B5" w:rsidRDefault="00CD50B5" w:rsidP="00CD50B5">
      <w:pPr>
        <w:spacing w:after="0" w:line="240" w:lineRule="auto"/>
        <w:rPr>
          <w:rFonts w:ascii="Times New Roman" w:hAnsi="Times New Roman" w:cs="Times New Roman"/>
        </w:rPr>
      </w:pPr>
      <w:r w:rsidRPr="00CD50B5">
        <w:rPr>
          <w:rFonts w:ascii="Times New Roman" w:hAnsi="Times New Roman" w:cs="Times New Roman"/>
        </w:rPr>
        <w:t>При уклонении или отказе победителя от заключения в установленный срок договора купли-продажи имущества или оплаты в установленный срок, результаты продажи имущества аннулируются продавцом. При этом</w:t>
      </w:r>
      <w:proofErr w:type="gramStart"/>
      <w:r w:rsidRPr="00CD50B5">
        <w:rPr>
          <w:rFonts w:ascii="Times New Roman" w:hAnsi="Times New Roman" w:cs="Times New Roman"/>
        </w:rPr>
        <w:t>,</w:t>
      </w:r>
      <w:proofErr w:type="gramEnd"/>
      <w:r w:rsidRPr="00CD50B5">
        <w:rPr>
          <w:rFonts w:ascii="Times New Roman" w:hAnsi="Times New Roman" w:cs="Times New Roman"/>
        </w:rPr>
        <w:t xml:space="preserve"> в случае наличия иных заявок, продавец вправе предложить заключить договор купли-продажи имущества последующим заявителям.</w:t>
      </w:r>
    </w:p>
    <w:p w:rsidR="00CD50B5" w:rsidRPr="00CD50B5" w:rsidRDefault="00CD50B5" w:rsidP="00CD50B5">
      <w:pPr>
        <w:spacing w:after="0" w:line="240" w:lineRule="auto"/>
        <w:rPr>
          <w:rFonts w:ascii="Times New Roman" w:hAnsi="Times New Roman" w:cs="Times New Roman"/>
          <w:bCs/>
        </w:rPr>
      </w:pPr>
      <w:r w:rsidRPr="00CD50B5">
        <w:rPr>
          <w:rFonts w:ascii="Times New Roman" w:hAnsi="Times New Roman" w:cs="Times New Roman"/>
        </w:rPr>
        <w:t xml:space="preserve">Условия продажи имущества должника должны предусматривать получение денежных средств за проданное имущество не позднее, чем в течение 30 дней </w:t>
      </w:r>
      <w:proofErr w:type="gramStart"/>
      <w:r w:rsidRPr="00CD50B5">
        <w:rPr>
          <w:rFonts w:ascii="Times New Roman" w:hAnsi="Times New Roman" w:cs="Times New Roman"/>
        </w:rPr>
        <w:t>с даты заключения</w:t>
      </w:r>
      <w:proofErr w:type="gramEnd"/>
      <w:r w:rsidRPr="00CD50B5">
        <w:rPr>
          <w:rFonts w:ascii="Times New Roman" w:hAnsi="Times New Roman" w:cs="Times New Roman"/>
        </w:rPr>
        <w:t xml:space="preserve"> договора купли-продажи.</w:t>
      </w:r>
    </w:p>
    <w:p w:rsidR="001721F9" w:rsidRDefault="001721F9" w:rsidP="00974427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имущества должника по заявленной цене производится победителем торгов по реквизитам: </w:t>
      </w:r>
      <w:r w:rsidR="0023076D" w:rsidRPr="00CD4221">
        <w:rPr>
          <w:rFonts w:ascii="Times New Roman" w:hAnsi="Times New Roman" w:cs="Times New Roman"/>
        </w:rPr>
        <w:t>Доп</w:t>
      </w:r>
      <w:proofErr w:type="gramStart"/>
      <w:r w:rsidR="0023076D" w:rsidRPr="00CD4221">
        <w:rPr>
          <w:rFonts w:ascii="Times New Roman" w:hAnsi="Times New Roman" w:cs="Times New Roman"/>
        </w:rPr>
        <w:t>.О</w:t>
      </w:r>
      <w:proofErr w:type="gramEnd"/>
      <w:r w:rsidR="0023076D" w:rsidRPr="00CD4221">
        <w:rPr>
          <w:rFonts w:ascii="Times New Roman" w:hAnsi="Times New Roman" w:cs="Times New Roman"/>
        </w:rPr>
        <w:t xml:space="preserve">фис №8638/029 ПАО«Сбербанк России», к/с 30101810900000000644, БИК 041909644, </w:t>
      </w:r>
      <w:proofErr w:type="spellStart"/>
      <w:r w:rsidR="0023076D" w:rsidRPr="00CD4221">
        <w:rPr>
          <w:rFonts w:ascii="Times New Roman" w:hAnsi="Times New Roman" w:cs="Times New Roman"/>
        </w:rPr>
        <w:t>р</w:t>
      </w:r>
      <w:proofErr w:type="spellEnd"/>
      <w:r w:rsidR="0023076D" w:rsidRPr="00CD4221">
        <w:rPr>
          <w:rFonts w:ascii="Times New Roman" w:hAnsi="Times New Roman" w:cs="Times New Roman"/>
        </w:rPr>
        <w:t>/с: 40817810612002194420, получатель: Беляев Алексей Николаевич.</w:t>
      </w:r>
    </w:p>
    <w:p w:rsidR="00974427" w:rsidRDefault="00974427" w:rsidP="00974427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</w:rPr>
      </w:pPr>
      <w:r w:rsidRPr="003E2F17">
        <w:rPr>
          <w:rFonts w:ascii="Times New Roman" w:hAnsi="Times New Roman" w:cs="Times New Roman"/>
        </w:rPr>
        <w:t xml:space="preserve">Суммы внесенных задатков возвращаются заявителям, за исключением победителя торгов, в течение 5 (пяти) рабочих дней </w:t>
      </w:r>
      <w:r w:rsidR="0023076D">
        <w:rPr>
          <w:rFonts w:ascii="Times New Roman" w:hAnsi="Times New Roman" w:cs="Times New Roman"/>
        </w:rPr>
        <w:t>со дня подписания протокола о результатах проведения торгов.</w:t>
      </w:r>
      <w:r w:rsidRPr="003E2F17">
        <w:rPr>
          <w:rFonts w:ascii="Times New Roman" w:hAnsi="Times New Roman" w:cs="Times New Roman"/>
        </w:rPr>
        <w:t xml:space="preserve"> </w:t>
      </w:r>
    </w:p>
    <w:p w:rsidR="00E42399" w:rsidRDefault="00E42399" w:rsidP="006D7BA2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</w:rPr>
      </w:pPr>
    </w:p>
    <w:p w:rsidR="00AE5038" w:rsidRDefault="00AE5038" w:rsidP="00AE5038">
      <w:pPr>
        <w:spacing w:line="240" w:lineRule="auto"/>
        <w:rPr>
          <w:rFonts w:ascii="Times New Roman" w:hAnsi="Times New Roman" w:cs="Times New Roman"/>
        </w:rPr>
      </w:pPr>
    </w:p>
    <w:p w:rsidR="00AE5038" w:rsidRDefault="00AE5038" w:rsidP="00AE5038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AE5038" w:rsidSect="006F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3548B4"/>
    <w:multiLevelType w:val="hybridMultilevel"/>
    <w:tmpl w:val="3AB23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F00C0D"/>
    <w:multiLevelType w:val="hybridMultilevel"/>
    <w:tmpl w:val="0C08071A"/>
    <w:lvl w:ilvl="0" w:tplc="635C3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51A0D52"/>
    <w:multiLevelType w:val="hybridMultilevel"/>
    <w:tmpl w:val="A4165C96"/>
    <w:lvl w:ilvl="0" w:tplc="D5220E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D6DCA"/>
    <w:multiLevelType w:val="hybridMultilevel"/>
    <w:tmpl w:val="0F8CB9E2"/>
    <w:lvl w:ilvl="0" w:tplc="427841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A6F2A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E35"/>
    <w:rsid w:val="00012D04"/>
    <w:rsid w:val="00020A33"/>
    <w:rsid w:val="000721AF"/>
    <w:rsid w:val="000723C4"/>
    <w:rsid w:val="000C7A4F"/>
    <w:rsid w:val="00106A26"/>
    <w:rsid w:val="0011303B"/>
    <w:rsid w:val="00134C42"/>
    <w:rsid w:val="00137824"/>
    <w:rsid w:val="001410C2"/>
    <w:rsid w:val="00141863"/>
    <w:rsid w:val="001523AC"/>
    <w:rsid w:val="001629FD"/>
    <w:rsid w:val="00167B1A"/>
    <w:rsid w:val="001721F9"/>
    <w:rsid w:val="0018112F"/>
    <w:rsid w:val="00191FB1"/>
    <w:rsid w:val="001B21DB"/>
    <w:rsid w:val="001F2CB9"/>
    <w:rsid w:val="00223130"/>
    <w:rsid w:val="00224420"/>
    <w:rsid w:val="0023076D"/>
    <w:rsid w:val="00245603"/>
    <w:rsid w:val="00266119"/>
    <w:rsid w:val="002924EB"/>
    <w:rsid w:val="00297A71"/>
    <w:rsid w:val="002A7C67"/>
    <w:rsid w:val="002E06E2"/>
    <w:rsid w:val="002E7EC4"/>
    <w:rsid w:val="00334418"/>
    <w:rsid w:val="00343F84"/>
    <w:rsid w:val="003B0D10"/>
    <w:rsid w:val="003E4605"/>
    <w:rsid w:val="003F6A1F"/>
    <w:rsid w:val="00407E08"/>
    <w:rsid w:val="00421DFA"/>
    <w:rsid w:val="00442C4E"/>
    <w:rsid w:val="00492963"/>
    <w:rsid w:val="004F490B"/>
    <w:rsid w:val="00513488"/>
    <w:rsid w:val="00565962"/>
    <w:rsid w:val="005A3843"/>
    <w:rsid w:val="005C1441"/>
    <w:rsid w:val="005E3915"/>
    <w:rsid w:val="005F01F8"/>
    <w:rsid w:val="005F5944"/>
    <w:rsid w:val="00607011"/>
    <w:rsid w:val="00627779"/>
    <w:rsid w:val="006307A7"/>
    <w:rsid w:val="00657B81"/>
    <w:rsid w:val="00660085"/>
    <w:rsid w:val="00663CF3"/>
    <w:rsid w:val="0066562D"/>
    <w:rsid w:val="006664D8"/>
    <w:rsid w:val="00667763"/>
    <w:rsid w:val="00672780"/>
    <w:rsid w:val="00683BDE"/>
    <w:rsid w:val="006C4E5B"/>
    <w:rsid w:val="006D7BA2"/>
    <w:rsid w:val="006E03D1"/>
    <w:rsid w:val="006E764E"/>
    <w:rsid w:val="006F1754"/>
    <w:rsid w:val="006F1825"/>
    <w:rsid w:val="00727EE9"/>
    <w:rsid w:val="00755F1C"/>
    <w:rsid w:val="00756B1B"/>
    <w:rsid w:val="007600D3"/>
    <w:rsid w:val="00776810"/>
    <w:rsid w:val="00777855"/>
    <w:rsid w:val="007862B5"/>
    <w:rsid w:val="007E4496"/>
    <w:rsid w:val="0082253C"/>
    <w:rsid w:val="008572A1"/>
    <w:rsid w:val="008615CE"/>
    <w:rsid w:val="00865518"/>
    <w:rsid w:val="008937F6"/>
    <w:rsid w:val="0089496F"/>
    <w:rsid w:val="00895D9D"/>
    <w:rsid w:val="00952704"/>
    <w:rsid w:val="00963E35"/>
    <w:rsid w:val="00974427"/>
    <w:rsid w:val="00985BA4"/>
    <w:rsid w:val="009C2B3E"/>
    <w:rsid w:val="009D1FE6"/>
    <w:rsid w:val="009E4FCD"/>
    <w:rsid w:val="009F1E17"/>
    <w:rsid w:val="009F5CAF"/>
    <w:rsid w:val="00A1106B"/>
    <w:rsid w:val="00A11138"/>
    <w:rsid w:val="00A318CA"/>
    <w:rsid w:val="00A45502"/>
    <w:rsid w:val="00AA710B"/>
    <w:rsid w:val="00AC6786"/>
    <w:rsid w:val="00AD0294"/>
    <w:rsid w:val="00AE5038"/>
    <w:rsid w:val="00B55E17"/>
    <w:rsid w:val="00B627F4"/>
    <w:rsid w:val="00B64AAA"/>
    <w:rsid w:val="00BB1536"/>
    <w:rsid w:val="00BE4A43"/>
    <w:rsid w:val="00C05404"/>
    <w:rsid w:val="00C228F2"/>
    <w:rsid w:val="00C45F3C"/>
    <w:rsid w:val="00C65F13"/>
    <w:rsid w:val="00C9232C"/>
    <w:rsid w:val="00CD0AC3"/>
    <w:rsid w:val="00CD4221"/>
    <w:rsid w:val="00CD50B5"/>
    <w:rsid w:val="00CD5368"/>
    <w:rsid w:val="00D23568"/>
    <w:rsid w:val="00D23849"/>
    <w:rsid w:val="00D24BCF"/>
    <w:rsid w:val="00D25202"/>
    <w:rsid w:val="00D55408"/>
    <w:rsid w:val="00D834F7"/>
    <w:rsid w:val="00D9476B"/>
    <w:rsid w:val="00DC0BD3"/>
    <w:rsid w:val="00DD135A"/>
    <w:rsid w:val="00DD323D"/>
    <w:rsid w:val="00DD5965"/>
    <w:rsid w:val="00DE410F"/>
    <w:rsid w:val="00E04C26"/>
    <w:rsid w:val="00E10AFA"/>
    <w:rsid w:val="00E15455"/>
    <w:rsid w:val="00E2661F"/>
    <w:rsid w:val="00E42399"/>
    <w:rsid w:val="00E456E7"/>
    <w:rsid w:val="00E75687"/>
    <w:rsid w:val="00E80312"/>
    <w:rsid w:val="00E8306D"/>
    <w:rsid w:val="00E9610B"/>
    <w:rsid w:val="00ED4A3E"/>
    <w:rsid w:val="00EF0E6F"/>
    <w:rsid w:val="00F041CD"/>
    <w:rsid w:val="00F53E05"/>
    <w:rsid w:val="00F82097"/>
    <w:rsid w:val="00FA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B3E"/>
  </w:style>
  <w:style w:type="character" w:styleId="a3">
    <w:name w:val="Hyperlink"/>
    <w:basedOn w:val="a0"/>
    <w:uiPriority w:val="99"/>
    <w:unhideWhenUsed/>
    <w:rsid w:val="009C2B3E"/>
    <w:rPr>
      <w:color w:val="0000FF" w:themeColor="hyperlink"/>
      <w:u w:val="single"/>
    </w:rPr>
  </w:style>
  <w:style w:type="paragraph" w:customStyle="1" w:styleId="ConsPlusNormal">
    <w:name w:val="ConsPlusNormal"/>
    <w:next w:val="a"/>
    <w:rsid w:val="009D1FE6"/>
    <w:pPr>
      <w:widowControl w:val="0"/>
      <w:suppressAutoHyphens/>
      <w:autoSpaceDE w:val="0"/>
      <w:spacing w:after="0" w:line="240" w:lineRule="auto"/>
      <w:ind w:firstLine="720"/>
      <w:jc w:val="left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msg">
    <w:name w:val="msg"/>
    <w:basedOn w:val="a0"/>
    <w:rsid w:val="009D1FE6"/>
  </w:style>
  <w:style w:type="paragraph" w:styleId="a4">
    <w:name w:val="Normal (Web)"/>
    <w:basedOn w:val="a"/>
    <w:uiPriority w:val="99"/>
    <w:rsid w:val="00AE503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CD50B5"/>
    <w:pPr>
      <w:ind w:left="720" w:firstLine="0"/>
      <w:jc w:val="left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B3E"/>
  </w:style>
  <w:style w:type="character" w:styleId="a3">
    <w:name w:val="Hyperlink"/>
    <w:basedOn w:val="a0"/>
    <w:uiPriority w:val="99"/>
    <w:unhideWhenUsed/>
    <w:rsid w:val="009C2B3E"/>
    <w:rPr>
      <w:color w:val="0000FF" w:themeColor="hyperlink"/>
      <w:u w:val="single"/>
    </w:rPr>
  </w:style>
  <w:style w:type="paragraph" w:customStyle="1" w:styleId="ConsPlusNormal">
    <w:name w:val="ConsPlusNormal"/>
    <w:next w:val="a"/>
    <w:rsid w:val="009D1FE6"/>
    <w:pPr>
      <w:widowControl w:val="0"/>
      <w:suppressAutoHyphens/>
      <w:autoSpaceDE w:val="0"/>
      <w:spacing w:after="0" w:line="240" w:lineRule="auto"/>
      <w:ind w:firstLine="720"/>
      <w:jc w:val="left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msg">
    <w:name w:val="msg"/>
    <w:basedOn w:val="a0"/>
    <w:rsid w:val="009D1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gi.ban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18</cp:revision>
  <cp:lastPrinted>2018-12-03T07:47:00Z</cp:lastPrinted>
  <dcterms:created xsi:type="dcterms:W3CDTF">2018-04-02T09:52:00Z</dcterms:created>
  <dcterms:modified xsi:type="dcterms:W3CDTF">2018-12-03T07:47:00Z</dcterms:modified>
</cp:coreProperties>
</file>