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Электронный аукцион по продаже </w:t>
      </w:r>
    </w:p>
    <w:p w:rsidR="00960017" w:rsidRPr="0019743F" w:rsidRDefault="00960017" w:rsidP="00960017">
      <w:pPr>
        <w:tabs>
          <w:tab w:val="left" w:pos="1736"/>
        </w:tabs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>объектов недвижимости, являющихся собственностью ПАО Сбербанк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highlight w:val="yellow"/>
          <w:lang w:val="ru-RU"/>
        </w:rPr>
      </w:pP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Электронный аукцион будет проводиться </w:t>
      </w:r>
      <w:r w:rsidR="0019743F">
        <w:rPr>
          <w:rFonts w:ascii="Times New Roman" w:hAnsi="Times New Roman"/>
          <w:b/>
          <w:bCs/>
          <w:szCs w:val="24"/>
          <w:lang w:val="ru-RU"/>
        </w:rPr>
        <w:t>«</w:t>
      </w:r>
      <w:r w:rsidR="00164101">
        <w:rPr>
          <w:rFonts w:ascii="Times New Roman" w:hAnsi="Times New Roman"/>
          <w:b/>
          <w:bCs/>
          <w:szCs w:val="24"/>
          <w:lang w:val="ru-RU"/>
        </w:rPr>
        <w:t>2</w:t>
      </w:r>
      <w:r w:rsidR="004E099A">
        <w:rPr>
          <w:rFonts w:ascii="Times New Roman" w:hAnsi="Times New Roman"/>
          <w:b/>
          <w:bCs/>
          <w:szCs w:val="24"/>
          <w:lang w:val="ru-RU"/>
        </w:rPr>
        <w:t>3</w:t>
      </w:r>
      <w:r w:rsidR="0019743F">
        <w:rPr>
          <w:rFonts w:ascii="Times New Roman" w:hAnsi="Times New Roman"/>
          <w:b/>
          <w:bCs/>
          <w:szCs w:val="24"/>
          <w:lang w:val="ru-RU"/>
        </w:rPr>
        <w:t>»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4E099A">
        <w:rPr>
          <w:rFonts w:ascii="Times New Roman" w:hAnsi="Times New Roman"/>
          <w:b/>
          <w:bCs/>
          <w:szCs w:val="24"/>
          <w:lang w:val="ru-RU"/>
        </w:rPr>
        <w:t xml:space="preserve">января </w:t>
      </w:r>
      <w:r w:rsidRPr="0019743F">
        <w:rPr>
          <w:rFonts w:ascii="Times New Roman" w:hAnsi="Times New Roman"/>
          <w:b/>
          <w:bCs/>
          <w:szCs w:val="24"/>
          <w:lang w:val="ru-RU"/>
        </w:rPr>
        <w:t>201</w:t>
      </w:r>
      <w:r w:rsidR="004E099A">
        <w:rPr>
          <w:rFonts w:ascii="Times New Roman" w:hAnsi="Times New Roman"/>
          <w:b/>
          <w:bCs/>
          <w:szCs w:val="24"/>
          <w:lang w:val="ru-RU"/>
        </w:rPr>
        <w:t>9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с 10:00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>на электронной торговой площадке АО «Российский аукционный дом»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по адресу </w:t>
      </w:r>
      <w:hyperlink r:id="rId9" w:history="1">
        <w:r w:rsidRPr="0019743F">
          <w:rPr>
            <w:rStyle w:val="af2"/>
            <w:rFonts w:ascii="Times New Roman" w:hAnsi="Times New Roman"/>
            <w:b/>
            <w:bCs/>
            <w:szCs w:val="24"/>
          </w:rPr>
          <w:t>www</w:t>
        </w:r>
        <w:r w:rsidRPr="0019743F">
          <w:rPr>
            <w:rStyle w:val="af2"/>
            <w:rFonts w:ascii="Times New Roman" w:hAnsi="Times New Roman"/>
            <w:b/>
            <w:bCs/>
            <w:szCs w:val="24"/>
            <w:lang w:val="ru-RU"/>
          </w:rPr>
          <w:t>.</w:t>
        </w:r>
        <w:r w:rsidRPr="0019743F">
          <w:rPr>
            <w:rStyle w:val="af2"/>
            <w:rFonts w:ascii="Times New Roman" w:hAnsi="Times New Roman"/>
            <w:b/>
            <w:bCs/>
            <w:szCs w:val="24"/>
          </w:rPr>
          <w:t>lot</w:t>
        </w:r>
        <w:r w:rsidRPr="0019743F">
          <w:rPr>
            <w:rStyle w:val="af2"/>
            <w:rFonts w:ascii="Times New Roman" w:hAnsi="Times New Roman"/>
            <w:b/>
            <w:bCs/>
            <w:szCs w:val="24"/>
            <w:lang w:val="ru-RU"/>
          </w:rPr>
          <w:t>-</w:t>
        </w:r>
        <w:r w:rsidRPr="0019743F">
          <w:rPr>
            <w:rStyle w:val="af2"/>
            <w:rFonts w:ascii="Times New Roman" w:hAnsi="Times New Roman"/>
            <w:b/>
            <w:bCs/>
            <w:szCs w:val="24"/>
          </w:rPr>
          <w:t>online</w:t>
        </w:r>
        <w:r w:rsidRPr="0019743F">
          <w:rPr>
            <w:rStyle w:val="af2"/>
            <w:rFonts w:ascii="Times New Roman" w:hAnsi="Times New Roman"/>
            <w:b/>
            <w:bCs/>
            <w:szCs w:val="24"/>
            <w:lang w:val="ru-RU"/>
          </w:rPr>
          <w:t>.</w:t>
        </w:r>
        <w:proofErr w:type="spellStart"/>
        <w:r w:rsidRPr="0019743F">
          <w:rPr>
            <w:rStyle w:val="af2"/>
            <w:rFonts w:ascii="Times New Roman" w:hAnsi="Times New Roman"/>
            <w:b/>
            <w:bCs/>
            <w:szCs w:val="24"/>
          </w:rPr>
          <w:t>ru</w:t>
        </w:r>
        <w:proofErr w:type="spellEnd"/>
      </w:hyperlink>
      <w:r w:rsidRPr="0019743F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>Организатор торгов – АО «Российский аукционный дом».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Прием заявок с </w:t>
      </w:r>
      <w:r w:rsidR="004E099A">
        <w:rPr>
          <w:rFonts w:ascii="Times New Roman" w:hAnsi="Times New Roman"/>
          <w:b/>
          <w:bCs/>
          <w:szCs w:val="24"/>
          <w:lang w:val="ru-RU"/>
        </w:rPr>
        <w:t>07</w:t>
      </w:r>
      <w:r w:rsidRPr="0019743F">
        <w:rPr>
          <w:rFonts w:ascii="Times New Roman" w:hAnsi="Times New Roman"/>
          <w:b/>
          <w:bCs/>
          <w:szCs w:val="24"/>
          <w:lang w:val="ru-RU"/>
        </w:rPr>
        <w:t>.</w:t>
      </w:r>
      <w:r w:rsidR="00932557">
        <w:rPr>
          <w:rFonts w:ascii="Times New Roman" w:hAnsi="Times New Roman"/>
          <w:b/>
          <w:bCs/>
          <w:szCs w:val="24"/>
          <w:lang w:val="ru-RU"/>
        </w:rPr>
        <w:t>1</w:t>
      </w:r>
      <w:r w:rsidR="004E099A">
        <w:rPr>
          <w:rFonts w:ascii="Times New Roman" w:hAnsi="Times New Roman"/>
          <w:b/>
          <w:bCs/>
          <w:szCs w:val="24"/>
          <w:lang w:val="ru-RU"/>
        </w:rPr>
        <w:t>2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.2018 по </w:t>
      </w:r>
      <w:r w:rsidR="00164101">
        <w:rPr>
          <w:rFonts w:ascii="Times New Roman" w:hAnsi="Times New Roman"/>
          <w:b/>
          <w:bCs/>
          <w:szCs w:val="24"/>
          <w:lang w:val="ru-RU"/>
        </w:rPr>
        <w:t>2</w:t>
      </w:r>
      <w:r w:rsidR="004E099A">
        <w:rPr>
          <w:rFonts w:ascii="Times New Roman" w:hAnsi="Times New Roman"/>
          <w:b/>
          <w:bCs/>
          <w:szCs w:val="24"/>
          <w:lang w:val="ru-RU"/>
        </w:rPr>
        <w:t>1</w:t>
      </w:r>
      <w:r w:rsidRPr="0019743F">
        <w:rPr>
          <w:rFonts w:ascii="Times New Roman" w:hAnsi="Times New Roman"/>
          <w:b/>
          <w:bCs/>
          <w:szCs w:val="24"/>
          <w:lang w:val="ru-RU"/>
        </w:rPr>
        <w:t>.</w:t>
      </w:r>
      <w:r w:rsidR="004E099A">
        <w:rPr>
          <w:rFonts w:ascii="Times New Roman" w:hAnsi="Times New Roman"/>
          <w:b/>
          <w:bCs/>
          <w:szCs w:val="24"/>
          <w:lang w:val="ru-RU"/>
        </w:rPr>
        <w:t>0</w:t>
      </w:r>
      <w:r w:rsidR="00932557">
        <w:rPr>
          <w:rFonts w:ascii="Times New Roman" w:hAnsi="Times New Roman"/>
          <w:b/>
          <w:bCs/>
          <w:szCs w:val="24"/>
          <w:lang w:val="ru-RU"/>
        </w:rPr>
        <w:t>1</w:t>
      </w:r>
      <w:r w:rsidRPr="0019743F">
        <w:rPr>
          <w:rFonts w:ascii="Times New Roman" w:hAnsi="Times New Roman"/>
          <w:b/>
          <w:bCs/>
          <w:szCs w:val="24"/>
          <w:lang w:val="ru-RU"/>
        </w:rPr>
        <w:t>.201</w:t>
      </w:r>
      <w:r w:rsidR="004E099A">
        <w:rPr>
          <w:rFonts w:ascii="Times New Roman" w:hAnsi="Times New Roman"/>
          <w:b/>
          <w:bCs/>
          <w:szCs w:val="24"/>
          <w:lang w:val="ru-RU"/>
        </w:rPr>
        <w:t>9</w:t>
      </w:r>
      <w:r w:rsidR="00932557">
        <w:rPr>
          <w:rFonts w:ascii="Times New Roman" w:hAnsi="Times New Roman"/>
          <w:b/>
          <w:bCs/>
          <w:szCs w:val="24"/>
          <w:lang w:val="ru-RU"/>
        </w:rPr>
        <w:t xml:space="preserve"> г.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Задаток должен поступить на счет Организатора торгов не позднее </w:t>
      </w:r>
      <w:r w:rsidR="00164101">
        <w:rPr>
          <w:rFonts w:ascii="Times New Roman" w:hAnsi="Times New Roman"/>
          <w:b/>
          <w:bCs/>
          <w:szCs w:val="24"/>
          <w:lang w:val="ru-RU"/>
        </w:rPr>
        <w:t>2</w:t>
      </w:r>
      <w:r w:rsidR="004E099A">
        <w:rPr>
          <w:rFonts w:ascii="Times New Roman" w:hAnsi="Times New Roman"/>
          <w:b/>
          <w:bCs/>
          <w:szCs w:val="24"/>
          <w:lang w:val="ru-RU"/>
        </w:rPr>
        <w:t>1</w:t>
      </w:r>
      <w:r w:rsidRPr="0019743F">
        <w:rPr>
          <w:rFonts w:ascii="Times New Roman" w:hAnsi="Times New Roman"/>
          <w:b/>
          <w:bCs/>
          <w:szCs w:val="24"/>
          <w:lang w:val="ru-RU"/>
        </w:rPr>
        <w:t>.</w:t>
      </w:r>
      <w:r w:rsidR="004E099A">
        <w:rPr>
          <w:rFonts w:ascii="Times New Roman" w:hAnsi="Times New Roman"/>
          <w:b/>
          <w:bCs/>
          <w:szCs w:val="24"/>
          <w:lang w:val="ru-RU"/>
        </w:rPr>
        <w:t>0</w:t>
      </w:r>
      <w:r w:rsidR="00932557">
        <w:rPr>
          <w:rFonts w:ascii="Times New Roman" w:hAnsi="Times New Roman"/>
          <w:b/>
          <w:bCs/>
          <w:szCs w:val="24"/>
          <w:lang w:val="ru-RU"/>
        </w:rPr>
        <w:t>1</w:t>
      </w:r>
      <w:r w:rsidRPr="0019743F">
        <w:rPr>
          <w:rFonts w:ascii="Times New Roman" w:hAnsi="Times New Roman"/>
          <w:b/>
          <w:bCs/>
          <w:szCs w:val="24"/>
          <w:lang w:val="ru-RU"/>
        </w:rPr>
        <w:t>.201</w:t>
      </w:r>
      <w:r w:rsidR="004E099A">
        <w:rPr>
          <w:rFonts w:ascii="Times New Roman" w:hAnsi="Times New Roman"/>
          <w:b/>
          <w:bCs/>
          <w:szCs w:val="24"/>
          <w:lang w:val="ru-RU"/>
        </w:rPr>
        <w:t>9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г. </w:t>
      </w:r>
    </w:p>
    <w:p w:rsidR="00960017" w:rsidRPr="0019743F" w:rsidRDefault="00960017" w:rsidP="00960017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9743F">
        <w:rPr>
          <w:rFonts w:ascii="Times New Roman" w:hAnsi="Times New Roman"/>
          <w:b/>
          <w:bCs/>
          <w:szCs w:val="24"/>
          <w:lang w:val="ru-RU"/>
        </w:rPr>
        <w:t xml:space="preserve">Допуск претендентов к электронному аукциону осуществляется </w:t>
      </w:r>
      <w:r w:rsidR="004E099A">
        <w:rPr>
          <w:rFonts w:ascii="Times New Roman" w:hAnsi="Times New Roman"/>
          <w:b/>
          <w:bCs/>
          <w:szCs w:val="24"/>
          <w:lang w:val="ru-RU"/>
        </w:rPr>
        <w:t>22</w:t>
      </w:r>
      <w:r w:rsidRPr="0019743F">
        <w:rPr>
          <w:rFonts w:ascii="Times New Roman" w:hAnsi="Times New Roman"/>
          <w:b/>
          <w:bCs/>
          <w:szCs w:val="24"/>
          <w:lang w:val="ru-RU"/>
        </w:rPr>
        <w:t>.</w:t>
      </w:r>
      <w:r w:rsidR="004E099A">
        <w:rPr>
          <w:rFonts w:ascii="Times New Roman" w:hAnsi="Times New Roman"/>
          <w:b/>
          <w:bCs/>
          <w:szCs w:val="24"/>
          <w:lang w:val="ru-RU"/>
        </w:rPr>
        <w:t>0</w:t>
      </w:r>
      <w:r w:rsidR="00932557">
        <w:rPr>
          <w:rFonts w:ascii="Times New Roman" w:hAnsi="Times New Roman"/>
          <w:b/>
          <w:bCs/>
          <w:szCs w:val="24"/>
          <w:lang w:val="ru-RU"/>
        </w:rPr>
        <w:t>1</w:t>
      </w:r>
      <w:r w:rsidRPr="0019743F">
        <w:rPr>
          <w:rFonts w:ascii="Times New Roman" w:hAnsi="Times New Roman"/>
          <w:b/>
          <w:bCs/>
          <w:szCs w:val="24"/>
          <w:lang w:val="ru-RU"/>
        </w:rPr>
        <w:t>.201</w:t>
      </w:r>
      <w:r w:rsidR="004E099A">
        <w:rPr>
          <w:rFonts w:ascii="Times New Roman" w:hAnsi="Times New Roman"/>
          <w:b/>
          <w:bCs/>
          <w:szCs w:val="24"/>
          <w:lang w:val="ru-RU"/>
        </w:rPr>
        <w:t>9</w:t>
      </w:r>
      <w:r w:rsidRPr="0019743F">
        <w:rPr>
          <w:rFonts w:ascii="Times New Roman" w:hAnsi="Times New Roman"/>
          <w:b/>
          <w:bCs/>
          <w:szCs w:val="24"/>
          <w:lang w:val="ru-RU"/>
        </w:rPr>
        <w:t xml:space="preserve"> г. в </w:t>
      </w:r>
      <w:r w:rsidR="00DA6876" w:rsidRPr="0019743F">
        <w:rPr>
          <w:rFonts w:ascii="Times New Roman" w:hAnsi="Times New Roman"/>
          <w:b/>
          <w:bCs/>
          <w:szCs w:val="24"/>
          <w:lang w:val="ru-RU"/>
        </w:rPr>
        <w:t>17.00</w:t>
      </w: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highlight w:val="yellow"/>
          <w:lang w:val="ru-RU"/>
        </w:rPr>
      </w:pP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19743F">
        <w:rPr>
          <w:rFonts w:ascii="Times New Roman" w:hAnsi="Times New Roman"/>
          <w:bCs/>
          <w:szCs w:val="24"/>
          <w:lang w:val="ru-RU"/>
        </w:rPr>
        <w:t xml:space="preserve"> (Указанное в настоящем информационном сообщении время – Московское)</w:t>
      </w: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19743F">
        <w:rPr>
          <w:rFonts w:ascii="Times New Roman" w:hAnsi="Times New Roman"/>
          <w:bCs/>
          <w:szCs w:val="24"/>
          <w:lang w:val="ru-RU"/>
        </w:rPr>
        <w:t>(При исчислении сроков, указанных в настоящем информационном сообщении принимается время сервера электронной торговой площадки)</w:t>
      </w: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</w:p>
    <w:p w:rsidR="006D0C52" w:rsidRPr="0019743F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19743F">
        <w:rPr>
          <w:rFonts w:ascii="Times New Roman" w:hAnsi="Times New Roman"/>
          <w:bCs/>
          <w:szCs w:val="24"/>
          <w:lang w:val="ru-RU"/>
        </w:rPr>
        <w:t xml:space="preserve">Электронный аукцион, открытый по составу участников и по форме подачи предложений по цене с применением метода </w:t>
      </w:r>
      <w:r w:rsidR="00E0276D" w:rsidRPr="0019743F">
        <w:rPr>
          <w:rFonts w:ascii="Times New Roman" w:hAnsi="Times New Roman"/>
          <w:bCs/>
          <w:szCs w:val="24"/>
          <w:lang w:val="ru-RU"/>
        </w:rPr>
        <w:t xml:space="preserve">понижения </w:t>
      </w:r>
      <w:r w:rsidRPr="0019743F">
        <w:rPr>
          <w:rFonts w:ascii="Times New Roman" w:hAnsi="Times New Roman"/>
          <w:bCs/>
          <w:szCs w:val="24"/>
          <w:lang w:val="ru-RU"/>
        </w:rPr>
        <w:t>начальной цены («</w:t>
      </w:r>
      <w:r w:rsidR="00E0276D" w:rsidRPr="0019743F">
        <w:rPr>
          <w:rFonts w:ascii="Times New Roman" w:hAnsi="Times New Roman"/>
          <w:bCs/>
          <w:szCs w:val="24"/>
          <w:lang w:val="ru-RU"/>
        </w:rPr>
        <w:t>голландский</w:t>
      </w:r>
      <w:r w:rsidRPr="0019743F">
        <w:rPr>
          <w:rFonts w:ascii="Times New Roman" w:hAnsi="Times New Roman"/>
          <w:bCs/>
          <w:szCs w:val="24"/>
          <w:lang w:val="ru-RU"/>
        </w:rPr>
        <w:t xml:space="preserve"> аукцион»).</w:t>
      </w:r>
    </w:p>
    <w:p w:rsidR="00960017" w:rsidRPr="0019743F" w:rsidRDefault="00960017" w:rsidP="00960017">
      <w:pPr>
        <w:widowControl w:val="0"/>
        <w:overflowPunct w:val="0"/>
        <w:autoSpaceDE w:val="0"/>
        <w:autoSpaceDN w:val="0"/>
        <w:adjustRightInd w:val="0"/>
        <w:ind w:left="-567" w:right="-1"/>
        <w:jc w:val="both"/>
        <w:textAlignment w:val="baseline"/>
        <w:rPr>
          <w:lang w:val="ru-RU"/>
        </w:rPr>
      </w:pPr>
    </w:p>
    <w:p w:rsidR="00932557" w:rsidRDefault="00932557" w:rsidP="0019743F">
      <w:pPr>
        <w:widowControl w:val="0"/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hAnsi="Times New Roman"/>
          <w:szCs w:val="24"/>
          <w:lang w:val="ru-RU"/>
        </w:rPr>
      </w:pPr>
      <w:r w:rsidRPr="00932557">
        <w:rPr>
          <w:rFonts w:ascii="Times New Roman" w:hAnsi="Times New Roman" w:hint="eastAsia"/>
          <w:szCs w:val="24"/>
          <w:lang w:val="ru-RU"/>
        </w:rPr>
        <w:t>Сведения</w:t>
      </w:r>
      <w:r w:rsidRPr="00932557">
        <w:rPr>
          <w:rFonts w:ascii="Times New Roman" w:hAnsi="Times New Roman"/>
          <w:szCs w:val="24"/>
          <w:lang w:val="ru-RU"/>
        </w:rPr>
        <w:t xml:space="preserve"> </w:t>
      </w:r>
      <w:r w:rsidRPr="00932557">
        <w:rPr>
          <w:rFonts w:ascii="Times New Roman" w:hAnsi="Times New Roman" w:hint="eastAsia"/>
          <w:szCs w:val="24"/>
          <w:lang w:val="ru-RU"/>
        </w:rPr>
        <w:t>об</w:t>
      </w:r>
      <w:r w:rsidRPr="00932557">
        <w:rPr>
          <w:rFonts w:ascii="Times New Roman" w:hAnsi="Times New Roman"/>
          <w:szCs w:val="24"/>
          <w:lang w:val="ru-RU"/>
        </w:rPr>
        <w:t xml:space="preserve"> </w:t>
      </w:r>
      <w:r w:rsidRPr="00932557">
        <w:rPr>
          <w:rFonts w:ascii="Times New Roman" w:hAnsi="Times New Roman" w:hint="eastAsia"/>
          <w:szCs w:val="24"/>
          <w:lang w:val="ru-RU"/>
        </w:rPr>
        <w:t>Объектах</w:t>
      </w:r>
      <w:r w:rsidRPr="00932557">
        <w:rPr>
          <w:rFonts w:ascii="Times New Roman" w:hAnsi="Times New Roman"/>
          <w:szCs w:val="24"/>
          <w:lang w:val="ru-RU"/>
        </w:rPr>
        <w:t xml:space="preserve"> </w:t>
      </w:r>
      <w:r w:rsidRPr="00932557">
        <w:rPr>
          <w:rFonts w:ascii="Times New Roman" w:hAnsi="Times New Roman" w:hint="eastAsia"/>
          <w:szCs w:val="24"/>
          <w:lang w:val="ru-RU"/>
        </w:rPr>
        <w:t>недвижимости</w:t>
      </w:r>
      <w:r w:rsidRPr="00932557">
        <w:rPr>
          <w:rFonts w:ascii="Times New Roman" w:hAnsi="Times New Roman"/>
          <w:szCs w:val="24"/>
          <w:lang w:val="ru-RU"/>
        </w:rPr>
        <w:t>:</w:t>
      </w:r>
    </w:p>
    <w:p w:rsidR="0019743F" w:rsidRPr="0019743F" w:rsidRDefault="0019743F" w:rsidP="0019743F">
      <w:pPr>
        <w:widowControl w:val="0"/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hAnsi="Times New Roman"/>
          <w:szCs w:val="24"/>
          <w:lang w:val="ru-RU"/>
        </w:rPr>
      </w:pPr>
      <w:r w:rsidRPr="0019743F">
        <w:rPr>
          <w:rFonts w:ascii="Times New Roman" w:eastAsia="Arial Unicode MS" w:hAnsi="Times New Roman"/>
          <w:b/>
          <w:szCs w:val="24"/>
          <w:lang w:val="ru-RU"/>
        </w:rPr>
        <w:t xml:space="preserve"> </w:t>
      </w:r>
    </w:p>
    <w:p w:rsidR="00420049" w:rsidRPr="00420049" w:rsidRDefault="00420049" w:rsidP="00420049">
      <w:pPr>
        <w:autoSpaceDE w:val="0"/>
        <w:autoSpaceDN w:val="0"/>
        <w:ind w:firstLine="72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 w:rsidRPr="00420049">
        <w:rPr>
          <w:rFonts w:ascii="Times New Roman" w:hAnsi="Times New Roman"/>
          <w:b/>
          <w:szCs w:val="24"/>
          <w:lang w:val="ru-RU"/>
        </w:rPr>
        <w:t xml:space="preserve">Лот 1: </w:t>
      </w:r>
    </w:p>
    <w:p w:rsidR="00420049" w:rsidRPr="00420049" w:rsidRDefault="00420049" w:rsidP="00420049">
      <w:pPr>
        <w:autoSpaceDE w:val="0"/>
        <w:autoSpaceDN w:val="0"/>
        <w:ind w:firstLine="72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 w:rsidRPr="00420049">
        <w:rPr>
          <w:rFonts w:ascii="Times New Roman" w:hAnsi="Times New Roman"/>
          <w:b/>
          <w:szCs w:val="24"/>
          <w:lang w:val="ru-RU"/>
        </w:rPr>
        <w:t xml:space="preserve"> </w:t>
      </w:r>
    </w:p>
    <w:p w:rsidR="00420049" w:rsidRPr="00420049" w:rsidRDefault="00420049" w:rsidP="00420049">
      <w:pPr>
        <w:autoSpaceDE w:val="0"/>
        <w:autoSpaceDN w:val="0"/>
        <w:ind w:firstLine="720"/>
        <w:jc w:val="both"/>
        <w:outlineLvl w:val="0"/>
        <w:rPr>
          <w:rFonts w:ascii="Times New Roman" w:hAnsi="Times New Roman"/>
          <w:szCs w:val="24"/>
          <w:lang w:val="ru-RU"/>
        </w:rPr>
      </w:pPr>
      <w:r w:rsidRPr="00420049">
        <w:rPr>
          <w:rFonts w:ascii="Times New Roman" w:hAnsi="Times New Roman"/>
          <w:szCs w:val="24"/>
          <w:lang w:val="ru-RU"/>
        </w:rPr>
        <w:t xml:space="preserve">Нежилое здание, 2-этажное (подземных этажей - 1), расположенное по адресу: г. Москва, ул. Нагорная, д.33, корп.2, площадью 830,7  </w:t>
      </w:r>
      <w:proofErr w:type="spellStart"/>
      <w:r w:rsidRPr="00420049">
        <w:rPr>
          <w:rFonts w:ascii="Times New Roman" w:hAnsi="Times New Roman"/>
          <w:szCs w:val="24"/>
          <w:lang w:val="ru-RU"/>
        </w:rPr>
        <w:t>кв</w:t>
      </w:r>
      <w:proofErr w:type="gramStart"/>
      <w:r w:rsidRPr="00420049">
        <w:rPr>
          <w:rFonts w:ascii="Times New Roman" w:hAnsi="Times New Roman"/>
          <w:szCs w:val="24"/>
          <w:lang w:val="ru-RU"/>
        </w:rPr>
        <w:t>.м</w:t>
      </w:r>
      <w:proofErr w:type="spellEnd"/>
      <w:proofErr w:type="gramEnd"/>
      <w:r w:rsidRPr="00420049">
        <w:rPr>
          <w:rFonts w:ascii="Times New Roman" w:hAnsi="Times New Roman"/>
          <w:szCs w:val="24"/>
          <w:lang w:val="ru-RU"/>
        </w:rPr>
        <w:t>, с кадастровым номером 77:06:0005002:1062.</w:t>
      </w:r>
    </w:p>
    <w:p w:rsidR="00420049" w:rsidRPr="00420049" w:rsidRDefault="00420049" w:rsidP="00420049">
      <w:pPr>
        <w:autoSpaceDE w:val="0"/>
        <w:autoSpaceDN w:val="0"/>
        <w:ind w:firstLine="720"/>
        <w:jc w:val="both"/>
        <w:outlineLvl w:val="0"/>
        <w:rPr>
          <w:rFonts w:ascii="Times New Roman" w:hAnsi="Times New Roman"/>
          <w:szCs w:val="24"/>
          <w:lang w:val="ru-RU"/>
        </w:rPr>
      </w:pPr>
      <w:r w:rsidRPr="00420049">
        <w:rPr>
          <w:rFonts w:ascii="Times New Roman" w:hAnsi="Times New Roman"/>
          <w:szCs w:val="24"/>
          <w:lang w:val="ru-RU"/>
        </w:rPr>
        <w:t xml:space="preserve">Совместно с помещением, к Покупателю переходит право аренды на земельный участок, используемый Продавцом по договору аренды земельного участка № М-06-005767 от 21.06.1996. </w:t>
      </w:r>
    </w:p>
    <w:p w:rsidR="0019743F" w:rsidRDefault="00420049" w:rsidP="00420049">
      <w:pPr>
        <w:ind w:right="-57" w:firstLine="567"/>
        <w:jc w:val="both"/>
        <w:rPr>
          <w:rFonts w:ascii="Times New Roman" w:hAnsi="Times New Roman"/>
          <w:b/>
          <w:szCs w:val="24"/>
          <w:lang w:val="ru-RU"/>
        </w:rPr>
      </w:pPr>
      <w:r w:rsidRPr="00420049">
        <w:rPr>
          <w:rFonts w:ascii="Times New Roman" w:hAnsi="Times New Roman"/>
          <w:szCs w:val="24"/>
          <w:lang w:val="ru-RU"/>
        </w:rPr>
        <w:t>Существующие ограничения (обременения) права: не зарегистрировано</w:t>
      </w:r>
      <w:r w:rsidR="00164101" w:rsidRPr="00164101">
        <w:rPr>
          <w:rFonts w:ascii="Times New Roman" w:hAnsi="Times New Roman"/>
          <w:szCs w:val="24"/>
          <w:lang w:val="ru-RU"/>
        </w:rPr>
        <w:t>.</w:t>
      </w:r>
    </w:p>
    <w:p w:rsidR="000C5FDE" w:rsidRPr="000C5FDE" w:rsidRDefault="000C5FDE" w:rsidP="00C05CDD">
      <w:pPr>
        <w:ind w:right="-57" w:firstLine="567"/>
        <w:jc w:val="both"/>
        <w:rPr>
          <w:highlight w:val="red"/>
          <w:lang w:val="ru-RU"/>
        </w:rPr>
      </w:pPr>
    </w:p>
    <w:p w:rsidR="00E97175" w:rsidRPr="00110708" w:rsidRDefault="00960017" w:rsidP="00C05CDD">
      <w:pPr>
        <w:pStyle w:val="a9"/>
        <w:ind w:left="0" w:right="-57" w:firstLine="567"/>
        <w:jc w:val="center"/>
        <w:rPr>
          <w:rFonts w:ascii="Times New Roman" w:hAnsi="Times New Roman"/>
          <w:szCs w:val="24"/>
          <w:lang w:val="ru-RU"/>
        </w:rPr>
      </w:pPr>
      <w:r w:rsidRPr="00110708">
        <w:rPr>
          <w:b/>
          <w:lang w:val="ru-RU"/>
        </w:rPr>
        <w:t>Начальная цена Лота № 1</w:t>
      </w:r>
      <w:r w:rsidRPr="00110708">
        <w:rPr>
          <w:lang w:val="ru-RU"/>
        </w:rPr>
        <w:t xml:space="preserve"> </w:t>
      </w:r>
      <w:r w:rsidR="00837E28" w:rsidRPr="00110708">
        <w:rPr>
          <w:rFonts w:ascii="Times New Roman" w:hAnsi="Times New Roman"/>
          <w:szCs w:val="24"/>
          <w:lang w:val="ru-RU"/>
        </w:rPr>
        <w:t>-</w:t>
      </w:r>
      <w:r w:rsidR="00E97175" w:rsidRPr="00110708">
        <w:rPr>
          <w:rFonts w:ascii="Times New Roman" w:hAnsi="Times New Roman"/>
          <w:szCs w:val="24"/>
          <w:lang w:val="ru-RU"/>
        </w:rPr>
        <w:t xml:space="preserve"> </w:t>
      </w:r>
      <w:r w:rsidR="00420049" w:rsidRPr="00420049">
        <w:rPr>
          <w:rFonts w:ascii="Times New Roman" w:hAnsi="Times New Roman"/>
          <w:b/>
          <w:szCs w:val="24"/>
          <w:lang w:val="ru-RU"/>
        </w:rPr>
        <w:t>63 981 356 (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шестьдесят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три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миллиона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девятьсот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восемьдесят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одна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тысяча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триста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пятьдесят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шесть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)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рублей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00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копеек</w:t>
      </w:r>
      <w:r w:rsidR="00E97175" w:rsidRPr="00110708">
        <w:rPr>
          <w:rFonts w:ascii="Times New Roman" w:hAnsi="Times New Roman"/>
          <w:b/>
          <w:szCs w:val="24"/>
          <w:lang w:val="ru-RU"/>
        </w:rPr>
        <w:t>,</w:t>
      </w:r>
      <w:r w:rsidR="00E97175" w:rsidRPr="00110708">
        <w:rPr>
          <w:rFonts w:ascii="Times New Roman" w:hAnsi="Times New Roman"/>
          <w:szCs w:val="24"/>
          <w:lang w:val="ru-RU"/>
        </w:rPr>
        <w:t xml:space="preserve"> в том числе НДС</w:t>
      </w:r>
      <w:r w:rsidR="00652147" w:rsidRPr="00110708">
        <w:rPr>
          <w:rFonts w:ascii="Times New Roman" w:hAnsi="Times New Roman"/>
          <w:szCs w:val="24"/>
          <w:lang w:val="ru-RU"/>
        </w:rPr>
        <w:t>.</w:t>
      </w:r>
      <w:r w:rsidR="00E97175" w:rsidRPr="00110708">
        <w:rPr>
          <w:rFonts w:ascii="Times New Roman" w:hAnsi="Times New Roman"/>
          <w:szCs w:val="24"/>
          <w:lang w:val="ru-RU"/>
        </w:rPr>
        <w:t xml:space="preserve"> </w:t>
      </w:r>
      <w:r w:rsidR="00420049">
        <w:rPr>
          <w:rFonts w:ascii="Times New Roman" w:hAnsi="Times New Roman"/>
          <w:szCs w:val="24"/>
          <w:lang w:val="ru-RU"/>
        </w:rPr>
        <w:t xml:space="preserve"> </w:t>
      </w:r>
    </w:p>
    <w:p w:rsidR="00E97175" w:rsidRPr="00110708" w:rsidRDefault="009104FC" w:rsidP="00C05CDD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110708">
        <w:rPr>
          <w:rFonts w:ascii="Times New Roman" w:hAnsi="Times New Roman"/>
          <w:b/>
          <w:szCs w:val="24"/>
          <w:lang w:val="ru-RU"/>
        </w:rPr>
        <w:t>Минимальная цена</w:t>
      </w:r>
      <w:r w:rsidRPr="00110708">
        <w:rPr>
          <w:rFonts w:ascii="Times New Roman" w:hAnsi="Times New Roman"/>
          <w:szCs w:val="24"/>
          <w:lang w:val="ru-RU"/>
        </w:rPr>
        <w:t xml:space="preserve"> </w:t>
      </w:r>
      <w:r w:rsidRPr="00110708">
        <w:rPr>
          <w:b/>
          <w:lang w:val="ru-RU"/>
        </w:rPr>
        <w:t>Лота № 1</w:t>
      </w:r>
      <w:r w:rsidRPr="00110708">
        <w:rPr>
          <w:lang w:val="ru-RU"/>
        </w:rPr>
        <w:t xml:space="preserve"> </w:t>
      </w:r>
      <w:r w:rsidR="00E97175" w:rsidRPr="00110708">
        <w:rPr>
          <w:rFonts w:asciiTheme="minorHAnsi" w:hAnsiTheme="minorHAnsi"/>
          <w:lang w:val="ru-RU"/>
        </w:rPr>
        <w:t>–</w:t>
      </w:r>
      <w:r w:rsidRPr="00110708">
        <w:rPr>
          <w:rFonts w:asciiTheme="minorHAnsi" w:hAnsiTheme="minorHAnsi"/>
          <w:lang w:val="ru-RU"/>
        </w:rPr>
        <w:t xml:space="preserve"> </w:t>
      </w:r>
      <w:r w:rsidR="00420049" w:rsidRPr="00420049">
        <w:rPr>
          <w:rFonts w:ascii="Times New Roman" w:hAnsi="Times New Roman"/>
          <w:b/>
          <w:szCs w:val="24"/>
          <w:lang w:val="ru-RU"/>
        </w:rPr>
        <w:t>41 961 356 (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сорок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один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миллион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девятьсот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шестьдесят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одна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тысяча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триста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пятьдесят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шесть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)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рублей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00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копеек</w:t>
      </w:r>
      <w:r w:rsidR="00E97175" w:rsidRPr="00110708">
        <w:rPr>
          <w:rFonts w:ascii="Times New Roman" w:hAnsi="Times New Roman"/>
          <w:szCs w:val="24"/>
          <w:lang w:val="ru-RU"/>
        </w:rPr>
        <w:t>, в том числе НДС.</w:t>
      </w:r>
      <w:r w:rsidR="00420049">
        <w:rPr>
          <w:rFonts w:ascii="Times New Roman" w:hAnsi="Times New Roman"/>
          <w:szCs w:val="24"/>
          <w:lang w:val="ru-RU"/>
        </w:rPr>
        <w:t xml:space="preserve"> </w:t>
      </w:r>
    </w:p>
    <w:p w:rsidR="00E97175" w:rsidRPr="00110708" w:rsidRDefault="00E97175" w:rsidP="00C05CDD">
      <w:pPr>
        <w:ind w:firstLine="567"/>
        <w:jc w:val="center"/>
        <w:rPr>
          <w:rFonts w:ascii="Times New Roman" w:hAnsi="Times New Roman"/>
          <w:szCs w:val="24"/>
          <w:lang w:val="ru-RU"/>
        </w:rPr>
      </w:pPr>
      <w:r w:rsidRPr="00110708">
        <w:rPr>
          <w:rFonts w:ascii="Times New Roman" w:hAnsi="Times New Roman"/>
          <w:szCs w:val="24"/>
          <w:lang w:val="ru-RU"/>
        </w:rPr>
        <w:t xml:space="preserve">Сумма задатка </w:t>
      </w:r>
      <w:r w:rsidR="00110708">
        <w:rPr>
          <w:rFonts w:ascii="Times New Roman" w:hAnsi="Times New Roman"/>
          <w:szCs w:val="24"/>
          <w:lang w:val="ru-RU"/>
        </w:rPr>
        <w:t>–</w:t>
      </w:r>
      <w:r w:rsidRPr="00110708">
        <w:rPr>
          <w:rFonts w:ascii="Times New Roman" w:hAnsi="Times New Roman"/>
          <w:szCs w:val="24"/>
          <w:lang w:val="ru-RU"/>
        </w:rPr>
        <w:t xml:space="preserve"> </w:t>
      </w:r>
      <w:r w:rsidR="00420049" w:rsidRPr="00420049">
        <w:rPr>
          <w:rFonts w:ascii="Times New Roman" w:hAnsi="Times New Roman"/>
          <w:b/>
          <w:szCs w:val="24"/>
          <w:lang w:val="ru-RU"/>
        </w:rPr>
        <w:t>6 000 000 (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шесть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b/>
          <w:szCs w:val="24"/>
          <w:lang w:val="ru-RU"/>
        </w:rPr>
        <w:t>миллионов</w:t>
      </w:r>
      <w:r w:rsidR="00420049" w:rsidRPr="00420049">
        <w:rPr>
          <w:rFonts w:ascii="Times New Roman" w:hAnsi="Times New Roman"/>
          <w:b/>
          <w:szCs w:val="24"/>
          <w:lang w:val="ru-RU"/>
        </w:rPr>
        <w:t>)</w:t>
      </w:r>
      <w:r w:rsidR="00F90847" w:rsidRPr="00F90847">
        <w:rPr>
          <w:rFonts w:ascii="Times New Roman" w:hAnsi="Times New Roman"/>
          <w:b/>
          <w:szCs w:val="24"/>
          <w:lang w:val="ru-RU"/>
        </w:rPr>
        <w:t xml:space="preserve"> </w:t>
      </w:r>
      <w:r w:rsidR="00F90847" w:rsidRPr="00F90847">
        <w:rPr>
          <w:rFonts w:ascii="Times New Roman" w:hAnsi="Times New Roman" w:hint="eastAsia"/>
          <w:b/>
          <w:szCs w:val="24"/>
          <w:lang w:val="ru-RU"/>
        </w:rPr>
        <w:t>рублей</w:t>
      </w:r>
      <w:r w:rsidRPr="00110708">
        <w:rPr>
          <w:rFonts w:ascii="Times New Roman" w:hAnsi="Times New Roman"/>
          <w:szCs w:val="24"/>
          <w:lang w:val="ru-RU"/>
        </w:rPr>
        <w:t>.</w:t>
      </w:r>
    </w:p>
    <w:p w:rsidR="00E97175" w:rsidRPr="00420049" w:rsidRDefault="00E97175" w:rsidP="00C05CDD">
      <w:pPr>
        <w:ind w:firstLine="567"/>
        <w:jc w:val="center"/>
        <w:rPr>
          <w:rFonts w:ascii="Times New Roman" w:hAnsi="Times New Roman"/>
          <w:szCs w:val="24"/>
          <w:lang w:val="ru-RU"/>
        </w:rPr>
      </w:pPr>
      <w:r w:rsidRPr="00110708">
        <w:rPr>
          <w:rFonts w:ascii="Times New Roman" w:hAnsi="Times New Roman"/>
          <w:szCs w:val="24"/>
          <w:lang w:val="ru-RU"/>
        </w:rPr>
        <w:t xml:space="preserve">Шаг аукциона на повышение </w:t>
      </w:r>
      <w:r w:rsidR="008D459C">
        <w:rPr>
          <w:rFonts w:ascii="Times New Roman" w:hAnsi="Times New Roman"/>
          <w:szCs w:val="24"/>
          <w:lang w:val="ru-RU"/>
        </w:rPr>
        <w:t xml:space="preserve">– 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2 202 000 </w:t>
      </w:r>
      <w:r w:rsidR="00420049" w:rsidRPr="00420049">
        <w:rPr>
          <w:rFonts w:ascii="Times New Roman" w:hAnsi="Times New Roman"/>
          <w:szCs w:val="24"/>
          <w:lang w:val="ru-RU"/>
        </w:rPr>
        <w:t>(</w:t>
      </w:r>
      <w:r w:rsidR="00420049" w:rsidRPr="00420049">
        <w:rPr>
          <w:rFonts w:ascii="Times New Roman" w:hAnsi="Times New Roman" w:hint="eastAsia"/>
          <w:szCs w:val="24"/>
          <w:lang w:val="ru-RU"/>
        </w:rPr>
        <w:t>два</w:t>
      </w:r>
      <w:r w:rsidR="00420049" w:rsidRPr="00420049">
        <w:rPr>
          <w:rFonts w:ascii="Times New Roman" w:hAnsi="Times New Roman"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szCs w:val="24"/>
          <w:lang w:val="ru-RU"/>
        </w:rPr>
        <w:t>миллиона</w:t>
      </w:r>
      <w:r w:rsidR="00420049" w:rsidRPr="00420049">
        <w:rPr>
          <w:rFonts w:ascii="Times New Roman" w:hAnsi="Times New Roman"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szCs w:val="24"/>
          <w:lang w:val="ru-RU"/>
        </w:rPr>
        <w:t>двести</w:t>
      </w:r>
      <w:r w:rsidR="00420049" w:rsidRPr="00420049">
        <w:rPr>
          <w:rFonts w:ascii="Times New Roman" w:hAnsi="Times New Roman"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szCs w:val="24"/>
          <w:lang w:val="ru-RU"/>
        </w:rPr>
        <w:t>две</w:t>
      </w:r>
      <w:r w:rsidR="00420049" w:rsidRPr="00420049">
        <w:rPr>
          <w:rFonts w:ascii="Times New Roman" w:hAnsi="Times New Roman"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szCs w:val="24"/>
          <w:lang w:val="ru-RU"/>
        </w:rPr>
        <w:t>тысячи</w:t>
      </w:r>
      <w:r w:rsidR="00420049" w:rsidRPr="00420049">
        <w:rPr>
          <w:rFonts w:ascii="Times New Roman" w:hAnsi="Times New Roman"/>
          <w:szCs w:val="24"/>
          <w:lang w:val="ru-RU"/>
        </w:rPr>
        <w:t xml:space="preserve">) </w:t>
      </w:r>
      <w:r w:rsidR="00420049" w:rsidRPr="00420049">
        <w:rPr>
          <w:rFonts w:ascii="Times New Roman" w:hAnsi="Times New Roman" w:hint="eastAsia"/>
          <w:szCs w:val="24"/>
          <w:lang w:val="ru-RU"/>
        </w:rPr>
        <w:t>рублей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00 </w:t>
      </w:r>
      <w:r w:rsidR="00420049" w:rsidRPr="00420049">
        <w:rPr>
          <w:rFonts w:ascii="Times New Roman" w:hAnsi="Times New Roman" w:hint="eastAsia"/>
          <w:szCs w:val="24"/>
          <w:lang w:val="ru-RU"/>
        </w:rPr>
        <w:t>копеек</w:t>
      </w:r>
      <w:r w:rsidRPr="00420049">
        <w:rPr>
          <w:rFonts w:ascii="Times New Roman" w:hAnsi="Times New Roman"/>
          <w:szCs w:val="24"/>
          <w:lang w:val="ru-RU"/>
        </w:rPr>
        <w:t>.</w:t>
      </w:r>
    </w:p>
    <w:p w:rsidR="00E97175" w:rsidRPr="00420049" w:rsidRDefault="008D459C" w:rsidP="00C05CDD">
      <w:pPr>
        <w:ind w:firstLine="567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</w:t>
      </w:r>
      <w:r w:rsidR="00E97175" w:rsidRPr="00110708">
        <w:rPr>
          <w:rFonts w:ascii="Times New Roman" w:hAnsi="Times New Roman"/>
          <w:szCs w:val="24"/>
          <w:lang w:val="ru-RU"/>
        </w:rPr>
        <w:t xml:space="preserve">Шаг аукциона на понижение </w:t>
      </w:r>
      <w:r>
        <w:rPr>
          <w:rFonts w:ascii="Times New Roman" w:hAnsi="Times New Roman"/>
          <w:szCs w:val="24"/>
          <w:lang w:val="ru-RU"/>
        </w:rPr>
        <w:t>–</w:t>
      </w:r>
      <w:r w:rsidR="00E97175" w:rsidRPr="00110708">
        <w:rPr>
          <w:rFonts w:ascii="Times New Roman" w:hAnsi="Times New Roman"/>
          <w:szCs w:val="24"/>
          <w:lang w:val="ru-RU"/>
        </w:rPr>
        <w:t xml:space="preserve"> 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4 404 000 </w:t>
      </w:r>
      <w:r w:rsidR="00420049" w:rsidRPr="00420049">
        <w:rPr>
          <w:rFonts w:ascii="Times New Roman" w:hAnsi="Times New Roman"/>
          <w:szCs w:val="24"/>
          <w:lang w:val="ru-RU"/>
        </w:rPr>
        <w:t>(</w:t>
      </w:r>
      <w:r w:rsidR="00420049" w:rsidRPr="00420049">
        <w:rPr>
          <w:rFonts w:ascii="Times New Roman" w:hAnsi="Times New Roman" w:hint="eastAsia"/>
          <w:szCs w:val="24"/>
          <w:lang w:val="ru-RU"/>
        </w:rPr>
        <w:t>четыре</w:t>
      </w:r>
      <w:r w:rsidR="00420049" w:rsidRPr="00420049">
        <w:rPr>
          <w:rFonts w:ascii="Times New Roman" w:hAnsi="Times New Roman"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szCs w:val="24"/>
          <w:lang w:val="ru-RU"/>
        </w:rPr>
        <w:t>миллиона</w:t>
      </w:r>
      <w:r w:rsidR="00420049" w:rsidRPr="00420049">
        <w:rPr>
          <w:rFonts w:ascii="Times New Roman" w:hAnsi="Times New Roman"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szCs w:val="24"/>
          <w:lang w:val="ru-RU"/>
        </w:rPr>
        <w:t>четыреста</w:t>
      </w:r>
      <w:r w:rsidR="00420049" w:rsidRPr="00420049">
        <w:rPr>
          <w:rFonts w:ascii="Times New Roman" w:hAnsi="Times New Roman"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szCs w:val="24"/>
          <w:lang w:val="ru-RU"/>
        </w:rPr>
        <w:t>четыре</w:t>
      </w:r>
      <w:r w:rsidR="00420049" w:rsidRPr="00420049">
        <w:rPr>
          <w:rFonts w:ascii="Times New Roman" w:hAnsi="Times New Roman"/>
          <w:szCs w:val="24"/>
          <w:lang w:val="ru-RU"/>
        </w:rPr>
        <w:t xml:space="preserve"> </w:t>
      </w:r>
      <w:r w:rsidR="00420049" w:rsidRPr="00420049">
        <w:rPr>
          <w:rFonts w:ascii="Times New Roman" w:hAnsi="Times New Roman" w:hint="eastAsia"/>
          <w:szCs w:val="24"/>
          <w:lang w:val="ru-RU"/>
        </w:rPr>
        <w:t>тысячи</w:t>
      </w:r>
      <w:r w:rsidR="00420049" w:rsidRPr="00420049">
        <w:rPr>
          <w:rFonts w:ascii="Times New Roman" w:hAnsi="Times New Roman"/>
          <w:szCs w:val="24"/>
          <w:lang w:val="ru-RU"/>
        </w:rPr>
        <w:t xml:space="preserve">) </w:t>
      </w:r>
      <w:r w:rsidR="00420049" w:rsidRPr="00420049">
        <w:rPr>
          <w:rFonts w:ascii="Times New Roman" w:hAnsi="Times New Roman" w:hint="eastAsia"/>
          <w:szCs w:val="24"/>
          <w:lang w:val="ru-RU"/>
        </w:rPr>
        <w:t>рублей</w:t>
      </w:r>
      <w:r w:rsidR="00420049" w:rsidRPr="00420049">
        <w:rPr>
          <w:rFonts w:ascii="Times New Roman" w:hAnsi="Times New Roman"/>
          <w:b/>
          <w:szCs w:val="24"/>
          <w:lang w:val="ru-RU"/>
        </w:rPr>
        <w:t xml:space="preserve"> 00 </w:t>
      </w:r>
      <w:r w:rsidR="00420049" w:rsidRPr="00420049">
        <w:rPr>
          <w:rFonts w:ascii="Times New Roman" w:hAnsi="Times New Roman" w:hint="eastAsia"/>
          <w:szCs w:val="24"/>
          <w:lang w:val="ru-RU"/>
        </w:rPr>
        <w:t>копеек</w:t>
      </w:r>
      <w:r w:rsidR="00E97175" w:rsidRPr="00420049">
        <w:rPr>
          <w:rFonts w:ascii="Times New Roman" w:hAnsi="Times New Roman"/>
          <w:szCs w:val="24"/>
          <w:lang w:val="ru-RU"/>
        </w:rPr>
        <w:t>.</w:t>
      </w:r>
      <w:r w:rsidR="00F90847" w:rsidRPr="00420049">
        <w:rPr>
          <w:rFonts w:ascii="Times New Roman" w:hAnsi="Times New Roman"/>
          <w:szCs w:val="24"/>
          <w:lang w:val="ru-RU"/>
        </w:rPr>
        <w:t xml:space="preserve"> </w:t>
      </w:r>
    </w:p>
    <w:p w:rsidR="009A5DD6" w:rsidRPr="00420049" w:rsidRDefault="009A5DD6" w:rsidP="00C05CDD">
      <w:pPr>
        <w:widowControl w:val="0"/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rFonts w:ascii="Times New Roman" w:hAnsi="Times New Roman"/>
          <w:szCs w:val="24"/>
          <w:lang w:val="ru-RU"/>
        </w:rPr>
      </w:pPr>
    </w:p>
    <w:p w:rsidR="00420049" w:rsidRDefault="00420049" w:rsidP="00420049">
      <w:pPr>
        <w:autoSpaceDE w:val="0"/>
        <w:autoSpaceDN w:val="0"/>
        <w:ind w:firstLine="72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 w:rsidRPr="00420049">
        <w:rPr>
          <w:rFonts w:ascii="Times New Roman" w:hAnsi="Times New Roman"/>
          <w:b/>
          <w:szCs w:val="24"/>
          <w:lang w:val="ru-RU"/>
        </w:rPr>
        <w:t xml:space="preserve">Лот </w:t>
      </w:r>
      <w:r w:rsidRPr="00420049">
        <w:rPr>
          <w:rFonts w:ascii="Times New Roman" w:hAnsi="Times New Roman"/>
          <w:b/>
          <w:szCs w:val="24"/>
        </w:rPr>
        <w:t>2</w:t>
      </w:r>
      <w:r w:rsidRPr="00420049">
        <w:rPr>
          <w:rFonts w:ascii="Times New Roman" w:hAnsi="Times New Roman"/>
          <w:b/>
          <w:szCs w:val="24"/>
          <w:lang w:val="ru-RU"/>
        </w:rPr>
        <w:t xml:space="preserve">: </w:t>
      </w:r>
    </w:p>
    <w:p w:rsidR="00C53253" w:rsidRPr="00420049" w:rsidRDefault="00C53253" w:rsidP="00420049">
      <w:pPr>
        <w:autoSpaceDE w:val="0"/>
        <w:autoSpaceDN w:val="0"/>
        <w:ind w:firstLine="720"/>
        <w:jc w:val="both"/>
        <w:outlineLvl w:val="0"/>
        <w:rPr>
          <w:rFonts w:ascii="Times New Roman" w:hAnsi="Times New Roman"/>
          <w:b/>
          <w:szCs w:val="24"/>
          <w:lang w:val="ru-RU"/>
        </w:rPr>
      </w:pPr>
    </w:p>
    <w:p w:rsidR="00110708" w:rsidRDefault="00420049" w:rsidP="00420049">
      <w:pPr>
        <w:ind w:right="-57" w:firstLine="567"/>
        <w:jc w:val="both"/>
        <w:rPr>
          <w:rFonts w:ascii="Times New Roman" w:hAnsi="Times New Roman"/>
          <w:b/>
          <w:szCs w:val="24"/>
          <w:lang w:val="ru-RU"/>
        </w:rPr>
      </w:pPr>
      <w:r w:rsidRPr="00420049">
        <w:rPr>
          <w:rFonts w:ascii="Times New Roman" w:hAnsi="Times New Roman"/>
          <w:szCs w:val="24"/>
          <w:lang w:val="ru-RU"/>
        </w:rPr>
        <w:t xml:space="preserve">Нежилое помещение, расположенное по адресу: г. Москва, ул. </w:t>
      </w:r>
      <w:proofErr w:type="spellStart"/>
      <w:r w:rsidRPr="00420049">
        <w:rPr>
          <w:rFonts w:ascii="Times New Roman" w:hAnsi="Times New Roman"/>
          <w:szCs w:val="24"/>
          <w:lang w:val="ru-RU"/>
        </w:rPr>
        <w:t>Шарикоподшипниковская</w:t>
      </w:r>
      <w:proofErr w:type="spellEnd"/>
      <w:r w:rsidRPr="00420049">
        <w:rPr>
          <w:rFonts w:ascii="Times New Roman" w:hAnsi="Times New Roman"/>
          <w:szCs w:val="24"/>
          <w:lang w:val="ru-RU"/>
        </w:rPr>
        <w:t xml:space="preserve">, д. 2, площадью 489,9 </w:t>
      </w:r>
      <w:proofErr w:type="spellStart"/>
      <w:r w:rsidRPr="00420049">
        <w:rPr>
          <w:rFonts w:ascii="Times New Roman" w:hAnsi="Times New Roman"/>
          <w:szCs w:val="24"/>
          <w:lang w:val="ru-RU"/>
        </w:rPr>
        <w:t>кв</w:t>
      </w:r>
      <w:proofErr w:type="gramStart"/>
      <w:r w:rsidRPr="00420049">
        <w:rPr>
          <w:rFonts w:ascii="Times New Roman" w:hAnsi="Times New Roman"/>
          <w:szCs w:val="24"/>
          <w:lang w:val="ru-RU"/>
        </w:rPr>
        <w:t>.м</w:t>
      </w:r>
      <w:proofErr w:type="spellEnd"/>
      <w:proofErr w:type="gramEnd"/>
      <w:r w:rsidRPr="00420049">
        <w:rPr>
          <w:rFonts w:ascii="Times New Roman" w:hAnsi="Times New Roman"/>
          <w:szCs w:val="24"/>
          <w:lang w:val="ru-RU"/>
        </w:rPr>
        <w:t>, с кадастровым номером 77:04:0001018:10179, подвал, помещение  V - комнаты с 1 по 7, этаж 1, помещение VI – комнаты с 1 по 31. Существующие ограничения: (обременения)  права: не зарегистрировано</w:t>
      </w:r>
      <w:r w:rsidR="00110708" w:rsidRPr="000C5FDE">
        <w:rPr>
          <w:rFonts w:ascii="Times New Roman" w:hAnsi="Times New Roman"/>
          <w:b/>
          <w:szCs w:val="24"/>
          <w:lang w:val="ru-RU"/>
        </w:rPr>
        <w:t>.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</w:p>
    <w:p w:rsidR="009A5DD6" w:rsidRPr="0019743F" w:rsidRDefault="009A5DD6" w:rsidP="00C05CDD">
      <w:pPr>
        <w:ind w:right="-57" w:firstLine="567"/>
        <w:jc w:val="both"/>
        <w:rPr>
          <w:highlight w:val="red"/>
          <w:lang w:val="ru-RU"/>
        </w:rPr>
      </w:pPr>
    </w:p>
    <w:p w:rsidR="008D459C" w:rsidRPr="008D459C" w:rsidRDefault="008D459C" w:rsidP="00C05CDD">
      <w:pPr>
        <w:pStyle w:val="a9"/>
        <w:ind w:left="0" w:right="-57" w:firstLine="567"/>
        <w:jc w:val="center"/>
        <w:rPr>
          <w:rFonts w:ascii="Times New Roman" w:hAnsi="Times New Roman"/>
          <w:szCs w:val="24"/>
          <w:lang w:val="ru-RU"/>
        </w:rPr>
      </w:pPr>
      <w:r w:rsidRPr="00110708">
        <w:rPr>
          <w:b/>
          <w:lang w:val="ru-RU"/>
        </w:rPr>
        <w:t xml:space="preserve">Начальная цена </w:t>
      </w:r>
      <w:r w:rsidRPr="008D459C">
        <w:rPr>
          <w:rFonts w:ascii="Times New Roman" w:hAnsi="Times New Roman"/>
          <w:b/>
          <w:lang w:val="ru-RU"/>
        </w:rPr>
        <w:t>Лота № 2</w:t>
      </w:r>
      <w:r w:rsidRPr="008D459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–</w:t>
      </w:r>
      <w:r w:rsidRPr="008D459C">
        <w:rPr>
          <w:rFonts w:ascii="Times New Roman" w:hAnsi="Times New Roman"/>
          <w:szCs w:val="24"/>
          <w:lang w:val="ru-RU"/>
        </w:rPr>
        <w:t xml:space="preserve"> </w:t>
      </w:r>
      <w:r w:rsidR="00F21F3F" w:rsidRPr="00F21F3F">
        <w:rPr>
          <w:rFonts w:ascii="Times New Roman" w:hAnsi="Times New Roman"/>
          <w:b/>
          <w:szCs w:val="24"/>
          <w:lang w:val="ru-RU"/>
        </w:rPr>
        <w:t>65 369 792 (</w:t>
      </w:r>
      <w:r w:rsidR="00F21F3F" w:rsidRPr="00F21F3F">
        <w:rPr>
          <w:rFonts w:ascii="Times New Roman" w:hAnsi="Times New Roman" w:hint="eastAsia"/>
          <w:b/>
          <w:szCs w:val="24"/>
          <w:lang w:val="ru-RU"/>
        </w:rPr>
        <w:t>шестьдесят</w:t>
      </w:r>
      <w:r w:rsidR="00F21F3F" w:rsidRPr="00F21F3F">
        <w:rPr>
          <w:rFonts w:ascii="Times New Roman" w:hAnsi="Times New Roman"/>
          <w:b/>
          <w:szCs w:val="24"/>
          <w:lang w:val="ru-RU"/>
        </w:rPr>
        <w:t xml:space="preserve"> </w:t>
      </w:r>
      <w:r w:rsidR="00F21F3F" w:rsidRPr="00F21F3F">
        <w:rPr>
          <w:rFonts w:ascii="Times New Roman" w:hAnsi="Times New Roman" w:hint="eastAsia"/>
          <w:b/>
          <w:szCs w:val="24"/>
          <w:lang w:val="ru-RU"/>
        </w:rPr>
        <w:t>пять</w:t>
      </w:r>
      <w:r w:rsidR="00F21F3F" w:rsidRPr="00F21F3F">
        <w:rPr>
          <w:rFonts w:ascii="Times New Roman" w:hAnsi="Times New Roman"/>
          <w:b/>
          <w:szCs w:val="24"/>
          <w:lang w:val="ru-RU"/>
        </w:rPr>
        <w:t xml:space="preserve"> </w:t>
      </w:r>
      <w:r w:rsidR="00F21F3F" w:rsidRPr="00F21F3F">
        <w:rPr>
          <w:rFonts w:ascii="Times New Roman" w:hAnsi="Times New Roman" w:hint="eastAsia"/>
          <w:b/>
          <w:szCs w:val="24"/>
          <w:lang w:val="ru-RU"/>
        </w:rPr>
        <w:t>миллионов</w:t>
      </w:r>
      <w:r w:rsidR="00F21F3F" w:rsidRPr="00F21F3F">
        <w:rPr>
          <w:rFonts w:ascii="Times New Roman" w:hAnsi="Times New Roman"/>
          <w:b/>
          <w:szCs w:val="24"/>
          <w:lang w:val="ru-RU"/>
        </w:rPr>
        <w:t xml:space="preserve"> </w:t>
      </w:r>
      <w:r w:rsidR="00F21F3F" w:rsidRPr="00F21F3F">
        <w:rPr>
          <w:rFonts w:ascii="Times New Roman" w:hAnsi="Times New Roman" w:hint="eastAsia"/>
          <w:b/>
          <w:szCs w:val="24"/>
          <w:lang w:val="ru-RU"/>
        </w:rPr>
        <w:t>триста</w:t>
      </w:r>
      <w:r w:rsidR="00F21F3F" w:rsidRPr="00F21F3F">
        <w:rPr>
          <w:rFonts w:ascii="Times New Roman" w:hAnsi="Times New Roman"/>
          <w:b/>
          <w:szCs w:val="24"/>
          <w:lang w:val="ru-RU"/>
        </w:rPr>
        <w:t xml:space="preserve"> </w:t>
      </w:r>
      <w:r w:rsidR="00F21F3F" w:rsidRPr="00F21F3F">
        <w:rPr>
          <w:rFonts w:ascii="Times New Roman" w:hAnsi="Times New Roman" w:hint="eastAsia"/>
          <w:b/>
          <w:szCs w:val="24"/>
          <w:lang w:val="ru-RU"/>
        </w:rPr>
        <w:t>шестьдесят</w:t>
      </w:r>
      <w:r w:rsidR="00F21F3F" w:rsidRPr="00F21F3F">
        <w:rPr>
          <w:rFonts w:ascii="Times New Roman" w:hAnsi="Times New Roman"/>
          <w:b/>
          <w:szCs w:val="24"/>
          <w:lang w:val="ru-RU"/>
        </w:rPr>
        <w:t xml:space="preserve"> </w:t>
      </w:r>
      <w:r w:rsidR="00F21F3F" w:rsidRPr="00F21F3F">
        <w:rPr>
          <w:rFonts w:ascii="Times New Roman" w:hAnsi="Times New Roman" w:hint="eastAsia"/>
          <w:b/>
          <w:szCs w:val="24"/>
          <w:lang w:val="ru-RU"/>
        </w:rPr>
        <w:t>девять</w:t>
      </w:r>
      <w:r w:rsidR="00F21F3F" w:rsidRPr="00F21F3F">
        <w:rPr>
          <w:rFonts w:ascii="Times New Roman" w:hAnsi="Times New Roman"/>
          <w:b/>
          <w:szCs w:val="24"/>
          <w:lang w:val="ru-RU"/>
        </w:rPr>
        <w:t xml:space="preserve"> </w:t>
      </w:r>
      <w:r w:rsidR="00F21F3F" w:rsidRPr="00F21F3F">
        <w:rPr>
          <w:rFonts w:ascii="Times New Roman" w:hAnsi="Times New Roman" w:hint="eastAsia"/>
          <w:b/>
          <w:szCs w:val="24"/>
          <w:lang w:val="ru-RU"/>
        </w:rPr>
        <w:t>тысяч</w:t>
      </w:r>
      <w:r w:rsidR="00F21F3F" w:rsidRPr="00F21F3F">
        <w:rPr>
          <w:rFonts w:ascii="Times New Roman" w:hAnsi="Times New Roman"/>
          <w:b/>
          <w:szCs w:val="24"/>
          <w:lang w:val="ru-RU"/>
        </w:rPr>
        <w:t xml:space="preserve"> </w:t>
      </w:r>
      <w:r w:rsidR="00F21F3F" w:rsidRPr="00F21F3F">
        <w:rPr>
          <w:rFonts w:ascii="Times New Roman" w:hAnsi="Times New Roman" w:hint="eastAsia"/>
          <w:b/>
          <w:szCs w:val="24"/>
          <w:lang w:val="ru-RU"/>
        </w:rPr>
        <w:t>семьсот</w:t>
      </w:r>
      <w:r w:rsidR="00F21F3F" w:rsidRPr="00F21F3F">
        <w:rPr>
          <w:rFonts w:ascii="Times New Roman" w:hAnsi="Times New Roman"/>
          <w:b/>
          <w:szCs w:val="24"/>
          <w:lang w:val="ru-RU"/>
        </w:rPr>
        <w:t xml:space="preserve"> </w:t>
      </w:r>
      <w:r w:rsidR="00F21F3F" w:rsidRPr="00F21F3F">
        <w:rPr>
          <w:rFonts w:ascii="Times New Roman" w:hAnsi="Times New Roman" w:hint="eastAsia"/>
          <w:b/>
          <w:szCs w:val="24"/>
          <w:lang w:val="ru-RU"/>
        </w:rPr>
        <w:t>девяносто</w:t>
      </w:r>
      <w:r w:rsidR="00F21F3F" w:rsidRPr="00F21F3F">
        <w:rPr>
          <w:rFonts w:ascii="Times New Roman" w:hAnsi="Times New Roman"/>
          <w:b/>
          <w:szCs w:val="24"/>
          <w:lang w:val="ru-RU"/>
        </w:rPr>
        <w:t xml:space="preserve"> </w:t>
      </w:r>
      <w:r w:rsidR="00F21F3F" w:rsidRPr="00F21F3F">
        <w:rPr>
          <w:rFonts w:ascii="Times New Roman" w:hAnsi="Times New Roman" w:hint="eastAsia"/>
          <w:b/>
          <w:szCs w:val="24"/>
          <w:lang w:val="ru-RU"/>
        </w:rPr>
        <w:t>два</w:t>
      </w:r>
      <w:r w:rsidR="00F21F3F" w:rsidRPr="00F21F3F">
        <w:rPr>
          <w:rFonts w:ascii="Times New Roman" w:hAnsi="Times New Roman"/>
          <w:b/>
          <w:szCs w:val="24"/>
          <w:lang w:val="ru-RU"/>
        </w:rPr>
        <w:t xml:space="preserve">) </w:t>
      </w:r>
      <w:r w:rsidR="00F21F3F" w:rsidRPr="00F21F3F">
        <w:rPr>
          <w:rFonts w:ascii="Times New Roman" w:hAnsi="Times New Roman" w:hint="eastAsia"/>
          <w:b/>
          <w:szCs w:val="24"/>
          <w:lang w:val="ru-RU"/>
        </w:rPr>
        <w:t>рубля</w:t>
      </w:r>
      <w:r w:rsidR="00F21F3F" w:rsidRPr="00F21F3F">
        <w:rPr>
          <w:rFonts w:ascii="Times New Roman" w:hAnsi="Times New Roman"/>
          <w:b/>
          <w:szCs w:val="24"/>
          <w:lang w:val="ru-RU"/>
        </w:rPr>
        <w:t xml:space="preserve"> 00 </w:t>
      </w:r>
      <w:r w:rsidR="00F21F3F" w:rsidRPr="00F21F3F">
        <w:rPr>
          <w:rFonts w:ascii="Times New Roman" w:hAnsi="Times New Roman" w:hint="eastAsia"/>
          <w:b/>
          <w:szCs w:val="24"/>
          <w:lang w:val="ru-RU"/>
        </w:rPr>
        <w:t>копеек</w:t>
      </w:r>
      <w:r w:rsidRPr="008D459C">
        <w:rPr>
          <w:rFonts w:ascii="Times New Roman" w:hAnsi="Times New Roman"/>
          <w:b/>
          <w:szCs w:val="24"/>
          <w:lang w:val="ru-RU"/>
        </w:rPr>
        <w:t>,</w:t>
      </w:r>
      <w:r w:rsidRPr="008D459C">
        <w:rPr>
          <w:rFonts w:ascii="Times New Roman" w:hAnsi="Times New Roman"/>
          <w:szCs w:val="24"/>
          <w:lang w:val="ru-RU"/>
        </w:rPr>
        <w:t xml:space="preserve"> в том числе НДС. </w:t>
      </w:r>
      <w:r w:rsidR="009224C8">
        <w:rPr>
          <w:rFonts w:ascii="Times New Roman" w:hAnsi="Times New Roman"/>
          <w:szCs w:val="24"/>
          <w:lang w:val="ru-RU"/>
        </w:rPr>
        <w:t xml:space="preserve"> </w:t>
      </w:r>
    </w:p>
    <w:p w:rsidR="008D459C" w:rsidRPr="00110708" w:rsidRDefault="008D459C" w:rsidP="00C05CDD">
      <w:pPr>
        <w:ind w:right="-57" w:firstLine="567"/>
        <w:jc w:val="center"/>
        <w:rPr>
          <w:rFonts w:ascii="Times New Roman" w:hAnsi="Times New Roman"/>
          <w:szCs w:val="24"/>
          <w:lang w:val="ru-RU"/>
        </w:rPr>
      </w:pPr>
      <w:r w:rsidRPr="008D459C">
        <w:rPr>
          <w:rFonts w:ascii="Times New Roman" w:hAnsi="Times New Roman"/>
          <w:b/>
          <w:szCs w:val="24"/>
          <w:lang w:val="ru-RU"/>
        </w:rPr>
        <w:t>Минимальная цена</w:t>
      </w:r>
      <w:r w:rsidRPr="008D459C">
        <w:rPr>
          <w:rFonts w:ascii="Times New Roman" w:hAnsi="Times New Roman"/>
          <w:szCs w:val="24"/>
          <w:lang w:val="ru-RU"/>
        </w:rPr>
        <w:t xml:space="preserve"> </w:t>
      </w:r>
      <w:r w:rsidRPr="008D459C">
        <w:rPr>
          <w:rFonts w:ascii="Times New Roman" w:hAnsi="Times New Roman"/>
          <w:b/>
          <w:lang w:val="ru-RU"/>
        </w:rPr>
        <w:t>Лота № 2</w:t>
      </w:r>
      <w:r w:rsidRPr="008D459C">
        <w:rPr>
          <w:rFonts w:ascii="Times New Roman" w:hAnsi="Times New Roman"/>
          <w:lang w:val="ru-RU"/>
        </w:rPr>
        <w:t xml:space="preserve"> – </w:t>
      </w:r>
      <w:r w:rsidR="00F21F3F" w:rsidRPr="00F21F3F">
        <w:rPr>
          <w:rFonts w:ascii="Times New Roman" w:hAnsi="Times New Roman"/>
          <w:b/>
          <w:szCs w:val="24"/>
          <w:lang w:val="ru-RU"/>
        </w:rPr>
        <w:t>49 027 119 (</w:t>
      </w:r>
      <w:r w:rsidR="00F21F3F" w:rsidRPr="00F21F3F">
        <w:rPr>
          <w:rFonts w:ascii="Times New Roman" w:hAnsi="Times New Roman" w:hint="eastAsia"/>
          <w:b/>
          <w:szCs w:val="24"/>
          <w:lang w:val="ru-RU"/>
        </w:rPr>
        <w:t>сорок</w:t>
      </w:r>
      <w:r w:rsidR="00F21F3F" w:rsidRPr="00F21F3F">
        <w:rPr>
          <w:rFonts w:ascii="Times New Roman" w:hAnsi="Times New Roman"/>
          <w:b/>
          <w:szCs w:val="24"/>
          <w:lang w:val="ru-RU"/>
        </w:rPr>
        <w:t xml:space="preserve"> </w:t>
      </w:r>
      <w:r w:rsidR="00F21F3F" w:rsidRPr="00F21F3F">
        <w:rPr>
          <w:rFonts w:ascii="Times New Roman" w:hAnsi="Times New Roman" w:hint="eastAsia"/>
          <w:b/>
          <w:szCs w:val="24"/>
          <w:lang w:val="ru-RU"/>
        </w:rPr>
        <w:t>девять</w:t>
      </w:r>
      <w:r w:rsidR="00F21F3F" w:rsidRPr="00F21F3F">
        <w:rPr>
          <w:rFonts w:ascii="Times New Roman" w:hAnsi="Times New Roman"/>
          <w:b/>
          <w:szCs w:val="24"/>
          <w:lang w:val="ru-RU"/>
        </w:rPr>
        <w:t xml:space="preserve"> </w:t>
      </w:r>
      <w:r w:rsidR="00F21F3F" w:rsidRPr="00F21F3F">
        <w:rPr>
          <w:rFonts w:ascii="Times New Roman" w:hAnsi="Times New Roman" w:hint="eastAsia"/>
          <w:b/>
          <w:szCs w:val="24"/>
          <w:lang w:val="ru-RU"/>
        </w:rPr>
        <w:t>миллионов</w:t>
      </w:r>
      <w:r w:rsidR="00F21F3F" w:rsidRPr="00F21F3F">
        <w:rPr>
          <w:rFonts w:ascii="Times New Roman" w:hAnsi="Times New Roman"/>
          <w:b/>
          <w:szCs w:val="24"/>
          <w:lang w:val="ru-RU"/>
        </w:rPr>
        <w:t xml:space="preserve"> </w:t>
      </w:r>
      <w:r w:rsidR="00F21F3F" w:rsidRPr="00F21F3F">
        <w:rPr>
          <w:rFonts w:ascii="Times New Roman" w:hAnsi="Times New Roman" w:hint="eastAsia"/>
          <w:b/>
          <w:szCs w:val="24"/>
          <w:lang w:val="ru-RU"/>
        </w:rPr>
        <w:t>двадцать</w:t>
      </w:r>
      <w:r w:rsidR="00F21F3F" w:rsidRPr="00F21F3F">
        <w:rPr>
          <w:rFonts w:ascii="Times New Roman" w:hAnsi="Times New Roman"/>
          <w:b/>
          <w:szCs w:val="24"/>
          <w:lang w:val="ru-RU"/>
        </w:rPr>
        <w:t xml:space="preserve"> </w:t>
      </w:r>
      <w:r w:rsidR="00F21F3F" w:rsidRPr="00F21F3F">
        <w:rPr>
          <w:rFonts w:ascii="Times New Roman" w:hAnsi="Times New Roman" w:hint="eastAsia"/>
          <w:b/>
          <w:szCs w:val="24"/>
          <w:lang w:val="ru-RU"/>
        </w:rPr>
        <w:t>семь</w:t>
      </w:r>
      <w:r w:rsidR="00F21F3F" w:rsidRPr="00F21F3F">
        <w:rPr>
          <w:rFonts w:ascii="Times New Roman" w:hAnsi="Times New Roman"/>
          <w:b/>
          <w:szCs w:val="24"/>
          <w:lang w:val="ru-RU"/>
        </w:rPr>
        <w:t xml:space="preserve"> </w:t>
      </w:r>
      <w:r w:rsidR="00F21F3F" w:rsidRPr="00F21F3F">
        <w:rPr>
          <w:rFonts w:ascii="Times New Roman" w:hAnsi="Times New Roman" w:hint="eastAsia"/>
          <w:b/>
          <w:szCs w:val="24"/>
          <w:lang w:val="ru-RU"/>
        </w:rPr>
        <w:t>тысяч</w:t>
      </w:r>
      <w:r w:rsidR="00F21F3F" w:rsidRPr="00F21F3F">
        <w:rPr>
          <w:rFonts w:ascii="Times New Roman" w:hAnsi="Times New Roman"/>
          <w:b/>
          <w:szCs w:val="24"/>
          <w:lang w:val="ru-RU"/>
        </w:rPr>
        <w:t xml:space="preserve"> </w:t>
      </w:r>
      <w:r w:rsidR="00F21F3F" w:rsidRPr="00F21F3F">
        <w:rPr>
          <w:rFonts w:ascii="Times New Roman" w:hAnsi="Times New Roman" w:hint="eastAsia"/>
          <w:b/>
          <w:szCs w:val="24"/>
          <w:lang w:val="ru-RU"/>
        </w:rPr>
        <w:t>сто</w:t>
      </w:r>
      <w:r w:rsidR="00F21F3F" w:rsidRPr="00F21F3F">
        <w:rPr>
          <w:rFonts w:ascii="Times New Roman" w:hAnsi="Times New Roman"/>
          <w:b/>
          <w:szCs w:val="24"/>
          <w:lang w:val="ru-RU"/>
        </w:rPr>
        <w:t xml:space="preserve"> </w:t>
      </w:r>
      <w:r w:rsidR="00F21F3F" w:rsidRPr="00F21F3F">
        <w:rPr>
          <w:rFonts w:ascii="Times New Roman" w:hAnsi="Times New Roman" w:hint="eastAsia"/>
          <w:b/>
          <w:szCs w:val="24"/>
          <w:lang w:val="ru-RU"/>
        </w:rPr>
        <w:t>девятнадцать</w:t>
      </w:r>
      <w:r w:rsidR="00F21F3F" w:rsidRPr="00F21F3F">
        <w:rPr>
          <w:rFonts w:ascii="Times New Roman" w:hAnsi="Times New Roman"/>
          <w:b/>
          <w:szCs w:val="24"/>
          <w:lang w:val="ru-RU"/>
        </w:rPr>
        <w:t xml:space="preserve">) </w:t>
      </w:r>
      <w:r w:rsidR="00F21F3F" w:rsidRPr="00F21F3F">
        <w:rPr>
          <w:rFonts w:ascii="Times New Roman" w:hAnsi="Times New Roman" w:hint="eastAsia"/>
          <w:b/>
          <w:szCs w:val="24"/>
          <w:lang w:val="ru-RU"/>
        </w:rPr>
        <w:t>рублей</w:t>
      </w:r>
      <w:r w:rsidR="00F21F3F" w:rsidRPr="00F21F3F">
        <w:rPr>
          <w:rFonts w:ascii="Times New Roman" w:hAnsi="Times New Roman"/>
          <w:b/>
          <w:szCs w:val="24"/>
          <w:lang w:val="ru-RU"/>
        </w:rPr>
        <w:t xml:space="preserve"> 00 </w:t>
      </w:r>
      <w:r w:rsidR="00F21F3F" w:rsidRPr="00F21F3F">
        <w:rPr>
          <w:rFonts w:ascii="Times New Roman" w:hAnsi="Times New Roman" w:hint="eastAsia"/>
          <w:b/>
          <w:szCs w:val="24"/>
          <w:lang w:val="ru-RU"/>
        </w:rPr>
        <w:t>копеек</w:t>
      </w:r>
      <w:r w:rsidRPr="00110708">
        <w:rPr>
          <w:rFonts w:ascii="Times New Roman" w:hAnsi="Times New Roman"/>
          <w:szCs w:val="24"/>
          <w:lang w:val="ru-RU"/>
        </w:rPr>
        <w:t>, в том числе НДС.</w:t>
      </w:r>
      <w:r w:rsidR="009224C8">
        <w:rPr>
          <w:rFonts w:ascii="Times New Roman" w:hAnsi="Times New Roman"/>
          <w:szCs w:val="24"/>
          <w:lang w:val="ru-RU"/>
        </w:rPr>
        <w:t xml:space="preserve"> </w:t>
      </w:r>
    </w:p>
    <w:p w:rsidR="008D459C" w:rsidRPr="00F21F3F" w:rsidRDefault="008D459C" w:rsidP="00C05CDD">
      <w:pPr>
        <w:ind w:firstLine="567"/>
        <w:jc w:val="center"/>
        <w:rPr>
          <w:rFonts w:ascii="Times New Roman" w:hAnsi="Times New Roman"/>
          <w:szCs w:val="24"/>
          <w:lang w:val="ru-RU"/>
        </w:rPr>
      </w:pPr>
      <w:r w:rsidRPr="00110708">
        <w:rPr>
          <w:rFonts w:ascii="Times New Roman" w:hAnsi="Times New Roman"/>
          <w:szCs w:val="24"/>
          <w:lang w:val="ru-RU"/>
        </w:rPr>
        <w:t xml:space="preserve">Сумма задатка </w:t>
      </w:r>
      <w:r>
        <w:rPr>
          <w:rFonts w:ascii="Times New Roman" w:hAnsi="Times New Roman"/>
          <w:szCs w:val="24"/>
          <w:lang w:val="ru-RU"/>
        </w:rPr>
        <w:t>–</w:t>
      </w:r>
      <w:r w:rsidRPr="00110708">
        <w:rPr>
          <w:rFonts w:ascii="Times New Roman" w:hAnsi="Times New Roman"/>
          <w:szCs w:val="24"/>
          <w:lang w:val="ru-RU"/>
        </w:rPr>
        <w:t xml:space="preserve"> </w:t>
      </w:r>
      <w:r w:rsidR="00F21F3F" w:rsidRPr="00F21F3F">
        <w:rPr>
          <w:rFonts w:ascii="Times New Roman" w:hAnsi="Times New Roman"/>
          <w:b/>
          <w:szCs w:val="24"/>
          <w:lang w:val="ru-RU"/>
        </w:rPr>
        <w:t xml:space="preserve">6 500 000 </w:t>
      </w:r>
      <w:r w:rsidR="00F21F3F" w:rsidRPr="00F21F3F">
        <w:rPr>
          <w:rFonts w:ascii="Times New Roman" w:hAnsi="Times New Roman"/>
          <w:szCs w:val="24"/>
          <w:lang w:val="ru-RU"/>
        </w:rPr>
        <w:t>(</w:t>
      </w:r>
      <w:r w:rsidR="00F21F3F" w:rsidRPr="00F21F3F">
        <w:rPr>
          <w:rFonts w:ascii="Times New Roman" w:hAnsi="Times New Roman" w:hint="eastAsia"/>
          <w:szCs w:val="24"/>
          <w:lang w:val="ru-RU"/>
        </w:rPr>
        <w:t>шесть</w:t>
      </w:r>
      <w:r w:rsidR="00F21F3F" w:rsidRPr="00F21F3F">
        <w:rPr>
          <w:rFonts w:ascii="Times New Roman" w:hAnsi="Times New Roman"/>
          <w:szCs w:val="24"/>
          <w:lang w:val="ru-RU"/>
        </w:rPr>
        <w:t xml:space="preserve"> </w:t>
      </w:r>
      <w:r w:rsidR="00F21F3F" w:rsidRPr="00F21F3F">
        <w:rPr>
          <w:rFonts w:ascii="Times New Roman" w:hAnsi="Times New Roman" w:hint="eastAsia"/>
          <w:szCs w:val="24"/>
          <w:lang w:val="ru-RU"/>
        </w:rPr>
        <w:t>миллионов</w:t>
      </w:r>
      <w:r w:rsidR="00F21F3F" w:rsidRPr="00F21F3F">
        <w:rPr>
          <w:rFonts w:ascii="Times New Roman" w:hAnsi="Times New Roman"/>
          <w:szCs w:val="24"/>
          <w:lang w:val="ru-RU"/>
        </w:rPr>
        <w:t xml:space="preserve"> </w:t>
      </w:r>
      <w:r w:rsidR="00F21F3F" w:rsidRPr="00F21F3F">
        <w:rPr>
          <w:rFonts w:ascii="Times New Roman" w:hAnsi="Times New Roman" w:hint="eastAsia"/>
          <w:szCs w:val="24"/>
          <w:lang w:val="ru-RU"/>
        </w:rPr>
        <w:t>пятьсот</w:t>
      </w:r>
      <w:r w:rsidR="00F21F3F" w:rsidRPr="00F21F3F">
        <w:rPr>
          <w:rFonts w:ascii="Times New Roman" w:hAnsi="Times New Roman"/>
          <w:szCs w:val="24"/>
          <w:lang w:val="ru-RU"/>
        </w:rPr>
        <w:t xml:space="preserve"> </w:t>
      </w:r>
      <w:r w:rsidR="00F21F3F" w:rsidRPr="00F21F3F">
        <w:rPr>
          <w:rFonts w:ascii="Times New Roman" w:hAnsi="Times New Roman" w:hint="eastAsia"/>
          <w:szCs w:val="24"/>
          <w:lang w:val="ru-RU"/>
        </w:rPr>
        <w:t>тысяч</w:t>
      </w:r>
      <w:r w:rsidR="00F21F3F" w:rsidRPr="00F21F3F">
        <w:rPr>
          <w:rFonts w:ascii="Times New Roman" w:hAnsi="Times New Roman"/>
          <w:szCs w:val="24"/>
          <w:lang w:val="ru-RU"/>
        </w:rPr>
        <w:t xml:space="preserve">) </w:t>
      </w:r>
      <w:r w:rsidR="00F21F3F" w:rsidRPr="00F21F3F">
        <w:rPr>
          <w:rFonts w:ascii="Times New Roman" w:hAnsi="Times New Roman" w:hint="eastAsia"/>
          <w:szCs w:val="24"/>
          <w:lang w:val="ru-RU"/>
        </w:rPr>
        <w:t>рублей</w:t>
      </w:r>
      <w:r w:rsidRPr="00F21F3F">
        <w:rPr>
          <w:rFonts w:ascii="Times New Roman" w:hAnsi="Times New Roman"/>
          <w:szCs w:val="24"/>
          <w:lang w:val="ru-RU"/>
        </w:rPr>
        <w:t>.</w:t>
      </w:r>
    </w:p>
    <w:p w:rsidR="008D459C" w:rsidRPr="00F21F3F" w:rsidRDefault="008D459C" w:rsidP="00C05CDD">
      <w:pPr>
        <w:ind w:firstLine="567"/>
        <w:jc w:val="center"/>
        <w:rPr>
          <w:rFonts w:ascii="Times New Roman" w:hAnsi="Times New Roman"/>
          <w:szCs w:val="24"/>
          <w:lang w:val="ru-RU"/>
        </w:rPr>
      </w:pPr>
      <w:r w:rsidRPr="00110708">
        <w:rPr>
          <w:rFonts w:ascii="Times New Roman" w:hAnsi="Times New Roman"/>
          <w:szCs w:val="24"/>
          <w:lang w:val="ru-RU"/>
        </w:rPr>
        <w:t xml:space="preserve">Шаг аукциона на повышение </w:t>
      </w:r>
      <w:r>
        <w:rPr>
          <w:rFonts w:ascii="Times New Roman" w:hAnsi="Times New Roman"/>
          <w:szCs w:val="24"/>
          <w:lang w:val="ru-RU"/>
        </w:rPr>
        <w:t xml:space="preserve">– </w:t>
      </w:r>
      <w:r w:rsidR="00F21F3F" w:rsidRPr="00F21F3F">
        <w:rPr>
          <w:rFonts w:ascii="Times New Roman" w:hAnsi="Times New Roman"/>
          <w:b/>
          <w:szCs w:val="24"/>
          <w:lang w:val="ru-RU"/>
        </w:rPr>
        <w:t xml:space="preserve">1 634 267 </w:t>
      </w:r>
      <w:r w:rsidR="00F21F3F" w:rsidRPr="00F21F3F">
        <w:rPr>
          <w:rFonts w:ascii="Times New Roman" w:hAnsi="Times New Roman"/>
          <w:szCs w:val="24"/>
          <w:lang w:val="ru-RU"/>
        </w:rPr>
        <w:t>(</w:t>
      </w:r>
      <w:r w:rsidR="00F21F3F" w:rsidRPr="00F21F3F">
        <w:rPr>
          <w:rFonts w:ascii="Times New Roman" w:hAnsi="Times New Roman" w:hint="eastAsia"/>
          <w:szCs w:val="24"/>
          <w:lang w:val="ru-RU"/>
        </w:rPr>
        <w:t>один</w:t>
      </w:r>
      <w:r w:rsidR="00F21F3F" w:rsidRPr="00F21F3F">
        <w:rPr>
          <w:rFonts w:ascii="Times New Roman" w:hAnsi="Times New Roman"/>
          <w:szCs w:val="24"/>
          <w:lang w:val="ru-RU"/>
        </w:rPr>
        <w:t xml:space="preserve"> </w:t>
      </w:r>
      <w:r w:rsidR="00F21F3F" w:rsidRPr="00F21F3F">
        <w:rPr>
          <w:rFonts w:ascii="Times New Roman" w:hAnsi="Times New Roman" w:hint="eastAsia"/>
          <w:szCs w:val="24"/>
          <w:lang w:val="ru-RU"/>
        </w:rPr>
        <w:t>миллион</w:t>
      </w:r>
      <w:r w:rsidR="00F21F3F" w:rsidRPr="00F21F3F">
        <w:rPr>
          <w:rFonts w:ascii="Times New Roman" w:hAnsi="Times New Roman"/>
          <w:szCs w:val="24"/>
          <w:lang w:val="ru-RU"/>
        </w:rPr>
        <w:t xml:space="preserve"> </w:t>
      </w:r>
      <w:r w:rsidR="00F21F3F" w:rsidRPr="00F21F3F">
        <w:rPr>
          <w:rFonts w:ascii="Times New Roman" w:hAnsi="Times New Roman" w:hint="eastAsia"/>
          <w:szCs w:val="24"/>
          <w:lang w:val="ru-RU"/>
        </w:rPr>
        <w:t>шестьсот</w:t>
      </w:r>
      <w:r w:rsidR="00F21F3F" w:rsidRPr="00F21F3F">
        <w:rPr>
          <w:rFonts w:ascii="Times New Roman" w:hAnsi="Times New Roman"/>
          <w:szCs w:val="24"/>
          <w:lang w:val="ru-RU"/>
        </w:rPr>
        <w:t xml:space="preserve"> </w:t>
      </w:r>
      <w:r w:rsidR="00F21F3F" w:rsidRPr="00F21F3F">
        <w:rPr>
          <w:rFonts w:ascii="Times New Roman" w:hAnsi="Times New Roman" w:hint="eastAsia"/>
          <w:szCs w:val="24"/>
          <w:lang w:val="ru-RU"/>
        </w:rPr>
        <w:t>тридцать</w:t>
      </w:r>
      <w:r w:rsidR="00F21F3F" w:rsidRPr="00F21F3F">
        <w:rPr>
          <w:rFonts w:ascii="Times New Roman" w:hAnsi="Times New Roman"/>
          <w:szCs w:val="24"/>
          <w:lang w:val="ru-RU"/>
        </w:rPr>
        <w:t xml:space="preserve"> </w:t>
      </w:r>
      <w:r w:rsidR="00F21F3F" w:rsidRPr="00F21F3F">
        <w:rPr>
          <w:rFonts w:ascii="Times New Roman" w:hAnsi="Times New Roman" w:hint="eastAsia"/>
          <w:szCs w:val="24"/>
          <w:lang w:val="ru-RU"/>
        </w:rPr>
        <w:t>четыре</w:t>
      </w:r>
      <w:r w:rsidR="00F21F3F" w:rsidRPr="00F21F3F">
        <w:rPr>
          <w:rFonts w:ascii="Times New Roman" w:hAnsi="Times New Roman"/>
          <w:szCs w:val="24"/>
          <w:lang w:val="ru-RU"/>
        </w:rPr>
        <w:t xml:space="preserve"> </w:t>
      </w:r>
      <w:r w:rsidR="00F21F3F" w:rsidRPr="00F21F3F">
        <w:rPr>
          <w:rFonts w:ascii="Times New Roman" w:hAnsi="Times New Roman" w:hint="eastAsia"/>
          <w:szCs w:val="24"/>
          <w:lang w:val="ru-RU"/>
        </w:rPr>
        <w:t>тысячи</w:t>
      </w:r>
      <w:r w:rsidR="00F21F3F" w:rsidRPr="00F21F3F">
        <w:rPr>
          <w:rFonts w:ascii="Times New Roman" w:hAnsi="Times New Roman"/>
          <w:szCs w:val="24"/>
          <w:lang w:val="ru-RU"/>
        </w:rPr>
        <w:t xml:space="preserve"> </w:t>
      </w:r>
      <w:r w:rsidR="00F21F3F" w:rsidRPr="00F21F3F">
        <w:rPr>
          <w:rFonts w:ascii="Times New Roman" w:hAnsi="Times New Roman" w:hint="eastAsia"/>
          <w:szCs w:val="24"/>
          <w:lang w:val="ru-RU"/>
        </w:rPr>
        <w:t>двести</w:t>
      </w:r>
      <w:r w:rsidR="00F21F3F" w:rsidRPr="00F21F3F">
        <w:rPr>
          <w:rFonts w:ascii="Times New Roman" w:hAnsi="Times New Roman"/>
          <w:szCs w:val="24"/>
          <w:lang w:val="ru-RU"/>
        </w:rPr>
        <w:t xml:space="preserve"> </w:t>
      </w:r>
      <w:r w:rsidR="00F21F3F" w:rsidRPr="00F21F3F">
        <w:rPr>
          <w:rFonts w:ascii="Times New Roman" w:hAnsi="Times New Roman" w:hint="eastAsia"/>
          <w:szCs w:val="24"/>
          <w:lang w:val="ru-RU"/>
        </w:rPr>
        <w:t>шестьдесят</w:t>
      </w:r>
      <w:r w:rsidR="00F21F3F" w:rsidRPr="00F21F3F">
        <w:rPr>
          <w:rFonts w:ascii="Times New Roman" w:hAnsi="Times New Roman"/>
          <w:szCs w:val="24"/>
          <w:lang w:val="ru-RU"/>
        </w:rPr>
        <w:t xml:space="preserve"> </w:t>
      </w:r>
      <w:r w:rsidR="00F21F3F" w:rsidRPr="00F21F3F">
        <w:rPr>
          <w:rFonts w:ascii="Times New Roman" w:hAnsi="Times New Roman" w:hint="eastAsia"/>
          <w:szCs w:val="24"/>
          <w:lang w:val="ru-RU"/>
        </w:rPr>
        <w:t>семь</w:t>
      </w:r>
      <w:r w:rsidR="00F21F3F" w:rsidRPr="00F21F3F">
        <w:rPr>
          <w:rFonts w:ascii="Times New Roman" w:hAnsi="Times New Roman"/>
          <w:szCs w:val="24"/>
          <w:lang w:val="ru-RU"/>
        </w:rPr>
        <w:t xml:space="preserve">) </w:t>
      </w:r>
      <w:r w:rsidR="00F21F3F" w:rsidRPr="00F21F3F">
        <w:rPr>
          <w:rFonts w:ascii="Times New Roman" w:hAnsi="Times New Roman" w:hint="eastAsia"/>
          <w:szCs w:val="24"/>
          <w:lang w:val="ru-RU"/>
        </w:rPr>
        <w:t>рублей</w:t>
      </w:r>
      <w:r w:rsidR="00F21F3F" w:rsidRPr="00F21F3F">
        <w:rPr>
          <w:rFonts w:ascii="Times New Roman" w:hAnsi="Times New Roman"/>
          <w:b/>
          <w:szCs w:val="24"/>
          <w:lang w:val="ru-RU"/>
        </w:rPr>
        <w:t xml:space="preserve"> 30 </w:t>
      </w:r>
      <w:r w:rsidR="00F21F3F" w:rsidRPr="00F21F3F">
        <w:rPr>
          <w:rFonts w:ascii="Times New Roman" w:hAnsi="Times New Roman" w:hint="eastAsia"/>
          <w:szCs w:val="24"/>
          <w:lang w:val="ru-RU"/>
        </w:rPr>
        <w:t>копеек</w:t>
      </w:r>
      <w:r w:rsidRPr="00F21F3F">
        <w:rPr>
          <w:rFonts w:ascii="Times New Roman" w:hAnsi="Times New Roman"/>
          <w:szCs w:val="24"/>
          <w:lang w:val="ru-RU"/>
        </w:rPr>
        <w:t>.</w:t>
      </w:r>
    </w:p>
    <w:p w:rsidR="00960017" w:rsidRPr="00F21F3F" w:rsidRDefault="008D459C" w:rsidP="00C05CDD">
      <w:pPr>
        <w:pStyle w:val="a9"/>
        <w:ind w:left="0" w:right="-57" w:firstLine="567"/>
        <w:jc w:val="center"/>
        <w:rPr>
          <w:rFonts w:ascii="Times New Roman" w:hAnsi="Times New Roman"/>
          <w:color w:val="0000FF"/>
          <w:szCs w:val="24"/>
          <w:highlight w:val="yellow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</w:t>
      </w:r>
      <w:r w:rsidRPr="00110708">
        <w:rPr>
          <w:rFonts w:ascii="Times New Roman" w:hAnsi="Times New Roman"/>
          <w:szCs w:val="24"/>
          <w:lang w:val="ru-RU"/>
        </w:rPr>
        <w:t xml:space="preserve">Шаг аукциона на понижение </w:t>
      </w:r>
      <w:r>
        <w:rPr>
          <w:rFonts w:ascii="Times New Roman" w:hAnsi="Times New Roman"/>
          <w:szCs w:val="24"/>
          <w:lang w:val="ru-RU"/>
        </w:rPr>
        <w:t>–</w:t>
      </w:r>
      <w:r w:rsidRPr="00110708">
        <w:rPr>
          <w:rFonts w:ascii="Times New Roman" w:hAnsi="Times New Roman"/>
          <w:szCs w:val="24"/>
          <w:lang w:val="ru-RU"/>
        </w:rPr>
        <w:t xml:space="preserve"> </w:t>
      </w:r>
      <w:r w:rsidR="00F21F3F" w:rsidRPr="00F21F3F">
        <w:rPr>
          <w:rFonts w:ascii="Times New Roman" w:hAnsi="Times New Roman"/>
          <w:b/>
          <w:szCs w:val="24"/>
          <w:lang w:val="ru-RU"/>
        </w:rPr>
        <w:t xml:space="preserve">3 268 534 </w:t>
      </w:r>
      <w:r w:rsidR="00F21F3F" w:rsidRPr="00F21F3F">
        <w:rPr>
          <w:rFonts w:ascii="Times New Roman" w:hAnsi="Times New Roman"/>
          <w:szCs w:val="24"/>
          <w:lang w:val="ru-RU"/>
        </w:rPr>
        <w:t>(</w:t>
      </w:r>
      <w:r w:rsidR="00F21F3F" w:rsidRPr="00F21F3F">
        <w:rPr>
          <w:rFonts w:ascii="Times New Roman" w:hAnsi="Times New Roman" w:hint="eastAsia"/>
          <w:szCs w:val="24"/>
          <w:lang w:val="ru-RU"/>
        </w:rPr>
        <w:t>три</w:t>
      </w:r>
      <w:r w:rsidR="00F21F3F" w:rsidRPr="00F21F3F">
        <w:rPr>
          <w:rFonts w:ascii="Times New Roman" w:hAnsi="Times New Roman"/>
          <w:szCs w:val="24"/>
          <w:lang w:val="ru-RU"/>
        </w:rPr>
        <w:t xml:space="preserve"> </w:t>
      </w:r>
      <w:r w:rsidR="00F21F3F" w:rsidRPr="00F21F3F">
        <w:rPr>
          <w:rFonts w:ascii="Times New Roman" w:hAnsi="Times New Roman" w:hint="eastAsia"/>
          <w:szCs w:val="24"/>
          <w:lang w:val="ru-RU"/>
        </w:rPr>
        <w:t>миллиона</w:t>
      </w:r>
      <w:r w:rsidR="00F21F3F" w:rsidRPr="00F21F3F">
        <w:rPr>
          <w:rFonts w:ascii="Times New Roman" w:hAnsi="Times New Roman"/>
          <w:szCs w:val="24"/>
          <w:lang w:val="ru-RU"/>
        </w:rPr>
        <w:t xml:space="preserve"> </w:t>
      </w:r>
      <w:r w:rsidR="00F21F3F" w:rsidRPr="00F21F3F">
        <w:rPr>
          <w:rFonts w:ascii="Times New Roman" w:hAnsi="Times New Roman" w:hint="eastAsia"/>
          <w:szCs w:val="24"/>
          <w:lang w:val="ru-RU"/>
        </w:rPr>
        <w:t>двести</w:t>
      </w:r>
      <w:r w:rsidR="00F21F3F" w:rsidRPr="00F21F3F">
        <w:rPr>
          <w:rFonts w:ascii="Times New Roman" w:hAnsi="Times New Roman"/>
          <w:szCs w:val="24"/>
          <w:lang w:val="ru-RU"/>
        </w:rPr>
        <w:t xml:space="preserve"> </w:t>
      </w:r>
      <w:r w:rsidR="00F21F3F" w:rsidRPr="00F21F3F">
        <w:rPr>
          <w:rFonts w:ascii="Times New Roman" w:hAnsi="Times New Roman" w:hint="eastAsia"/>
          <w:szCs w:val="24"/>
          <w:lang w:val="ru-RU"/>
        </w:rPr>
        <w:t>шестьдесят</w:t>
      </w:r>
      <w:r w:rsidR="00F21F3F" w:rsidRPr="00F21F3F">
        <w:rPr>
          <w:rFonts w:ascii="Times New Roman" w:hAnsi="Times New Roman"/>
          <w:szCs w:val="24"/>
          <w:lang w:val="ru-RU"/>
        </w:rPr>
        <w:t xml:space="preserve"> </w:t>
      </w:r>
      <w:r w:rsidR="00F21F3F" w:rsidRPr="00F21F3F">
        <w:rPr>
          <w:rFonts w:ascii="Times New Roman" w:hAnsi="Times New Roman" w:hint="eastAsia"/>
          <w:szCs w:val="24"/>
          <w:lang w:val="ru-RU"/>
        </w:rPr>
        <w:t>восемь</w:t>
      </w:r>
      <w:r w:rsidR="00F21F3F" w:rsidRPr="00F21F3F">
        <w:rPr>
          <w:rFonts w:ascii="Times New Roman" w:hAnsi="Times New Roman"/>
          <w:szCs w:val="24"/>
          <w:lang w:val="ru-RU"/>
        </w:rPr>
        <w:t xml:space="preserve"> </w:t>
      </w:r>
      <w:r w:rsidR="00F21F3F" w:rsidRPr="00F21F3F">
        <w:rPr>
          <w:rFonts w:ascii="Times New Roman" w:hAnsi="Times New Roman" w:hint="eastAsia"/>
          <w:szCs w:val="24"/>
          <w:lang w:val="ru-RU"/>
        </w:rPr>
        <w:t>рублей</w:t>
      </w:r>
      <w:r w:rsidR="00F21F3F" w:rsidRPr="00F21F3F">
        <w:rPr>
          <w:rFonts w:ascii="Times New Roman" w:hAnsi="Times New Roman"/>
          <w:szCs w:val="24"/>
          <w:lang w:val="ru-RU"/>
        </w:rPr>
        <w:t xml:space="preserve"> </w:t>
      </w:r>
      <w:r w:rsidR="00F21F3F" w:rsidRPr="00F21F3F">
        <w:rPr>
          <w:rFonts w:ascii="Times New Roman" w:hAnsi="Times New Roman" w:hint="eastAsia"/>
          <w:szCs w:val="24"/>
          <w:lang w:val="ru-RU"/>
        </w:rPr>
        <w:t>пятьсот</w:t>
      </w:r>
      <w:r w:rsidR="00F21F3F" w:rsidRPr="00F21F3F">
        <w:rPr>
          <w:rFonts w:ascii="Times New Roman" w:hAnsi="Times New Roman"/>
          <w:szCs w:val="24"/>
          <w:lang w:val="ru-RU"/>
        </w:rPr>
        <w:t xml:space="preserve"> </w:t>
      </w:r>
      <w:r w:rsidR="00F21F3F" w:rsidRPr="00F21F3F">
        <w:rPr>
          <w:rFonts w:ascii="Times New Roman" w:hAnsi="Times New Roman" w:hint="eastAsia"/>
          <w:szCs w:val="24"/>
          <w:lang w:val="ru-RU"/>
        </w:rPr>
        <w:t>тридцать</w:t>
      </w:r>
      <w:r w:rsidR="00F21F3F" w:rsidRPr="00F21F3F">
        <w:rPr>
          <w:rFonts w:ascii="Times New Roman" w:hAnsi="Times New Roman"/>
          <w:szCs w:val="24"/>
          <w:lang w:val="ru-RU"/>
        </w:rPr>
        <w:t xml:space="preserve"> </w:t>
      </w:r>
      <w:r w:rsidR="00F21F3F" w:rsidRPr="00F21F3F">
        <w:rPr>
          <w:rFonts w:ascii="Times New Roman" w:hAnsi="Times New Roman" w:hint="eastAsia"/>
          <w:szCs w:val="24"/>
          <w:lang w:val="ru-RU"/>
        </w:rPr>
        <w:t>четыре</w:t>
      </w:r>
      <w:r w:rsidR="00F21F3F" w:rsidRPr="00F21F3F">
        <w:rPr>
          <w:rFonts w:ascii="Times New Roman" w:hAnsi="Times New Roman"/>
          <w:szCs w:val="24"/>
          <w:lang w:val="ru-RU"/>
        </w:rPr>
        <w:t xml:space="preserve">) </w:t>
      </w:r>
      <w:r w:rsidR="00F21F3F" w:rsidRPr="00F21F3F">
        <w:rPr>
          <w:rFonts w:ascii="Times New Roman" w:hAnsi="Times New Roman" w:hint="eastAsia"/>
          <w:szCs w:val="24"/>
          <w:lang w:val="ru-RU"/>
        </w:rPr>
        <w:t>рубля</w:t>
      </w:r>
      <w:r w:rsidR="00F21F3F" w:rsidRPr="00F21F3F">
        <w:rPr>
          <w:rFonts w:ascii="Times New Roman" w:hAnsi="Times New Roman"/>
          <w:b/>
          <w:szCs w:val="24"/>
          <w:lang w:val="ru-RU"/>
        </w:rPr>
        <w:t xml:space="preserve"> 60 </w:t>
      </w:r>
      <w:r w:rsidR="00F21F3F" w:rsidRPr="00F21F3F">
        <w:rPr>
          <w:rFonts w:ascii="Times New Roman" w:hAnsi="Times New Roman" w:hint="eastAsia"/>
          <w:szCs w:val="24"/>
          <w:lang w:val="ru-RU"/>
        </w:rPr>
        <w:t>копеек</w:t>
      </w:r>
      <w:r w:rsidRPr="00F21F3F">
        <w:rPr>
          <w:rFonts w:ascii="Times New Roman" w:hAnsi="Times New Roman"/>
          <w:szCs w:val="24"/>
          <w:lang w:val="ru-RU"/>
        </w:rPr>
        <w:t>.</w:t>
      </w:r>
    </w:p>
    <w:p w:rsidR="009A5DD6" w:rsidRDefault="009A5DD6" w:rsidP="00D1628A">
      <w:pPr>
        <w:ind w:right="-57"/>
        <w:rPr>
          <w:rFonts w:asciiTheme="minorHAnsi" w:hAnsiTheme="minorHAnsi"/>
          <w:b/>
          <w:bCs/>
          <w:highlight w:val="yellow"/>
          <w:lang w:val="ru-RU"/>
        </w:rPr>
      </w:pPr>
    </w:p>
    <w:p w:rsidR="00420049" w:rsidRPr="009A5DD6" w:rsidRDefault="00420049" w:rsidP="00D1628A">
      <w:pPr>
        <w:ind w:right="-57"/>
        <w:rPr>
          <w:rFonts w:asciiTheme="minorHAnsi" w:hAnsiTheme="minorHAnsi"/>
          <w:b/>
          <w:bCs/>
          <w:highlight w:val="yellow"/>
          <w:lang w:val="ru-RU"/>
        </w:rPr>
      </w:pPr>
    </w:p>
    <w:p w:rsidR="003E58A3" w:rsidRPr="00F21F3F" w:rsidRDefault="003E58A3" w:rsidP="003E58A3">
      <w:pPr>
        <w:widowControl w:val="0"/>
        <w:overflowPunct w:val="0"/>
        <w:autoSpaceDE w:val="0"/>
        <w:autoSpaceDN w:val="0"/>
        <w:adjustRightInd w:val="0"/>
        <w:ind w:right="-1" w:firstLine="284"/>
        <w:jc w:val="center"/>
        <w:textAlignment w:val="baseline"/>
        <w:rPr>
          <w:rFonts w:ascii="Times New Roman" w:hAnsi="Times New Roman"/>
          <w:b/>
          <w:lang w:val="ru-RU"/>
        </w:rPr>
      </w:pPr>
      <w:r w:rsidRPr="00CA0502">
        <w:rPr>
          <w:b/>
          <w:lang w:val="ru-RU"/>
        </w:rPr>
        <w:t>Телефоны для справок: +</w:t>
      </w:r>
      <w:r w:rsidRPr="009A1A79">
        <w:rPr>
          <w:rFonts w:ascii="Times New Roman" w:hAnsi="Times New Roman"/>
          <w:b/>
          <w:lang w:val="ru-RU"/>
        </w:rPr>
        <w:t>7 (</w:t>
      </w:r>
      <w:r w:rsidR="009A1A79" w:rsidRPr="009A1A79">
        <w:rPr>
          <w:rFonts w:ascii="Times New Roman" w:hAnsi="Times New Roman"/>
          <w:b/>
          <w:lang w:val="ru-RU"/>
        </w:rPr>
        <w:t>915</w:t>
      </w:r>
      <w:r w:rsidRPr="009A1A79">
        <w:rPr>
          <w:rFonts w:ascii="Times New Roman" w:hAnsi="Times New Roman"/>
          <w:b/>
          <w:lang w:val="ru-RU"/>
        </w:rPr>
        <w:t xml:space="preserve">) </w:t>
      </w:r>
      <w:r w:rsidR="009A1A79" w:rsidRPr="009A1A79">
        <w:rPr>
          <w:rFonts w:ascii="Times New Roman" w:hAnsi="Times New Roman"/>
          <w:b/>
          <w:lang w:val="ru-RU"/>
        </w:rPr>
        <w:t>350-07-07</w:t>
      </w:r>
      <w:r w:rsidRPr="00CA0502">
        <w:rPr>
          <w:b/>
          <w:lang w:val="ru-RU"/>
        </w:rPr>
        <w:t xml:space="preserve">, +7 (495) 234-03-05 доб. 336, +7 (495) 234-04-00 доб. </w:t>
      </w:r>
      <w:r w:rsidRPr="00F21F3F">
        <w:rPr>
          <w:rFonts w:ascii="Times New Roman" w:hAnsi="Times New Roman"/>
          <w:b/>
          <w:lang w:val="ru-RU"/>
        </w:rPr>
        <w:lastRenderedPageBreak/>
        <w:t>3</w:t>
      </w:r>
      <w:r w:rsidR="00F21F3F" w:rsidRPr="00F21F3F">
        <w:rPr>
          <w:rFonts w:ascii="Times New Roman" w:hAnsi="Times New Roman"/>
          <w:b/>
          <w:lang w:val="ru-RU"/>
        </w:rPr>
        <w:t>28</w:t>
      </w:r>
      <w:r w:rsidRPr="00F21F3F">
        <w:rPr>
          <w:rFonts w:ascii="Times New Roman" w:hAnsi="Times New Roman"/>
          <w:b/>
          <w:lang w:val="ru-RU"/>
        </w:rPr>
        <w:t>.</w:t>
      </w:r>
    </w:p>
    <w:p w:rsidR="008D72FE" w:rsidRPr="00CA0502" w:rsidRDefault="008D72FE" w:rsidP="000737DE">
      <w:pPr>
        <w:autoSpaceDE w:val="0"/>
        <w:autoSpaceDN w:val="0"/>
        <w:ind w:firstLine="709"/>
        <w:jc w:val="both"/>
        <w:outlineLvl w:val="0"/>
        <w:rPr>
          <w:rFonts w:ascii="Times New Roman" w:hAnsi="Times New Roman"/>
          <w:szCs w:val="24"/>
          <w:lang w:val="ru-RU"/>
        </w:rPr>
      </w:pPr>
    </w:p>
    <w:p w:rsidR="00A30D68" w:rsidRPr="00CA0502" w:rsidRDefault="00A30D68" w:rsidP="00A30D68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A0502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:rsidR="00A30D68" w:rsidRPr="00CA0502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CA0502" w:rsidRDefault="00A30D68" w:rsidP="00496FE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Cs w:val="24"/>
          <w:lang w:val="ru-RU"/>
        </w:rPr>
      </w:pPr>
      <w:proofErr w:type="gramStart"/>
      <w:r w:rsidRPr="00CA0502">
        <w:rPr>
          <w:rFonts w:ascii="Times New Roman" w:hAnsi="Times New Roman"/>
          <w:bCs/>
          <w:szCs w:val="24"/>
          <w:lang w:val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размещенном на сайте </w:t>
      </w:r>
      <w:hyperlink r:id="rId10" w:history="1">
        <w:proofErr w:type="gramEnd"/>
        <w:r w:rsidRPr="00CA0502">
          <w:rPr>
            <w:rStyle w:val="af2"/>
            <w:rFonts w:ascii="Times New Roman" w:hAnsi="Times New Roman"/>
            <w:bCs/>
            <w:szCs w:val="24"/>
          </w:rPr>
          <w:t>www</w:t>
        </w:r>
        <w:r w:rsidRPr="00CA0502">
          <w:rPr>
            <w:rStyle w:val="af2"/>
            <w:rFonts w:ascii="Times New Roman" w:hAnsi="Times New Roman"/>
            <w:bCs/>
            <w:szCs w:val="24"/>
            <w:lang w:val="ru-RU"/>
          </w:rPr>
          <w:t>.</w:t>
        </w:r>
        <w:r w:rsidRPr="00CA0502">
          <w:rPr>
            <w:rStyle w:val="af2"/>
            <w:rFonts w:ascii="Times New Roman" w:hAnsi="Times New Roman"/>
            <w:bCs/>
            <w:szCs w:val="24"/>
          </w:rPr>
          <w:t>lot</w:t>
        </w:r>
        <w:r w:rsidRPr="00CA0502">
          <w:rPr>
            <w:rStyle w:val="af2"/>
            <w:rFonts w:ascii="Times New Roman" w:hAnsi="Times New Roman"/>
            <w:bCs/>
            <w:szCs w:val="24"/>
            <w:lang w:val="ru-RU"/>
          </w:rPr>
          <w:t>-</w:t>
        </w:r>
        <w:r w:rsidRPr="00CA0502">
          <w:rPr>
            <w:rStyle w:val="af2"/>
            <w:rFonts w:ascii="Times New Roman" w:hAnsi="Times New Roman"/>
            <w:bCs/>
            <w:szCs w:val="24"/>
          </w:rPr>
          <w:t>online</w:t>
        </w:r>
        <w:r w:rsidRPr="00CA0502">
          <w:rPr>
            <w:rStyle w:val="af2"/>
            <w:rFonts w:ascii="Times New Roman" w:hAnsi="Times New Roman"/>
            <w:bCs/>
            <w:szCs w:val="24"/>
            <w:lang w:val="ru-RU"/>
          </w:rPr>
          <w:t>.</w:t>
        </w:r>
        <w:proofErr w:type="spellStart"/>
        <w:proofErr w:type="gramStart"/>
        <w:r w:rsidRPr="00CA0502">
          <w:rPr>
            <w:rStyle w:val="af2"/>
            <w:rFonts w:ascii="Times New Roman" w:hAnsi="Times New Roman"/>
            <w:bCs/>
            <w:szCs w:val="24"/>
          </w:rPr>
          <w:t>ru</w:t>
        </w:r>
        <w:proofErr w:type="spellEnd"/>
      </w:hyperlink>
      <w:r w:rsidRPr="00CA0502">
        <w:rPr>
          <w:rFonts w:ascii="Times New Roman" w:hAnsi="Times New Roman"/>
          <w:bCs/>
          <w:szCs w:val="24"/>
          <w:lang w:val="ru-RU"/>
        </w:rPr>
        <w:t>.</w:t>
      </w:r>
      <w:proofErr w:type="gramEnd"/>
    </w:p>
    <w:p w:rsidR="00A30D68" w:rsidRPr="00CA0502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CA0502" w:rsidRDefault="00A30D68" w:rsidP="00A30D68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A0502">
        <w:rPr>
          <w:rFonts w:ascii="Times New Roman" w:hAnsi="Times New Roman"/>
          <w:b/>
          <w:bCs/>
          <w:szCs w:val="24"/>
          <w:lang w:val="ru-RU"/>
        </w:rPr>
        <w:t>УСЛОВИЯ ПРОВЕДЕНИЯ АУКЦИОНА:</w:t>
      </w:r>
    </w:p>
    <w:p w:rsidR="00A30D68" w:rsidRPr="00CA0502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CA0502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A30D68" w:rsidRPr="00CA0502" w:rsidRDefault="00A30D68" w:rsidP="00A30D68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CA0502">
        <w:rPr>
          <w:rFonts w:ascii="Times New Roman" w:hAnsi="Times New Roman"/>
          <w:color w:val="000000"/>
          <w:szCs w:val="24"/>
          <w:lang w:val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A30D68" w:rsidRPr="00CA0502" w:rsidRDefault="00A30D68" w:rsidP="00A30D6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A30D68" w:rsidRPr="00CA0502" w:rsidRDefault="00A30D68" w:rsidP="00A30D6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CA0502">
          <w:rPr>
            <w:rFonts w:ascii="Times New Roman" w:hAnsi="Times New Roman"/>
            <w:szCs w:val="24"/>
            <w:lang w:val="ru-RU"/>
          </w:rPr>
          <w:t>электронной подписью</w:t>
        </w:r>
      </w:hyperlink>
      <w:r w:rsidRPr="00CA0502">
        <w:rPr>
          <w:rFonts w:ascii="Times New Roman" w:hAnsi="Times New Roman"/>
          <w:szCs w:val="24"/>
          <w:lang w:val="ru-RU"/>
        </w:rPr>
        <w:t xml:space="preserve"> Претендента документы.</w:t>
      </w:r>
    </w:p>
    <w:p w:rsidR="00A30D68" w:rsidRPr="00CA0502" w:rsidRDefault="00A30D68" w:rsidP="00A30D68">
      <w:pPr>
        <w:spacing w:line="360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:rsidR="00A30D68" w:rsidRPr="00CA0502" w:rsidRDefault="00A30D68" w:rsidP="00A30D68">
      <w:pPr>
        <w:spacing w:line="360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CA0502">
        <w:rPr>
          <w:rFonts w:ascii="Times New Roman" w:hAnsi="Times New Roman"/>
          <w:b/>
          <w:szCs w:val="24"/>
          <w:lang w:val="ru-RU"/>
        </w:rPr>
        <w:t>Документы, необходимые для участия в аукционе в электронной форме: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1. Заявка на участие в аукционе, проводимом в электронной форме.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iCs/>
          <w:color w:val="000000"/>
          <w:szCs w:val="24"/>
          <w:lang w:val="ru-RU"/>
        </w:rPr>
      </w:pPr>
      <w:r w:rsidRPr="00CA0502">
        <w:rPr>
          <w:rFonts w:ascii="Times New Roman" w:hAnsi="Times New Roman"/>
          <w:iCs/>
          <w:color w:val="000000"/>
          <w:szCs w:val="24"/>
          <w:lang w:val="ru-RU"/>
        </w:rPr>
        <w:t>2. Одновременно к заявке претенденты прилагают подписанные электронной подписью документы:</w:t>
      </w:r>
    </w:p>
    <w:p w:rsidR="00A30D68" w:rsidRPr="00CA0502" w:rsidRDefault="00A30D68" w:rsidP="00A30D68">
      <w:pPr>
        <w:ind w:firstLine="709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CA0502">
        <w:rPr>
          <w:rFonts w:ascii="Times New Roman" w:hAnsi="Times New Roman"/>
          <w:color w:val="000000"/>
          <w:szCs w:val="24"/>
          <w:lang w:val="ru-RU"/>
        </w:rPr>
        <w:t xml:space="preserve">2.1. Физические лица – копии всех листов документа, удостоверяющего личность; 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A0502">
        <w:rPr>
          <w:rFonts w:ascii="Times New Roman" w:hAnsi="Times New Roman"/>
          <w:szCs w:val="24"/>
          <w:lang w:val="ru-RU"/>
        </w:rPr>
        <w:t xml:space="preserve">2.2. </w:t>
      </w:r>
      <w:r w:rsidRPr="008749DF">
        <w:rPr>
          <w:rFonts w:ascii="Times New Roman" w:hAnsi="Times New Roman"/>
          <w:szCs w:val="24"/>
          <w:lang w:val="ru-RU"/>
        </w:rPr>
        <w:t>Юридические лица: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Учредительные документы;</w:t>
      </w:r>
    </w:p>
    <w:p w:rsidR="00CA0502" w:rsidRPr="008749DF" w:rsidRDefault="00A30D68" w:rsidP="0043690F">
      <w:pPr>
        <w:ind w:firstLine="708"/>
        <w:rPr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Свидетельство о внесении записи в Единый государственный реестр юридических лиц</w:t>
      </w:r>
      <w:r w:rsidR="00CA0502" w:rsidRPr="008749DF">
        <w:rPr>
          <w:lang w:val="ru-RU"/>
        </w:rPr>
        <w:t xml:space="preserve"> (в случае регистрации ю</w:t>
      </w:r>
      <w:r w:rsidR="0043690F" w:rsidRPr="008749DF">
        <w:rPr>
          <w:lang w:val="ru-RU"/>
        </w:rPr>
        <w:t>ридического лица до 01.01.2017)</w:t>
      </w:r>
      <w:r w:rsidR="00CA0502" w:rsidRPr="008749DF">
        <w:rPr>
          <w:lang w:val="ru-RU"/>
        </w:rPr>
        <w:t>;</w:t>
      </w:r>
    </w:p>
    <w:p w:rsidR="00A30D68" w:rsidRPr="008749DF" w:rsidRDefault="00CA0502" w:rsidP="0043690F">
      <w:pPr>
        <w:ind w:firstLine="708"/>
        <w:rPr>
          <w:lang w:val="ru-RU"/>
        </w:rPr>
      </w:pPr>
      <w:r w:rsidRPr="008749DF">
        <w:rPr>
          <w:lang w:val="ru-RU"/>
        </w:rPr>
        <w:t>- Лист записи Единого государстве</w:t>
      </w:r>
      <w:r w:rsidR="0043690F" w:rsidRPr="008749DF">
        <w:rPr>
          <w:lang w:val="ru-RU"/>
        </w:rPr>
        <w:t>нного реестра юридических лиц (</w:t>
      </w:r>
      <w:r w:rsidRPr="008749DF">
        <w:rPr>
          <w:lang w:val="ru-RU"/>
        </w:rPr>
        <w:t xml:space="preserve">в случае регистрации юридического лица после </w:t>
      </w:r>
      <w:r w:rsidRPr="008749DF">
        <w:t> </w:t>
      </w:r>
      <w:r w:rsidRPr="008749DF">
        <w:rPr>
          <w:lang w:val="ru-RU"/>
        </w:rPr>
        <w:t>01.01.2017)</w:t>
      </w:r>
      <w:r w:rsidR="00A30D68" w:rsidRPr="008749DF">
        <w:rPr>
          <w:rFonts w:ascii="Times New Roman" w:hAnsi="Times New Roman"/>
          <w:szCs w:val="24"/>
          <w:lang w:val="ru-RU"/>
        </w:rPr>
        <w:t>;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Выписка из Единого государственного реестра юридических лиц, выданная не позднее, чем за 3 (три) месяца до даты подачи заявки на участие в аукционе;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Свидетельство о постановке на учет в налоговом органе;</w:t>
      </w:r>
    </w:p>
    <w:p w:rsidR="00A30D68" w:rsidRPr="008749DF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5515C5" w:rsidRPr="008749DF" w:rsidRDefault="00A30D68" w:rsidP="005515C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Надлежащим образом оформленное письменное решение соответствующего органа управления</w:t>
      </w:r>
      <w:r w:rsidR="00D61559" w:rsidRPr="008749DF">
        <w:rPr>
          <w:rFonts w:ascii="Times New Roman" w:hAnsi="Times New Roman"/>
          <w:szCs w:val="24"/>
          <w:lang w:val="ru-RU"/>
        </w:rPr>
        <w:t xml:space="preserve"> претендента о приобретении Лота</w:t>
      </w:r>
      <w:r w:rsidRPr="008749DF">
        <w:rPr>
          <w:rFonts w:ascii="Times New Roman" w:hAnsi="Times New Roman"/>
          <w:szCs w:val="24"/>
          <w:lang w:val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A30D68" w:rsidRPr="008749DF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lastRenderedPageBreak/>
        <w:t xml:space="preserve">2.3. Индивидуальные предприниматели: </w:t>
      </w:r>
    </w:p>
    <w:p w:rsidR="00A30D68" w:rsidRPr="008749DF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szCs w:val="24"/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Копии всех листов документа, удостоверяющего личность;</w:t>
      </w:r>
    </w:p>
    <w:p w:rsidR="00F549F6" w:rsidRPr="008749DF" w:rsidRDefault="00A30D68" w:rsidP="008749DF">
      <w:pPr>
        <w:ind w:firstLine="708"/>
        <w:jc w:val="both"/>
        <w:rPr>
          <w:lang w:val="ru-RU"/>
        </w:rPr>
      </w:pPr>
      <w:r w:rsidRPr="008749DF">
        <w:rPr>
          <w:rFonts w:ascii="Times New Roman" w:hAnsi="Times New Roman"/>
          <w:szCs w:val="24"/>
          <w:lang w:val="ru-RU"/>
        </w:rPr>
        <w:t>- Свидетельство о внесении физического лица в Единый государственный реестр индивидуальных предпринимателей</w:t>
      </w:r>
      <w:r w:rsidR="00F549F6" w:rsidRPr="008749DF">
        <w:rPr>
          <w:rFonts w:ascii="Times New Roman" w:hAnsi="Times New Roman"/>
          <w:szCs w:val="24"/>
          <w:lang w:val="ru-RU"/>
        </w:rPr>
        <w:t xml:space="preserve"> </w:t>
      </w:r>
      <w:r w:rsidR="00F549F6" w:rsidRPr="008749DF">
        <w:rPr>
          <w:lang w:val="ru-RU"/>
        </w:rPr>
        <w:t xml:space="preserve">(в случае регистрации </w:t>
      </w:r>
      <w:r w:rsidR="00F549F6" w:rsidRPr="008749DF">
        <w:t> </w:t>
      </w:r>
      <w:r w:rsidR="00F549F6" w:rsidRPr="008749DF">
        <w:rPr>
          <w:lang w:val="ru-RU"/>
        </w:rPr>
        <w:t>до 01.01.2017);</w:t>
      </w:r>
    </w:p>
    <w:p w:rsidR="00A30D68" w:rsidRPr="008749DF" w:rsidRDefault="00F549F6" w:rsidP="00F549F6">
      <w:pPr>
        <w:ind w:firstLine="708"/>
        <w:rPr>
          <w:lang w:val="ru-RU"/>
        </w:rPr>
      </w:pPr>
      <w:r w:rsidRPr="008749DF">
        <w:rPr>
          <w:lang w:val="ru-RU"/>
        </w:rPr>
        <w:t xml:space="preserve">- Лист записи Единого государственного реестра </w:t>
      </w:r>
      <w:r w:rsidRPr="008749DF">
        <w:rPr>
          <w:rFonts w:asciiTheme="minorHAnsi" w:hAnsiTheme="minorHAnsi"/>
          <w:lang w:val="ru-RU"/>
        </w:rPr>
        <w:t>и</w:t>
      </w:r>
      <w:r w:rsidRPr="008749DF">
        <w:rPr>
          <w:lang w:val="ru-RU"/>
        </w:rPr>
        <w:t xml:space="preserve">ндивидуальных предпринимателей (в случае регистрации после </w:t>
      </w:r>
      <w:r w:rsidRPr="008749DF">
        <w:t> </w:t>
      </w:r>
      <w:r w:rsidRPr="008749DF">
        <w:rPr>
          <w:lang w:val="ru-RU"/>
        </w:rPr>
        <w:t>01.01.2017)</w:t>
      </w:r>
      <w:r w:rsidR="00A30D68" w:rsidRPr="008749DF">
        <w:rPr>
          <w:rFonts w:ascii="Times New Roman" w:hAnsi="Times New Roman"/>
          <w:szCs w:val="24"/>
          <w:lang w:val="ru-RU"/>
        </w:rPr>
        <w:t>;</w:t>
      </w:r>
    </w:p>
    <w:p w:rsidR="00A30D68" w:rsidRPr="00655067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655067">
        <w:rPr>
          <w:rFonts w:ascii="Times New Roman" w:hAnsi="Times New Roman"/>
          <w:color w:val="000000"/>
          <w:szCs w:val="24"/>
          <w:lang w:val="ru-RU"/>
        </w:rPr>
        <w:t>- Свидетельство о постановке на налоговый учет.</w:t>
      </w:r>
    </w:p>
    <w:p w:rsidR="00A30D68" w:rsidRPr="00655067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655067">
        <w:rPr>
          <w:rFonts w:ascii="Times New Roman" w:hAnsi="Times New Roman"/>
          <w:color w:val="000000"/>
          <w:szCs w:val="24"/>
          <w:lang w:val="ru-RU"/>
        </w:rPr>
        <w:t xml:space="preserve">- </w:t>
      </w:r>
      <w:r w:rsidR="005515C5" w:rsidRPr="00655067">
        <w:rPr>
          <w:rFonts w:ascii="Times New Roman" w:hAnsi="Times New Roman"/>
          <w:color w:val="000000"/>
          <w:szCs w:val="24"/>
          <w:lang w:val="ru-RU"/>
        </w:rPr>
        <w:t>Выписка</w:t>
      </w:r>
      <w:r w:rsidRPr="00655067">
        <w:rPr>
          <w:rFonts w:ascii="Times New Roman" w:hAnsi="Times New Roman"/>
          <w:color w:val="000000"/>
          <w:szCs w:val="24"/>
          <w:lang w:val="ru-RU"/>
        </w:rPr>
        <w:t xml:space="preserve"> из Единого государственного реестра индивидуальных предпринимателей, выданная не позднее, чем за 3 (три) месяца до даты начала приема заявок на участие в торгах.</w:t>
      </w:r>
    </w:p>
    <w:p w:rsidR="00A30D68" w:rsidRPr="00655067" w:rsidRDefault="0086484D" w:rsidP="0086484D">
      <w:pPr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            </w:t>
      </w:r>
      <w:r w:rsidR="00A30D68" w:rsidRPr="00655067">
        <w:rPr>
          <w:rFonts w:ascii="Times New Roman" w:hAnsi="Times New Roman"/>
          <w:szCs w:val="24"/>
          <w:lang w:val="ru-RU"/>
        </w:rPr>
        <w:t>Заявки, поступившие после истечения срока приема заявок, указанного в сообщении о проведен</w:t>
      </w:r>
      <w:proofErr w:type="gramStart"/>
      <w:r w:rsidR="00A30D68" w:rsidRPr="00655067">
        <w:rPr>
          <w:rFonts w:ascii="Times New Roman" w:hAnsi="Times New Roman"/>
          <w:szCs w:val="24"/>
          <w:lang w:val="ru-RU"/>
        </w:rPr>
        <w:t>ии ау</w:t>
      </w:r>
      <w:proofErr w:type="gramEnd"/>
      <w:r w:rsidR="00A30D68" w:rsidRPr="00655067">
        <w:rPr>
          <w:rFonts w:ascii="Times New Roman" w:hAnsi="Times New Roman"/>
          <w:szCs w:val="24"/>
          <w:lang w:val="ru-RU"/>
        </w:rPr>
        <w:t xml:space="preserve">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 w:rsidR="0086043D" w:rsidRPr="00655067">
        <w:rPr>
          <w:rFonts w:ascii="Times New Roman" w:hAnsi="Times New Roman"/>
          <w:szCs w:val="24"/>
          <w:lang w:val="ru-RU"/>
        </w:rPr>
        <w:t>купли-продажи</w:t>
      </w:r>
      <w:r w:rsidRPr="00655067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22078D" w:rsidRPr="00655067" w:rsidRDefault="0022078D" w:rsidP="00143BA7">
      <w:pPr>
        <w:jc w:val="both"/>
        <w:rPr>
          <w:rFonts w:asciiTheme="minorHAnsi" w:hAnsiTheme="minorHAnsi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ab/>
      </w:r>
      <w:r w:rsidRPr="00655067">
        <w:rPr>
          <w:rFonts w:hint="eastAsia"/>
          <w:lang w:val="ru-RU"/>
        </w:rPr>
        <w:t>Для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участия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аукционе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Претендент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вносит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задаток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соответствии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условиями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договора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о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задатке</w:t>
      </w:r>
      <w:r w:rsidRPr="00655067">
        <w:rPr>
          <w:lang w:val="ru-RU"/>
        </w:rPr>
        <w:t xml:space="preserve">, </w:t>
      </w:r>
      <w:r w:rsidRPr="00655067">
        <w:rPr>
          <w:rFonts w:hint="eastAsia"/>
          <w:lang w:val="ru-RU"/>
        </w:rPr>
        <w:t>форма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которого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размещена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на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сайте</w:t>
      </w:r>
      <w:r w:rsidRPr="00655067">
        <w:rPr>
          <w:lang w:val="ru-RU"/>
        </w:rPr>
        <w:t xml:space="preserve"> </w:t>
      </w:r>
      <w:hyperlink r:id="rId12" w:history="1">
        <w:r w:rsidRPr="00655067">
          <w:rPr>
            <w:rStyle w:val="af2"/>
          </w:rPr>
          <w:t>www</w:t>
        </w:r>
        <w:r w:rsidRPr="00655067">
          <w:rPr>
            <w:rStyle w:val="af2"/>
            <w:lang w:val="ru-RU"/>
          </w:rPr>
          <w:t>.</w:t>
        </w:r>
        <w:r w:rsidRPr="00655067">
          <w:rPr>
            <w:rStyle w:val="af2"/>
          </w:rPr>
          <w:t>lot</w:t>
        </w:r>
        <w:r w:rsidRPr="00655067">
          <w:rPr>
            <w:rStyle w:val="af2"/>
            <w:lang w:val="ru-RU"/>
          </w:rPr>
          <w:t>-</w:t>
        </w:r>
        <w:r w:rsidRPr="00655067">
          <w:rPr>
            <w:rStyle w:val="af2"/>
          </w:rPr>
          <w:t>online</w:t>
        </w:r>
        <w:r w:rsidRPr="00655067">
          <w:rPr>
            <w:rStyle w:val="af2"/>
            <w:lang w:val="ru-RU"/>
          </w:rPr>
          <w:t>.</w:t>
        </w:r>
        <w:proofErr w:type="spellStart"/>
        <w:r w:rsidRPr="00655067">
          <w:rPr>
            <w:rStyle w:val="af2"/>
          </w:rPr>
          <w:t>ru</w:t>
        </w:r>
        <w:proofErr w:type="spellEnd"/>
      </w:hyperlink>
      <w:r w:rsidRPr="00655067">
        <w:rPr>
          <w:lang w:val="ru-RU"/>
        </w:rPr>
        <w:t xml:space="preserve">  </w:t>
      </w:r>
      <w:r w:rsidRPr="00655067">
        <w:rPr>
          <w:rFonts w:hint="eastAsia"/>
          <w:lang w:val="ru-RU"/>
        </w:rPr>
        <w:t>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разделе</w:t>
      </w:r>
      <w:r w:rsidRPr="00655067">
        <w:rPr>
          <w:lang w:val="ru-RU"/>
        </w:rPr>
        <w:t xml:space="preserve"> «</w:t>
      </w:r>
      <w:r w:rsidRPr="00655067">
        <w:rPr>
          <w:rFonts w:hint="eastAsia"/>
          <w:lang w:val="ru-RU"/>
        </w:rPr>
        <w:t>карточка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лота»</w:t>
      </w:r>
      <w:r w:rsidRPr="00655067">
        <w:rPr>
          <w:lang w:val="ru-RU"/>
        </w:rPr>
        <w:t xml:space="preserve">, </w:t>
      </w:r>
      <w:r w:rsidRPr="00655067">
        <w:rPr>
          <w:rFonts w:hint="eastAsia"/>
          <w:lang w:val="ru-RU"/>
        </w:rPr>
        <w:t>путем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перечисления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денежных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средств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на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один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из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расчетных</w:t>
      </w:r>
      <w:r w:rsidRPr="00655067">
        <w:rPr>
          <w:lang w:val="ru-RU"/>
        </w:rPr>
        <w:t xml:space="preserve"> </w:t>
      </w:r>
      <w:r w:rsidRPr="00655067">
        <w:rPr>
          <w:rFonts w:hint="eastAsia"/>
          <w:lang w:val="ru-RU"/>
        </w:rPr>
        <w:t>счетов</w:t>
      </w:r>
      <w:r w:rsidRPr="00655067">
        <w:rPr>
          <w:lang w:val="ru-RU"/>
        </w:rPr>
        <w:t xml:space="preserve"> </w:t>
      </w:r>
      <w:r w:rsidRPr="00655067">
        <w:rPr>
          <w:rFonts w:hint="eastAsia"/>
          <w:bCs/>
          <w:lang w:val="ru-RU"/>
        </w:rPr>
        <w:t>АО</w:t>
      </w:r>
      <w:r w:rsidRPr="00655067">
        <w:rPr>
          <w:bCs/>
          <w:lang w:val="ru-RU"/>
        </w:rPr>
        <w:t xml:space="preserve"> «</w:t>
      </w:r>
      <w:r w:rsidRPr="00655067">
        <w:rPr>
          <w:rFonts w:hint="eastAsia"/>
          <w:bCs/>
          <w:lang w:val="ru-RU"/>
        </w:rPr>
        <w:t>Российский</w:t>
      </w:r>
      <w:r w:rsidRPr="00655067">
        <w:rPr>
          <w:bCs/>
          <w:lang w:val="ru-RU"/>
        </w:rPr>
        <w:t xml:space="preserve"> </w:t>
      </w:r>
      <w:r w:rsidRPr="00655067">
        <w:rPr>
          <w:rFonts w:hint="eastAsia"/>
          <w:bCs/>
          <w:lang w:val="ru-RU"/>
        </w:rPr>
        <w:t>аукционный</w:t>
      </w:r>
      <w:r w:rsidRPr="00655067">
        <w:rPr>
          <w:bCs/>
          <w:lang w:val="ru-RU"/>
        </w:rPr>
        <w:t xml:space="preserve"> </w:t>
      </w:r>
      <w:r w:rsidRPr="00655067">
        <w:rPr>
          <w:rFonts w:hint="eastAsia"/>
          <w:bCs/>
          <w:lang w:val="ru-RU"/>
        </w:rPr>
        <w:t>дом»</w:t>
      </w:r>
      <w:r w:rsidRPr="00655067">
        <w:rPr>
          <w:lang w:val="ru-RU"/>
        </w:rPr>
        <w:t xml:space="preserve"> (</w:t>
      </w:r>
      <w:r w:rsidRPr="00655067">
        <w:rPr>
          <w:rFonts w:hint="eastAsia"/>
          <w:lang w:val="ru-RU"/>
        </w:rPr>
        <w:t>ИНН</w:t>
      </w:r>
      <w:r w:rsidRPr="00655067">
        <w:rPr>
          <w:lang w:val="ru-RU"/>
        </w:rPr>
        <w:t xml:space="preserve"> 7838430413, </w:t>
      </w:r>
      <w:r w:rsidRPr="00655067">
        <w:rPr>
          <w:rFonts w:hint="eastAsia"/>
          <w:lang w:val="ru-RU"/>
        </w:rPr>
        <w:t>КПП</w:t>
      </w:r>
      <w:r w:rsidRPr="00655067">
        <w:rPr>
          <w:lang w:val="ru-RU"/>
        </w:rPr>
        <w:t xml:space="preserve"> 783801001):</w:t>
      </w:r>
    </w:p>
    <w:p w:rsidR="0022078D" w:rsidRPr="00655067" w:rsidRDefault="0022078D" w:rsidP="00143BA7">
      <w:pPr>
        <w:jc w:val="both"/>
        <w:rPr>
          <w:rFonts w:asciiTheme="minorHAnsi" w:hAnsiTheme="minorHAnsi"/>
          <w:lang w:val="ru-RU"/>
        </w:rPr>
      </w:pPr>
      <w:r w:rsidRPr="00655067">
        <w:rPr>
          <w:b/>
          <w:lang w:val="ru-RU"/>
        </w:rPr>
        <w:t xml:space="preserve">1) </w:t>
      </w:r>
      <w:r w:rsidRPr="00655067">
        <w:rPr>
          <w:rFonts w:hint="eastAsia"/>
          <w:b/>
          <w:lang w:val="ru-RU"/>
        </w:rPr>
        <w:t>№</w:t>
      </w:r>
      <w:r w:rsidRPr="00655067">
        <w:rPr>
          <w:b/>
          <w:lang w:val="ru-RU"/>
        </w:rPr>
        <w:t xml:space="preserve"> 40702810938120004291 </w:t>
      </w:r>
      <w:r w:rsidRPr="00655067">
        <w:rPr>
          <w:rFonts w:hint="eastAsia"/>
          <w:b/>
          <w:lang w:val="ru-RU"/>
        </w:rPr>
        <w:t>в</w:t>
      </w:r>
      <w:r w:rsidRPr="00655067">
        <w:rPr>
          <w:b/>
          <w:lang w:val="ru-RU"/>
        </w:rPr>
        <w:t xml:space="preserve"> </w:t>
      </w:r>
      <w:r w:rsidRPr="00655067">
        <w:rPr>
          <w:b/>
        </w:rPr>
        <w:t> </w:t>
      </w:r>
      <w:r w:rsidRPr="00655067">
        <w:rPr>
          <w:rFonts w:hint="eastAsia"/>
          <w:b/>
          <w:lang w:val="ru-RU"/>
        </w:rPr>
        <w:t>ПАО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Сбербанк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г</w:t>
      </w:r>
      <w:r w:rsidRPr="00655067">
        <w:rPr>
          <w:b/>
          <w:lang w:val="ru-RU"/>
        </w:rPr>
        <w:t xml:space="preserve">. </w:t>
      </w:r>
      <w:r w:rsidRPr="00655067">
        <w:rPr>
          <w:rFonts w:hint="eastAsia"/>
          <w:b/>
          <w:lang w:val="ru-RU"/>
        </w:rPr>
        <w:t>Москва</w:t>
      </w:r>
      <w:r w:rsidRPr="00655067">
        <w:rPr>
          <w:b/>
          <w:lang w:val="ru-RU"/>
        </w:rPr>
        <w:t xml:space="preserve">, </w:t>
      </w:r>
      <w:r w:rsidRPr="00655067">
        <w:rPr>
          <w:rFonts w:hint="eastAsia"/>
          <w:b/>
          <w:lang w:val="ru-RU"/>
        </w:rPr>
        <w:t>к</w:t>
      </w:r>
      <w:r w:rsidRPr="00655067">
        <w:rPr>
          <w:b/>
          <w:lang w:val="ru-RU"/>
        </w:rPr>
        <w:t>/</w:t>
      </w:r>
      <w:r w:rsidRPr="00655067">
        <w:rPr>
          <w:rFonts w:hint="eastAsia"/>
          <w:b/>
          <w:lang w:val="ru-RU"/>
        </w:rPr>
        <w:t>с</w:t>
      </w:r>
      <w:r w:rsidRPr="00655067">
        <w:rPr>
          <w:b/>
          <w:lang w:val="ru-RU"/>
        </w:rPr>
        <w:t xml:space="preserve"> 30101810400000000225, </w:t>
      </w:r>
      <w:r w:rsidRPr="00655067">
        <w:rPr>
          <w:rFonts w:hint="eastAsia"/>
          <w:b/>
          <w:lang w:val="ru-RU"/>
        </w:rPr>
        <w:t>БИК</w:t>
      </w:r>
      <w:r w:rsidRPr="00655067">
        <w:rPr>
          <w:b/>
          <w:lang w:val="ru-RU"/>
        </w:rPr>
        <w:t xml:space="preserve"> 044525225;</w:t>
      </w:r>
    </w:p>
    <w:p w:rsidR="00A30D68" w:rsidRPr="00655067" w:rsidRDefault="0022078D" w:rsidP="00143BA7">
      <w:pPr>
        <w:jc w:val="both"/>
        <w:rPr>
          <w:rFonts w:asciiTheme="minorHAnsi" w:hAnsiTheme="minorHAnsi"/>
          <w:lang w:val="ru-RU"/>
        </w:rPr>
      </w:pPr>
      <w:r w:rsidRPr="00655067">
        <w:rPr>
          <w:b/>
          <w:lang w:val="ru-RU"/>
        </w:rPr>
        <w:t xml:space="preserve">2) </w:t>
      </w:r>
      <w:r w:rsidRPr="00655067">
        <w:rPr>
          <w:rFonts w:hint="eastAsia"/>
          <w:b/>
          <w:lang w:val="ru-RU"/>
        </w:rPr>
        <w:t>№</w:t>
      </w:r>
      <w:r w:rsidRPr="00655067">
        <w:rPr>
          <w:b/>
          <w:lang w:val="ru-RU"/>
        </w:rPr>
        <w:t xml:space="preserve"> 40702810177000002194 </w:t>
      </w:r>
      <w:r w:rsidRPr="00655067">
        <w:rPr>
          <w:rFonts w:hint="eastAsia"/>
          <w:b/>
          <w:lang w:val="ru-RU"/>
        </w:rPr>
        <w:t>в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ПАО</w:t>
      </w:r>
      <w:r w:rsidRPr="00655067">
        <w:rPr>
          <w:b/>
          <w:lang w:val="ru-RU"/>
        </w:rPr>
        <w:t xml:space="preserve"> "</w:t>
      </w:r>
      <w:r w:rsidRPr="00655067">
        <w:rPr>
          <w:rFonts w:hint="eastAsia"/>
          <w:b/>
          <w:lang w:val="ru-RU"/>
        </w:rPr>
        <w:t>Банк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Санкт</w:t>
      </w:r>
      <w:r w:rsidRPr="00655067">
        <w:rPr>
          <w:b/>
          <w:lang w:val="ru-RU"/>
        </w:rPr>
        <w:t>-</w:t>
      </w:r>
      <w:r w:rsidRPr="00655067">
        <w:rPr>
          <w:rFonts w:hint="eastAsia"/>
          <w:b/>
          <w:lang w:val="ru-RU"/>
        </w:rPr>
        <w:t>Петербург</w:t>
      </w:r>
      <w:r w:rsidRPr="00655067">
        <w:rPr>
          <w:b/>
          <w:lang w:val="ru-RU"/>
        </w:rPr>
        <w:t xml:space="preserve">" </w:t>
      </w:r>
      <w:r w:rsidRPr="00655067">
        <w:rPr>
          <w:rFonts w:hint="eastAsia"/>
          <w:b/>
          <w:lang w:val="ru-RU"/>
        </w:rPr>
        <w:t>в</w:t>
      </w:r>
      <w:r w:rsidRPr="00655067">
        <w:rPr>
          <w:b/>
          <w:lang w:val="ru-RU"/>
        </w:rPr>
        <w:t xml:space="preserve"> </w:t>
      </w:r>
      <w:r w:rsidRPr="00655067">
        <w:rPr>
          <w:rFonts w:hint="eastAsia"/>
          <w:b/>
          <w:lang w:val="ru-RU"/>
        </w:rPr>
        <w:t>г</w:t>
      </w:r>
      <w:r w:rsidRPr="00655067">
        <w:rPr>
          <w:b/>
          <w:lang w:val="ru-RU"/>
        </w:rPr>
        <w:t xml:space="preserve">. </w:t>
      </w:r>
      <w:r w:rsidRPr="00655067">
        <w:rPr>
          <w:rFonts w:hint="eastAsia"/>
          <w:b/>
          <w:lang w:val="ru-RU"/>
        </w:rPr>
        <w:t>Москве</w:t>
      </w:r>
      <w:r w:rsidRPr="00655067">
        <w:rPr>
          <w:b/>
          <w:lang w:val="ru-RU"/>
        </w:rPr>
        <w:t xml:space="preserve">, </w:t>
      </w:r>
      <w:r w:rsidRPr="00655067">
        <w:rPr>
          <w:rFonts w:hint="eastAsia"/>
          <w:b/>
          <w:lang w:val="ru-RU"/>
        </w:rPr>
        <w:t>к</w:t>
      </w:r>
      <w:r w:rsidRPr="00655067">
        <w:rPr>
          <w:b/>
          <w:lang w:val="ru-RU"/>
        </w:rPr>
        <w:t>/</w:t>
      </w:r>
      <w:r w:rsidRPr="00655067">
        <w:rPr>
          <w:rFonts w:hint="eastAsia"/>
          <w:b/>
          <w:lang w:val="ru-RU"/>
        </w:rPr>
        <w:t>с</w:t>
      </w:r>
      <w:r w:rsidRPr="00655067">
        <w:rPr>
          <w:b/>
        </w:rPr>
        <w:t> </w:t>
      </w:r>
      <w:r w:rsidRPr="00655067">
        <w:rPr>
          <w:b/>
          <w:lang w:val="ru-RU"/>
        </w:rPr>
        <w:t xml:space="preserve">30101810045250000142, </w:t>
      </w:r>
      <w:r w:rsidRPr="00655067">
        <w:rPr>
          <w:rFonts w:hint="eastAsia"/>
          <w:b/>
          <w:lang w:val="ru-RU"/>
        </w:rPr>
        <w:t>БИК</w:t>
      </w:r>
      <w:r w:rsidRPr="00655067">
        <w:rPr>
          <w:b/>
          <w:lang w:val="ru-RU"/>
        </w:rPr>
        <w:t xml:space="preserve"> 044525142. </w:t>
      </w:r>
    </w:p>
    <w:p w:rsidR="00A30D68" w:rsidRPr="00655067" w:rsidRDefault="00A30D68" w:rsidP="00A30D68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655067">
          <w:rPr>
            <w:rFonts w:ascii="Times New Roman" w:hAnsi="Times New Roman"/>
            <w:color w:val="0000FF"/>
            <w:szCs w:val="24"/>
            <w:u w:val="single"/>
          </w:rPr>
          <w:t>www</w:t>
        </w:r>
        <w:r w:rsidRPr="00655067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r w:rsidRPr="00655067">
          <w:rPr>
            <w:rFonts w:ascii="Times New Roman" w:hAnsi="Times New Roman"/>
            <w:color w:val="0000FF"/>
            <w:szCs w:val="24"/>
            <w:u w:val="single"/>
          </w:rPr>
          <w:t>lot</w:t>
        </w:r>
        <w:r w:rsidRPr="00655067">
          <w:rPr>
            <w:rFonts w:ascii="Times New Roman" w:hAnsi="Times New Roman"/>
            <w:color w:val="0000FF"/>
            <w:szCs w:val="24"/>
            <w:u w:val="single"/>
            <w:lang w:val="ru-RU"/>
          </w:rPr>
          <w:t>-</w:t>
        </w:r>
        <w:r w:rsidRPr="00655067">
          <w:rPr>
            <w:rFonts w:ascii="Times New Roman" w:hAnsi="Times New Roman"/>
            <w:color w:val="0000FF"/>
            <w:szCs w:val="24"/>
            <w:u w:val="single"/>
          </w:rPr>
          <w:t>online</w:t>
        </w:r>
        <w:r w:rsidRPr="00655067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proofErr w:type="spellStart"/>
        <w:r w:rsidRPr="00655067">
          <w:rPr>
            <w:rFonts w:ascii="Times New Roman" w:hAnsi="Times New Roman"/>
            <w:color w:val="0000FF"/>
            <w:szCs w:val="24"/>
            <w:u w:val="single"/>
          </w:rPr>
          <w:t>ru</w:t>
        </w:r>
        <w:proofErr w:type="spellEnd"/>
      </w:hyperlink>
      <w:r w:rsidRPr="00655067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655067" w:rsidRDefault="00A30D68" w:rsidP="00A30D68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один из расчётных счетов Организатора торгов, указанный в сообщении о проведен</w:t>
      </w:r>
      <w:proofErr w:type="gramStart"/>
      <w:r w:rsidRPr="00655067">
        <w:rPr>
          <w:rFonts w:ascii="Times New Roman" w:hAnsi="Times New Roman"/>
          <w:szCs w:val="24"/>
          <w:lang w:val="ru-RU"/>
        </w:rPr>
        <w:t>ии ау</w:t>
      </w:r>
      <w:proofErr w:type="gramEnd"/>
      <w:r w:rsidRPr="00655067">
        <w:rPr>
          <w:rFonts w:ascii="Times New Roman" w:hAnsi="Times New Roman"/>
          <w:szCs w:val="24"/>
          <w:lang w:val="ru-RU"/>
        </w:rPr>
        <w:t xml:space="preserve">кциона.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Задаток перечисляется непосредственно стороной по договору о задатке (договору присоединения).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В платёжном поручении в части «Назначение платежа» должна содержаться ссылка на дату проведения аукциона и наименование предмета торгов, номер кода Лота.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Задаток служит обеспечением исполнения обязательства победителя аукциона по заключению </w:t>
      </w:r>
      <w:r w:rsidR="006F5D6C" w:rsidRPr="00655067">
        <w:rPr>
          <w:rFonts w:ascii="Times New Roman" w:hAnsi="Times New Roman"/>
          <w:szCs w:val="24"/>
          <w:lang w:val="ru-RU"/>
        </w:rPr>
        <w:t>договор</w:t>
      </w:r>
      <w:r w:rsidR="0094369E" w:rsidRPr="00655067">
        <w:rPr>
          <w:rFonts w:ascii="Times New Roman" w:hAnsi="Times New Roman"/>
          <w:szCs w:val="24"/>
          <w:lang w:val="ru-RU"/>
        </w:rPr>
        <w:t>а</w:t>
      </w:r>
      <w:r w:rsidR="006F5D6C" w:rsidRPr="00655067">
        <w:rPr>
          <w:rFonts w:ascii="Times New Roman" w:hAnsi="Times New Roman"/>
          <w:szCs w:val="24"/>
          <w:lang w:val="ru-RU"/>
        </w:rPr>
        <w:t xml:space="preserve"> купли-продажи </w:t>
      </w:r>
      <w:r w:rsidRPr="00655067">
        <w:rPr>
          <w:rFonts w:ascii="Times New Roman" w:hAnsi="Times New Roman"/>
          <w:szCs w:val="24"/>
          <w:lang w:val="ru-RU"/>
        </w:rPr>
        <w:t>и оплате приобрет</w:t>
      </w:r>
      <w:r w:rsidR="0094369E" w:rsidRPr="00655067">
        <w:rPr>
          <w:rFonts w:ascii="Times New Roman" w:hAnsi="Times New Roman"/>
          <w:szCs w:val="24"/>
          <w:lang w:val="ru-RU"/>
        </w:rPr>
        <w:t>аемого</w:t>
      </w:r>
      <w:r w:rsidRPr="00655067">
        <w:rPr>
          <w:rFonts w:ascii="Times New Roman" w:hAnsi="Times New Roman"/>
          <w:szCs w:val="24"/>
          <w:lang w:val="ru-RU"/>
        </w:rPr>
        <w:t xml:space="preserve"> </w:t>
      </w:r>
      <w:r w:rsidR="0094369E" w:rsidRPr="00655067">
        <w:rPr>
          <w:rFonts w:ascii="Times New Roman" w:hAnsi="Times New Roman"/>
          <w:szCs w:val="24"/>
          <w:lang w:val="ru-RU"/>
        </w:rPr>
        <w:t>имущества</w:t>
      </w:r>
      <w:r w:rsidRPr="00655067">
        <w:rPr>
          <w:rFonts w:ascii="Times New Roman" w:hAnsi="Times New Roman"/>
          <w:szCs w:val="24"/>
          <w:lang w:val="ru-RU"/>
        </w:rPr>
        <w:t xml:space="preserve">. Задаток возвращается всем участникам аукциона, кроме победителя, в течение 5 (пяти) рабочих дней с даты подведения итогов аукциона. Задаток, перечисленный победителем торгов, засчитывается в сумму платежа по </w:t>
      </w:r>
      <w:r w:rsidR="0094369E" w:rsidRPr="00655067">
        <w:rPr>
          <w:rFonts w:ascii="Times New Roman" w:hAnsi="Times New Roman"/>
          <w:szCs w:val="24"/>
          <w:lang w:val="ru-RU"/>
        </w:rPr>
        <w:t>договору купли-продажи</w:t>
      </w:r>
      <w:r w:rsidRPr="00655067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Фактом внесения денежных сре</w:t>
      </w:r>
      <w:proofErr w:type="gramStart"/>
      <w:r w:rsidRPr="00655067">
        <w:rPr>
          <w:rFonts w:ascii="Times New Roman" w:hAnsi="Times New Roman"/>
          <w:szCs w:val="24"/>
          <w:lang w:val="ru-RU"/>
        </w:rPr>
        <w:t>дств в к</w:t>
      </w:r>
      <w:proofErr w:type="gramEnd"/>
      <w:r w:rsidRPr="00655067">
        <w:rPr>
          <w:rFonts w:ascii="Times New Roman" w:hAnsi="Times New Roman"/>
          <w:szCs w:val="24"/>
          <w:lang w:val="ru-RU"/>
        </w:rPr>
        <w:t>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Для участия в аукционе по лоту претендент может подать только одну заявку.</w:t>
      </w:r>
    </w:p>
    <w:p w:rsidR="007167D3" w:rsidRDefault="00FC5DA9" w:rsidP="00A30D68">
      <w:pPr>
        <w:ind w:firstLine="709"/>
        <w:jc w:val="both"/>
        <w:rPr>
          <w:rFonts w:asciiTheme="minorHAnsi" w:hAnsiTheme="minorHAnsi"/>
          <w:lang w:val="ru-RU"/>
        </w:rPr>
      </w:pPr>
      <w:r w:rsidRPr="0036552D">
        <w:rPr>
          <w:rFonts w:hint="eastAsia"/>
          <w:lang w:val="ru-RU"/>
        </w:rPr>
        <w:t>Претендент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вправе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отозвать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заявку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участие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торгах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позднее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окончания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срока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представления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заявок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участие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открытых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торгах</w:t>
      </w:r>
      <w:r w:rsidRPr="0036552D">
        <w:rPr>
          <w:lang w:val="ru-RU"/>
        </w:rPr>
        <w:t xml:space="preserve">. </w:t>
      </w:r>
    </w:p>
    <w:p w:rsidR="00FC5DA9" w:rsidRDefault="00FC5DA9" w:rsidP="00A30D68">
      <w:pPr>
        <w:ind w:firstLine="709"/>
        <w:jc w:val="both"/>
        <w:rPr>
          <w:rFonts w:asciiTheme="minorHAnsi" w:hAnsiTheme="minorHAnsi"/>
          <w:lang w:val="ru-RU"/>
        </w:rPr>
      </w:pPr>
      <w:r w:rsidRPr="0036552D">
        <w:rPr>
          <w:rFonts w:hint="eastAsia"/>
          <w:lang w:val="ru-RU"/>
        </w:rPr>
        <w:t>Изменение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или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дополнение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допускается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только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путем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подачи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Претендентом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новой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сроки</w:t>
      </w:r>
      <w:r w:rsidRPr="0036552D">
        <w:rPr>
          <w:lang w:val="ru-RU"/>
        </w:rPr>
        <w:t xml:space="preserve">, </w:t>
      </w:r>
      <w:r w:rsidRPr="0036552D">
        <w:rPr>
          <w:rFonts w:hint="eastAsia"/>
          <w:lang w:val="ru-RU"/>
        </w:rPr>
        <w:t>установленные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в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информационном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сообщении</w:t>
      </w:r>
      <w:r w:rsidRPr="0036552D">
        <w:rPr>
          <w:lang w:val="ru-RU"/>
        </w:rPr>
        <w:t xml:space="preserve">, </w:t>
      </w:r>
      <w:r w:rsidRPr="0036552D">
        <w:rPr>
          <w:rFonts w:hint="eastAsia"/>
          <w:lang w:val="ru-RU"/>
        </w:rPr>
        <w:t>при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этом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первоначальная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должна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быть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отозвана</w:t>
      </w:r>
      <w:r w:rsidRPr="0036552D">
        <w:rPr>
          <w:lang w:val="ru-RU"/>
        </w:rPr>
        <w:t xml:space="preserve">. </w:t>
      </w:r>
      <w:r w:rsidRPr="0036552D">
        <w:rPr>
          <w:rFonts w:hint="eastAsia"/>
          <w:lang w:val="ru-RU"/>
        </w:rPr>
        <w:t>СЭТ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не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позволяет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подать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новую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заявку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без</w:t>
      </w:r>
      <w:r w:rsidRPr="0036552D">
        <w:rPr>
          <w:lang w:val="ru-RU"/>
        </w:rPr>
        <w:t xml:space="preserve"> </w:t>
      </w:r>
      <w:r w:rsidRPr="0036552D">
        <w:rPr>
          <w:rFonts w:hint="eastAsia"/>
          <w:lang w:val="ru-RU"/>
        </w:rPr>
        <w:t>отзыва</w:t>
      </w:r>
      <w:r w:rsidRPr="0036552D">
        <w:rPr>
          <w:lang w:val="ru-RU"/>
        </w:rPr>
        <w:t xml:space="preserve"> </w:t>
      </w:r>
      <w:proofErr w:type="gramStart"/>
      <w:r w:rsidRPr="0036552D">
        <w:rPr>
          <w:rFonts w:hint="eastAsia"/>
          <w:lang w:val="ru-RU"/>
        </w:rPr>
        <w:t>предыдущей</w:t>
      </w:r>
      <w:proofErr w:type="gramEnd"/>
      <w:r w:rsidRPr="0036552D">
        <w:rPr>
          <w:lang w:val="ru-RU"/>
        </w:rPr>
        <w:t>.</w:t>
      </w:r>
    </w:p>
    <w:p w:rsidR="007167D3" w:rsidRPr="0036552D" w:rsidRDefault="007167D3" w:rsidP="007167D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lastRenderedPageBreak/>
        <w:t>Заявки, представленные без необходимых документов, либо поданные лицом, не уполномоченным Претендентом на осуществление таких действий,</w:t>
      </w:r>
      <w:r w:rsidRPr="00655067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655067">
        <w:rPr>
          <w:rFonts w:ascii="Times New Roman" w:hAnsi="Times New Roman"/>
          <w:szCs w:val="24"/>
          <w:lang w:val="ru-RU"/>
        </w:rPr>
        <w:t>Организатором торгов не принимаются.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r w:rsidR="00095024" w:rsidRPr="00655067">
        <w:rPr>
          <w:rFonts w:ascii="Times New Roman" w:hAnsi="Times New Roman"/>
          <w:szCs w:val="24"/>
          <w:lang w:val="ru-RU"/>
        </w:rPr>
        <w:t>перечислившие задаток в</w:t>
      </w:r>
      <w:r w:rsidRPr="00655067">
        <w:rPr>
          <w:rFonts w:ascii="Times New Roman" w:hAnsi="Times New Roman"/>
          <w:szCs w:val="24"/>
          <w:lang w:val="ru-RU"/>
        </w:rPr>
        <w:t xml:space="preserve"> порядке и </w:t>
      </w:r>
      <w:r w:rsidR="00095024" w:rsidRPr="00655067">
        <w:rPr>
          <w:rFonts w:ascii="Times New Roman" w:hAnsi="Times New Roman"/>
          <w:szCs w:val="24"/>
          <w:lang w:val="ru-RU"/>
        </w:rPr>
        <w:t>размере, указанном в</w:t>
      </w:r>
      <w:r w:rsidRPr="00655067">
        <w:rPr>
          <w:rFonts w:ascii="Times New Roman" w:hAnsi="Times New Roman"/>
          <w:szCs w:val="24"/>
          <w:lang w:val="ru-RU"/>
        </w:rPr>
        <w:t xml:space="preserve"> договоре о задатке и информационном сообщении. 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Организатор отказывает в допуске Претенденту к участию в аукционе если: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- заявка на участие в аукционе не соответствует требованиям, установленным в настоящем информационном сообщение;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- 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- поступление задатка на счета, указанные в сообщении о проведении торгов, не подтверждено на дату определения Участников торгов.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:rsidR="00A30D68" w:rsidRPr="0019743F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highlight w:val="yellow"/>
          <w:lang w:val="ru-RU"/>
        </w:rPr>
      </w:pPr>
    </w:p>
    <w:p w:rsidR="00A30D68" w:rsidRPr="00655067" w:rsidRDefault="00A30D68" w:rsidP="00A30D68">
      <w:pPr>
        <w:ind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655067">
        <w:rPr>
          <w:rFonts w:ascii="Times New Roman" w:hAnsi="Times New Roman"/>
          <w:b/>
          <w:szCs w:val="24"/>
          <w:lang w:val="ru-RU"/>
        </w:rPr>
        <w:t>Порядок проведения электронного аукциона:</w:t>
      </w: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:rsidR="00A30D68" w:rsidRPr="00655067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 xml:space="preserve">Порядок проведения торгов на </w:t>
      </w:r>
      <w:r w:rsidR="0086484D" w:rsidRPr="00655067">
        <w:rPr>
          <w:rFonts w:ascii="Times New Roman" w:hAnsi="Times New Roman"/>
          <w:szCs w:val="24"/>
          <w:lang w:val="ru-RU"/>
        </w:rPr>
        <w:t>по</w:t>
      </w:r>
      <w:r w:rsidR="00805C8F" w:rsidRPr="00655067">
        <w:rPr>
          <w:rFonts w:ascii="Times New Roman" w:hAnsi="Times New Roman"/>
          <w:szCs w:val="24"/>
          <w:lang w:val="ru-RU"/>
        </w:rPr>
        <w:t xml:space="preserve">нижение </w:t>
      </w:r>
      <w:r w:rsidRPr="00655067">
        <w:rPr>
          <w:rFonts w:ascii="Times New Roman" w:hAnsi="Times New Roman"/>
          <w:szCs w:val="24"/>
          <w:lang w:val="ru-RU"/>
        </w:rPr>
        <w:t>(</w:t>
      </w:r>
      <w:r w:rsidR="00FA247C" w:rsidRPr="00655067">
        <w:rPr>
          <w:rFonts w:ascii="Times New Roman" w:hAnsi="Times New Roman"/>
          <w:szCs w:val="24"/>
          <w:lang w:val="ru-RU"/>
        </w:rPr>
        <w:t xml:space="preserve">голландский </w:t>
      </w:r>
      <w:r w:rsidRPr="00655067">
        <w:rPr>
          <w:rFonts w:ascii="Times New Roman" w:hAnsi="Times New Roman"/>
          <w:szCs w:val="24"/>
          <w:lang w:val="ru-RU"/>
        </w:rPr>
        <w:t>аукцион) регулируется Регламентом Си</w:t>
      </w:r>
      <w:r w:rsidR="00651E50" w:rsidRPr="00655067">
        <w:rPr>
          <w:rFonts w:ascii="Times New Roman" w:hAnsi="Times New Roman"/>
          <w:szCs w:val="24"/>
          <w:lang w:val="ru-RU"/>
        </w:rPr>
        <w:t xml:space="preserve">стемы электронных торгов (СЭТ) </w:t>
      </w:r>
      <w:r w:rsidRPr="00655067">
        <w:rPr>
          <w:rFonts w:ascii="Times New Roman" w:hAnsi="Times New Roman"/>
          <w:szCs w:val="24"/>
          <w:lang w:val="ru-RU"/>
        </w:rPr>
        <w:t xml:space="preserve">АО «Российский аукционный дом» при проведении электронных торгов по продаже имущества частных собственников </w:t>
      </w:r>
      <w:r w:rsidRPr="00655067">
        <w:rPr>
          <w:rFonts w:ascii="Times New Roman" w:hAnsi="Times New Roman"/>
          <w:bCs/>
          <w:szCs w:val="24"/>
          <w:lang w:val="ru-RU"/>
        </w:rPr>
        <w:t>(при совпадении оператора электронной торговой площадки и организатора торгов в одном лице)</w:t>
      </w:r>
      <w:r w:rsidRPr="00655067">
        <w:rPr>
          <w:rFonts w:ascii="Times New Roman" w:hAnsi="Times New Roman"/>
          <w:szCs w:val="24"/>
          <w:lang w:val="ru-RU"/>
        </w:rPr>
        <w:t>,</w:t>
      </w:r>
      <w:r w:rsidRPr="00655067">
        <w:rPr>
          <w:rFonts w:ascii="Times New Roman" w:hAnsi="Times New Roman"/>
          <w:bCs/>
          <w:szCs w:val="24"/>
          <w:lang w:val="ru-RU"/>
        </w:rPr>
        <w:t xml:space="preserve"> размещенном на </w:t>
      </w:r>
      <w:r w:rsidRPr="00655067">
        <w:rPr>
          <w:rFonts w:ascii="Times New Roman" w:hAnsi="Times New Roman"/>
          <w:szCs w:val="24"/>
          <w:lang w:val="ru-RU"/>
        </w:rPr>
        <w:t xml:space="preserve">сайте </w:t>
      </w:r>
      <w:hyperlink r:id="rId14" w:history="1">
        <w:r w:rsidRPr="00655067">
          <w:rPr>
            <w:rStyle w:val="af2"/>
            <w:rFonts w:ascii="Times New Roman" w:hAnsi="Times New Roman"/>
            <w:szCs w:val="24"/>
          </w:rPr>
          <w:t>www</w:t>
        </w:r>
        <w:r w:rsidRPr="00655067">
          <w:rPr>
            <w:rStyle w:val="af2"/>
            <w:rFonts w:ascii="Times New Roman" w:hAnsi="Times New Roman"/>
            <w:szCs w:val="24"/>
            <w:lang w:val="ru-RU"/>
          </w:rPr>
          <w:t>.</w:t>
        </w:r>
        <w:r w:rsidRPr="00655067">
          <w:rPr>
            <w:rStyle w:val="af2"/>
            <w:rFonts w:ascii="Times New Roman" w:hAnsi="Times New Roman"/>
            <w:szCs w:val="24"/>
          </w:rPr>
          <w:t>lot</w:t>
        </w:r>
        <w:r w:rsidRPr="00655067">
          <w:rPr>
            <w:rStyle w:val="af2"/>
            <w:rFonts w:ascii="Times New Roman" w:hAnsi="Times New Roman"/>
            <w:szCs w:val="24"/>
            <w:lang w:val="ru-RU"/>
          </w:rPr>
          <w:t>-</w:t>
        </w:r>
        <w:r w:rsidRPr="00655067">
          <w:rPr>
            <w:rStyle w:val="af2"/>
            <w:rFonts w:ascii="Times New Roman" w:hAnsi="Times New Roman"/>
            <w:szCs w:val="24"/>
          </w:rPr>
          <w:t>online</w:t>
        </w:r>
        <w:r w:rsidRPr="00655067">
          <w:rPr>
            <w:rStyle w:val="af2"/>
            <w:rFonts w:ascii="Times New Roman" w:hAnsi="Times New Roman"/>
            <w:szCs w:val="24"/>
            <w:lang w:val="ru-RU"/>
          </w:rPr>
          <w:t>.</w:t>
        </w:r>
        <w:proofErr w:type="spellStart"/>
        <w:r w:rsidRPr="00655067">
          <w:rPr>
            <w:rStyle w:val="af2"/>
            <w:rFonts w:ascii="Times New Roman" w:hAnsi="Times New Roman"/>
            <w:szCs w:val="24"/>
          </w:rPr>
          <w:t>ru</w:t>
        </w:r>
        <w:proofErr w:type="spellEnd"/>
      </w:hyperlink>
      <w:r w:rsidRPr="00655067">
        <w:rPr>
          <w:rFonts w:ascii="Times New Roman" w:hAnsi="Times New Roman"/>
          <w:szCs w:val="24"/>
          <w:lang w:val="ru-RU"/>
        </w:rPr>
        <w:t>.</w:t>
      </w:r>
    </w:p>
    <w:p w:rsidR="00A30D68" w:rsidRPr="00655067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A30D68" w:rsidRPr="00655067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A30D68" w:rsidRPr="00655067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655067">
        <w:rPr>
          <w:rFonts w:ascii="Times New Roman" w:hAnsi="Times New Roman"/>
          <w:szCs w:val="24"/>
          <w:lang w:val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  <w:r w:rsidR="00772F99" w:rsidRPr="00655067">
        <w:rPr>
          <w:rFonts w:ascii="Times New Roman" w:hAnsi="Times New Roman"/>
          <w:color w:val="000000"/>
          <w:szCs w:val="24"/>
          <w:lang w:val="ru-RU"/>
        </w:rPr>
        <w:t xml:space="preserve"> </w:t>
      </w:r>
    </w:p>
    <w:p w:rsidR="00B718FD" w:rsidRPr="00F16D9B" w:rsidRDefault="00B718FD" w:rsidP="005B5C4E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lang w:val="ru-RU"/>
        </w:rPr>
      </w:pPr>
      <w:r w:rsidRPr="00F16D9B">
        <w:rPr>
          <w:b/>
          <w:color w:val="000000"/>
          <w:lang w:val="ru-RU"/>
        </w:rPr>
        <w:t xml:space="preserve">Договор купли-продажи заключается между Продавцом и Победителем аукциона в </w:t>
      </w:r>
      <w:r w:rsidR="005B5C4E" w:rsidRPr="00F16D9B">
        <w:rPr>
          <w:b/>
          <w:color w:val="000000"/>
          <w:lang w:val="ru-RU"/>
        </w:rPr>
        <w:t xml:space="preserve">  течение </w:t>
      </w:r>
      <w:r w:rsidR="005B5C4E" w:rsidRPr="00F16D9B">
        <w:rPr>
          <w:b/>
          <w:color w:val="000000"/>
          <w:szCs w:val="24"/>
          <w:lang w:val="ru-RU"/>
        </w:rPr>
        <w:t>1</w:t>
      </w:r>
      <w:r w:rsidR="00655067" w:rsidRPr="00F16D9B">
        <w:rPr>
          <w:b/>
          <w:color w:val="000000"/>
          <w:szCs w:val="24"/>
          <w:lang w:val="ru-RU"/>
        </w:rPr>
        <w:t>0 (д</w:t>
      </w:r>
      <w:r w:rsidR="005B5C4E" w:rsidRPr="00F16D9B">
        <w:rPr>
          <w:b/>
          <w:color w:val="000000"/>
          <w:szCs w:val="24"/>
          <w:lang w:val="ru-RU"/>
        </w:rPr>
        <w:t>есяти</w:t>
      </w:r>
      <w:r w:rsidR="00655067" w:rsidRPr="00F16D9B">
        <w:rPr>
          <w:b/>
          <w:color w:val="000000"/>
          <w:szCs w:val="24"/>
          <w:lang w:val="ru-RU"/>
        </w:rPr>
        <w:t xml:space="preserve">) рабочих дней </w:t>
      </w:r>
      <w:proofErr w:type="gramStart"/>
      <w:r w:rsidRPr="00F16D9B">
        <w:rPr>
          <w:b/>
          <w:color w:val="000000"/>
          <w:lang w:val="ru-RU"/>
        </w:rPr>
        <w:t>с даты подведения</w:t>
      </w:r>
      <w:proofErr w:type="gramEnd"/>
      <w:r w:rsidRPr="00F16D9B">
        <w:rPr>
          <w:b/>
          <w:color w:val="000000"/>
          <w:lang w:val="ru-RU"/>
        </w:rPr>
        <w:t xml:space="preserve"> итогов аукциона в соответствии с примерной формой, размещенной на сайте </w:t>
      </w:r>
      <w:r w:rsidRPr="00F16D9B">
        <w:rPr>
          <w:b/>
          <w:color w:val="000000"/>
        </w:rPr>
        <w:t>www</w:t>
      </w:r>
      <w:r w:rsidRPr="00F16D9B">
        <w:rPr>
          <w:b/>
          <w:color w:val="000000"/>
          <w:lang w:val="ru-RU"/>
        </w:rPr>
        <w:t>.</w:t>
      </w:r>
      <w:r w:rsidRPr="00F16D9B">
        <w:rPr>
          <w:b/>
          <w:color w:val="000000"/>
        </w:rPr>
        <w:t>lot</w:t>
      </w:r>
      <w:r w:rsidRPr="00F16D9B">
        <w:rPr>
          <w:b/>
          <w:color w:val="000000"/>
          <w:lang w:val="ru-RU"/>
        </w:rPr>
        <w:t>-</w:t>
      </w:r>
      <w:r w:rsidRPr="00F16D9B">
        <w:rPr>
          <w:b/>
          <w:color w:val="000000"/>
        </w:rPr>
        <w:t>online</w:t>
      </w:r>
      <w:r w:rsidRPr="00F16D9B">
        <w:rPr>
          <w:b/>
          <w:color w:val="000000"/>
          <w:lang w:val="ru-RU"/>
        </w:rPr>
        <w:t>.</w:t>
      </w:r>
      <w:r w:rsidRPr="00F16D9B">
        <w:rPr>
          <w:b/>
        </w:rPr>
        <w:t>ru</w:t>
      </w:r>
      <w:r w:rsidRPr="00F16D9B">
        <w:rPr>
          <w:b/>
          <w:lang w:val="ru-RU"/>
        </w:rPr>
        <w:t xml:space="preserve"> в разделе «карточка лота»</w:t>
      </w:r>
      <w:r w:rsidR="003467F2" w:rsidRPr="00F16D9B">
        <w:rPr>
          <w:b/>
          <w:lang w:val="ru-RU"/>
        </w:rPr>
        <w:t>.</w:t>
      </w:r>
    </w:p>
    <w:p w:rsidR="00753270" w:rsidRPr="00753270" w:rsidRDefault="00753270" w:rsidP="00753270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lang w:val="ru-RU"/>
        </w:rPr>
      </w:pPr>
      <w:r w:rsidRPr="00753270">
        <w:rPr>
          <w:rFonts w:hint="eastAsia"/>
          <w:b/>
          <w:lang w:val="ru-RU"/>
        </w:rPr>
        <w:t>Оплата</w:t>
      </w:r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Объекта</w:t>
      </w:r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производится</w:t>
      </w:r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Победителем</w:t>
      </w:r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аукциона</w:t>
      </w:r>
      <w:r w:rsidRPr="00753270">
        <w:rPr>
          <w:b/>
          <w:lang w:val="ru-RU"/>
        </w:rPr>
        <w:t xml:space="preserve"> (</w:t>
      </w:r>
      <w:r w:rsidRPr="00753270">
        <w:rPr>
          <w:rFonts w:hint="eastAsia"/>
          <w:b/>
          <w:lang w:val="ru-RU"/>
        </w:rPr>
        <w:t>Покупателем</w:t>
      </w:r>
      <w:r w:rsidRPr="00753270">
        <w:rPr>
          <w:b/>
          <w:lang w:val="ru-RU"/>
        </w:rPr>
        <w:t xml:space="preserve">) </w:t>
      </w:r>
      <w:r w:rsidRPr="00753270">
        <w:rPr>
          <w:rFonts w:hint="eastAsia"/>
          <w:b/>
          <w:lang w:val="ru-RU"/>
        </w:rPr>
        <w:t>путем</w:t>
      </w:r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безналичного</w:t>
      </w:r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перечисления</w:t>
      </w:r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денежных</w:t>
      </w:r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средств</w:t>
      </w:r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на</w:t>
      </w:r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счет</w:t>
      </w:r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Продавца</w:t>
      </w:r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в</w:t>
      </w:r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следующие</w:t>
      </w:r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сроки</w:t>
      </w:r>
      <w:r w:rsidRPr="00753270">
        <w:rPr>
          <w:b/>
          <w:lang w:val="ru-RU"/>
        </w:rPr>
        <w:t xml:space="preserve">: </w:t>
      </w:r>
    </w:p>
    <w:p w:rsidR="00753270" w:rsidRPr="00753270" w:rsidRDefault="00753270" w:rsidP="00753270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lang w:val="ru-RU"/>
        </w:rPr>
      </w:pPr>
      <w:r w:rsidRPr="00753270">
        <w:rPr>
          <w:rFonts w:hint="eastAsia"/>
          <w:b/>
          <w:lang w:val="ru-RU"/>
        </w:rPr>
        <w:t>по</w:t>
      </w:r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Лоту</w:t>
      </w:r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№</w:t>
      </w:r>
      <w:r w:rsidRPr="00753270">
        <w:rPr>
          <w:b/>
          <w:lang w:val="ru-RU"/>
        </w:rPr>
        <w:t xml:space="preserve"> 1 – </w:t>
      </w:r>
      <w:r w:rsidRPr="00753270">
        <w:rPr>
          <w:rFonts w:hint="eastAsia"/>
          <w:b/>
          <w:lang w:val="ru-RU"/>
        </w:rPr>
        <w:t>в</w:t>
      </w:r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течение</w:t>
      </w:r>
      <w:r w:rsidRPr="00753270">
        <w:rPr>
          <w:b/>
          <w:lang w:val="ru-RU"/>
        </w:rPr>
        <w:t xml:space="preserve"> 7 (</w:t>
      </w:r>
      <w:r w:rsidRPr="00753270">
        <w:rPr>
          <w:rFonts w:hint="eastAsia"/>
          <w:b/>
          <w:lang w:val="ru-RU"/>
        </w:rPr>
        <w:t>семи</w:t>
      </w:r>
      <w:r w:rsidRPr="00753270">
        <w:rPr>
          <w:b/>
          <w:lang w:val="ru-RU"/>
        </w:rPr>
        <w:t xml:space="preserve">) </w:t>
      </w:r>
      <w:r w:rsidRPr="00753270">
        <w:rPr>
          <w:rFonts w:hint="eastAsia"/>
          <w:b/>
          <w:lang w:val="ru-RU"/>
        </w:rPr>
        <w:t>рабочих</w:t>
      </w:r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дней</w:t>
      </w:r>
      <w:r w:rsidRPr="00753270">
        <w:rPr>
          <w:b/>
          <w:lang w:val="ru-RU"/>
        </w:rPr>
        <w:t xml:space="preserve"> </w:t>
      </w:r>
      <w:proofErr w:type="gramStart"/>
      <w:r w:rsidRPr="00753270">
        <w:rPr>
          <w:rFonts w:hint="eastAsia"/>
          <w:b/>
          <w:lang w:val="ru-RU"/>
        </w:rPr>
        <w:t>с</w:t>
      </w:r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даты</w:t>
      </w:r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заключения</w:t>
      </w:r>
      <w:proofErr w:type="gramEnd"/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договора</w:t>
      </w:r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купли</w:t>
      </w:r>
      <w:r w:rsidRPr="00753270">
        <w:rPr>
          <w:b/>
          <w:lang w:val="ru-RU"/>
        </w:rPr>
        <w:t>-</w:t>
      </w:r>
      <w:r w:rsidRPr="00753270">
        <w:rPr>
          <w:rFonts w:hint="eastAsia"/>
          <w:b/>
          <w:lang w:val="ru-RU"/>
        </w:rPr>
        <w:t>продажи</w:t>
      </w:r>
      <w:r w:rsidRPr="00753270">
        <w:rPr>
          <w:b/>
          <w:lang w:val="ru-RU"/>
        </w:rPr>
        <w:t>;</w:t>
      </w:r>
    </w:p>
    <w:p w:rsidR="00655067" w:rsidRPr="00F16D9B" w:rsidRDefault="00753270" w:rsidP="00753270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  <w:lang w:val="ru-RU"/>
        </w:rPr>
      </w:pPr>
      <w:r w:rsidRPr="00753270">
        <w:rPr>
          <w:rFonts w:hint="eastAsia"/>
          <w:b/>
          <w:lang w:val="ru-RU"/>
        </w:rPr>
        <w:t>по</w:t>
      </w:r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Лоту</w:t>
      </w:r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№</w:t>
      </w:r>
      <w:r w:rsidRPr="00753270">
        <w:rPr>
          <w:b/>
          <w:lang w:val="ru-RU"/>
        </w:rPr>
        <w:t xml:space="preserve"> 2 –  </w:t>
      </w:r>
      <w:r w:rsidRPr="00753270">
        <w:rPr>
          <w:rFonts w:hint="eastAsia"/>
          <w:b/>
          <w:lang w:val="ru-RU"/>
        </w:rPr>
        <w:t>в</w:t>
      </w:r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течение</w:t>
      </w:r>
      <w:r w:rsidRPr="00753270">
        <w:rPr>
          <w:b/>
          <w:lang w:val="ru-RU"/>
        </w:rPr>
        <w:t xml:space="preserve"> 10 (</w:t>
      </w:r>
      <w:r w:rsidRPr="00753270">
        <w:rPr>
          <w:rFonts w:hint="eastAsia"/>
          <w:b/>
          <w:lang w:val="ru-RU"/>
        </w:rPr>
        <w:t>десяти</w:t>
      </w:r>
      <w:r w:rsidRPr="00753270">
        <w:rPr>
          <w:b/>
          <w:lang w:val="ru-RU"/>
        </w:rPr>
        <w:t xml:space="preserve">) </w:t>
      </w:r>
      <w:r w:rsidRPr="00753270">
        <w:rPr>
          <w:rFonts w:hint="eastAsia"/>
          <w:b/>
          <w:lang w:val="ru-RU"/>
        </w:rPr>
        <w:t>рабочих</w:t>
      </w:r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дней</w:t>
      </w:r>
      <w:r w:rsidRPr="00753270">
        <w:rPr>
          <w:b/>
          <w:lang w:val="ru-RU"/>
        </w:rPr>
        <w:t xml:space="preserve"> </w:t>
      </w:r>
      <w:proofErr w:type="gramStart"/>
      <w:r w:rsidRPr="00753270">
        <w:rPr>
          <w:rFonts w:hint="eastAsia"/>
          <w:b/>
          <w:lang w:val="ru-RU"/>
        </w:rPr>
        <w:t>с</w:t>
      </w:r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даты</w:t>
      </w:r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заключения</w:t>
      </w:r>
      <w:proofErr w:type="gramEnd"/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договора</w:t>
      </w:r>
      <w:r w:rsidRPr="00753270">
        <w:rPr>
          <w:b/>
          <w:lang w:val="ru-RU"/>
        </w:rPr>
        <w:t xml:space="preserve"> </w:t>
      </w:r>
      <w:r w:rsidRPr="00753270">
        <w:rPr>
          <w:rFonts w:hint="eastAsia"/>
          <w:b/>
          <w:lang w:val="ru-RU"/>
        </w:rPr>
        <w:t>купли</w:t>
      </w:r>
      <w:r w:rsidRPr="00753270">
        <w:rPr>
          <w:b/>
          <w:lang w:val="ru-RU"/>
        </w:rPr>
        <w:t>-</w:t>
      </w:r>
      <w:r w:rsidRPr="00753270">
        <w:rPr>
          <w:rFonts w:hint="eastAsia"/>
          <w:b/>
          <w:lang w:val="ru-RU"/>
        </w:rPr>
        <w:t>продажи</w:t>
      </w:r>
      <w:r w:rsidRPr="00753270">
        <w:rPr>
          <w:b/>
          <w:lang w:val="ru-RU"/>
        </w:rPr>
        <w:t>.</w:t>
      </w:r>
      <w:r w:rsidR="00C05CDD" w:rsidRPr="00F16D9B">
        <w:rPr>
          <w:b/>
          <w:lang w:val="ru-RU"/>
        </w:rPr>
        <w:t xml:space="preserve"> </w:t>
      </w:r>
    </w:p>
    <w:p w:rsidR="00655067" w:rsidRPr="00F16D9B" w:rsidRDefault="00655067" w:rsidP="00655067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lang w:val="ru-RU"/>
        </w:rPr>
      </w:pPr>
      <w:r w:rsidRPr="00F16D9B">
        <w:rPr>
          <w:lang w:val="ru-RU"/>
        </w:rPr>
        <w:t>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:rsidR="00655067" w:rsidRPr="00F16D9B" w:rsidRDefault="00655067" w:rsidP="00655067">
      <w:pPr>
        <w:ind w:right="-57" w:firstLine="709"/>
        <w:jc w:val="both"/>
        <w:rPr>
          <w:b/>
          <w:lang w:val="ru-RU"/>
        </w:rPr>
      </w:pPr>
      <w:r w:rsidRPr="00F16D9B">
        <w:rPr>
          <w:b/>
          <w:bCs/>
          <w:lang w:val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F16D9B">
        <w:rPr>
          <w:b/>
          <w:lang w:val="ru-RU"/>
        </w:rPr>
        <w:t xml:space="preserve">договор купли-продажи может быть заключен Продавцом </w:t>
      </w:r>
      <w:r w:rsidRPr="00F16D9B">
        <w:rPr>
          <w:b/>
          <w:lang w:val="ru-RU"/>
        </w:rPr>
        <w:lastRenderedPageBreak/>
        <w:t xml:space="preserve">с единственным участником аукциона по начальной цене продажи  Объектов в течение 10 (десяти) рабочих дней </w:t>
      </w:r>
      <w:proofErr w:type="gramStart"/>
      <w:r w:rsidRPr="00F16D9B">
        <w:rPr>
          <w:b/>
          <w:lang w:val="ru-RU"/>
        </w:rPr>
        <w:t>с даты признания</w:t>
      </w:r>
      <w:proofErr w:type="gramEnd"/>
      <w:r w:rsidRPr="00F16D9B">
        <w:rPr>
          <w:b/>
          <w:lang w:val="ru-RU"/>
        </w:rPr>
        <w:t xml:space="preserve"> аукциона несостоявшимся</w:t>
      </w:r>
      <w:r w:rsidR="00F16D9B" w:rsidRPr="00F16D9B">
        <w:rPr>
          <w:b/>
          <w:lang w:val="ru-RU"/>
        </w:rPr>
        <w:t>.</w:t>
      </w:r>
      <w:r w:rsidRPr="00F16D9B">
        <w:rPr>
          <w:b/>
          <w:lang w:val="ru-RU"/>
        </w:rPr>
        <w:t xml:space="preserve"> </w:t>
      </w:r>
    </w:p>
    <w:p w:rsidR="00655067" w:rsidRPr="00655067" w:rsidRDefault="00655067" w:rsidP="00655067">
      <w:pPr>
        <w:ind w:right="-57" w:firstLine="709"/>
        <w:jc w:val="both"/>
        <w:rPr>
          <w:lang w:val="ru-RU"/>
        </w:rPr>
      </w:pPr>
      <w:r w:rsidRPr="00655067">
        <w:rPr>
          <w:lang w:val="ru-RU"/>
        </w:rPr>
        <w:t xml:space="preserve">Задаток, перечисленный Единственным участником аукциона на расчетный счет Организатора аукциона возвращается такому участнику в течение 5 (пяти) рабочих дней </w:t>
      </w:r>
      <w:proofErr w:type="gramStart"/>
      <w:r w:rsidRPr="00655067">
        <w:rPr>
          <w:lang w:val="ru-RU"/>
        </w:rPr>
        <w:t>с даты признания</w:t>
      </w:r>
      <w:proofErr w:type="gramEnd"/>
      <w:r w:rsidRPr="00655067">
        <w:rPr>
          <w:lang w:val="ru-RU"/>
        </w:rPr>
        <w:t xml:space="preserve"> аукциона несостоявшимся.</w:t>
      </w:r>
    </w:p>
    <w:p w:rsidR="00F8768F" w:rsidRPr="00F8768F" w:rsidRDefault="00655067" w:rsidP="00F8768F">
      <w:pPr>
        <w:ind w:right="-57" w:firstLine="709"/>
        <w:jc w:val="both"/>
        <w:rPr>
          <w:lang w:val="ru-RU"/>
        </w:rPr>
      </w:pPr>
      <w:r w:rsidRPr="00655067">
        <w:rPr>
          <w:lang w:val="ru-RU"/>
        </w:rPr>
        <w:t xml:space="preserve">Оплата приобретенного имущества осуществляется Единственным участником аукциона путем безналичного перечисления денежных средств на счет Продавца </w:t>
      </w:r>
      <w:r w:rsidR="00F8768F" w:rsidRPr="00F8768F">
        <w:rPr>
          <w:rFonts w:hint="eastAsia"/>
          <w:lang w:val="ru-RU"/>
        </w:rPr>
        <w:t>в</w:t>
      </w:r>
      <w:r w:rsidR="00F8768F" w:rsidRPr="00F8768F">
        <w:rPr>
          <w:lang w:val="ru-RU"/>
        </w:rPr>
        <w:t xml:space="preserve"> </w:t>
      </w:r>
      <w:r w:rsidR="00F8768F" w:rsidRPr="00F8768F">
        <w:rPr>
          <w:rFonts w:hint="eastAsia"/>
          <w:lang w:val="ru-RU"/>
        </w:rPr>
        <w:t>следующие</w:t>
      </w:r>
      <w:r w:rsidR="00F8768F" w:rsidRPr="00F8768F">
        <w:rPr>
          <w:lang w:val="ru-RU"/>
        </w:rPr>
        <w:t xml:space="preserve"> </w:t>
      </w:r>
      <w:r w:rsidR="00F8768F" w:rsidRPr="00F8768F">
        <w:rPr>
          <w:rFonts w:hint="eastAsia"/>
          <w:lang w:val="ru-RU"/>
        </w:rPr>
        <w:t>сроки</w:t>
      </w:r>
      <w:r w:rsidR="00F8768F" w:rsidRPr="00F8768F">
        <w:rPr>
          <w:lang w:val="ru-RU"/>
        </w:rPr>
        <w:t xml:space="preserve">: </w:t>
      </w:r>
    </w:p>
    <w:p w:rsidR="00F8768F" w:rsidRPr="00F8768F" w:rsidRDefault="00F8768F" w:rsidP="00F8768F">
      <w:pPr>
        <w:ind w:right="-57" w:firstLine="709"/>
        <w:jc w:val="both"/>
        <w:rPr>
          <w:lang w:val="ru-RU"/>
        </w:rPr>
      </w:pPr>
      <w:r>
        <w:rPr>
          <w:rFonts w:asciiTheme="minorHAnsi" w:hAnsiTheme="minorHAnsi"/>
          <w:lang w:val="ru-RU"/>
        </w:rPr>
        <w:t xml:space="preserve">- </w:t>
      </w:r>
      <w:r w:rsidRPr="00F8768F">
        <w:rPr>
          <w:rFonts w:hint="eastAsia"/>
          <w:lang w:val="ru-RU"/>
        </w:rPr>
        <w:t>по</w:t>
      </w:r>
      <w:r w:rsidRPr="00F8768F">
        <w:rPr>
          <w:lang w:val="ru-RU"/>
        </w:rPr>
        <w:t xml:space="preserve"> </w:t>
      </w:r>
      <w:r w:rsidRPr="00F8768F">
        <w:rPr>
          <w:rFonts w:hint="eastAsia"/>
          <w:lang w:val="ru-RU"/>
        </w:rPr>
        <w:t>Лоту</w:t>
      </w:r>
      <w:r w:rsidRPr="00F8768F">
        <w:rPr>
          <w:lang w:val="ru-RU"/>
        </w:rPr>
        <w:t xml:space="preserve"> </w:t>
      </w:r>
      <w:r w:rsidRPr="00F8768F">
        <w:rPr>
          <w:rFonts w:hint="eastAsia"/>
          <w:lang w:val="ru-RU"/>
        </w:rPr>
        <w:t>№</w:t>
      </w:r>
      <w:r w:rsidRPr="00F8768F">
        <w:rPr>
          <w:lang w:val="ru-RU"/>
        </w:rPr>
        <w:t xml:space="preserve"> 1 – </w:t>
      </w:r>
      <w:r w:rsidRPr="00F8768F">
        <w:rPr>
          <w:rFonts w:hint="eastAsia"/>
          <w:lang w:val="ru-RU"/>
        </w:rPr>
        <w:t>в</w:t>
      </w:r>
      <w:r w:rsidRPr="00F8768F">
        <w:rPr>
          <w:lang w:val="ru-RU"/>
        </w:rPr>
        <w:t xml:space="preserve"> </w:t>
      </w:r>
      <w:r w:rsidRPr="00F8768F">
        <w:rPr>
          <w:rFonts w:hint="eastAsia"/>
          <w:lang w:val="ru-RU"/>
        </w:rPr>
        <w:t>течение</w:t>
      </w:r>
      <w:r w:rsidRPr="00F8768F">
        <w:rPr>
          <w:lang w:val="ru-RU"/>
        </w:rPr>
        <w:t xml:space="preserve"> </w:t>
      </w:r>
      <w:r w:rsidRPr="00F8768F">
        <w:rPr>
          <w:b/>
          <w:lang w:val="ru-RU"/>
        </w:rPr>
        <w:t>7 (</w:t>
      </w:r>
      <w:r w:rsidRPr="00F8768F">
        <w:rPr>
          <w:rFonts w:hint="eastAsia"/>
          <w:b/>
          <w:lang w:val="ru-RU"/>
        </w:rPr>
        <w:t>семи</w:t>
      </w:r>
      <w:r w:rsidRPr="00F8768F">
        <w:rPr>
          <w:b/>
          <w:lang w:val="ru-RU"/>
        </w:rPr>
        <w:t>)</w:t>
      </w:r>
      <w:r w:rsidRPr="00F8768F">
        <w:rPr>
          <w:lang w:val="ru-RU"/>
        </w:rPr>
        <w:t xml:space="preserve"> </w:t>
      </w:r>
      <w:r w:rsidRPr="00F8768F">
        <w:rPr>
          <w:rFonts w:hint="eastAsia"/>
          <w:lang w:val="ru-RU"/>
        </w:rPr>
        <w:t>рабочих</w:t>
      </w:r>
      <w:r w:rsidRPr="00F8768F">
        <w:rPr>
          <w:lang w:val="ru-RU"/>
        </w:rPr>
        <w:t xml:space="preserve"> </w:t>
      </w:r>
      <w:r w:rsidRPr="00F8768F">
        <w:rPr>
          <w:rFonts w:hint="eastAsia"/>
          <w:lang w:val="ru-RU"/>
        </w:rPr>
        <w:t>дней</w:t>
      </w:r>
      <w:r w:rsidRPr="00F8768F">
        <w:rPr>
          <w:lang w:val="ru-RU"/>
        </w:rPr>
        <w:t xml:space="preserve"> </w:t>
      </w:r>
      <w:proofErr w:type="gramStart"/>
      <w:r w:rsidRPr="00F8768F">
        <w:rPr>
          <w:rFonts w:hint="eastAsia"/>
          <w:lang w:val="ru-RU"/>
        </w:rPr>
        <w:t>с</w:t>
      </w:r>
      <w:r w:rsidRPr="00F8768F">
        <w:rPr>
          <w:lang w:val="ru-RU"/>
        </w:rPr>
        <w:t xml:space="preserve"> </w:t>
      </w:r>
      <w:r w:rsidRPr="00F8768F">
        <w:rPr>
          <w:rFonts w:hint="eastAsia"/>
          <w:lang w:val="ru-RU"/>
        </w:rPr>
        <w:t>даты</w:t>
      </w:r>
      <w:r w:rsidRPr="00F8768F">
        <w:rPr>
          <w:lang w:val="ru-RU"/>
        </w:rPr>
        <w:t xml:space="preserve"> </w:t>
      </w:r>
      <w:r w:rsidRPr="00F8768F">
        <w:rPr>
          <w:rFonts w:hint="eastAsia"/>
          <w:lang w:val="ru-RU"/>
        </w:rPr>
        <w:t>заключения</w:t>
      </w:r>
      <w:proofErr w:type="gramEnd"/>
      <w:r w:rsidRPr="00F8768F">
        <w:rPr>
          <w:lang w:val="ru-RU"/>
        </w:rPr>
        <w:t xml:space="preserve"> </w:t>
      </w:r>
      <w:r w:rsidRPr="00F8768F">
        <w:rPr>
          <w:rFonts w:hint="eastAsia"/>
          <w:lang w:val="ru-RU"/>
        </w:rPr>
        <w:t>договора</w:t>
      </w:r>
      <w:r w:rsidRPr="00F8768F">
        <w:rPr>
          <w:lang w:val="ru-RU"/>
        </w:rPr>
        <w:t xml:space="preserve"> </w:t>
      </w:r>
      <w:r w:rsidRPr="00F8768F">
        <w:rPr>
          <w:rFonts w:hint="eastAsia"/>
          <w:lang w:val="ru-RU"/>
        </w:rPr>
        <w:t>купли</w:t>
      </w:r>
      <w:r w:rsidRPr="00F8768F">
        <w:rPr>
          <w:lang w:val="ru-RU"/>
        </w:rPr>
        <w:t>-</w:t>
      </w:r>
      <w:r w:rsidRPr="00F8768F">
        <w:rPr>
          <w:rFonts w:hint="eastAsia"/>
          <w:lang w:val="ru-RU"/>
        </w:rPr>
        <w:t>продажи</w:t>
      </w:r>
      <w:r w:rsidRPr="00F8768F">
        <w:rPr>
          <w:lang w:val="ru-RU"/>
        </w:rPr>
        <w:t>;</w:t>
      </w:r>
    </w:p>
    <w:p w:rsidR="00655067" w:rsidRPr="00655067" w:rsidRDefault="00F8768F" w:rsidP="00F8768F">
      <w:pPr>
        <w:ind w:right="-57" w:firstLine="709"/>
        <w:jc w:val="both"/>
        <w:rPr>
          <w:lang w:val="ru-RU"/>
        </w:rPr>
      </w:pPr>
      <w:r>
        <w:rPr>
          <w:rFonts w:asciiTheme="minorHAnsi" w:hAnsiTheme="minorHAnsi"/>
          <w:lang w:val="ru-RU"/>
        </w:rPr>
        <w:t xml:space="preserve">- </w:t>
      </w:r>
      <w:r w:rsidRPr="00F8768F">
        <w:rPr>
          <w:rFonts w:hint="eastAsia"/>
          <w:lang w:val="ru-RU"/>
        </w:rPr>
        <w:t>по</w:t>
      </w:r>
      <w:r w:rsidRPr="00F8768F">
        <w:rPr>
          <w:lang w:val="ru-RU"/>
        </w:rPr>
        <w:t xml:space="preserve"> </w:t>
      </w:r>
      <w:r w:rsidRPr="00F8768F">
        <w:rPr>
          <w:rFonts w:hint="eastAsia"/>
          <w:lang w:val="ru-RU"/>
        </w:rPr>
        <w:t>Лоту</w:t>
      </w:r>
      <w:r w:rsidRPr="00F8768F">
        <w:rPr>
          <w:lang w:val="ru-RU"/>
        </w:rPr>
        <w:t xml:space="preserve"> </w:t>
      </w:r>
      <w:r w:rsidRPr="00F8768F">
        <w:rPr>
          <w:rFonts w:hint="eastAsia"/>
          <w:lang w:val="ru-RU"/>
        </w:rPr>
        <w:t>№</w:t>
      </w:r>
      <w:r w:rsidRPr="00F8768F">
        <w:rPr>
          <w:lang w:val="ru-RU"/>
        </w:rPr>
        <w:t xml:space="preserve"> 2 –  </w:t>
      </w:r>
      <w:r w:rsidRPr="00F8768F">
        <w:rPr>
          <w:rFonts w:hint="eastAsia"/>
          <w:lang w:val="ru-RU"/>
        </w:rPr>
        <w:t>в</w:t>
      </w:r>
      <w:r w:rsidRPr="00F8768F">
        <w:rPr>
          <w:lang w:val="ru-RU"/>
        </w:rPr>
        <w:t xml:space="preserve"> </w:t>
      </w:r>
      <w:r w:rsidRPr="00F8768F">
        <w:rPr>
          <w:rFonts w:hint="eastAsia"/>
          <w:lang w:val="ru-RU"/>
        </w:rPr>
        <w:t>течение</w:t>
      </w:r>
      <w:r w:rsidRPr="00F8768F">
        <w:rPr>
          <w:lang w:val="ru-RU"/>
        </w:rPr>
        <w:t xml:space="preserve"> </w:t>
      </w:r>
      <w:r w:rsidRPr="00F8768F">
        <w:rPr>
          <w:b/>
          <w:lang w:val="ru-RU"/>
        </w:rPr>
        <w:t>10 (</w:t>
      </w:r>
      <w:r w:rsidRPr="00F8768F">
        <w:rPr>
          <w:rFonts w:hint="eastAsia"/>
          <w:b/>
          <w:lang w:val="ru-RU"/>
        </w:rPr>
        <w:t>десяти</w:t>
      </w:r>
      <w:r w:rsidRPr="00F8768F">
        <w:rPr>
          <w:b/>
          <w:lang w:val="ru-RU"/>
        </w:rPr>
        <w:t>)</w:t>
      </w:r>
      <w:r w:rsidRPr="00F8768F">
        <w:rPr>
          <w:lang w:val="ru-RU"/>
        </w:rPr>
        <w:t xml:space="preserve"> </w:t>
      </w:r>
      <w:r w:rsidRPr="00F8768F">
        <w:rPr>
          <w:rFonts w:hint="eastAsia"/>
          <w:lang w:val="ru-RU"/>
        </w:rPr>
        <w:t>рабочих</w:t>
      </w:r>
      <w:r w:rsidRPr="00F8768F">
        <w:rPr>
          <w:lang w:val="ru-RU"/>
        </w:rPr>
        <w:t xml:space="preserve"> </w:t>
      </w:r>
      <w:r w:rsidRPr="00F8768F">
        <w:rPr>
          <w:rFonts w:hint="eastAsia"/>
          <w:lang w:val="ru-RU"/>
        </w:rPr>
        <w:t>дней</w:t>
      </w:r>
      <w:r w:rsidRPr="00F8768F">
        <w:rPr>
          <w:lang w:val="ru-RU"/>
        </w:rPr>
        <w:t xml:space="preserve"> </w:t>
      </w:r>
      <w:proofErr w:type="gramStart"/>
      <w:r w:rsidRPr="00F8768F">
        <w:rPr>
          <w:rFonts w:hint="eastAsia"/>
          <w:lang w:val="ru-RU"/>
        </w:rPr>
        <w:t>с</w:t>
      </w:r>
      <w:r w:rsidRPr="00F8768F">
        <w:rPr>
          <w:lang w:val="ru-RU"/>
        </w:rPr>
        <w:t xml:space="preserve"> </w:t>
      </w:r>
      <w:r w:rsidRPr="00F8768F">
        <w:rPr>
          <w:rFonts w:hint="eastAsia"/>
          <w:lang w:val="ru-RU"/>
        </w:rPr>
        <w:t>даты</w:t>
      </w:r>
      <w:r w:rsidRPr="00F8768F">
        <w:rPr>
          <w:lang w:val="ru-RU"/>
        </w:rPr>
        <w:t xml:space="preserve"> </w:t>
      </w:r>
      <w:r w:rsidRPr="00F8768F">
        <w:rPr>
          <w:rFonts w:hint="eastAsia"/>
          <w:lang w:val="ru-RU"/>
        </w:rPr>
        <w:t>заключения</w:t>
      </w:r>
      <w:proofErr w:type="gramEnd"/>
      <w:r w:rsidRPr="00F8768F">
        <w:rPr>
          <w:lang w:val="ru-RU"/>
        </w:rPr>
        <w:t xml:space="preserve"> </w:t>
      </w:r>
      <w:r w:rsidRPr="00F8768F">
        <w:rPr>
          <w:rFonts w:hint="eastAsia"/>
          <w:lang w:val="ru-RU"/>
        </w:rPr>
        <w:t>договора</w:t>
      </w:r>
      <w:r w:rsidRPr="00F8768F">
        <w:rPr>
          <w:lang w:val="ru-RU"/>
        </w:rPr>
        <w:t xml:space="preserve"> </w:t>
      </w:r>
      <w:r w:rsidRPr="00F8768F">
        <w:rPr>
          <w:rFonts w:hint="eastAsia"/>
          <w:lang w:val="ru-RU"/>
        </w:rPr>
        <w:t>купли</w:t>
      </w:r>
      <w:r w:rsidRPr="00F8768F">
        <w:rPr>
          <w:lang w:val="ru-RU"/>
        </w:rPr>
        <w:t>-</w:t>
      </w:r>
      <w:r w:rsidRPr="00F8768F">
        <w:rPr>
          <w:rFonts w:hint="eastAsia"/>
          <w:lang w:val="ru-RU"/>
        </w:rPr>
        <w:t>продажи</w:t>
      </w:r>
      <w:r w:rsidRPr="00F8768F">
        <w:rPr>
          <w:lang w:val="ru-RU"/>
        </w:rPr>
        <w:t>.</w:t>
      </w:r>
      <w:bookmarkStart w:id="0" w:name="_GoBack"/>
      <w:bookmarkEnd w:id="0"/>
      <w:r w:rsidR="00655067" w:rsidRPr="00655067">
        <w:rPr>
          <w:lang w:val="ru-RU"/>
        </w:rPr>
        <w:t xml:space="preserve"> </w:t>
      </w:r>
    </w:p>
    <w:p w:rsidR="00655067" w:rsidRPr="00655067" w:rsidRDefault="00655067" w:rsidP="00655067">
      <w:pPr>
        <w:ind w:firstLine="709"/>
        <w:jc w:val="both"/>
        <w:rPr>
          <w:lang w:val="ru-RU"/>
        </w:rPr>
      </w:pPr>
    </w:p>
    <w:p w:rsidR="00655067" w:rsidRPr="00030BE9" w:rsidRDefault="00655067" w:rsidP="00655067">
      <w:pPr>
        <w:autoSpaceDE w:val="0"/>
        <w:autoSpaceDN w:val="0"/>
        <w:adjustRightInd w:val="0"/>
        <w:ind w:firstLine="720"/>
        <w:jc w:val="both"/>
        <w:rPr>
          <w:b/>
          <w:color w:val="000000"/>
        </w:rPr>
      </w:pPr>
      <w:proofErr w:type="spellStart"/>
      <w:r w:rsidRPr="00030BE9">
        <w:rPr>
          <w:b/>
          <w:color w:val="000000"/>
        </w:rPr>
        <w:t>Аукцион</w:t>
      </w:r>
      <w:proofErr w:type="spellEnd"/>
      <w:r w:rsidRPr="00030BE9">
        <w:rPr>
          <w:b/>
          <w:color w:val="000000"/>
        </w:rPr>
        <w:t xml:space="preserve"> </w:t>
      </w:r>
      <w:proofErr w:type="spellStart"/>
      <w:r w:rsidRPr="00030BE9">
        <w:rPr>
          <w:b/>
          <w:color w:val="000000"/>
        </w:rPr>
        <w:t>признается</w:t>
      </w:r>
      <w:proofErr w:type="spellEnd"/>
      <w:r w:rsidRPr="00030BE9">
        <w:rPr>
          <w:b/>
          <w:color w:val="000000"/>
        </w:rPr>
        <w:t xml:space="preserve"> </w:t>
      </w:r>
      <w:proofErr w:type="spellStart"/>
      <w:r w:rsidRPr="00030BE9">
        <w:rPr>
          <w:b/>
          <w:color w:val="000000"/>
        </w:rPr>
        <w:t>несостоявшимся</w:t>
      </w:r>
      <w:proofErr w:type="spellEnd"/>
      <w:r w:rsidRPr="00030BE9">
        <w:rPr>
          <w:b/>
          <w:color w:val="000000"/>
        </w:rPr>
        <w:t xml:space="preserve">, </w:t>
      </w:r>
      <w:proofErr w:type="spellStart"/>
      <w:r w:rsidRPr="00030BE9">
        <w:rPr>
          <w:b/>
          <w:color w:val="000000"/>
        </w:rPr>
        <w:t>если</w:t>
      </w:r>
      <w:proofErr w:type="spellEnd"/>
      <w:r w:rsidRPr="00030BE9">
        <w:rPr>
          <w:b/>
          <w:color w:val="000000"/>
        </w:rPr>
        <w:t>:</w:t>
      </w:r>
    </w:p>
    <w:p w:rsidR="00655067" w:rsidRPr="00655067" w:rsidRDefault="00655067" w:rsidP="0065506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  <w:r w:rsidRPr="00655067">
        <w:rPr>
          <w:b/>
          <w:lang w:val="ru-RU"/>
        </w:rPr>
        <w:t>для участия в аукционе подано менее двух заявок;</w:t>
      </w:r>
    </w:p>
    <w:p w:rsidR="00655067" w:rsidRPr="00655067" w:rsidRDefault="00655067" w:rsidP="0065506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  <w:r w:rsidRPr="00655067">
        <w:rPr>
          <w:b/>
          <w:lang w:val="ru-RU"/>
        </w:rPr>
        <w:t>ни один из Участников не представил предложение по цене.</w:t>
      </w:r>
    </w:p>
    <w:p w:rsidR="0072265A" w:rsidRPr="00CE7F09" w:rsidRDefault="0072265A" w:rsidP="0072265A">
      <w:pPr>
        <w:ind w:firstLine="709"/>
        <w:rPr>
          <w:lang w:val="ru-RU"/>
        </w:rPr>
      </w:pPr>
    </w:p>
    <w:p w:rsidR="009C2190" w:rsidRPr="00297CDC" w:rsidRDefault="009C2190" w:rsidP="00A30D68">
      <w:pPr>
        <w:ind w:firstLine="567"/>
        <w:jc w:val="center"/>
        <w:rPr>
          <w:rFonts w:ascii="Times New Roman" w:hAnsi="Times New Roman"/>
          <w:color w:val="000000"/>
          <w:szCs w:val="24"/>
          <w:lang w:val="ru-RU"/>
        </w:rPr>
      </w:pPr>
    </w:p>
    <w:sectPr w:rsidR="009C2190" w:rsidRPr="00297CDC" w:rsidSect="00EA4C16">
      <w:pgSz w:w="11901" w:h="16834"/>
      <w:pgMar w:top="567" w:right="702" w:bottom="567" w:left="709" w:header="720" w:footer="170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42C" w:rsidRDefault="0036342C" w:rsidP="00B1684D">
      <w:r>
        <w:separator/>
      </w:r>
    </w:p>
  </w:endnote>
  <w:endnote w:type="continuationSeparator" w:id="0">
    <w:p w:rsidR="0036342C" w:rsidRDefault="0036342C" w:rsidP="00B1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42C" w:rsidRDefault="0036342C" w:rsidP="00B1684D">
      <w:r>
        <w:separator/>
      </w:r>
    </w:p>
  </w:footnote>
  <w:footnote w:type="continuationSeparator" w:id="0">
    <w:p w:rsidR="0036342C" w:rsidRDefault="0036342C" w:rsidP="00B1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348DC"/>
    <w:multiLevelType w:val="hybridMultilevel"/>
    <w:tmpl w:val="D7CA095E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17B24F7A"/>
    <w:multiLevelType w:val="hybridMultilevel"/>
    <w:tmpl w:val="A66AA5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38072C"/>
    <w:multiLevelType w:val="hybridMultilevel"/>
    <w:tmpl w:val="8774EE62"/>
    <w:lvl w:ilvl="0" w:tplc="468838E2">
      <w:numFmt w:val="bullet"/>
      <w:lvlText w:val="-"/>
      <w:lvlJc w:val="left"/>
      <w:pPr>
        <w:ind w:left="644" w:hanging="360"/>
      </w:pPr>
      <w:rPr>
        <w:rFonts w:ascii="NTTimes/Cyrillic" w:eastAsia="Times New Roman" w:hAnsi="NTTimes/Cyrilli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70C1F59"/>
    <w:multiLevelType w:val="hybridMultilevel"/>
    <w:tmpl w:val="195E7F64"/>
    <w:lvl w:ilvl="0" w:tplc="04190005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1" w:tplc="B622BCCE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5">
    <w:nsid w:val="2C6D0E66"/>
    <w:multiLevelType w:val="hybridMultilevel"/>
    <w:tmpl w:val="654C8C12"/>
    <w:lvl w:ilvl="0" w:tplc="3A28972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2EC02CB2"/>
    <w:multiLevelType w:val="hybridMultilevel"/>
    <w:tmpl w:val="C4B872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3772549"/>
    <w:multiLevelType w:val="hybridMultilevel"/>
    <w:tmpl w:val="25F21F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915B7E"/>
    <w:multiLevelType w:val="hybridMultilevel"/>
    <w:tmpl w:val="6854C0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BFC01AF"/>
    <w:multiLevelType w:val="hybridMultilevel"/>
    <w:tmpl w:val="9EF81A6A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1">
    <w:nsid w:val="3ED10FEC"/>
    <w:multiLevelType w:val="multilevel"/>
    <w:tmpl w:val="68B8F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4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4">
    <w:nsid w:val="57337CBC"/>
    <w:multiLevelType w:val="hybridMultilevel"/>
    <w:tmpl w:val="490847A8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>
    <w:nsid w:val="67062748"/>
    <w:multiLevelType w:val="hybridMultilevel"/>
    <w:tmpl w:val="5860DC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9D77849"/>
    <w:multiLevelType w:val="hybridMultilevel"/>
    <w:tmpl w:val="9B02044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15"/>
  </w:num>
  <w:num w:numId="9">
    <w:abstractNumId w:val="13"/>
  </w:num>
  <w:num w:numId="10">
    <w:abstractNumId w:val="0"/>
  </w:num>
  <w:num w:numId="11">
    <w:abstractNumId w:val="9"/>
  </w:num>
  <w:num w:numId="12">
    <w:abstractNumId w:val="14"/>
  </w:num>
  <w:num w:numId="13">
    <w:abstractNumId w:val="12"/>
  </w:num>
  <w:num w:numId="14">
    <w:abstractNumId w:val="11"/>
  </w:num>
  <w:num w:numId="15">
    <w:abstractNumId w:val="6"/>
  </w:num>
  <w:num w:numId="16">
    <w:abstractNumId w:val="7"/>
  </w:num>
  <w:num w:numId="17">
    <w:abstractNumId w:val="16"/>
  </w:num>
  <w:num w:numId="18">
    <w:abstractNumId w:val="1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5E"/>
    <w:rsid w:val="00000498"/>
    <w:rsid w:val="00003465"/>
    <w:rsid w:val="000036E6"/>
    <w:rsid w:val="0000466B"/>
    <w:rsid w:val="00012C84"/>
    <w:rsid w:val="00014F75"/>
    <w:rsid w:val="0002031B"/>
    <w:rsid w:val="00022A3D"/>
    <w:rsid w:val="00044AA7"/>
    <w:rsid w:val="00046462"/>
    <w:rsid w:val="000515E2"/>
    <w:rsid w:val="000534C5"/>
    <w:rsid w:val="0005566A"/>
    <w:rsid w:val="00060DCD"/>
    <w:rsid w:val="00061D83"/>
    <w:rsid w:val="00063998"/>
    <w:rsid w:val="00065D0F"/>
    <w:rsid w:val="00070EDB"/>
    <w:rsid w:val="00072565"/>
    <w:rsid w:val="000737DE"/>
    <w:rsid w:val="00074DFB"/>
    <w:rsid w:val="000755A0"/>
    <w:rsid w:val="000760B9"/>
    <w:rsid w:val="00084007"/>
    <w:rsid w:val="00085974"/>
    <w:rsid w:val="00090949"/>
    <w:rsid w:val="00095024"/>
    <w:rsid w:val="000A150D"/>
    <w:rsid w:val="000A1D02"/>
    <w:rsid w:val="000A208C"/>
    <w:rsid w:val="000A558B"/>
    <w:rsid w:val="000B0C44"/>
    <w:rsid w:val="000B14B4"/>
    <w:rsid w:val="000B153B"/>
    <w:rsid w:val="000B3D20"/>
    <w:rsid w:val="000B795D"/>
    <w:rsid w:val="000C046D"/>
    <w:rsid w:val="000C0D62"/>
    <w:rsid w:val="000C36F8"/>
    <w:rsid w:val="000C4135"/>
    <w:rsid w:val="000C5FDE"/>
    <w:rsid w:val="000C7A76"/>
    <w:rsid w:val="000D1413"/>
    <w:rsid w:val="000D26A5"/>
    <w:rsid w:val="000D4100"/>
    <w:rsid w:val="000D7B13"/>
    <w:rsid w:val="000E1397"/>
    <w:rsid w:val="000F3940"/>
    <w:rsid w:val="000F3DD8"/>
    <w:rsid w:val="00100632"/>
    <w:rsid w:val="00100721"/>
    <w:rsid w:val="00101ED5"/>
    <w:rsid w:val="00103A88"/>
    <w:rsid w:val="00106AA5"/>
    <w:rsid w:val="00110708"/>
    <w:rsid w:val="00117E62"/>
    <w:rsid w:val="001226AD"/>
    <w:rsid w:val="00123564"/>
    <w:rsid w:val="001303CE"/>
    <w:rsid w:val="00137764"/>
    <w:rsid w:val="001419F5"/>
    <w:rsid w:val="00143BA7"/>
    <w:rsid w:val="00145553"/>
    <w:rsid w:val="001474E7"/>
    <w:rsid w:val="00152F1D"/>
    <w:rsid w:val="001546D0"/>
    <w:rsid w:val="00156644"/>
    <w:rsid w:val="00164101"/>
    <w:rsid w:val="00165605"/>
    <w:rsid w:val="0016723D"/>
    <w:rsid w:val="00171EC8"/>
    <w:rsid w:val="00172DAA"/>
    <w:rsid w:val="001746C6"/>
    <w:rsid w:val="00175FF1"/>
    <w:rsid w:val="00177A5E"/>
    <w:rsid w:val="0018487B"/>
    <w:rsid w:val="00185293"/>
    <w:rsid w:val="00185ED8"/>
    <w:rsid w:val="001868DA"/>
    <w:rsid w:val="0018737A"/>
    <w:rsid w:val="0018740D"/>
    <w:rsid w:val="00195EC7"/>
    <w:rsid w:val="00196AC8"/>
    <w:rsid w:val="0019743F"/>
    <w:rsid w:val="0019775A"/>
    <w:rsid w:val="001A0428"/>
    <w:rsid w:val="001A5366"/>
    <w:rsid w:val="001A6C6A"/>
    <w:rsid w:val="001A6D80"/>
    <w:rsid w:val="001B2E22"/>
    <w:rsid w:val="001B376F"/>
    <w:rsid w:val="001B3902"/>
    <w:rsid w:val="001B43C3"/>
    <w:rsid w:val="001B60E9"/>
    <w:rsid w:val="001B7D58"/>
    <w:rsid w:val="001C027F"/>
    <w:rsid w:val="001C1C34"/>
    <w:rsid w:val="001C3A61"/>
    <w:rsid w:val="001C497B"/>
    <w:rsid w:val="001C4AFF"/>
    <w:rsid w:val="001C628D"/>
    <w:rsid w:val="001C628F"/>
    <w:rsid w:val="001C6F12"/>
    <w:rsid w:val="001C77F4"/>
    <w:rsid w:val="001C7F0D"/>
    <w:rsid w:val="001D0A81"/>
    <w:rsid w:val="001D0CA9"/>
    <w:rsid w:val="001D51AC"/>
    <w:rsid w:val="001D576C"/>
    <w:rsid w:val="001E2CEB"/>
    <w:rsid w:val="001E3B2C"/>
    <w:rsid w:val="001F2950"/>
    <w:rsid w:val="001F3FF2"/>
    <w:rsid w:val="001F68BB"/>
    <w:rsid w:val="001F72A8"/>
    <w:rsid w:val="0020170B"/>
    <w:rsid w:val="002019B7"/>
    <w:rsid w:val="00202CFC"/>
    <w:rsid w:val="00206433"/>
    <w:rsid w:val="002076FB"/>
    <w:rsid w:val="00207FA3"/>
    <w:rsid w:val="0022078D"/>
    <w:rsid w:val="002302D8"/>
    <w:rsid w:val="00231B6B"/>
    <w:rsid w:val="00232D3B"/>
    <w:rsid w:val="00235752"/>
    <w:rsid w:val="00240246"/>
    <w:rsid w:val="00242E68"/>
    <w:rsid w:val="00245445"/>
    <w:rsid w:val="00245F5E"/>
    <w:rsid w:val="002510DB"/>
    <w:rsid w:val="002605DB"/>
    <w:rsid w:val="00261852"/>
    <w:rsid w:val="0026219D"/>
    <w:rsid w:val="00266802"/>
    <w:rsid w:val="00270664"/>
    <w:rsid w:val="00273D75"/>
    <w:rsid w:val="0027649D"/>
    <w:rsid w:val="002819BB"/>
    <w:rsid w:val="00290682"/>
    <w:rsid w:val="00296469"/>
    <w:rsid w:val="00297CDC"/>
    <w:rsid w:val="002A23BE"/>
    <w:rsid w:val="002B05D0"/>
    <w:rsid w:val="002B1D6A"/>
    <w:rsid w:val="002B74F0"/>
    <w:rsid w:val="002B7CB8"/>
    <w:rsid w:val="002C1823"/>
    <w:rsid w:val="002C27F4"/>
    <w:rsid w:val="002C4C56"/>
    <w:rsid w:val="002C4E2C"/>
    <w:rsid w:val="002D4C21"/>
    <w:rsid w:val="002D6C79"/>
    <w:rsid w:val="002D7F92"/>
    <w:rsid w:val="002E0B97"/>
    <w:rsid w:val="002E10A1"/>
    <w:rsid w:val="002E1478"/>
    <w:rsid w:val="002E55C3"/>
    <w:rsid w:val="002E76AE"/>
    <w:rsid w:val="002F1D61"/>
    <w:rsid w:val="002F3EE2"/>
    <w:rsid w:val="002F4781"/>
    <w:rsid w:val="002F5966"/>
    <w:rsid w:val="00302986"/>
    <w:rsid w:val="00306520"/>
    <w:rsid w:val="00306BD8"/>
    <w:rsid w:val="00310CC0"/>
    <w:rsid w:val="00320540"/>
    <w:rsid w:val="00323D73"/>
    <w:rsid w:val="00324158"/>
    <w:rsid w:val="00324197"/>
    <w:rsid w:val="00330FDC"/>
    <w:rsid w:val="0034652B"/>
    <w:rsid w:val="00346636"/>
    <w:rsid w:val="003467F2"/>
    <w:rsid w:val="00356CA9"/>
    <w:rsid w:val="003579EC"/>
    <w:rsid w:val="00361305"/>
    <w:rsid w:val="0036342C"/>
    <w:rsid w:val="00364A2C"/>
    <w:rsid w:val="0036552D"/>
    <w:rsid w:val="00365F6C"/>
    <w:rsid w:val="003662C6"/>
    <w:rsid w:val="0037248B"/>
    <w:rsid w:val="00373FA7"/>
    <w:rsid w:val="003741D6"/>
    <w:rsid w:val="00383D39"/>
    <w:rsid w:val="00392440"/>
    <w:rsid w:val="003B1F99"/>
    <w:rsid w:val="003B6567"/>
    <w:rsid w:val="003C422C"/>
    <w:rsid w:val="003C6309"/>
    <w:rsid w:val="003C6AF0"/>
    <w:rsid w:val="003D1B35"/>
    <w:rsid w:val="003D41A7"/>
    <w:rsid w:val="003D4E51"/>
    <w:rsid w:val="003D6383"/>
    <w:rsid w:val="003D7246"/>
    <w:rsid w:val="003E0430"/>
    <w:rsid w:val="003E528E"/>
    <w:rsid w:val="003E58A3"/>
    <w:rsid w:val="003F0251"/>
    <w:rsid w:val="003F0EA6"/>
    <w:rsid w:val="003F0ED8"/>
    <w:rsid w:val="003F2788"/>
    <w:rsid w:val="003F2875"/>
    <w:rsid w:val="003F5E6F"/>
    <w:rsid w:val="003F6792"/>
    <w:rsid w:val="00405DC8"/>
    <w:rsid w:val="00406CAB"/>
    <w:rsid w:val="00407F4F"/>
    <w:rsid w:val="004104FA"/>
    <w:rsid w:val="00414405"/>
    <w:rsid w:val="00420049"/>
    <w:rsid w:val="00421449"/>
    <w:rsid w:val="00423A50"/>
    <w:rsid w:val="00430B46"/>
    <w:rsid w:val="0043690F"/>
    <w:rsid w:val="00440A19"/>
    <w:rsid w:val="00441E4D"/>
    <w:rsid w:val="00445075"/>
    <w:rsid w:val="00457B6B"/>
    <w:rsid w:val="00460451"/>
    <w:rsid w:val="00461228"/>
    <w:rsid w:val="004616D3"/>
    <w:rsid w:val="00466DBD"/>
    <w:rsid w:val="00467B25"/>
    <w:rsid w:val="00475C4D"/>
    <w:rsid w:val="00477FC9"/>
    <w:rsid w:val="0048070F"/>
    <w:rsid w:val="004807C6"/>
    <w:rsid w:val="004820BE"/>
    <w:rsid w:val="0048380D"/>
    <w:rsid w:val="00483DAB"/>
    <w:rsid w:val="00495AEB"/>
    <w:rsid w:val="00496EC9"/>
    <w:rsid w:val="00496FE7"/>
    <w:rsid w:val="004A156B"/>
    <w:rsid w:val="004A467C"/>
    <w:rsid w:val="004B3CF9"/>
    <w:rsid w:val="004B5BAB"/>
    <w:rsid w:val="004B719B"/>
    <w:rsid w:val="004C0A2A"/>
    <w:rsid w:val="004C4FAC"/>
    <w:rsid w:val="004D3B2B"/>
    <w:rsid w:val="004D46FB"/>
    <w:rsid w:val="004D4740"/>
    <w:rsid w:val="004D57E7"/>
    <w:rsid w:val="004D6C36"/>
    <w:rsid w:val="004E099A"/>
    <w:rsid w:val="004E3A34"/>
    <w:rsid w:val="004E5249"/>
    <w:rsid w:val="004E7783"/>
    <w:rsid w:val="004F283B"/>
    <w:rsid w:val="004F2A0A"/>
    <w:rsid w:val="004F2B1F"/>
    <w:rsid w:val="004F6371"/>
    <w:rsid w:val="00501011"/>
    <w:rsid w:val="00501085"/>
    <w:rsid w:val="005037A1"/>
    <w:rsid w:val="005105DA"/>
    <w:rsid w:val="00511A04"/>
    <w:rsid w:val="00530EFC"/>
    <w:rsid w:val="0053398D"/>
    <w:rsid w:val="00534714"/>
    <w:rsid w:val="00534953"/>
    <w:rsid w:val="0054190B"/>
    <w:rsid w:val="00541E35"/>
    <w:rsid w:val="00542111"/>
    <w:rsid w:val="005457F0"/>
    <w:rsid w:val="00550598"/>
    <w:rsid w:val="0055150E"/>
    <w:rsid w:val="005515C5"/>
    <w:rsid w:val="00551FC8"/>
    <w:rsid w:val="00555C15"/>
    <w:rsid w:val="0055760A"/>
    <w:rsid w:val="00560019"/>
    <w:rsid w:val="005616C0"/>
    <w:rsid w:val="0056384E"/>
    <w:rsid w:val="00565D59"/>
    <w:rsid w:val="0057055E"/>
    <w:rsid w:val="00573E0B"/>
    <w:rsid w:val="00574517"/>
    <w:rsid w:val="00575E7C"/>
    <w:rsid w:val="00580829"/>
    <w:rsid w:val="005833AE"/>
    <w:rsid w:val="00585E97"/>
    <w:rsid w:val="00586038"/>
    <w:rsid w:val="0058640E"/>
    <w:rsid w:val="005864FE"/>
    <w:rsid w:val="00591C51"/>
    <w:rsid w:val="00596E84"/>
    <w:rsid w:val="00597EC2"/>
    <w:rsid w:val="005A0ABB"/>
    <w:rsid w:val="005A3751"/>
    <w:rsid w:val="005A4928"/>
    <w:rsid w:val="005B49B4"/>
    <w:rsid w:val="005B5C4E"/>
    <w:rsid w:val="005D0D6F"/>
    <w:rsid w:val="005D11F2"/>
    <w:rsid w:val="005D611E"/>
    <w:rsid w:val="005E1E87"/>
    <w:rsid w:val="005E4FFD"/>
    <w:rsid w:val="005E6C8D"/>
    <w:rsid w:val="005F3C07"/>
    <w:rsid w:val="005F7E25"/>
    <w:rsid w:val="00604600"/>
    <w:rsid w:val="0060554A"/>
    <w:rsid w:val="00605ACC"/>
    <w:rsid w:val="00606278"/>
    <w:rsid w:val="006105E4"/>
    <w:rsid w:val="00613215"/>
    <w:rsid w:val="0061686C"/>
    <w:rsid w:val="00620AFD"/>
    <w:rsid w:val="0063034F"/>
    <w:rsid w:val="0063489B"/>
    <w:rsid w:val="00635154"/>
    <w:rsid w:val="00642C70"/>
    <w:rsid w:val="006454C0"/>
    <w:rsid w:val="00645F75"/>
    <w:rsid w:val="00647937"/>
    <w:rsid w:val="00651E50"/>
    <w:rsid w:val="00652147"/>
    <w:rsid w:val="00652D1C"/>
    <w:rsid w:val="00652E8D"/>
    <w:rsid w:val="00655067"/>
    <w:rsid w:val="0065730A"/>
    <w:rsid w:val="00657DDD"/>
    <w:rsid w:val="00660581"/>
    <w:rsid w:val="00661F19"/>
    <w:rsid w:val="00662D85"/>
    <w:rsid w:val="0066475C"/>
    <w:rsid w:val="00666B8D"/>
    <w:rsid w:val="00667DD9"/>
    <w:rsid w:val="006703F5"/>
    <w:rsid w:val="00670568"/>
    <w:rsid w:val="0067520D"/>
    <w:rsid w:val="0067594B"/>
    <w:rsid w:val="00677F56"/>
    <w:rsid w:val="00680DAA"/>
    <w:rsid w:val="0068262C"/>
    <w:rsid w:val="00684188"/>
    <w:rsid w:val="00684B29"/>
    <w:rsid w:val="00684D1A"/>
    <w:rsid w:val="006939E9"/>
    <w:rsid w:val="006A0B0E"/>
    <w:rsid w:val="006A147C"/>
    <w:rsid w:val="006A32C4"/>
    <w:rsid w:val="006A6756"/>
    <w:rsid w:val="006A6EC6"/>
    <w:rsid w:val="006A7241"/>
    <w:rsid w:val="006B17BA"/>
    <w:rsid w:val="006B4B2F"/>
    <w:rsid w:val="006C6D5D"/>
    <w:rsid w:val="006D0C52"/>
    <w:rsid w:val="006D7FE8"/>
    <w:rsid w:val="006E0780"/>
    <w:rsid w:val="006E2425"/>
    <w:rsid w:val="006E62FF"/>
    <w:rsid w:val="006E6F5C"/>
    <w:rsid w:val="006E7942"/>
    <w:rsid w:val="006F303E"/>
    <w:rsid w:val="006F3633"/>
    <w:rsid w:val="006F36E6"/>
    <w:rsid w:val="006F4491"/>
    <w:rsid w:val="006F5D6C"/>
    <w:rsid w:val="00701DCD"/>
    <w:rsid w:val="00706D34"/>
    <w:rsid w:val="00715FF8"/>
    <w:rsid w:val="007167D3"/>
    <w:rsid w:val="00716E88"/>
    <w:rsid w:val="00717EF6"/>
    <w:rsid w:val="0072265A"/>
    <w:rsid w:val="00722699"/>
    <w:rsid w:val="007240AC"/>
    <w:rsid w:val="00725C77"/>
    <w:rsid w:val="0072605E"/>
    <w:rsid w:val="007307BE"/>
    <w:rsid w:val="00730B31"/>
    <w:rsid w:val="00731898"/>
    <w:rsid w:val="00732609"/>
    <w:rsid w:val="00753270"/>
    <w:rsid w:val="00757565"/>
    <w:rsid w:val="00760296"/>
    <w:rsid w:val="007606FF"/>
    <w:rsid w:val="00772F99"/>
    <w:rsid w:val="00773B95"/>
    <w:rsid w:val="00775804"/>
    <w:rsid w:val="00776B6D"/>
    <w:rsid w:val="00777993"/>
    <w:rsid w:val="00784AAE"/>
    <w:rsid w:val="0079139C"/>
    <w:rsid w:val="00792325"/>
    <w:rsid w:val="00795DF7"/>
    <w:rsid w:val="0079781D"/>
    <w:rsid w:val="007A77F1"/>
    <w:rsid w:val="007A7DFC"/>
    <w:rsid w:val="007B1675"/>
    <w:rsid w:val="007B19E0"/>
    <w:rsid w:val="007C001F"/>
    <w:rsid w:val="007C1E28"/>
    <w:rsid w:val="007C7D50"/>
    <w:rsid w:val="007D40E7"/>
    <w:rsid w:val="007D5B5F"/>
    <w:rsid w:val="007E2C52"/>
    <w:rsid w:val="007E429F"/>
    <w:rsid w:val="007E4D11"/>
    <w:rsid w:val="007F48D9"/>
    <w:rsid w:val="007F6428"/>
    <w:rsid w:val="00800502"/>
    <w:rsid w:val="00805C8F"/>
    <w:rsid w:val="00807E38"/>
    <w:rsid w:val="008132B4"/>
    <w:rsid w:val="00824E84"/>
    <w:rsid w:val="00827B96"/>
    <w:rsid w:val="00836DF8"/>
    <w:rsid w:val="0083738F"/>
    <w:rsid w:val="00837E28"/>
    <w:rsid w:val="00841425"/>
    <w:rsid w:val="0084412E"/>
    <w:rsid w:val="008475A0"/>
    <w:rsid w:val="008531A4"/>
    <w:rsid w:val="0086043D"/>
    <w:rsid w:val="00862212"/>
    <w:rsid w:val="0086484D"/>
    <w:rsid w:val="0087166B"/>
    <w:rsid w:val="00871F8F"/>
    <w:rsid w:val="008749DF"/>
    <w:rsid w:val="0087512D"/>
    <w:rsid w:val="008819C6"/>
    <w:rsid w:val="00885FCC"/>
    <w:rsid w:val="0089220E"/>
    <w:rsid w:val="00893269"/>
    <w:rsid w:val="00895135"/>
    <w:rsid w:val="00895EA7"/>
    <w:rsid w:val="008A17F8"/>
    <w:rsid w:val="008B06AB"/>
    <w:rsid w:val="008B1361"/>
    <w:rsid w:val="008B5A34"/>
    <w:rsid w:val="008C01A0"/>
    <w:rsid w:val="008C0218"/>
    <w:rsid w:val="008C7B21"/>
    <w:rsid w:val="008D0086"/>
    <w:rsid w:val="008D13A7"/>
    <w:rsid w:val="008D27BF"/>
    <w:rsid w:val="008D459C"/>
    <w:rsid w:val="008D69A2"/>
    <w:rsid w:val="008D72FE"/>
    <w:rsid w:val="008E07FD"/>
    <w:rsid w:val="008E4181"/>
    <w:rsid w:val="008F5721"/>
    <w:rsid w:val="008F5AA7"/>
    <w:rsid w:val="008F6DE5"/>
    <w:rsid w:val="009104FC"/>
    <w:rsid w:val="00910586"/>
    <w:rsid w:val="00910AFD"/>
    <w:rsid w:val="00911C1B"/>
    <w:rsid w:val="00913449"/>
    <w:rsid w:val="0092025F"/>
    <w:rsid w:val="00921106"/>
    <w:rsid w:val="009224C8"/>
    <w:rsid w:val="00924B68"/>
    <w:rsid w:val="009323C9"/>
    <w:rsid w:val="00932557"/>
    <w:rsid w:val="00936246"/>
    <w:rsid w:val="00937D51"/>
    <w:rsid w:val="009427AA"/>
    <w:rsid w:val="0094369E"/>
    <w:rsid w:val="00943809"/>
    <w:rsid w:val="00946839"/>
    <w:rsid w:val="009512B7"/>
    <w:rsid w:val="00952074"/>
    <w:rsid w:val="0095265A"/>
    <w:rsid w:val="0095616F"/>
    <w:rsid w:val="00960017"/>
    <w:rsid w:val="0096090C"/>
    <w:rsid w:val="009636ED"/>
    <w:rsid w:val="00965894"/>
    <w:rsid w:val="00970E02"/>
    <w:rsid w:val="009827F2"/>
    <w:rsid w:val="00992235"/>
    <w:rsid w:val="00992C12"/>
    <w:rsid w:val="009954BC"/>
    <w:rsid w:val="00996255"/>
    <w:rsid w:val="009A04C8"/>
    <w:rsid w:val="009A1A79"/>
    <w:rsid w:val="009A41B1"/>
    <w:rsid w:val="009A5DD6"/>
    <w:rsid w:val="009B0D30"/>
    <w:rsid w:val="009B1FBD"/>
    <w:rsid w:val="009C02F0"/>
    <w:rsid w:val="009C202A"/>
    <w:rsid w:val="009C2190"/>
    <w:rsid w:val="009C26ED"/>
    <w:rsid w:val="009C4F24"/>
    <w:rsid w:val="009C70FC"/>
    <w:rsid w:val="009D4152"/>
    <w:rsid w:val="009D4446"/>
    <w:rsid w:val="009D6152"/>
    <w:rsid w:val="009E2606"/>
    <w:rsid w:val="009E4B42"/>
    <w:rsid w:val="00A01F1B"/>
    <w:rsid w:val="00A03397"/>
    <w:rsid w:val="00A074D2"/>
    <w:rsid w:val="00A1523A"/>
    <w:rsid w:val="00A210AD"/>
    <w:rsid w:val="00A23424"/>
    <w:rsid w:val="00A2569C"/>
    <w:rsid w:val="00A26151"/>
    <w:rsid w:val="00A276AE"/>
    <w:rsid w:val="00A30D68"/>
    <w:rsid w:val="00A31C65"/>
    <w:rsid w:val="00A3311D"/>
    <w:rsid w:val="00A33493"/>
    <w:rsid w:val="00A335A5"/>
    <w:rsid w:val="00A3599F"/>
    <w:rsid w:val="00A435B1"/>
    <w:rsid w:val="00A4500D"/>
    <w:rsid w:val="00A521A6"/>
    <w:rsid w:val="00A5738C"/>
    <w:rsid w:val="00A62122"/>
    <w:rsid w:val="00A64A44"/>
    <w:rsid w:val="00A743DA"/>
    <w:rsid w:val="00A87152"/>
    <w:rsid w:val="00A8779C"/>
    <w:rsid w:val="00A87A69"/>
    <w:rsid w:val="00A920A4"/>
    <w:rsid w:val="00A9445E"/>
    <w:rsid w:val="00A94FF4"/>
    <w:rsid w:val="00A9780C"/>
    <w:rsid w:val="00AA0769"/>
    <w:rsid w:val="00AA266A"/>
    <w:rsid w:val="00AA2F4B"/>
    <w:rsid w:val="00AA33C8"/>
    <w:rsid w:val="00AA33DA"/>
    <w:rsid w:val="00AA4262"/>
    <w:rsid w:val="00AA4364"/>
    <w:rsid w:val="00AB0E13"/>
    <w:rsid w:val="00AB0E23"/>
    <w:rsid w:val="00AB18D3"/>
    <w:rsid w:val="00AB1A5C"/>
    <w:rsid w:val="00AB2F2A"/>
    <w:rsid w:val="00AB7FA5"/>
    <w:rsid w:val="00AC04F3"/>
    <w:rsid w:val="00AC1F1A"/>
    <w:rsid w:val="00AC4685"/>
    <w:rsid w:val="00AD1111"/>
    <w:rsid w:val="00AD259F"/>
    <w:rsid w:val="00AD63A5"/>
    <w:rsid w:val="00AD6441"/>
    <w:rsid w:val="00AE26B9"/>
    <w:rsid w:val="00AF1479"/>
    <w:rsid w:val="00AF5049"/>
    <w:rsid w:val="00AF52C0"/>
    <w:rsid w:val="00AF6A80"/>
    <w:rsid w:val="00B01B54"/>
    <w:rsid w:val="00B02462"/>
    <w:rsid w:val="00B03A33"/>
    <w:rsid w:val="00B04C7D"/>
    <w:rsid w:val="00B05DE9"/>
    <w:rsid w:val="00B06C29"/>
    <w:rsid w:val="00B12473"/>
    <w:rsid w:val="00B129D5"/>
    <w:rsid w:val="00B1684D"/>
    <w:rsid w:val="00B23B26"/>
    <w:rsid w:val="00B247EA"/>
    <w:rsid w:val="00B250D5"/>
    <w:rsid w:val="00B27152"/>
    <w:rsid w:val="00B32CF8"/>
    <w:rsid w:val="00B37E9F"/>
    <w:rsid w:val="00B444B8"/>
    <w:rsid w:val="00B44CE5"/>
    <w:rsid w:val="00B51F57"/>
    <w:rsid w:val="00B55720"/>
    <w:rsid w:val="00B5588E"/>
    <w:rsid w:val="00B562BB"/>
    <w:rsid w:val="00B634F3"/>
    <w:rsid w:val="00B718FD"/>
    <w:rsid w:val="00B810A3"/>
    <w:rsid w:val="00B82403"/>
    <w:rsid w:val="00B8259B"/>
    <w:rsid w:val="00B85338"/>
    <w:rsid w:val="00B8575D"/>
    <w:rsid w:val="00B864C8"/>
    <w:rsid w:val="00B91B0A"/>
    <w:rsid w:val="00B95AA8"/>
    <w:rsid w:val="00BA2F1B"/>
    <w:rsid w:val="00BA5BEF"/>
    <w:rsid w:val="00BB04CB"/>
    <w:rsid w:val="00BB1743"/>
    <w:rsid w:val="00BB4B5B"/>
    <w:rsid w:val="00BB5C7D"/>
    <w:rsid w:val="00BC3057"/>
    <w:rsid w:val="00BC3DA5"/>
    <w:rsid w:val="00BC53B3"/>
    <w:rsid w:val="00BC752A"/>
    <w:rsid w:val="00BD19FD"/>
    <w:rsid w:val="00BD6CBF"/>
    <w:rsid w:val="00BD7E34"/>
    <w:rsid w:val="00BE164F"/>
    <w:rsid w:val="00BE197F"/>
    <w:rsid w:val="00BE3DB8"/>
    <w:rsid w:val="00BE635E"/>
    <w:rsid w:val="00BF2DB9"/>
    <w:rsid w:val="00BF48DE"/>
    <w:rsid w:val="00BF4DE9"/>
    <w:rsid w:val="00C03A56"/>
    <w:rsid w:val="00C05CDD"/>
    <w:rsid w:val="00C1430A"/>
    <w:rsid w:val="00C17BC6"/>
    <w:rsid w:val="00C232CC"/>
    <w:rsid w:val="00C23831"/>
    <w:rsid w:val="00C23A4A"/>
    <w:rsid w:val="00C256F5"/>
    <w:rsid w:val="00C26732"/>
    <w:rsid w:val="00C32485"/>
    <w:rsid w:val="00C4520E"/>
    <w:rsid w:val="00C47794"/>
    <w:rsid w:val="00C50ED6"/>
    <w:rsid w:val="00C51EA9"/>
    <w:rsid w:val="00C53151"/>
    <w:rsid w:val="00C53253"/>
    <w:rsid w:val="00C53861"/>
    <w:rsid w:val="00C63D8E"/>
    <w:rsid w:val="00C6676D"/>
    <w:rsid w:val="00C7787F"/>
    <w:rsid w:val="00C8568B"/>
    <w:rsid w:val="00C92E44"/>
    <w:rsid w:val="00C93D11"/>
    <w:rsid w:val="00C95048"/>
    <w:rsid w:val="00CA0502"/>
    <w:rsid w:val="00CA7FC5"/>
    <w:rsid w:val="00CB5238"/>
    <w:rsid w:val="00CB77A3"/>
    <w:rsid w:val="00CC2F0D"/>
    <w:rsid w:val="00CC3592"/>
    <w:rsid w:val="00CC5F51"/>
    <w:rsid w:val="00CC7FF7"/>
    <w:rsid w:val="00CD61A0"/>
    <w:rsid w:val="00CE196D"/>
    <w:rsid w:val="00CE3644"/>
    <w:rsid w:val="00CE5ABF"/>
    <w:rsid w:val="00CE7F09"/>
    <w:rsid w:val="00CF1A0A"/>
    <w:rsid w:val="00CF6399"/>
    <w:rsid w:val="00CF70CF"/>
    <w:rsid w:val="00D05EE1"/>
    <w:rsid w:val="00D15219"/>
    <w:rsid w:val="00D15C1D"/>
    <w:rsid w:val="00D1626F"/>
    <w:rsid w:val="00D1628A"/>
    <w:rsid w:val="00D169AB"/>
    <w:rsid w:val="00D22C79"/>
    <w:rsid w:val="00D24B28"/>
    <w:rsid w:val="00D277DE"/>
    <w:rsid w:val="00D3677D"/>
    <w:rsid w:val="00D453CE"/>
    <w:rsid w:val="00D45471"/>
    <w:rsid w:val="00D45BC7"/>
    <w:rsid w:val="00D535CA"/>
    <w:rsid w:val="00D54474"/>
    <w:rsid w:val="00D55491"/>
    <w:rsid w:val="00D555A6"/>
    <w:rsid w:val="00D603ED"/>
    <w:rsid w:val="00D61559"/>
    <w:rsid w:val="00D6222D"/>
    <w:rsid w:val="00D7128E"/>
    <w:rsid w:val="00D72D8A"/>
    <w:rsid w:val="00D72ECB"/>
    <w:rsid w:val="00D72FA6"/>
    <w:rsid w:val="00D74CD8"/>
    <w:rsid w:val="00D75536"/>
    <w:rsid w:val="00D84CD0"/>
    <w:rsid w:val="00DA0CD3"/>
    <w:rsid w:val="00DA2B8C"/>
    <w:rsid w:val="00DA6876"/>
    <w:rsid w:val="00DB3393"/>
    <w:rsid w:val="00DB568E"/>
    <w:rsid w:val="00DB58E5"/>
    <w:rsid w:val="00DC3225"/>
    <w:rsid w:val="00DD07EA"/>
    <w:rsid w:val="00DD0EC2"/>
    <w:rsid w:val="00DD1401"/>
    <w:rsid w:val="00DD1A08"/>
    <w:rsid w:val="00DD3233"/>
    <w:rsid w:val="00DE17A1"/>
    <w:rsid w:val="00DE1FE4"/>
    <w:rsid w:val="00DE2AF4"/>
    <w:rsid w:val="00DE2C29"/>
    <w:rsid w:val="00DE4B9D"/>
    <w:rsid w:val="00DF1099"/>
    <w:rsid w:val="00DF1803"/>
    <w:rsid w:val="00DF2DF0"/>
    <w:rsid w:val="00DF37B1"/>
    <w:rsid w:val="00DF69E6"/>
    <w:rsid w:val="00DF7B64"/>
    <w:rsid w:val="00DF7DA2"/>
    <w:rsid w:val="00E0276D"/>
    <w:rsid w:val="00E05F7F"/>
    <w:rsid w:val="00E06172"/>
    <w:rsid w:val="00E1174E"/>
    <w:rsid w:val="00E11E91"/>
    <w:rsid w:val="00E13B43"/>
    <w:rsid w:val="00E15AE2"/>
    <w:rsid w:val="00E23A61"/>
    <w:rsid w:val="00E23A9E"/>
    <w:rsid w:val="00E250D6"/>
    <w:rsid w:val="00E30674"/>
    <w:rsid w:val="00E329A1"/>
    <w:rsid w:val="00E33920"/>
    <w:rsid w:val="00E349A2"/>
    <w:rsid w:val="00E42A62"/>
    <w:rsid w:val="00E5174A"/>
    <w:rsid w:val="00E57752"/>
    <w:rsid w:val="00E601A5"/>
    <w:rsid w:val="00E6064B"/>
    <w:rsid w:val="00E62A2F"/>
    <w:rsid w:val="00E6680A"/>
    <w:rsid w:val="00E671E7"/>
    <w:rsid w:val="00E70571"/>
    <w:rsid w:val="00E73109"/>
    <w:rsid w:val="00E74AD7"/>
    <w:rsid w:val="00E77306"/>
    <w:rsid w:val="00E8229A"/>
    <w:rsid w:val="00E850D4"/>
    <w:rsid w:val="00E86F49"/>
    <w:rsid w:val="00E91BC5"/>
    <w:rsid w:val="00E97175"/>
    <w:rsid w:val="00EA4C16"/>
    <w:rsid w:val="00EA57DD"/>
    <w:rsid w:val="00EB6F7C"/>
    <w:rsid w:val="00EC10EA"/>
    <w:rsid w:val="00EC14B5"/>
    <w:rsid w:val="00EC2B3F"/>
    <w:rsid w:val="00EC444A"/>
    <w:rsid w:val="00EC4A13"/>
    <w:rsid w:val="00EC5C17"/>
    <w:rsid w:val="00EE64FF"/>
    <w:rsid w:val="00EE6B9D"/>
    <w:rsid w:val="00EF0E09"/>
    <w:rsid w:val="00EF6859"/>
    <w:rsid w:val="00F03461"/>
    <w:rsid w:val="00F038D9"/>
    <w:rsid w:val="00F1358E"/>
    <w:rsid w:val="00F14021"/>
    <w:rsid w:val="00F149DB"/>
    <w:rsid w:val="00F16D9B"/>
    <w:rsid w:val="00F21F3F"/>
    <w:rsid w:val="00F23628"/>
    <w:rsid w:val="00F246F5"/>
    <w:rsid w:val="00F26374"/>
    <w:rsid w:val="00F26674"/>
    <w:rsid w:val="00F3118A"/>
    <w:rsid w:val="00F318FE"/>
    <w:rsid w:val="00F31F3B"/>
    <w:rsid w:val="00F36587"/>
    <w:rsid w:val="00F367AA"/>
    <w:rsid w:val="00F44073"/>
    <w:rsid w:val="00F473CD"/>
    <w:rsid w:val="00F52708"/>
    <w:rsid w:val="00F549F6"/>
    <w:rsid w:val="00F54E19"/>
    <w:rsid w:val="00F6484D"/>
    <w:rsid w:val="00F711D1"/>
    <w:rsid w:val="00F72E93"/>
    <w:rsid w:val="00F72F10"/>
    <w:rsid w:val="00F76B58"/>
    <w:rsid w:val="00F83601"/>
    <w:rsid w:val="00F8768F"/>
    <w:rsid w:val="00F9002E"/>
    <w:rsid w:val="00F90847"/>
    <w:rsid w:val="00F91BAE"/>
    <w:rsid w:val="00F95D6C"/>
    <w:rsid w:val="00F95E39"/>
    <w:rsid w:val="00FA00D7"/>
    <w:rsid w:val="00FA2425"/>
    <w:rsid w:val="00FA247C"/>
    <w:rsid w:val="00FA2F20"/>
    <w:rsid w:val="00FA455C"/>
    <w:rsid w:val="00FA6D0E"/>
    <w:rsid w:val="00FB2B1A"/>
    <w:rsid w:val="00FB3A5D"/>
    <w:rsid w:val="00FB4182"/>
    <w:rsid w:val="00FC0672"/>
    <w:rsid w:val="00FC0E72"/>
    <w:rsid w:val="00FC2F34"/>
    <w:rsid w:val="00FC4F83"/>
    <w:rsid w:val="00FC5DA9"/>
    <w:rsid w:val="00FC6A9D"/>
    <w:rsid w:val="00FC7892"/>
    <w:rsid w:val="00FD0050"/>
    <w:rsid w:val="00FD41F9"/>
    <w:rsid w:val="00FD6544"/>
    <w:rsid w:val="00FE0CE7"/>
    <w:rsid w:val="00FE1406"/>
    <w:rsid w:val="00FE2127"/>
    <w:rsid w:val="00FE2725"/>
    <w:rsid w:val="00FE28A6"/>
    <w:rsid w:val="00FE56CF"/>
    <w:rsid w:val="00FE70EB"/>
    <w:rsid w:val="00FE7408"/>
    <w:rsid w:val="00FE7FFA"/>
    <w:rsid w:val="00FF2A6B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D6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6CBF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BD6CB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rsid w:val="00BD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6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link w:val="aa"/>
    <w:uiPriority w:val="34"/>
    <w:qFormat/>
    <w:rsid w:val="00D6222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C444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EC444A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rsid w:val="00EC444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44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444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customStyle="1" w:styleId="af0">
    <w:name w:val="Знак Знак"/>
    <w:basedOn w:val="a"/>
    <w:rsid w:val="001746C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1">
    <w:name w:val="готик текст"/>
    <w:rsid w:val="00E601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E62FF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B1684D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1684D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rsid w:val="00B1684D"/>
    <w:rPr>
      <w:rFonts w:ascii="Times New Roman" w:hAnsi="Times New Roman" w:cs="Times New Roman"/>
      <w:vertAlign w:val="superscript"/>
    </w:rPr>
  </w:style>
  <w:style w:type="paragraph" w:customStyle="1" w:styleId="af6">
    <w:name w:val="абзац"/>
    <w:basedOn w:val="a"/>
    <w:rsid w:val="0058640E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af7">
    <w:name w:val="Знак Знак"/>
    <w:basedOn w:val="a"/>
    <w:rsid w:val="00772F99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8">
    <w:name w:val="Знак Знак"/>
    <w:basedOn w:val="a"/>
    <w:rsid w:val="00441E4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9">
    <w:name w:val="Знак Знак"/>
    <w:basedOn w:val="a"/>
    <w:rsid w:val="00B634F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Default">
    <w:name w:val="Default"/>
    <w:rsid w:val="00B63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634F3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a">
    <w:name w:val="Знак Знак"/>
    <w:basedOn w:val="a"/>
    <w:rsid w:val="008531A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b">
    <w:name w:val="Знак Знак"/>
    <w:basedOn w:val="a"/>
    <w:rsid w:val="00A9780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c">
    <w:name w:val="Знак Знак"/>
    <w:basedOn w:val="a"/>
    <w:rsid w:val="003E58A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styleId="afd">
    <w:name w:val="Body Text Indent"/>
    <w:basedOn w:val="a"/>
    <w:link w:val="afe"/>
    <w:rsid w:val="00960017"/>
    <w:pPr>
      <w:ind w:left="720"/>
      <w:jc w:val="both"/>
    </w:pPr>
    <w:rPr>
      <w:rFonts w:ascii="Times New Roman" w:hAnsi="Times New Roman"/>
      <w:b/>
      <w:szCs w:val="24"/>
      <w:lang w:val="ru-RU"/>
    </w:rPr>
  </w:style>
  <w:style w:type="character" w:customStyle="1" w:styleId="afe">
    <w:name w:val="Основной текст с отступом Знак"/>
    <w:basedOn w:val="a0"/>
    <w:link w:val="afd"/>
    <w:rsid w:val="009600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">
    <w:name w:val="Знак Знак"/>
    <w:basedOn w:val="a"/>
    <w:rsid w:val="00960017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0">
    <w:name w:val="Знак Знак"/>
    <w:basedOn w:val="a"/>
    <w:rsid w:val="00DA687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1">
    <w:name w:val="Знак Знак"/>
    <w:basedOn w:val="a"/>
    <w:rsid w:val="0019743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2">
    <w:name w:val=" Знак Знак"/>
    <w:basedOn w:val="a"/>
    <w:rsid w:val="00420049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D6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6CBF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BD6CB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rsid w:val="00BD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6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link w:val="aa"/>
    <w:uiPriority w:val="34"/>
    <w:qFormat/>
    <w:rsid w:val="00D6222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C444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EC444A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rsid w:val="00EC444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44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444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customStyle="1" w:styleId="af0">
    <w:name w:val="Знак Знак"/>
    <w:basedOn w:val="a"/>
    <w:rsid w:val="001746C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1">
    <w:name w:val="готик текст"/>
    <w:rsid w:val="00E601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E62FF"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B1684D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1684D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rsid w:val="00B1684D"/>
    <w:rPr>
      <w:rFonts w:ascii="Times New Roman" w:hAnsi="Times New Roman" w:cs="Times New Roman"/>
      <w:vertAlign w:val="superscript"/>
    </w:rPr>
  </w:style>
  <w:style w:type="paragraph" w:customStyle="1" w:styleId="af6">
    <w:name w:val="абзац"/>
    <w:basedOn w:val="a"/>
    <w:rsid w:val="0058640E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af7">
    <w:name w:val="Знак Знак"/>
    <w:basedOn w:val="a"/>
    <w:rsid w:val="00772F99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8">
    <w:name w:val="Знак Знак"/>
    <w:basedOn w:val="a"/>
    <w:rsid w:val="00441E4D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9">
    <w:name w:val="Знак Знак"/>
    <w:basedOn w:val="a"/>
    <w:rsid w:val="00B634F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Default">
    <w:name w:val="Default"/>
    <w:rsid w:val="00B63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B634F3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a">
    <w:name w:val="Знак Знак"/>
    <w:basedOn w:val="a"/>
    <w:rsid w:val="008531A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b">
    <w:name w:val="Знак Знак"/>
    <w:basedOn w:val="a"/>
    <w:rsid w:val="00A9780C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c">
    <w:name w:val="Знак Знак"/>
    <w:basedOn w:val="a"/>
    <w:rsid w:val="003E58A3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styleId="afd">
    <w:name w:val="Body Text Indent"/>
    <w:basedOn w:val="a"/>
    <w:link w:val="afe"/>
    <w:rsid w:val="00960017"/>
    <w:pPr>
      <w:ind w:left="720"/>
      <w:jc w:val="both"/>
    </w:pPr>
    <w:rPr>
      <w:rFonts w:ascii="Times New Roman" w:hAnsi="Times New Roman"/>
      <w:b/>
      <w:szCs w:val="24"/>
      <w:lang w:val="ru-RU"/>
    </w:rPr>
  </w:style>
  <w:style w:type="character" w:customStyle="1" w:styleId="afe">
    <w:name w:val="Основной текст с отступом Знак"/>
    <w:basedOn w:val="a0"/>
    <w:link w:val="afd"/>
    <w:rsid w:val="009600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">
    <w:name w:val="Знак Знак"/>
    <w:basedOn w:val="a"/>
    <w:rsid w:val="00960017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0">
    <w:name w:val="Знак Знак"/>
    <w:basedOn w:val="a"/>
    <w:rsid w:val="00DA687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1">
    <w:name w:val="Знак Знак"/>
    <w:basedOn w:val="a"/>
    <w:rsid w:val="0019743F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2">
    <w:name w:val=" Знак Знак"/>
    <w:basedOn w:val="a"/>
    <w:rsid w:val="00420049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C567C-9A9A-46A7-BBC3-5A20724C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Reuk</cp:lastModifiedBy>
  <cp:revision>40</cp:revision>
  <cp:lastPrinted>2018-07-23T07:41:00Z</cp:lastPrinted>
  <dcterms:created xsi:type="dcterms:W3CDTF">2018-11-16T12:15:00Z</dcterms:created>
  <dcterms:modified xsi:type="dcterms:W3CDTF">2018-12-04T09:55:00Z</dcterms:modified>
</cp:coreProperties>
</file>