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4B" w:rsidRPr="00555595" w:rsidRDefault="00597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56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9756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756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756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9756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r w:rsidR="00104ADF">
        <w:rPr>
          <w:rFonts w:ascii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ADF">
        <w:rPr>
          <w:rFonts w:ascii="Times New Roman" w:hAnsi="Times New Roman" w:cs="Times New Roman"/>
          <w:color w:val="000000"/>
          <w:sz w:val="24"/>
          <w:szCs w:val="24"/>
        </w:rPr>
        <w:t>апреля 2016</w:t>
      </w:r>
      <w:r w:rsidRPr="0059756D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А40-</w:t>
      </w:r>
      <w:r w:rsidR="00104ADF">
        <w:rPr>
          <w:rFonts w:ascii="Times New Roman" w:hAnsi="Times New Roman" w:cs="Times New Roman"/>
          <w:color w:val="000000"/>
          <w:sz w:val="24"/>
          <w:szCs w:val="24"/>
        </w:rPr>
        <w:t>31573</w:t>
      </w:r>
      <w:r>
        <w:rPr>
          <w:rFonts w:ascii="Times New Roman" w:hAnsi="Times New Roman" w:cs="Times New Roman"/>
          <w:color w:val="000000"/>
          <w:sz w:val="24"/>
          <w:szCs w:val="24"/>
        </w:rPr>
        <w:t>/16-</w:t>
      </w:r>
      <w:r w:rsidR="00104ADF">
        <w:rPr>
          <w:rFonts w:ascii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4ADF">
        <w:rPr>
          <w:rFonts w:ascii="Times New Roman" w:hAnsi="Times New Roman" w:cs="Times New Roman"/>
          <w:color w:val="000000"/>
          <w:sz w:val="24"/>
          <w:szCs w:val="24"/>
        </w:rPr>
        <w:t>55Б</w:t>
      </w:r>
      <w:r w:rsidRPr="0059756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104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</w:t>
      </w:r>
      <w:r w:rsidRPr="00597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</w:t>
      </w:r>
      <w:r w:rsidR="00104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597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</w:t>
      </w:r>
      <w:r w:rsidR="00104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Альта-Банк</w:t>
      </w:r>
      <w:r w:rsidRPr="00597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" (</w:t>
      </w:r>
      <w:r w:rsidR="00104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</w:t>
      </w:r>
      <w:r w:rsidRPr="00597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73BA5" w:rsidRPr="00D73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КБ "Альта-Банк" (ЗАО)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59756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104ADF" w:rsidRPr="00104ADF">
        <w:rPr>
          <w:rFonts w:ascii="Times New Roman" w:hAnsi="Times New Roman" w:cs="Times New Roman"/>
          <w:color w:val="000000"/>
          <w:sz w:val="24"/>
          <w:szCs w:val="24"/>
        </w:rPr>
        <w:t xml:space="preserve">125047, </w:t>
      </w:r>
      <w:r w:rsidR="00104ADF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104ADF" w:rsidRPr="00104A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4ADF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104ADF" w:rsidRPr="00104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ADF">
        <w:rPr>
          <w:rFonts w:ascii="Times New Roman" w:hAnsi="Times New Roman" w:cs="Times New Roman"/>
          <w:color w:val="000000"/>
          <w:sz w:val="24"/>
          <w:szCs w:val="24"/>
        </w:rPr>
        <w:t>Брестская</w:t>
      </w:r>
      <w:r w:rsidR="00104ADF" w:rsidRPr="00104ADF">
        <w:rPr>
          <w:rFonts w:ascii="Times New Roman" w:hAnsi="Times New Roman" w:cs="Times New Roman"/>
          <w:color w:val="000000"/>
          <w:sz w:val="24"/>
          <w:szCs w:val="24"/>
        </w:rPr>
        <w:t xml:space="preserve"> 2-Я, 30</w:t>
      </w:r>
      <w:r w:rsidRPr="005975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4ADF" w:rsidRPr="00104ADF">
        <w:rPr>
          <w:rFonts w:ascii="Times New Roman" w:hAnsi="Times New Roman" w:cs="Times New Roman"/>
          <w:color w:val="000000"/>
          <w:sz w:val="24"/>
          <w:szCs w:val="24"/>
        </w:rPr>
        <w:t>ИНН/ОГРН</w:t>
      </w:r>
      <w:r w:rsidR="00104ADF">
        <w:rPr>
          <w:rFonts w:ascii="Times New Roman" w:hAnsi="Times New Roman" w:cs="Times New Roman"/>
          <w:color w:val="000000"/>
          <w:sz w:val="24"/>
          <w:szCs w:val="24"/>
        </w:rPr>
        <w:t>/КПП</w:t>
      </w:r>
      <w:r w:rsidR="00104ADF" w:rsidRPr="00104ADF">
        <w:rPr>
          <w:rFonts w:ascii="Times New Roman" w:hAnsi="Times New Roman" w:cs="Times New Roman"/>
          <w:color w:val="000000"/>
          <w:sz w:val="24"/>
          <w:szCs w:val="24"/>
        </w:rPr>
        <w:t xml:space="preserve"> 7730040030/1027739047181</w:t>
      </w:r>
      <w:r w:rsidR="00104AD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04ADF" w:rsidRPr="00104ADF">
        <w:rPr>
          <w:rFonts w:ascii="Times New Roman" w:hAnsi="Times New Roman" w:cs="Times New Roman"/>
          <w:color w:val="000000"/>
          <w:sz w:val="24"/>
          <w:szCs w:val="24"/>
        </w:rPr>
        <w:t>771001001</w:t>
      </w:r>
      <w:r w:rsidRPr="0059756D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104ADF" w:rsidRPr="00104ADF" w:rsidRDefault="00104ADF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Банкомат NCR,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- 18 000 руб.;</w:t>
      </w:r>
    </w:p>
    <w:p w:rsidR="00104ADF" w:rsidRPr="00104ADF" w:rsidRDefault="00104ADF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Банкомат NCR,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- 18 000 руб.;</w:t>
      </w:r>
    </w:p>
    <w:p w:rsidR="00104ADF" w:rsidRPr="00104ADF" w:rsidRDefault="00104ADF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Банкомат NCR,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- 18 000 руб.;</w:t>
      </w:r>
    </w:p>
    <w:p w:rsidR="00104ADF" w:rsidRPr="00104ADF" w:rsidRDefault="00104ADF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Банкомат NCR,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- 18 000 руб.;</w:t>
      </w:r>
    </w:p>
    <w:p w:rsidR="00104ADF" w:rsidRPr="00104ADF" w:rsidRDefault="00104ADF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Банкомат NCR,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- 18 000 руб.;</w:t>
      </w:r>
    </w:p>
    <w:p w:rsidR="00104ADF" w:rsidRPr="00104ADF" w:rsidRDefault="00104ADF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Банкомат NCR,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- 18 000 руб.;</w:t>
      </w:r>
    </w:p>
    <w:p w:rsidR="00104ADF" w:rsidRPr="00104ADF" w:rsidRDefault="00104ADF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Банкомат NCR,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- 18 000 руб.;</w:t>
      </w:r>
    </w:p>
    <w:p w:rsidR="00104ADF" w:rsidRPr="00104ADF" w:rsidRDefault="00104ADF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Банкомат NCR,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- 18 000 руб.;</w:t>
      </w:r>
    </w:p>
    <w:p w:rsidR="00104ADF" w:rsidRPr="00104ADF" w:rsidRDefault="00104ADF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9 -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Банкомат NCR,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- 18 000 руб.;</w:t>
      </w:r>
    </w:p>
    <w:p w:rsidR="00104ADF" w:rsidRPr="00104ADF" w:rsidRDefault="00104ADF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10 -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Банкомат NCR,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- 18 000 руб.;</w:t>
      </w:r>
    </w:p>
    <w:p w:rsidR="00104ADF" w:rsidRPr="00104ADF" w:rsidRDefault="00104ADF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Банкомат NCR,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- 18 000 руб.;</w:t>
      </w:r>
    </w:p>
    <w:p w:rsidR="00104ADF" w:rsidRPr="00104ADF" w:rsidRDefault="00104ADF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12 -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Банкомат NCR,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- 18 000 руб.;</w:t>
      </w:r>
    </w:p>
    <w:p w:rsidR="00104ADF" w:rsidRDefault="00104ADF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13 - </w:t>
      </w:r>
      <w:r w:rsidRPr="00104ADF">
        <w:rPr>
          <w:rFonts w:ascii="Times New Roman CYR" w:hAnsi="Times New Roman CYR" w:cs="Times New Roman CYR"/>
          <w:color w:val="000000"/>
          <w:sz w:val="24"/>
          <w:szCs w:val="24"/>
        </w:rPr>
        <w:t>Банкомат NCR,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- 18 000 руб.</w:t>
      </w:r>
    </w:p>
    <w:p w:rsidR="00555595" w:rsidRPr="00360DC6" w:rsidRDefault="00555595" w:rsidP="00104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04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5759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4A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</w:t>
      </w:r>
      <w:r w:rsidR="005759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2018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75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 </w:t>
      </w:r>
      <w:r w:rsidR="00104A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мая</w:t>
      </w:r>
      <w:r w:rsidR="005759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04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3A2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4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="003A2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03404B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977A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7A6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2018 г. по </w:t>
      </w:r>
      <w:r w:rsidR="000977A6">
        <w:rPr>
          <w:rFonts w:ascii="Times New Roman" w:hAnsi="Times New Roman" w:cs="Times New Roman"/>
          <w:color w:val="000000"/>
          <w:sz w:val="24"/>
          <w:szCs w:val="24"/>
        </w:rPr>
        <w:t>09 февраля</w:t>
      </w:r>
      <w:r w:rsidR="005759BD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977A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75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EFF">
        <w:rPr>
          <w:rFonts w:ascii="Times New Roman" w:hAnsi="Times New Roman" w:cs="Times New Roman"/>
          <w:color w:val="000000"/>
          <w:sz w:val="24"/>
          <w:szCs w:val="24"/>
        </w:rPr>
        <w:t>февраля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977A6">
        <w:rPr>
          <w:rFonts w:ascii="Times New Roman" w:hAnsi="Times New Roman" w:cs="Times New Roman"/>
          <w:color w:val="000000"/>
          <w:sz w:val="24"/>
          <w:szCs w:val="24"/>
        </w:rPr>
        <w:t>19 февраля</w:t>
      </w:r>
      <w:r w:rsidR="005759BD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F79BF">
        <w:rPr>
          <w:rFonts w:ascii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977A6">
        <w:rPr>
          <w:rFonts w:ascii="Times New Roman" w:hAnsi="Times New Roman" w:cs="Times New Roman"/>
          <w:color w:val="000000"/>
          <w:sz w:val="24"/>
          <w:szCs w:val="24"/>
        </w:rPr>
        <w:t>20 февраля</w:t>
      </w:r>
      <w:r w:rsidR="005759BD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977A6">
        <w:rPr>
          <w:rFonts w:ascii="Times New Roman" w:hAnsi="Times New Roman" w:cs="Times New Roman"/>
          <w:color w:val="000000"/>
          <w:sz w:val="24"/>
          <w:szCs w:val="24"/>
        </w:rPr>
        <w:t>02 марта</w:t>
      </w:r>
      <w:r w:rsidR="00575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9BF">
        <w:rPr>
          <w:rFonts w:ascii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F79BF">
        <w:rPr>
          <w:rFonts w:ascii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977A6">
        <w:rPr>
          <w:rFonts w:ascii="Times New Roman" w:hAnsi="Times New Roman" w:cs="Times New Roman"/>
          <w:color w:val="000000"/>
          <w:sz w:val="24"/>
          <w:szCs w:val="24"/>
        </w:rPr>
        <w:t xml:space="preserve">03 марта </w:t>
      </w:r>
      <w:r w:rsidR="000F79BF">
        <w:rPr>
          <w:rFonts w:ascii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977A6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AF6EFF">
        <w:rPr>
          <w:rFonts w:ascii="Times New Roman" w:hAnsi="Times New Roman" w:cs="Times New Roman"/>
          <w:color w:val="000000"/>
          <w:sz w:val="24"/>
          <w:szCs w:val="24"/>
        </w:rPr>
        <w:t>марта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F79BF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977A6">
        <w:rPr>
          <w:rFonts w:ascii="Times New Roman" w:hAnsi="Times New Roman" w:cs="Times New Roman"/>
          <w:color w:val="000000"/>
          <w:sz w:val="24"/>
          <w:szCs w:val="24"/>
        </w:rPr>
        <w:t>13 марта</w:t>
      </w:r>
      <w:r w:rsidR="000F79BF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977A6">
        <w:rPr>
          <w:rFonts w:ascii="Times New Roman" w:hAnsi="Times New Roman" w:cs="Times New Roman"/>
          <w:color w:val="000000"/>
          <w:sz w:val="24"/>
          <w:szCs w:val="24"/>
        </w:rPr>
        <w:t>23 марта</w:t>
      </w:r>
      <w:r w:rsidR="000F79BF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F79BF">
        <w:rPr>
          <w:rFonts w:ascii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 w:rsidR="00ED269D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:rsidR="000977A6" w:rsidRPr="00ED269D" w:rsidRDefault="000977A6" w:rsidP="00097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24 марта 2019 г. по 02 апреля 2019 г. - в размере 75,00% от начальной цены продажи лотов.</w:t>
      </w:r>
    </w:p>
    <w:p w:rsidR="000977A6" w:rsidRPr="00ED269D" w:rsidRDefault="000977A6" w:rsidP="00097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03 </w:t>
      </w:r>
      <w:r w:rsidR="00AF6EFF">
        <w:rPr>
          <w:rFonts w:ascii="Times New Roman" w:hAnsi="Times New Roman" w:cs="Times New Roman"/>
          <w:color w:val="000000"/>
          <w:sz w:val="24"/>
          <w:szCs w:val="24"/>
        </w:rPr>
        <w:t>апреля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13 апреля 2019 г. - в размере 70,00% от начальной цены продажи лотов.</w:t>
      </w:r>
    </w:p>
    <w:p w:rsidR="000977A6" w:rsidRPr="00ED269D" w:rsidRDefault="000977A6" w:rsidP="00097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14 апреля 2019 г. по 23 апреля 2019 г. - в размере 65,00% от начальной цены продажи лотов.</w:t>
      </w:r>
    </w:p>
    <w:p w:rsidR="000977A6" w:rsidRPr="00ED269D" w:rsidRDefault="000977A6" w:rsidP="00097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24 апреля 2019 г. по 04 мая 2019 г. - в размере 60,00% от начальной цены продажи лотов.</w:t>
      </w:r>
    </w:p>
    <w:p w:rsidR="000977A6" w:rsidRPr="00ED269D" w:rsidRDefault="000977A6" w:rsidP="00AF6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05 </w:t>
      </w:r>
      <w:r w:rsidR="00AF6EFF">
        <w:rPr>
          <w:rFonts w:ascii="Times New Roman" w:hAnsi="Times New Roman" w:cs="Times New Roman"/>
          <w:color w:val="000000"/>
          <w:sz w:val="24"/>
          <w:szCs w:val="24"/>
        </w:rPr>
        <w:t>мая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18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мая  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55,00% от начальной цены продажи лотов.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0F79BF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0F79BF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</w:t>
      </w:r>
      <w:r w:rsidR="00F463FC" w:rsidRPr="000F79B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proofErr w:type="gramStart"/>
      <w:r w:rsidR="00F463FC" w:rsidRPr="000F79BF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F463FC" w:rsidRPr="000F79BF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CE75CA" w:rsidRPr="00CE75CA" w:rsidRDefault="008F1609" w:rsidP="00CE75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9B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CE75CA" w:rsidRPr="00CE75CA">
        <w:rPr>
          <w:rFonts w:ascii="Times New Roman" w:hAnsi="Times New Roman" w:cs="Times New Roman"/>
          <w:color w:val="000000"/>
          <w:sz w:val="24"/>
          <w:szCs w:val="24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Default="008F1609" w:rsidP="00CE75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79BF" w:rsidRPr="000F79BF" w:rsidRDefault="000F79BF" w:rsidP="00097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9B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09:00 по 18:00 часов по адресу: </w:t>
      </w:r>
      <w:r w:rsidR="00C167AE" w:rsidRPr="00C167AE">
        <w:rPr>
          <w:rFonts w:ascii="Times New Roman" w:hAnsi="Times New Roman" w:cs="Times New Roman"/>
          <w:color w:val="000000"/>
          <w:sz w:val="24"/>
          <w:szCs w:val="24"/>
        </w:rPr>
        <w:t>г. Москва, 5-я ул. Ямского Поля, д.5, стр.1, тел. +7(495) 725-31-15, доб. 61-64,61-71,61-65,61-72,61-73</w:t>
      </w:r>
      <w:r w:rsidRPr="000F79BF">
        <w:rPr>
          <w:rFonts w:ascii="Times New Roman" w:hAnsi="Times New Roman" w:cs="Times New Roman"/>
          <w:color w:val="000000"/>
          <w:sz w:val="24"/>
          <w:szCs w:val="24"/>
        </w:rPr>
        <w:t xml:space="preserve"> и у ОТ: </w:t>
      </w:r>
      <w:r w:rsidR="000977A6" w:rsidRPr="000977A6">
        <w:rPr>
          <w:rFonts w:ascii="Times New Roman" w:hAnsi="Times New Roman" w:cs="Times New Roman"/>
          <w:color w:val="000000"/>
          <w:sz w:val="24"/>
          <w:szCs w:val="24"/>
        </w:rPr>
        <w:t xml:space="preserve">+7(926)140-55-07, </w:t>
      </w:r>
      <w:hyperlink r:id="rId7" w:history="1">
        <w:r w:rsidR="000977A6" w:rsidRPr="000977A6">
          <w:rPr>
            <w:rStyle w:val="a4"/>
            <w:rFonts w:ascii="Times New Roman" w:hAnsi="Times New Roman"/>
            <w:sz w:val="24"/>
            <w:szCs w:val="24"/>
            <w:lang w:val="en-US"/>
          </w:rPr>
          <w:t>orlova</w:t>
        </w:r>
        <w:r w:rsidR="000977A6" w:rsidRPr="000977A6">
          <w:rPr>
            <w:rStyle w:val="a4"/>
            <w:rFonts w:ascii="Times New Roman" w:hAnsi="Times New Roman"/>
            <w:sz w:val="24"/>
            <w:szCs w:val="24"/>
          </w:rPr>
          <w:t>@</w:t>
        </w:r>
        <w:r w:rsidR="000977A6" w:rsidRPr="000977A6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0977A6" w:rsidRPr="000977A6">
          <w:rPr>
            <w:rStyle w:val="a4"/>
            <w:rFonts w:ascii="Times New Roman" w:hAnsi="Times New Roman"/>
            <w:sz w:val="24"/>
            <w:szCs w:val="24"/>
          </w:rPr>
          <w:t>-</w:t>
        </w:r>
        <w:r w:rsidR="000977A6" w:rsidRPr="000977A6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0977A6" w:rsidRPr="000977A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977A6" w:rsidRPr="000977A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977A6" w:rsidRPr="000977A6">
        <w:rPr>
          <w:rFonts w:ascii="Times New Roman" w:hAnsi="Times New Roman" w:cs="Times New Roman"/>
          <w:color w:val="000000"/>
          <w:sz w:val="24"/>
          <w:szCs w:val="24"/>
        </w:rPr>
        <w:t>, Ольга Орлова.</w:t>
      </w:r>
    </w:p>
    <w:p w:rsidR="000F79BF" w:rsidRPr="000F79BF" w:rsidRDefault="000F79BF" w:rsidP="000F7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9B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0F79B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F79B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F79B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F79BF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03404B" w:rsidRDefault="0003404B" w:rsidP="000F7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25BD8"/>
    <w:rsid w:val="0003404B"/>
    <w:rsid w:val="000977A6"/>
    <w:rsid w:val="000F79BF"/>
    <w:rsid w:val="00104ADF"/>
    <w:rsid w:val="001D6CC9"/>
    <w:rsid w:val="00203862"/>
    <w:rsid w:val="002561A2"/>
    <w:rsid w:val="002C3A2C"/>
    <w:rsid w:val="002E3492"/>
    <w:rsid w:val="00360DC6"/>
    <w:rsid w:val="003A2D72"/>
    <w:rsid w:val="003E6C81"/>
    <w:rsid w:val="00495D59"/>
    <w:rsid w:val="00555595"/>
    <w:rsid w:val="005742CC"/>
    <w:rsid w:val="005759BD"/>
    <w:rsid w:val="0059756D"/>
    <w:rsid w:val="00621553"/>
    <w:rsid w:val="007A1C5D"/>
    <w:rsid w:val="008F1609"/>
    <w:rsid w:val="00912977"/>
    <w:rsid w:val="00987F93"/>
    <w:rsid w:val="009E68C2"/>
    <w:rsid w:val="00A67581"/>
    <w:rsid w:val="00AF6EFF"/>
    <w:rsid w:val="00B00E38"/>
    <w:rsid w:val="00C167AE"/>
    <w:rsid w:val="00CE75CA"/>
    <w:rsid w:val="00D16130"/>
    <w:rsid w:val="00D73BA5"/>
    <w:rsid w:val="00E645EC"/>
    <w:rsid w:val="00ED269D"/>
    <w:rsid w:val="00ED3AD5"/>
    <w:rsid w:val="00EE3F19"/>
    <w:rsid w:val="00F463FC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9DE4B90-3B9B-496B-99EA-25177465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lo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1530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7</cp:revision>
  <dcterms:created xsi:type="dcterms:W3CDTF">2018-11-21T11:48:00Z</dcterms:created>
  <dcterms:modified xsi:type="dcterms:W3CDTF">2018-12-05T12:38:00Z</dcterms:modified>
</cp:coreProperties>
</file>