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CF" w:rsidRDefault="00832120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4522">
        <w:rPr>
          <w:rFonts w:ascii="Times New Roman" w:hAnsi="Times New Roman" w:cs="Times New Roman"/>
          <w:sz w:val="24"/>
          <w:szCs w:val="24"/>
        </w:rPr>
        <w:t>В связи с письменным обращением собственн</w:t>
      </w:r>
      <w:r w:rsidR="007D300A">
        <w:rPr>
          <w:rFonts w:ascii="Times New Roman" w:hAnsi="Times New Roman" w:cs="Times New Roman"/>
          <w:sz w:val="24"/>
          <w:szCs w:val="24"/>
        </w:rPr>
        <w:t>ика – ПАО Сбербанк (письмо от 14</w:t>
      </w:r>
      <w:r w:rsidR="00B704C7">
        <w:rPr>
          <w:rFonts w:ascii="Times New Roman" w:hAnsi="Times New Roman" w:cs="Times New Roman"/>
          <w:sz w:val="24"/>
          <w:szCs w:val="24"/>
        </w:rPr>
        <w:t>.03</w:t>
      </w:r>
      <w:r w:rsidR="004A04F4">
        <w:rPr>
          <w:rFonts w:ascii="Times New Roman" w:hAnsi="Times New Roman" w:cs="Times New Roman"/>
          <w:sz w:val="24"/>
          <w:szCs w:val="24"/>
        </w:rPr>
        <w:t>.2019</w:t>
      </w:r>
      <w:r w:rsidR="00444522">
        <w:rPr>
          <w:rFonts w:ascii="Times New Roman" w:hAnsi="Times New Roman" w:cs="Times New Roman"/>
          <w:sz w:val="24"/>
          <w:szCs w:val="24"/>
        </w:rPr>
        <w:t xml:space="preserve">) о переносе даты проведения аукциона,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внесении 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proofErr w:type="gramStart"/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93F4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F42" w:rsidRPr="00493F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93F42" w:rsidRPr="00493F42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  <w:proofErr w:type="gramEnd"/>
      </w:hyperlink>
      <w:r w:rsidR="00493F42">
        <w:rPr>
          <w:rFonts w:ascii="Times New Roman" w:hAnsi="Times New Roman" w:cs="Times New Roman"/>
          <w:sz w:val="24"/>
          <w:szCs w:val="24"/>
        </w:rPr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1: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Административное здание общей площадью 1663,5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назначение: нежилое, этажность: 2, кадастровый №33:24:010109:419, расположенное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2: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хозблок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общей площадью 124,2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3: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Земельный участок, категория земель: земли населенных пунктов; общей площадью 2737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., кадастровый №33:24:010109:18,</w:t>
      </w: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ул. Димитрова, д.20. </w:t>
      </w:r>
    </w:p>
    <w:p w:rsidR="00CC2318" w:rsidRDefault="00CC2318" w:rsidP="000105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26" w:rsidRDefault="00F06B26" w:rsidP="000105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B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:rsidR="0001054B" w:rsidRP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1. Перенести с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00A">
        <w:rPr>
          <w:rFonts w:ascii="Times New Roman" w:hAnsi="Times New Roman" w:cs="Times New Roman"/>
          <w:b/>
          <w:sz w:val="24"/>
          <w:szCs w:val="24"/>
        </w:rPr>
        <w:t>18</w:t>
      </w:r>
      <w:r w:rsidR="00B704C7">
        <w:rPr>
          <w:rFonts w:ascii="Times New Roman" w:hAnsi="Times New Roman" w:cs="Times New Roman"/>
          <w:b/>
          <w:sz w:val="24"/>
          <w:szCs w:val="24"/>
        </w:rPr>
        <w:t>.03</w:t>
      </w:r>
      <w:r w:rsidR="00444522">
        <w:rPr>
          <w:rFonts w:ascii="Times New Roman" w:hAnsi="Times New Roman" w:cs="Times New Roman"/>
          <w:b/>
          <w:sz w:val="24"/>
          <w:szCs w:val="24"/>
        </w:rPr>
        <w:t>.2019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года на </w:t>
      </w:r>
      <w:r w:rsidR="007D300A">
        <w:rPr>
          <w:rFonts w:ascii="Times New Roman" w:hAnsi="Times New Roman" w:cs="Times New Roman"/>
          <w:b/>
          <w:sz w:val="24"/>
          <w:szCs w:val="24"/>
        </w:rPr>
        <w:t>22</w:t>
      </w:r>
      <w:r w:rsidR="004A04F4">
        <w:rPr>
          <w:rFonts w:ascii="Times New Roman" w:hAnsi="Times New Roman" w:cs="Times New Roman"/>
          <w:b/>
          <w:sz w:val="24"/>
          <w:szCs w:val="24"/>
        </w:rPr>
        <w:t>.03</w:t>
      </w:r>
      <w:r w:rsidR="00444522">
        <w:rPr>
          <w:rFonts w:ascii="Times New Roman" w:hAnsi="Times New Roman" w:cs="Times New Roman"/>
          <w:b/>
          <w:sz w:val="24"/>
          <w:szCs w:val="24"/>
        </w:rPr>
        <w:t>.2019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</w:rPr>
        <w:t>года с 12</w:t>
      </w:r>
      <w:r w:rsidRPr="0001054B">
        <w:rPr>
          <w:rFonts w:ascii="Times New Roman" w:hAnsi="Times New Roman" w:cs="Times New Roman"/>
          <w:b/>
          <w:sz w:val="24"/>
          <w:szCs w:val="24"/>
        </w:rPr>
        <w:t>.00</w:t>
      </w:r>
      <w:r w:rsidR="00CC2318">
        <w:rPr>
          <w:rFonts w:ascii="Times New Roman" w:hAnsi="Times New Roman" w:cs="Times New Roman"/>
          <w:b/>
          <w:sz w:val="24"/>
          <w:szCs w:val="24"/>
        </w:rPr>
        <w:t xml:space="preserve"> до 13</w:t>
      </w:r>
      <w:r w:rsidRPr="0001054B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01054B">
        <w:rPr>
          <w:rFonts w:ascii="Times New Roman" w:hAnsi="Times New Roman" w:cs="Times New Roman"/>
          <w:sz w:val="24"/>
          <w:szCs w:val="24"/>
        </w:rPr>
        <w:t xml:space="preserve">дату проведения </w:t>
      </w:r>
      <w:r>
        <w:rPr>
          <w:rFonts w:ascii="Times New Roman" w:hAnsi="Times New Roman" w:cs="Times New Roman"/>
          <w:sz w:val="24"/>
          <w:szCs w:val="24"/>
        </w:rPr>
        <w:t>электр</w:t>
      </w:r>
      <w:r w:rsidRPr="0001054B">
        <w:rPr>
          <w:rFonts w:ascii="Times New Roman" w:hAnsi="Times New Roman" w:cs="Times New Roman"/>
          <w:sz w:val="24"/>
          <w:szCs w:val="24"/>
        </w:rPr>
        <w:t>онного аукциона</w:t>
      </w:r>
      <w:r w:rsidR="00444522">
        <w:rPr>
          <w:rFonts w:ascii="Times New Roman" w:hAnsi="Times New Roman" w:cs="Times New Roman"/>
          <w:sz w:val="24"/>
          <w:szCs w:val="24"/>
        </w:rPr>
        <w:t xml:space="preserve"> (Код лота №РАД-154783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054B">
        <w:rPr>
          <w:rFonts w:ascii="Times New Roman" w:hAnsi="Times New Roman" w:cs="Times New Roman"/>
          <w:sz w:val="24"/>
          <w:szCs w:val="24"/>
        </w:rPr>
        <w:t>.</w:t>
      </w:r>
    </w:p>
    <w:p w:rsidR="0001054B" w:rsidRPr="0001054B" w:rsidRDefault="0001054B" w:rsidP="0001054B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054B">
        <w:rPr>
          <w:rFonts w:ascii="Times New Roman" w:hAnsi="Times New Roman" w:cs="Times New Roman"/>
          <w:sz w:val="24"/>
          <w:szCs w:val="24"/>
        </w:rPr>
        <w:t xml:space="preserve">2. Установить срок приема заявок </w:t>
      </w:r>
      <w:r w:rsidR="00444522">
        <w:rPr>
          <w:rFonts w:ascii="Times New Roman" w:hAnsi="Times New Roman" w:cs="Times New Roman"/>
          <w:sz w:val="24"/>
          <w:szCs w:val="24"/>
        </w:rPr>
        <w:t>на участие в аукционе с 24.12</w:t>
      </w:r>
      <w:r w:rsidRPr="0001054B">
        <w:rPr>
          <w:rFonts w:ascii="Times New Roman" w:hAnsi="Times New Roman" w:cs="Times New Roman"/>
          <w:sz w:val="24"/>
          <w:szCs w:val="24"/>
        </w:rPr>
        <w:t xml:space="preserve">.2018 до </w:t>
      </w:r>
      <w:r w:rsidR="007D300A">
        <w:rPr>
          <w:rFonts w:ascii="Times New Roman" w:hAnsi="Times New Roman" w:cs="Times New Roman"/>
          <w:sz w:val="24"/>
          <w:szCs w:val="24"/>
        </w:rPr>
        <w:t>21</w:t>
      </w:r>
      <w:r w:rsidR="004A04F4">
        <w:rPr>
          <w:rFonts w:ascii="Times New Roman" w:hAnsi="Times New Roman" w:cs="Times New Roman"/>
          <w:sz w:val="24"/>
          <w:szCs w:val="24"/>
        </w:rPr>
        <w:t>.03</w:t>
      </w:r>
      <w:r w:rsidR="00444522">
        <w:rPr>
          <w:rFonts w:ascii="Times New Roman" w:hAnsi="Times New Roman" w:cs="Times New Roman"/>
          <w:sz w:val="24"/>
          <w:szCs w:val="24"/>
        </w:rPr>
        <w:t>.2019</w:t>
      </w:r>
      <w:r w:rsidRPr="0001054B">
        <w:rPr>
          <w:rFonts w:ascii="Times New Roman" w:hAnsi="Times New Roman" w:cs="Times New Roman"/>
          <w:sz w:val="24"/>
          <w:szCs w:val="24"/>
        </w:rPr>
        <w:t xml:space="preserve">г. до 23.00 </w:t>
      </w:r>
    </w:p>
    <w:p w:rsid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3. Продлить срок поступления задатков, перечисленных претендентами на участие в аукционе на расчетный счет АО «Российский аукционный дом», не позднее</w:t>
      </w:r>
      <w:r w:rsidR="007D300A">
        <w:rPr>
          <w:rFonts w:ascii="Times New Roman" w:hAnsi="Times New Roman" w:cs="Times New Roman"/>
          <w:sz w:val="24"/>
          <w:szCs w:val="24"/>
        </w:rPr>
        <w:t xml:space="preserve"> 21</w:t>
      </w:r>
      <w:r w:rsidR="004A04F4">
        <w:rPr>
          <w:rFonts w:ascii="Times New Roman" w:hAnsi="Times New Roman" w:cs="Times New Roman"/>
          <w:sz w:val="24"/>
          <w:szCs w:val="24"/>
        </w:rPr>
        <w:t>.03</w:t>
      </w:r>
      <w:r w:rsidR="0044452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1054B" w:rsidRPr="0001054B" w:rsidRDefault="0001054B" w:rsidP="0001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1054B">
        <w:rPr>
          <w:rFonts w:ascii="Times New Roman" w:hAnsi="Times New Roman" w:cs="Times New Roman"/>
          <w:sz w:val="24"/>
          <w:szCs w:val="24"/>
        </w:rPr>
        <w:t>4. Установить, что подведение итогов эл</w:t>
      </w:r>
      <w:r w:rsidR="007D300A">
        <w:rPr>
          <w:rFonts w:ascii="Times New Roman" w:hAnsi="Times New Roman" w:cs="Times New Roman"/>
          <w:sz w:val="24"/>
          <w:szCs w:val="24"/>
        </w:rPr>
        <w:t>ектронного аукциона состоится 22</w:t>
      </w:r>
      <w:r w:rsidR="004A04F4">
        <w:rPr>
          <w:rFonts w:ascii="Times New Roman" w:hAnsi="Times New Roman" w:cs="Times New Roman"/>
          <w:sz w:val="24"/>
          <w:szCs w:val="24"/>
        </w:rPr>
        <w:t>.0</w:t>
      </w:r>
      <w:bookmarkStart w:id="0" w:name="_GoBack"/>
      <w:bookmarkEnd w:id="0"/>
      <w:r w:rsidR="004A04F4">
        <w:rPr>
          <w:rFonts w:ascii="Times New Roman" w:hAnsi="Times New Roman" w:cs="Times New Roman"/>
          <w:sz w:val="24"/>
          <w:szCs w:val="24"/>
        </w:rPr>
        <w:t>3</w:t>
      </w:r>
      <w:r w:rsidR="00444522">
        <w:rPr>
          <w:rFonts w:ascii="Times New Roman" w:hAnsi="Times New Roman" w:cs="Times New Roman"/>
          <w:sz w:val="24"/>
          <w:szCs w:val="24"/>
        </w:rPr>
        <w:t>.2019</w:t>
      </w:r>
      <w:r w:rsidRPr="0001054B">
        <w:rPr>
          <w:rFonts w:ascii="Times New Roman" w:hAnsi="Times New Roman" w:cs="Times New Roman"/>
          <w:sz w:val="24"/>
          <w:szCs w:val="24"/>
        </w:rPr>
        <w:t>г</w:t>
      </w:r>
      <w:r>
        <w:t xml:space="preserve">.  </w:t>
      </w:r>
    </w:p>
    <w:p w:rsidR="0001054B" w:rsidRDefault="0001054B" w:rsidP="0001054B">
      <w:pPr>
        <w:ind w:left="-113"/>
        <w:jc w:val="both"/>
      </w:pPr>
    </w:p>
    <w:p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443F"/>
    <w:rsid w:val="003B4CDE"/>
    <w:rsid w:val="00444522"/>
    <w:rsid w:val="00493F42"/>
    <w:rsid w:val="004A04F4"/>
    <w:rsid w:val="004B04BB"/>
    <w:rsid w:val="004D03CF"/>
    <w:rsid w:val="005F1847"/>
    <w:rsid w:val="00652C5A"/>
    <w:rsid w:val="006905B0"/>
    <w:rsid w:val="006E74D9"/>
    <w:rsid w:val="007D300A"/>
    <w:rsid w:val="00832120"/>
    <w:rsid w:val="008656DE"/>
    <w:rsid w:val="00B1306C"/>
    <w:rsid w:val="00B43DAB"/>
    <w:rsid w:val="00B704C7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ageewa</cp:lastModifiedBy>
  <cp:revision>3</cp:revision>
  <cp:lastPrinted>2018-11-29T07:34:00Z</cp:lastPrinted>
  <dcterms:created xsi:type="dcterms:W3CDTF">2019-03-01T09:31:00Z</dcterms:created>
  <dcterms:modified xsi:type="dcterms:W3CDTF">2019-03-14T06:21:00Z</dcterms:modified>
</cp:coreProperties>
</file>