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F6" w:rsidRDefault="00E1457C">
      <w:r>
        <w:rPr>
          <w:rFonts w:ascii="Times New Roman" w:hAnsi="Times New Roman" w:cs="Times New Roman"/>
          <w:sz w:val="17"/>
          <w:szCs w:val="17"/>
        </w:rPr>
        <w:t xml:space="preserve">Организатор торгов – конкурсный управляющий должника ООО «Авангард» (ИНН/ОГРН 6321233520/1096320012700, 445000, Самарская обл., г. Тольятти, ул. Ботаническая, д. 7-Б, оф. 9) Быцай Евгений Михайлович (ИНН 732729215447, СНИЛС 137-694-987 27, адрес для направления корреспонденции: 445040, Самарская обл., г. Тольятти, а/я 5147, эл. почта: 700701@list.ru, тел.: 8(8482)551949), член Ассоциации Ведущих Арбитражных Управляющих «Достояние» (196191, г. Санкт-Петербург, пл. Конституции, д. 7, офис 315, ОГРН 1117800013000, ИНН 7811290230), действующий на основании Решения Арбитражного суда Самарской области (далее АССО) от 29.05.2017 г., Определения АССО от 07.12.2017 г., Определения АССО от 28.05.2018 г., по делу №А55-10288/2017, сообщает: - Торги (публичное предложение) по Лоту №1, опубликованные в газете «Коммерсантъ» №100 от 09.06.2018, № сообщения 69010008130, в Едином федеральном реестре сведений о банкротстве № сообщения </w:t>
      </w:r>
      <w:r>
        <w:rPr>
          <w:rFonts w:ascii="Times New Roman" w:hAnsi="Times New Roman" w:cs="Times New Roman"/>
          <w:color w:val="000000"/>
          <w:sz w:val="17"/>
          <w:szCs w:val="17"/>
        </w:rPr>
        <w:t xml:space="preserve">2773696 </w:t>
      </w:r>
      <w:r>
        <w:rPr>
          <w:rFonts w:ascii="Times New Roman" w:hAnsi="Times New Roman" w:cs="Times New Roman"/>
          <w:sz w:val="17"/>
          <w:szCs w:val="17"/>
        </w:rPr>
        <w:t>от 09.06.2018, на электронной торговой площадке  «Фабрикант» (далее ЭТП) признаны состоявшимися (торговая процедура, №</w:t>
      </w:r>
      <w:r>
        <w:rPr>
          <w:rFonts w:ascii="Times New Roman" w:hAnsi="Times New Roman" w:cs="Times New Roman"/>
          <w:color w:val="333333"/>
          <w:sz w:val="17"/>
          <w:szCs w:val="17"/>
        </w:rPr>
        <w:t xml:space="preserve"> 5060462</w:t>
      </w:r>
      <w:r>
        <w:rPr>
          <w:rFonts w:ascii="Times New Roman" w:hAnsi="Times New Roman" w:cs="Times New Roman"/>
          <w:sz w:val="17"/>
          <w:szCs w:val="17"/>
        </w:rPr>
        <w:t xml:space="preserve">). Победитель торгов – Жидкова Лариса Геннадьевна (Ульяновская обл., г. Димитровград, пр. Автостроителей, д. 19, кв. 25, ИНН 730200005131) по агентскому договору с Гомозовым А.Ю. Предложенная Жидковой Л. Г. цена - 81500,00 руб, Жидкова Л. Г. не имеет заинтересованности по отношению к должнику, кредиторам, конкурсному управляющему. В капитале Жидковой Л. Г. конкурсный управляющий и Ассоциация «ВАУ «Достояние» не участвуют. Договор купли продажи заключен с заключен 16.08.2018 г. - О продаже имущества должника на торгах в форме повторного аукциона, открытых по составу участников и форме подачи предложений о цене на ЭТП «Фабрикант»: Лот №3: Помещения. Жилые. Адрес: Самарская обл., г.Тольятти, ул.Революционная, д.3-а: кв.71. Площадь (далее </w:t>
      </w:r>
      <w:r>
        <w:rPr>
          <w:rFonts w:ascii="Times New Roman" w:hAnsi="Times New Roman" w:cs="Times New Roman"/>
          <w:sz w:val="17"/>
          <w:szCs w:val="17"/>
          <w:lang w:val="en-US"/>
        </w:rPr>
        <w:t>S</w:t>
      </w:r>
      <w:r>
        <w:rPr>
          <w:rFonts w:ascii="Times New Roman" w:hAnsi="Times New Roman" w:cs="Times New Roman"/>
          <w:sz w:val="17"/>
          <w:szCs w:val="17"/>
        </w:rPr>
        <w:t xml:space="preserve">): 58,6 кв.м. Кадастровый номер (далее КН): 63:09:0101160:4028; кв.143. </w:t>
      </w:r>
      <w:r>
        <w:rPr>
          <w:rFonts w:ascii="Times New Roman" w:hAnsi="Times New Roman" w:cs="Times New Roman"/>
          <w:sz w:val="17"/>
          <w:szCs w:val="17"/>
          <w:lang w:val="en-US"/>
        </w:rPr>
        <w:t>S</w:t>
      </w:r>
      <w:r>
        <w:rPr>
          <w:rFonts w:ascii="Times New Roman" w:hAnsi="Times New Roman" w:cs="Times New Roman"/>
          <w:sz w:val="17"/>
          <w:szCs w:val="17"/>
        </w:rPr>
        <w:t xml:space="preserve">: 64,8 кв.м. КН: 63:09:0101160:4030; кв.140. </w:t>
      </w:r>
      <w:r>
        <w:rPr>
          <w:rFonts w:ascii="Times New Roman" w:hAnsi="Times New Roman" w:cs="Times New Roman"/>
          <w:sz w:val="17"/>
          <w:szCs w:val="17"/>
          <w:lang w:val="en-US"/>
        </w:rPr>
        <w:t>S</w:t>
      </w:r>
      <w:r>
        <w:rPr>
          <w:rFonts w:ascii="Times New Roman" w:hAnsi="Times New Roman" w:cs="Times New Roman"/>
          <w:sz w:val="17"/>
          <w:szCs w:val="17"/>
        </w:rPr>
        <w:t xml:space="preserve">: 65,2 кв.м. КН: 63:09:0101160:4035; кв.149. </w:t>
      </w:r>
      <w:r>
        <w:rPr>
          <w:rFonts w:ascii="Times New Roman" w:hAnsi="Times New Roman" w:cs="Times New Roman"/>
          <w:sz w:val="17"/>
          <w:szCs w:val="17"/>
          <w:lang w:val="en-US"/>
        </w:rPr>
        <w:t>S</w:t>
      </w:r>
      <w:r>
        <w:rPr>
          <w:rFonts w:ascii="Times New Roman" w:hAnsi="Times New Roman" w:cs="Times New Roman"/>
          <w:sz w:val="17"/>
          <w:szCs w:val="17"/>
        </w:rPr>
        <w:t xml:space="preserve">: 65,3 кв.м. КН: 63:09:0101160:4056; кв.122. </w:t>
      </w:r>
      <w:r>
        <w:rPr>
          <w:rFonts w:ascii="Times New Roman" w:hAnsi="Times New Roman" w:cs="Times New Roman"/>
          <w:sz w:val="17"/>
          <w:szCs w:val="17"/>
          <w:lang w:val="en-US"/>
        </w:rPr>
        <w:t>S</w:t>
      </w:r>
      <w:r>
        <w:rPr>
          <w:rFonts w:ascii="Times New Roman" w:hAnsi="Times New Roman" w:cs="Times New Roman"/>
          <w:sz w:val="17"/>
          <w:szCs w:val="17"/>
        </w:rPr>
        <w:t xml:space="preserve">: 65,4 кв.м. КН: 63:09:0101160:3973; кв.119. </w:t>
      </w:r>
      <w:r>
        <w:rPr>
          <w:rFonts w:ascii="Times New Roman" w:hAnsi="Times New Roman" w:cs="Times New Roman"/>
          <w:sz w:val="17"/>
          <w:szCs w:val="17"/>
          <w:lang w:val="en-US"/>
        </w:rPr>
        <w:t>S</w:t>
      </w:r>
      <w:r>
        <w:rPr>
          <w:rFonts w:ascii="Times New Roman" w:hAnsi="Times New Roman" w:cs="Times New Roman"/>
          <w:sz w:val="17"/>
          <w:szCs w:val="17"/>
        </w:rPr>
        <w:t xml:space="preserve">: 65,4 кв.м. КН: 63:09:0101160:3995; кв.59. </w:t>
      </w:r>
      <w:r>
        <w:rPr>
          <w:rFonts w:ascii="Times New Roman" w:hAnsi="Times New Roman" w:cs="Times New Roman"/>
          <w:sz w:val="17"/>
          <w:szCs w:val="17"/>
          <w:lang w:val="en-US"/>
        </w:rPr>
        <w:t>S</w:t>
      </w:r>
      <w:r>
        <w:rPr>
          <w:rFonts w:ascii="Times New Roman" w:hAnsi="Times New Roman" w:cs="Times New Roman"/>
          <w:sz w:val="17"/>
          <w:szCs w:val="17"/>
        </w:rPr>
        <w:t xml:space="preserve">: 65,7 кв.м. КН: 63:09:0101160:4001; кв.128. </w:t>
      </w:r>
      <w:r>
        <w:rPr>
          <w:rFonts w:ascii="Times New Roman" w:hAnsi="Times New Roman" w:cs="Times New Roman"/>
          <w:sz w:val="17"/>
          <w:szCs w:val="17"/>
          <w:lang w:val="en-US"/>
        </w:rPr>
        <w:t>S</w:t>
      </w:r>
      <w:r>
        <w:rPr>
          <w:rFonts w:ascii="Times New Roman" w:hAnsi="Times New Roman" w:cs="Times New Roman"/>
          <w:sz w:val="17"/>
          <w:szCs w:val="17"/>
        </w:rPr>
        <w:t xml:space="preserve">: 65,8 кв.м. КН: 63:09:0101160:4045; кв.155. </w:t>
      </w:r>
      <w:r>
        <w:rPr>
          <w:rFonts w:ascii="Times New Roman" w:hAnsi="Times New Roman" w:cs="Times New Roman"/>
          <w:sz w:val="17"/>
          <w:szCs w:val="17"/>
          <w:lang w:val="en-US"/>
        </w:rPr>
        <w:t>S</w:t>
      </w:r>
      <w:r>
        <w:rPr>
          <w:rFonts w:ascii="Times New Roman" w:hAnsi="Times New Roman" w:cs="Times New Roman"/>
          <w:sz w:val="17"/>
          <w:szCs w:val="17"/>
        </w:rPr>
        <w:t xml:space="preserve">: 65,9 кв.м. КН: 63:09:0101160:4069; кв.98. </w:t>
      </w:r>
      <w:r>
        <w:rPr>
          <w:rFonts w:ascii="Times New Roman" w:hAnsi="Times New Roman" w:cs="Times New Roman"/>
          <w:sz w:val="17"/>
          <w:szCs w:val="17"/>
          <w:lang w:val="en-US"/>
        </w:rPr>
        <w:t>S</w:t>
      </w:r>
      <w:r>
        <w:rPr>
          <w:rFonts w:ascii="Times New Roman" w:hAnsi="Times New Roman" w:cs="Times New Roman"/>
          <w:sz w:val="17"/>
          <w:szCs w:val="17"/>
        </w:rPr>
        <w:t xml:space="preserve">: 66 кв.м. КН: 63:09:0101160:3975; кв.152. </w:t>
      </w:r>
      <w:r>
        <w:rPr>
          <w:rFonts w:ascii="Times New Roman" w:hAnsi="Times New Roman" w:cs="Times New Roman"/>
          <w:sz w:val="17"/>
          <w:szCs w:val="17"/>
          <w:lang w:val="en-US"/>
        </w:rPr>
        <w:t>S</w:t>
      </w:r>
      <w:r>
        <w:rPr>
          <w:rFonts w:ascii="Times New Roman" w:hAnsi="Times New Roman" w:cs="Times New Roman"/>
          <w:sz w:val="17"/>
          <w:szCs w:val="17"/>
        </w:rPr>
        <w:t xml:space="preserve">: 66 кв.м. КН: 63:09:0101160:4068; кв.110. </w:t>
      </w:r>
      <w:r>
        <w:rPr>
          <w:rFonts w:ascii="Times New Roman" w:hAnsi="Times New Roman" w:cs="Times New Roman"/>
          <w:sz w:val="17"/>
          <w:szCs w:val="17"/>
          <w:lang w:val="en-US"/>
        </w:rPr>
        <w:t>S</w:t>
      </w:r>
      <w:r>
        <w:rPr>
          <w:rFonts w:ascii="Times New Roman" w:hAnsi="Times New Roman" w:cs="Times New Roman"/>
          <w:sz w:val="17"/>
          <w:szCs w:val="17"/>
        </w:rPr>
        <w:t xml:space="preserve">: 66,1 кв.м. КН: 63:09:0101160:4082; кв.53. </w:t>
      </w:r>
      <w:r>
        <w:rPr>
          <w:rFonts w:ascii="Times New Roman" w:hAnsi="Times New Roman" w:cs="Times New Roman"/>
          <w:sz w:val="17"/>
          <w:szCs w:val="17"/>
          <w:lang w:val="en-US"/>
        </w:rPr>
        <w:t>S</w:t>
      </w:r>
      <w:r>
        <w:rPr>
          <w:rFonts w:ascii="Times New Roman" w:hAnsi="Times New Roman" w:cs="Times New Roman"/>
          <w:sz w:val="17"/>
          <w:szCs w:val="17"/>
        </w:rPr>
        <w:t xml:space="preserve">: 66,1 кв.м. КН: 63:09:0101160:4011; кв.134. </w:t>
      </w:r>
      <w:r>
        <w:rPr>
          <w:rFonts w:ascii="Times New Roman" w:hAnsi="Times New Roman" w:cs="Times New Roman"/>
          <w:sz w:val="17"/>
          <w:szCs w:val="17"/>
          <w:lang w:val="en-US"/>
        </w:rPr>
        <w:t>S</w:t>
      </w:r>
      <w:r>
        <w:rPr>
          <w:rFonts w:ascii="Times New Roman" w:hAnsi="Times New Roman" w:cs="Times New Roman"/>
          <w:sz w:val="17"/>
          <w:szCs w:val="17"/>
        </w:rPr>
        <w:t xml:space="preserve">: 66,1 кв.м. КН: 63:09:0101160:4006; кв.2. </w:t>
      </w:r>
      <w:r>
        <w:rPr>
          <w:rFonts w:ascii="Times New Roman" w:hAnsi="Times New Roman" w:cs="Times New Roman"/>
          <w:sz w:val="17"/>
          <w:szCs w:val="17"/>
          <w:lang w:val="en-US"/>
        </w:rPr>
        <w:t>S</w:t>
      </w:r>
      <w:r>
        <w:rPr>
          <w:rFonts w:ascii="Times New Roman" w:hAnsi="Times New Roman" w:cs="Times New Roman"/>
          <w:sz w:val="17"/>
          <w:szCs w:val="17"/>
        </w:rPr>
        <w:t xml:space="preserve">: 66,2 кв.м. КН: 63:09:0101160:3943; кв.131. </w:t>
      </w:r>
      <w:r>
        <w:rPr>
          <w:rFonts w:ascii="Times New Roman" w:hAnsi="Times New Roman" w:cs="Times New Roman"/>
          <w:sz w:val="17"/>
          <w:szCs w:val="17"/>
          <w:lang w:val="en-US"/>
        </w:rPr>
        <w:t>S</w:t>
      </w:r>
      <w:r>
        <w:rPr>
          <w:rFonts w:ascii="Times New Roman" w:hAnsi="Times New Roman" w:cs="Times New Roman"/>
          <w:sz w:val="17"/>
          <w:szCs w:val="17"/>
        </w:rPr>
        <w:t xml:space="preserve">: 66,2 кв.м. КН: 63:09:0101160:4047; кв.74. </w:t>
      </w:r>
      <w:r>
        <w:rPr>
          <w:rFonts w:ascii="Times New Roman" w:hAnsi="Times New Roman" w:cs="Times New Roman"/>
          <w:sz w:val="17"/>
          <w:szCs w:val="17"/>
          <w:lang w:val="en-US"/>
        </w:rPr>
        <w:t>S</w:t>
      </w:r>
      <w:r>
        <w:rPr>
          <w:rFonts w:ascii="Times New Roman" w:hAnsi="Times New Roman" w:cs="Times New Roman"/>
          <w:sz w:val="17"/>
          <w:szCs w:val="17"/>
        </w:rPr>
        <w:t xml:space="preserve">: 66,3 кв.м. КН: 63:09:0101160:4038; кв.56. </w:t>
      </w:r>
      <w:r>
        <w:rPr>
          <w:rFonts w:ascii="Times New Roman" w:hAnsi="Times New Roman" w:cs="Times New Roman"/>
          <w:sz w:val="17"/>
          <w:szCs w:val="17"/>
          <w:lang w:val="en-US"/>
        </w:rPr>
        <w:t>S</w:t>
      </w:r>
      <w:r>
        <w:rPr>
          <w:rFonts w:ascii="Times New Roman" w:hAnsi="Times New Roman" w:cs="Times New Roman"/>
          <w:sz w:val="17"/>
          <w:szCs w:val="17"/>
        </w:rPr>
        <w:t xml:space="preserve">: 66,3 кв.м. КН: 63:09:0101160:4024; кв.158. </w:t>
      </w:r>
      <w:r>
        <w:rPr>
          <w:rFonts w:ascii="Times New Roman" w:hAnsi="Times New Roman" w:cs="Times New Roman"/>
          <w:sz w:val="17"/>
          <w:szCs w:val="17"/>
          <w:lang w:val="en-US"/>
        </w:rPr>
        <w:t>S</w:t>
      </w:r>
      <w:r>
        <w:rPr>
          <w:rFonts w:ascii="Times New Roman" w:hAnsi="Times New Roman" w:cs="Times New Roman"/>
          <w:sz w:val="17"/>
          <w:szCs w:val="17"/>
        </w:rPr>
        <w:t xml:space="preserve">: 66,3 кв.м. КН: 63:09:0101160:4058; кв.65. </w:t>
      </w:r>
      <w:r>
        <w:rPr>
          <w:rFonts w:ascii="Times New Roman" w:hAnsi="Times New Roman" w:cs="Times New Roman"/>
          <w:sz w:val="17"/>
          <w:szCs w:val="17"/>
          <w:lang w:val="en-US"/>
        </w:rPr>
        <w:t>S</w:t>
      </w:r>
      <w:r>
        <w:rPr>
          <w:rFonts w:ascii="Times New Roman" w:hAnsi="Times New Roman" w:cs="Times New Roman"/>
          <w:sz w:val="17"/>
          <w:szCs w:val="17"/>
        </w:rPr>
        <w:t xml:space="preserve">: 66,4 кв.м. КН: 63:09:0101160:4017; кв.5. </w:t>
      </w:r>
      <w:r>
        <w:rPr>
          <w:rFonts w:ascii="Times New Roman" w:hAnsi="Times New Roman" w:cs="Times New Roman"/>
          <w:sz w:val="17"/>
          <w:szCs w:val="17"/>
          <w:lang w:val="en-US"/>
        </w:rPr>
        <w:t>S</w:t>
      </w:r>
      <w:r>
        <w:rPr>
          <w:rFonts w:ascii="Times New Roman" w:hAnsi="Times New Roman" w:cs="Times New Roman"/>
          <w:sz w:val="17"/>
          <w:szCs w:val="17"/>
        </w:rPr>
        <w:t xml:space="preserve">: 66,6 кв.м. КН: 63:09:0101160:3944; кв.77. </w:t>
      </w:r>
      <w:r>
        <w:rPr>
          <w:rFonts w:ascii="Times New Roman" w:hAnsi="Times New Roman" w:cs="Times New Roman"/>
          <w:sz w:val="17"/>
          <w:szCs w:val="17"/>
          <w:lang w:val="en-US"/>
        </w:rPr>
        <w:t>S</w:t>
      </w:r>
      <w:r>
        <w:rPr>
          <w:rFonts w:ascii="Times New Roman" w:hAnsi="Times New Roman" w:cs="Times New Roman"/>
          <w:sz w:val="17"/>
          <w:szCs w:val="17"/>
        </w:rPr>
        <w:t xml:space="preserve">: 67,7 кв.м. КН: 63:09:0101160:4040; кв.156. </w:t>
      </w:r>
      <w:r>
        <w:rPr>
          <w:rFonts w:ascii="Times New Roman" w:hAnsi="Times New Roman" w:cs="Times New Roman"/>
          <w:sz w:val="17"/>
          <w:szCs w:val="17"/>
          <w:lang w:val="en-US"/>
        </w:rPr>
        <w:t>S</w:t>
      </w:r>
      <w:r>
        <w:rPr>
          <w:rFonts w:ascii="Times New Roman" w:hAnsi="Times New Roman" w:cs="Times New Roman"/>
          <w:sz w:val="17"/>
          <w:szCs w:val="17"/>
        </w:rPr>
        <w:t xml:space="preserve">: 100,8 кв.м. КН: 63:09:0101160:4072; кв.144. </w:t>
      </w:r>
      <w:r>
        <w:rPr>
          <w:rFonts w:ascii="Times New Roman" w:hAnsi="Times New Roman" w:cs="Times New Roman"/>
          <w:sz w:val="17"/>
          <w:szCs w:val="17"/>
          <w:lang w:val="en-US"/>
        </w:rPr>
        <w:t>S</w:t>
      </w:r>
      <w:r>
        <w:rPr>
          <w:rFonts w:ascii="Times New Roman" w:hAnsi="Times New Roman" w:cs="Times New Roman"/>
          <w:sz w:val="17"/>
          <w:szCs w:val="17"/>
        </w:rPr>
        <w:t xml:space="preserve">: 101,1 кв.м. КН: 63:09:0101160:4031; кв.151. </w:t>
      </w:r>
      <w:r>
        <w:rPr>
          <w:rFonts w:ascii="Times New Roman" w:hAnsi="Times New Roman" w:cs="Times New Roman"/>
          <w:sz w:val="17"/>
          <w:szCs w:val="17"/>
          <w:lang w:val="en-US"/>
        </w:rPr>
        <w:t>S</w:t>
      </w:r>
      <w:r>
        <w:rPr>
          <w:rFonts w:ascii="Times New Roman" w:hAnsi="Times New Roman" w:cs="Times New Roman"/>
          <w:sz w:val="17"/>
          <w:szCs w:val="17"/>
        </w:rPr>
        <w:t xml:space="preserve">: 101,1 кв.м. КН: 63:09:0101160:4066; кв.150. </w:t>
      </w:r>
      <w:r>
        <w:rPr>
          <w:rFonts w:ascii="Times New Roman" w:hAnsi="Times New Roman" w:cs="Times New Roman"/>
          <w:sz w:val="17"/>
          <w:szCs w:val="17"/>
          <w:lang w:val="en-US"/>
        </w:rPr>
        <w:t>S</w:t>
      </w:r>
      <w:r>
        <w:rPr>
          <w:rFonts w:ascii="Times New Roman" w:hAnsi="Times New Roman" w:cs="Times New Roman"/>
          <w:sz w:val="17"/>
          <w:szCs w:val="17"/>
        </w:rPr>
        <w:t xml:space="preserve">: 101,2 кв.м. КН: 63:09:0101160:4048; кв.145. </w:t>
      </w:r>
      <w:r>
        <w:rPr>
          <w:rFonts w:ascii="Times New Roman" w:hAnsi="Times New Roman" w:cs="Times New Roman"/>
          <w:sz w:val="17"/>
          <w:szCs w:val="17"/>
          <w:lang w:val="en-US"/>
        </w:rPr>
        <w:t>S</w:t>
      </w:r>
      <w:r>
        <w:rPr>
          <w:rFonts w:ascii="Times New Roman" w:hAnsi="Times New Roman" w:cs="Times New Roman"/>
          <w:sz w:val="17"/>
          <w:szCs w:val="17"/>
        </w:rPr>
        <w:t xml:space="preserve">: 101,2 кв.м. КН: 63:09:0101160:4053; кв.115. </w:t>
      </w:r>
      <w:r>
        <w:rPr>
          <w:rFonts w:ascii="Times New Roman" w:hAnsi="Times New Roman" w:cs="Times New Roman"/>
          <w:sz w:val="17"/>
          <w:szCs w:val="17"/>
          <w:lang w:val="en-US"/>
        </w:rPr>
        <w:t>S</w:t>
      </w:r>
      <w:r>
        <w:rPr>
          <w:rFonts w:ascii="Times New Roman" w:hAnsi="Times New Roman" w:cs="Times New Roman"/>
          <w:sz w:val="17"/>
          <w:szCs w:val="17"/>
        </w:rPr>
        <w:t xml:space="preserve">: 101,3 кв.м. КН: 63:09:0101160:3987; кв.133. </w:t>
      </w:r>
      <w:r>
        <w:rPr>
          <w:rFonts w:ascii="Times New Roman" w:hAnsi="Times New Roman" w:cs="Times New Roman"/>
          <w:sz w:val="17"/>
          <w:szCs w:val="17"/>
          <w:lang w:val="en-US"/>
        </w:rPr>
        <w:t>S</w:t>
      </w:r>
      <w:r>
        <w:rPr>
          <w:rFonts w:ascii="Times New Roman" w:hAnsi="Times New Roman" w:cs="Times New Roman"/>
          <w:sz w:val="17"/>
          <w:szCs w:val="17"/>
        </w:rPr>
        <w:t xml:space="preserve">: 101,3 кв.м. КН: 63:09:0101160:4025; кв.132. </w:t>
      </w:r>
      <w:r>
        <w:rPr>
          <w:rFonts w:ascii="Times New Roman" w:hAnsi="Times New Roman" w:cs="Times New Roman"/>
          <w:sz w:val="17"/>
          <w:szCs w:val="17"/>
          <w:lang w:val="en-US"/>
        </w:rPr>
        <w:t>S</w:t>
      </w:r>
      <w:r>
        <w:rPr>
          <w:rFonts w:ascii="Times New Roman" w:hAnsi="Times New Roman" w:cs="Times New Roman"/>
          <w:sz w:val="17"/>
          <w:szCs w:val="17"/>
        </w:rPr>
        <w:t xml:space="preserve">: 101,4 кв.м. КН: 63:09:0101160:4059; кв.138. </w:t>
      </w:r>
      <w:r>
        <w:rPr>
          <w:rFonts w:ascii="Times New Roman" w:hAnsi="Times New Roman" w:cs="Times New Roman"/>
          <w:sz w:val="17"/>
          <w:szCs w:val="17"/>
          <w:lang w:val="en-US"/>
        </w:rPr>
        <w:t>S</w:t>
      </w:r>
      <w:r>
        <w:rPr>
          <w:rFonts w:ascii="Times New Roman" w:hAnsi="Times New Roman" w:cs="Times New Roman"/>
          <w:sz w:val="17"/>
          <w:szCs w:val="17"/>
        </w:rPr>
        <w:t xml:space="preserve">: 101,4 кв.м. КН: 63:09:0101160:4027; кв.19. </w:t>
      </w:r>
      <w:r>
        <w:rPr>
          <w:rFonts w:ascii="Times New Roman" w:hAnsi="Times New Roman" w:cs="Times New Roman"/>
          <w:sz w:val="17"/>
          <w:szCs w:val="17"/>
          <w:lang w:val="en-US"/>
        </w:rPr>
        <w:t>S</w:t>
      </w:r>
      <w:r>
        <w:rPr>
          <w:rFonts w:ascii="Times New Roman" w:hAnsi="Times New Roman" w:cs="Times New Roman"/>
          <w:sz w:val="17"/>
          <w:szCs w:val="17"/>
        </w:rPr>
        <w:t xml:space="preserve">: 101,5 кв.м. КН: 63:09:0101160:3966; кв.97. </w:t>
      </w:r>
      <w:r>
        <w:rPr>
          <w:rFonts w:ascii="Times New Roman" w:hAnsi="Times New Roman" w:cs="Times New Roman"/>
          <w:sz w:val="17"/>
          <w:szCs w:val="17"/>
          <w:lang w:val="en-US"/>
        </w:rPr>
        <w:t>S</w:t>
      </w:r>
      <w:r>
        <w:rPr>
          <w:rFonts w:ascii="Times New Roman" w:hAnsi="Times New Roman" w:cs="Times New Roman"/>
          <w:sz w:val="17"/>
          <w:szCs w:val="17"/>
        </w:rPr>
        <w:t xml:space="preserve">: 101,5 кв.м. КН: 63:09:0101160:3970; кв.120. </w:t>
      </w:r>
      <w:r>
        <w:rPr>
          <w:rFonts w:ascii="Times New Roman" w:hAnsi="Times New Roman" w:cs="Times New Roman"/>
          <w:sz w:val="17"/>
          <w:szCs w:val="17"/>
          <w:lang w:val="en-US"/>
        </w:rPr>
        <w:t>S</w:t>
      </w:r>
      <w:r>
        <w:rPr>
          <w:rFonts w:ascii="Times New Roman" w:hAnsi="Times New Roman" w:cs="Times New Roman"/>
          <w:sz w:val="17"/>
          <w:szCs w:val="17"/>
        </w:rPr>
        <w:t xml:space="preserve">: 101,5 кв.м. КН: 63:09:0101160:3997; кв.139. </w:t>
      </w:r>
      <w:r>
        <w:rPr>
          <w:rFonts w:ascii="Times New Roman" w:hAnsi="Times New Roman" w:cs="Times New Roman"/>
          <w:sz w:val="17"/>
          <w:szCs w:val="17"/>
          <w:lang w:val="en-US"/>
        </w:rPr>
        <w:t>S</w:t>
      </w:r>
      <w:r>
        <w:rPr>
          <w:rFonts w:ascii="Times New Roman" w:hAnsi="Times New Roman" w:cs="Times New Roman"/>
          <w:sz w:val="17"/>
          <w:szCs w:val="17"/>
        </w:rPr>
        <w:t xml:space="preserve">: 101,6 кв.м. КН: 63:09:0101160:4018; кв.121. </w:t>
      </w:r>
      <w:r>
        <w:rPr>
          <w:rFonts w:ascii="Times New Roman" w:hAnsi="Times New Roman" w:cs="Times New Roman"/>
          <w:sz w:val="17"/>
          <w:szCs w:val="17"/>
          <w:lang w:val="en-US"/>
        </w:rPr>
        <w:t>S</w:t>
      </w:r>
      <w:r>
        <w:rPr>
          <w:rFonts w:ascii="Times New Roman" w:hAnsi="Times New Roman" w:cs="Times New Roman"/>
          <w:sz w:val="17"/>
          <w:szCs w:val="17"/>
        </w:rPr>
        <w:t xml:space="preserve">: 101,7 кв.м. КН: 63:09:0101160:3974; кв.102. </w:t>
      </w:r>
      <w:r>
        <w:rPr>
          <w:rFonts w:ascii="Times New Roman" w:hAnsi="Times New Roman" w:cs="Times New Roman"/>
          <w:sz w:val="17"/>
          <w:szCs w:val="17"/>
          <w:lang w:val="en-US"/>
        </w:rPr>
        <w:t>S</w:t>
      </w:r>
      <w:r>
        <w:rPr>
          <w:rFonts w:ascii="Times New Roman" w:hAnsi="Times New Roman" w:cs="Times New Roman"/>
          <w:sz w:val="17"/>
          <w:szCs w:val="17"/>
        </w:rPr>
        <w:t xml:space="preserve">: 101,9 кв.м. КН: 63:09:0101160:3969; кв.7. </w:t>
      </w:r>
      <w:r>
        <w:rPr>
          <w:rFonts w:ascii="Times New Roman" w:hAnsi="Times New Roman" w:cs="Times New Roman"/>
          <w:sz w:val="17"/>
          <w:szCs w:val="17"/>
          <w:lang w:val="en-US"/>
        </w:rPr>
        <w:t>S</w:t>
      </w:r>
      <w:r>
        <w:rPr>
          <w:rFonts w:ascii="Times New Roman" w:hAnsi="Times New Roman" w:cs="Times New Roman"/>
          <w:sz w:val="17"/>
          <w:szCs w:val="17"/>
        </w:rPr>
        <w:t xml:space="preserve">: 102,1 кв.м. КН: 63:09:0101160:3941; кв.73. </w:t>
      </w:r>
      <w:r>
        <w:rPr>
          <w:rFonts w:ascii="Times New Roman" w:hAnsi="Times New Roman" w:cs="Times New Roman"/>
          <w:sz w:val="17"/>
          <w:szCs w:val="17"/>
          <w:lang w:val="en-US"/>
        </w:rPr>
        <w:t>S</w:t>
      </w:r>
      <w:r>
        <w:rPr>
          <w:rFonts w:ascii="Times New Roman" w:hAnsi="Times New Roman" w:cs="Times New Roman"/>
          <w:sz w:val="17"/>
          <w:szCs w:val="17"/>
        </w:rPr>
        <w:t xml:space="preserve">: 102,1 кв.м. КН: 63:09:0101160:4037; кв.79. </w:t>
      </w:r>
      <w:r>
        <w:rPr>
          <w:rFonts w:ascii="Times New Roman" w:hAnsi="Times New Roman" w:cs="Times New Roman"/>
          <w:sz w:val="17"/>
          <w:szCs w:val="17"/>
          <w:lang w:val="en-US"/>
        </w:rPr>
        <w:t>S</w:t>
      </w:r>
      <w:r>
        <w:rPr>
          <w:rFonts w:ascii="Times New Roman" w:hAnsi="Times New Roman" w:cs="Times New Roman"/>
          <w:sz w:val="17"/>
          <w:szCs w:val="17"/>
        </w:rPr>
        <w:t xml:space="preserve">: 102,1 кв.м. КН: 63:09:0101160:3940; кв.109. </w:t>
      </w:r>
      <w:r>
        <w:rPr>
          <w:rFonts w:ascii="Times New Roman" w:hAnsi="Times New Roman" w:cs="Times New Roman"/>
          <w:sz w:val="17"/>
          <w:szCs w:val="17"/>
          <w:lang w:val="en-US"/>
        </w:rPr>
        <w:t>S</w:t>
      </w:r>
      <w:r>
        <w:rPr>
          <w:rFonts w:ascii="Times New Roman" w:hAnsi="Times New Roman" w:cs="Times New Roman"/>
          <w:sz w:val="17"/>
          <w:szCs w:val="17"/>
        </w:rPr>
        <w:t xml:space="preserve">: 102,1 кв.м. КН: 63:09:0101160:3965; кв.114. </w:t>
      </w:r>
      <w:r>
        <w:rPr>
          <w:rFonts w:ascii="Times New Roman" w:hAnsi="Times New Roman" w:cs="Times New Roman"/>
          <w:sz w:val="17"/>
          <w:szCs w:val="17"/>
          <w:lang w:val="en-US"/>
        </w:rPr>
        <w:t>S</w:t>
      </w:r>
      <w:r>
        <w:rPr>
          <w:rFonts w:ascii="Times New Roman" w:hAnsi="Times New Roman" w:cs="Times New Roman"/>
          <w:sz w:val="17"/>
          <w:szCs w:val="17"/>
        </w:rPr>
        <w:t xml:space="preserve">: 102,1 кв.м. КН: 63:09:0101160:4083; кв.13. </w:t>
      </w:r>
      <w:r>
        <w:rPr>
          <w:rFonts w:ascii="Times New Roman" w:hAnsi="Times New Roman" w:cs="Times New Roman"/>
          <w:sz w:val="17"/>
          <w:szCs w:val="17"/>
          <w:lang w:val="en-US"/>
        </w:rPr>
        <w:t>S</w:t>
      </w:r>
      <w:r>
        <w:rPr>
          <w:rFonts w:ascii="Times New Roman" w:hAnsi="Times New Roman" w:cs="Times New Roman"/>
          <w:sz w:val="17"/>
          <w:szCs w:val="17"/>
        </w:rPr>
        <w:t xml:space="preserve">: 102,2 кв.м. КН: 63:09:0101160:3924; кв.84. </w:t>
      </w:r>
      <w:r>
        <w:rPr>
          <w:rFonts w:ascii="Times New Roman" w:hAnsi="Times New Roman" w:cs="Times New Roman"/>
          <w:sz w:val="17"/>
          <w:szCs w:val="17"/>
          <w:lang w:val="en-US"/>
        </w:rPr>
        <w:t>S</w:t>
      </w:r>
      <w:r>
        <w:rPr>
          <w:rFonts w:ascii="Times New Roman" w:hAnsi="Times New Roman" w:cs="Times New Roman"/>
          <w:sz w:val="17"/>
          <w:szCs w:val="17"/>
        </w:rPr>
        <w:t xml:space="preserve">: 102,2 кв.м. КН: 63:09:0101160:3954; кв.90. </w:t>
      </w:r>
      <w:r>
        <w:rPr>
          <w:rFonts w:ascii="Times New Roman" w:hAnsi="Times New Roman" w:cs="Times New Roman"/>
          <w:sz w:val="17"/>
          <w:szCs w:val="17"/>
          <w:lang w:val="en-US"/>
        </w:rPr>
        <w:t>S</w:t>
      </w:r>
      <w:r>
        <w:rPr>
          <w:rFonts w:ascii="Times New Roman" w:hAnsi="Times New Roman" w:cs="Times New Roman"/>
          <w:sz w:val="17"/>
          <w:szCs w:val="17"/>
        </w:rPr>
        <w:t xml:space="preserve">: 102,2 кв.м. КН: 63:09:0101160:3949; кв.96. </w:t>
      </w:r>
      <w:r>
        <w:rPr>
          <w:rFonts w:ascii="Times New Roman" w:hAnsi="Times New Roman" w:cs="Times New Roman"/>
          <w:sz w:val="17"/>
          <w:szCs w:val="17"/>
          <w:lang w:val="en-US"/>
        </w:rPr>
        <w:t>S</w:t>
      </w:r>
      <w:r>
        <w:rPr>
          <w:rFonts w:ascii="Times New Roman" w:hAnsi="Times New Roman" w:cs="Times New Roman"/>
          <w:sz w:val="17"/>
          <w:szCs w:val="17"/>
        </w:rPr>
        <w:t xml:space="preserve">: 102,2 кв.м. КН: 63:09:0101160:3955; кв.108. </w:t>
      </w:r>
      <w:r>
        <w:rPr>
          <w:rFonts w:ascii="Times New Roman" w:hAnsi="Times New Roman" w:cs="Times New Roman"/>
          <w:sz w:val="17"/>
          <w:szCs w:val="17"/>
          <w:lang w:val="en-US"/>
        </w:rPr>
        <w:t>S</w:t>
      </w:r>
      <w:r>
        <w:rPr>
          <w:rFonts w:ascii="Times New Roman" w:hAnsi="Times New Roman" w:cs="Times New Roman"/>
          <w:sz w:val="17"/>
          <w:szCs w:val="17"/>
        </w:rPr>
        <w:t xml:space="preserve">: 102,2 кв.м. КН: 63:09:0101160:3971; кв.54. </w:t>
      </w:r>
      <w:r>
        <w:rPr>
          <w:rFonts w:ascii="Times New Roman" w:hAnsi="Times New Roman" w:cs="Times New Roman"/>
          <w:sz w:val="17"/>
          <w:szCs w:val="17"/>
          <w:lang w:val="en-US"/>
        </w:rPr>
        <w:t>S</w:t>
      </w:r>
      <w:r>
        <w:rPr>
          <w:rFonts w:ascii="Times New Roman" w:hAnsi="Times New Roman" w:cs="Times New Roman"/>
          <w:sz w:val="17"/>
          <w:szCs w:val="17"/>
        </w:rPr>
        <w:t xml:space="preserve">: 102,3 кв.м. КН: 63:09:0101160:4012; кв.85. </w:t>
      </w:r>
      <w:r>
        <w:rPr>
          <w:rFonts w:ascii="Times New Roman" w:hAnsi="Times New Roman" w:cs="Times New Roman"/>
          <w:sz w:val="17"/>
          <w:szCs w:val="17"/>
          <w:lang w:val="en-US"/>
        </w:rPr>
        <w:t>S</w:t>
      </w:r>
      <w:r>
        <w:rPr>
          <w:rFonts w:ascii="Times New Roman" w:hAnsi="Times New Roman" w:cs="Times New Roman"/>
          <w:sz w:val="17"/>
          <w:szCs w:val="17"/>
        </w:rPr>
        <w:t xml:space="preserve">: 102,3 кв.м. КН: 63:09:0101160:3962; кв.91. </w:t>
      </w:r>
      <w:r>
        <w:rPr>
          <w:rFonts w:ascii="Times New Roman" w:hAnsi="Times New Roman" w:cs="Times New Roman"/>
          <w:sz w:val="17"/>
          <w:szCs w:val="17"/>
          <w:lang w:val="en-US"/>
        </w:rPr>
        <w:t>S</w:t>
      </w:r>
      <w:r>
        <w:rPr>
          <w:rFonts w:ascii="Times New Roman" w:hAnsi="Times New Roman" w:cs="Times New Roman"/>
          <w:sz w:val="17"/>
          <w:szCs w:val="17"/>
        </w:rPr>
        <w:t xml:space="preserve">: 102,3 кв.м. КН: 63:09:0101160:3953; кв.66. </w:t>
      </w:r>
      <w:r>
        <w:rPr>
          <w:rFonts w:ascii="Times New Roman" w:hAnsi="Times New Roman" w:cs="Times New Roman"/>
          <w:sz w:val="17"/>
          <w:szCs w:val="17"/>
          <w:lang w:val="en-US"/>
        </w:rPr>
        <w:t>S</w:t>
      </w:r>
      <w:r>
        <w:rPr>
          <w:rFonts w:ascii="Times New Roman" w:hAnsi="Times New Roman" w:cs="Times New Roman"/>
          <w:sz w:val="17"/>
          <w:szCs w:val="17"/>
        </w:rPr>
        <w:t xml:space="preserve">: 102,4 кв.м. КН: 63:09:0101160:4021; кв.31. </w:t>
      </w:r>
      <w:r>
        <w:rPr>
          <w:rFonts w:ascii="Times New Roman" w:hAnsi="Times New Roman" w:cs="Times New Roman"/>
          <w:sz w:val="17"/>
          <w:szCs w:val="17"/>
          <w:lang w:val="en-US"/>
        </w:rPr>
        <w:t>S</w:t>
      </w:r>
      <w:r>
        <w:rPr>
          <w:rFonts w:ascii="Times New Roman" w:hAnsi="Times New Roman" w:cs="Times New Roman"/>
          <w:sz w:val="17"/>
          <w:szCs w:val="17"/>
        </w:rPr>
        <w:t xml:space="preserve">: 102,4 кв.м. КН: 63:09:0101160:4000; кв.49. </w:t>
      </w:r>
      <w:r>
        <w:rPr>
          <w:rFonts w:ascii="Times New Roman" w:hAnsi="Times New Roman" w:cs="Times New Roman"/>
          <w:sz w:val="17"/>
          <w:szCs w:val="17"/>
          <w:lang w:val="en-US"/>
        </w:rPr>
        <w:t>S</w:t>
      </w:r>
      <w:r>
        <w:rPr>
          <w:rFonts w:ascii="Times New Roman" w:hAnsi="Times New Roman" w:cs="Times New Roman"/>
          <w:sz w:val="17"/>
          <w:szCs w:val="17"/>
        </w:rPr>
        <w:t xml:space="preserve">: 102,5 кв.м. КН: 63:09:0101160:4009; кв.12. </w:t>
      </w:r>
      <w:r>
        <w:rPr>
          <w:rFonts w:ascii="Times New Roman" w:hAnsi="Times New Roman" w:cs="Times New Roman"/>
          <w:sz w:val="17"/>
          <w:szCs w:val="17"/>
          <w:lang w:val="en-US"/>
        </w:rPr>
        <w:t>S</w:t>
      </w:r>
      <w:r>
        <w:rPr>
          <w:rFonts w:ascii="Times New Roman" w:hAnsi="Times New Roman" w:cs="Times New Roman"/>
          <w:sz w:val="17"/>
          <w:szCs w:val="17"/>
        </w:rPr>
        <w:t xml:space="preserve">: 102,5 кв.м. КН: 63:09:0101160:3923; кв.18. </w:t>
      </w:r>
      <w:r>
        <w:rPr>
          <w:rFonts w:ascii="Times New Roman" w:hAnsi="Times New Roman" w:cs="Times New Roman"/>
          <w:sz w:val="17"/>
          <w:szCs w:val="17"/>
          <w:lang w:val="en-US"/>
        </w:rPr>
        <w:t>S</w:t>
      </w:r>
      <w:r>
        <w:rPr>
          <w:rFonts w:ascii="Times New Roman" w:hAnsi="Times New Roman" w:cs="Times New Roman"/>
          <w:sz w:val="17"/>
          <w:szCs w:val="17"/>
        </w:rPr>
        <w:t xml:space="preserve">: 102,5 кв.м. КН: 63:09:0101160:3915; кв.30. </w:t>
      </w:r>
      <w:r>
        <w:rPr>
          <w:rFonts w:ascii="Times New Roman" w:hAnsi="Times New Roman" w:cs="Times New Roman"/>
          <w:sz w:val="17"/>
          <w:szCs w:val="17"/>
          <w:lang w:val="en-US"/>
        </w:rPr>
        <w:t>S</w:t>
      </w:r>
      <w:r>
        <w:rPr>
          <w:rFonts w:ascii="Times New Roman" w:hAnsi="Times New Roman" w:cs="Times New Roman"/>
          <w:sz w:val="17"/>
          <w:szCs w:val="17"/>
        </w:rPr>
        <w:t xml:space="preserve">: 102,5 кв.м. КН: 63:09:0101160:3999; кв.42. </w:t>
      </w:r>
      <w:r>
        <w:rPr>
          <w:rFonts w:ascii="Times New Roman" w:hAnsi="Times New Roman" w:cs="Times New Roman"/>
          <w:sz w:val="17"/>
          <w:szCs w:val="17"/>
          <w:lang w:val="en-US"/>
        </w:rPr>
        <w:t>S</w:t>
      </w:r>
      <w:r>
        <w:rPr>
          <w:rFonts w:ascii="Times New Roman" w:hAnsi="Times New Roman" w:cs="Times New Roman"/>
          <w:sz w:val="17"/>
          <w:szCs w:val="17"/>
        </w:rPr>
        <w:t xml:space="preserve">: 102,5 кв.м. КН: 63:09:0101160:3985; кв.78. </w:t>
      </w:r>
      <w:r>
        <w:rPr>
          <w:rFonts w:ascii="Times New Roman" w:hAnsi="Times New Roman" w:cs="Times New Roman"/>
          <w:sz w:val="17"/>
          <w:szCs w:val="17"/>
          <w:lang w:val="en-US"/>
        </w:rPr>
        <w:t>S</w:t>
      </w:r>
      <w:r>
        <w:rPr>
          <w:rFonts w:ascii="Times New Roman" w:hAnsi="Times New Roman" w:cs="Times New Roman"/>
          <w:sz w:val="17"/>
          <w:szCs w:val="17"/>
        </w:rPr>
        <w:t xml:space="preserve">: 102,6 кв.м. КН: 63:09:0101160:4039; кв.37. </w:t>
      </w:r>
      <w:r>
        <w:rPr>
          <w:rFonts w:ascii="Times New Roman" w:hAnsi="Times New Roman" w:cs="Times New Roman"/>
          <w:sz w:val="17"/>
          <w:szCs w:val="17"/>
          <w:lang w:val="en-US"/>
        </w:rPr>
        <w:t>S</w:t>
      </w:r>
      <w:r>
        <w:rPr>
          <w:rFonts w:ascii="Times New Roman" w:hAnsi="Times New Roman" w:cs="Times New Roman"/>
          <w:sz w:val="17"/>
          <w:szCs w:val="17"/>
        </w:rPr>
        <w:t xml:space="preserve">: 102,6 кв.м. КН: 63:09:0101160:3984; кв.48. </w:t>
      </w:r>
      <w:r>
        <w:rPr>
          <w:rFonts w:ascii="Times New Roman" w:hAnsi="Times New Roman" w:cs="Times New Roman"/>
          <w:sz w:val="17"/>
          <w:szCs w:val="17"/>
          <w:lang w:val="en-US"/>
        </w:rPr>
        <w:t>S</w:t>
      </w:r>
      <w:r>
        <w:rPr>
          <w:rFonts w:ascii="Times New Roman" w:hAnsi="Times New Roman" w:cs="Times New Roman"/>
          <w:sz w:val="17"/>
          <w:szCs w:val="17"/>
        </w:rPr>
        <w:t xml:space="preserve">: 102,6 кв.м. КН: 63:09:0101160:3976; кв.60. </w:t>
      </w:r>
      <w:r>
        <w:rPr>
          <w:rFonts w:ascii="Times New Roman" w:hAnsi="Times New Roman" w:cs="Times New Roman"/>
          <w:sz w:val="17"/>
          <w:szCs w:val="17"/>
          <w:lang w:val="en-US"/>
        </w:rPr>
        <w:t>S</w:t>
      </w:r>
      <w:r>
        <w:rPr>
          <w:rFonts w:ascii="Times New Roman" w:hAnsi="Times New Roman" w:cs="Times New Roman"/>
          <w:sz w:val="17"/>
          <w:szCs w:val="17"/>
        </w:rPr>
        <w:t xml:space="preserve">: 102,6 кв.м. КН: 63:09:0101160:4023; кв.36. </w:t>
      </w:r>
      <w:r>
        <w:rPr>
          <w:rFonts w:ascii="Times New Roman" w:hAnsi="Times New Roman" w:cs="Times New Roman"/>
          <w:sz w:val="17"/>
          <w:szCs w:val="17"/>
          <w:lang w:val="en-US"/>
        </w:rPr>
        <w:t>S</w:t>
      </w:r>
      <w:r>
        <w:rPr>
          <w:rFonts w:ascii="Times New Roman" w:hAnsi="Times New Roman" w:cs="Times New Roman"/>
          <w:sz w:val="17"/>
          <w:szCs w:val="17"/>
        </w:rPr>
        <w:t xml:space="preserve">: 102,7 кв.м. КН: 63:09:0101160:3992; кв.6. </w:t>
      </w:r>
      <w:r>
        <w:rPr>
          <w:rFonts w:ascii="Times New Roman" w:hAnsi="Times New Roman" w:cs="Times New Roman"/>
          <w:sz w:val="17"/>
          <w:szCs w:val="17"/>
          <w:lang w:val="en-US"/>
        </w:rPr>
        <w:t>S</w:t>
      </w:r>
      <w:r>
        <w:rPr>
          <w:rFonts w:ascii="Times New Roman" w:hAnsi="Times New Roman" w:cs="Times New Roman"/>
          <w:sz w:val="17"/>
          <w:szCs w:val="17"/>
        </w:rPr>
        <w:t xml:space="preserve">: 102,8 кв.м. КН: 63:09:0101160:3946; кв.1. </w:t>
      </w:r>
      <w:r>
        <w:rPr>
          <w:rFonts w:ascii="Times New Roman" w:hAnsi="Times New Roman" w:cs="Times New Roman"/>
          <w:sz w:val="17"/>
          <w:szCs w:val="17"/>
          <w:lang w:val="en-US"/>
        </w:rPr>
        <w:t>S</w:t>
      </w:r>
      <w:r>
        <w:rPr>
          <w:rFonts w:ascii="Times New Roman" w:hAnsi="Times New Roman" w:cs="Times New Roman"/>
          <w:sz w:val="17"/>
          <w:szCs w:val="17"/>
        </w:rPr>
        <w:t xml:space="preserve">: 102,8 кв.м. КН: 63:09:0101160:3942; кв.157. </w:t>
      </w:r>
      <w:r>
        <w:rPr>
          <w:rFonts w:ascii="Times New Roman" w:hAnsi="Times New Roman" w:cs="Times New Roman"/>
          <w:sz w:val="17"/>
          <w:szCs w:val="17"/>
          <w:lang w:val="en-US"/>
        </w:rPr>
        <w:t>S</w:t>
      </w:r>
      <w:r>
        <w:rPr>
          <w:rFonts w:ascii="Times New Roman" w:hAnsi="Times New Roman" w:cs="Times New Roman"/>
          <w:sz w:val="17"/>
          <w:szCs w:val="17"/>
        </w:rPr>
        <w:t xml:space="preserve">: 155,7 кв.м. КН: 63:09:0101160:4051; кв.162. </w:t>
      </w:r>
      <w:r>
        <w:rPr>
          <w:rFonts w:ascii="Times New Roman" w:hAnsi="Times New Roman" w:cs="Times New Roman"/>
          <w:sz w:val="17"/>
          <w:szCs w:val="17"/>
          <w:lang w:val="en-US"/>
        </w:rPr>
        <w:t>S</w:t>
      </w:r>
      <w:r>
        <w:rPr>
          <w:rFonts w:ascii="Times New Roman" w:hAnsi="Times New Roman" w:cs="Times New Roman"/>
          <w:sz w:val="17"/>
          <w:szCs w:val="17"/>
        </w:rPr>
        <w:t xml:space="preserve">: 157,3 кв.м. КН: 63:09:0101160:4067; кв.67. </w:t>
      </w:r>
      <w:r>
        <w:rPr>
          <w:rFonts w:ascii="Times New Roman" w:hAnsi="Times New Roman" w:cs="Times New Roman"/>
          <w:sz w:val="17"/>
          <w:szCs w:val="17"/>
          <w:lang w:val="en-US"/>
        </w:rPr>
        <w:t>S</w:t>
      </w:r>
      <w:r>
        <w:rPr>
          <w:rFonts w:ascii="Times New Roman" w:hAnsi="Times New Roman" w:cs="Times New Roman"/>
          <w:sz w:val="17"/>
          <w:szCs w:val="17"/>
        </w:rPr>
        <w:t xml:space="preserve">: 157,3 кв.м. КН: 63:09:0101160:4002; кв.72. </w:t>
      </w:r>
      <w:r>
        <w:rPr>
          <w:rFonts w:ascii="Times New Roman" w:hAnsi="Times New Roman" w:cs="Times New Roman"/>
          <w:sz w:val="17"/>
          <w:szCs w:val="17"/>
          <w:lang w:val="en-US"/>
        </w:rPr>
        <w:t>S</w:t>
      </w:r>
      <w:r>
        <w:rPr>
          <w:rFonts w:ascii="Times New Roman" w:hAnsi="Times New Roman" w:cs="Times New Roman"/>
          <w:sz w:val="17"/>
          <w:szCs w:val="17"/>
        </w:rPr>
        <w:t xml:space="preserve">: 157,7 кв.м. КН: 63:09:0101160:4005; кв.160. </w:t>
      </w:r>
      <w:r>
        <w:rPr>
          <w:rFonts w:ascii="Times New Roman" w:hAnsi="Times New Roman" w:cs="Times New Roman"/>
          <w:sz w:val="17"/>
          <w:szCs w:val="17"/>
          <w:lang w:val="en-US"/>
        </w:rPr>
        <w:t>S</w:t>
      </w:r>
      <w:r>
        <w:rPr>
          <w:rFonts w:ascii="Times New Roman" w:hAnsi="Times New Roman" w:cs="Times New Roman"/>
          <w:sz w:val="17"/>
          <w:szCs w:val="17"/>
        </w:rPr>
        <w:t xml:space="preserve">: 180,3 кв.м. КН: 63:09:0101160:4071; кв.70. </w:t>
      </w:r>
      <w:r>
        <w:rPr>
          <w:rFonts w:ascii="Times New Roman" w:hAnsi="Times New Roman" w:cs="Times New Roman"/>
          <w:sz w:val="17"/>
          <w:szCs w:val="17"/>
          <w:lang w:val="en-US"/>
        </w:rPr>
        <w:t>S</w:t>
      </w:r>
      <w:r>
        <w:rPr>
          <w:rFonts w:ascii="Times New Roman" w:hAnsi="Times New Roman" w:cs="Times New Roman"/>
          <w:sz w:val="17"/>
          <w:szCs w:val="17"/>
        </w:rPr>
        <w:t xml:space="preserve">: 184,3 кв.м. КН: 63:09:0101160:4044; Помещение. Нежилое. </w:t>
      </w:r>
      <w:r>
        <w:rPr>
          <w:rFonts w:ascii="Times New Roman" w:hAnsi="Times New Roman" w:cs="Times New Roman"/>
          <w:sz w:val="17"/>
          <w:szCs w:val="17"/>
          <w:lang w:val="en-US"/>
        </w:rPr>
        <w:t>S</w:t>
      </w:r>
      <w:r>
        <w:rPr>
          <w:rFonts w:ascii="Times New Roman" w:hAnsi="Times New Roman" w:cs="Times New Roman"/>
          <w:sz w:val="17"/>
          <w:szCs w:val="17"/>
        </w:rPr>
        <w:t>: 110,0 кв.м. КН: 63:09:0101160:4050. Начальная цена продажи Лота №3 (далее НЦП) 182 299 432,50 руб. НДС не облагается. Имущество является предметом залога АО «ФИА-БАНК». Срок представления заявок и внесения задатка с 00:00ч 27.08.2018 до 23:59ч 28.09.2018 (здесь и далее время московское). Размер задатка –10% от НЦП. Проведение торгов 01.10.2018 в 10:00 по адресу: https://www.fabrikant.ru. Шаг аукциона - 5% от НЦП лота. Подведение результатов торгов: в течение одного часа с момента окончания аукциона по адресу: </w:t>
      </w:r>
      <w:hyperlink r:id="rId4" w:history="1">
        <w:r>
          <w:rPr>
            <w:rStyle w:val="a3"/>
            <w:rFonts w:ascii="Times New Roman" w:hAnsi="Times New Roman" w:cs="Times New Roman"/>
            <w:sz w:val="17"/>
            <w:szCs w:val="17"/>
          </w:rPr>
          <w:t>https://www.fabrikant.ru</w:t>
        </w:r>
      </w:hyperlink>
      <w:r>
        <w:rPr>
          <w:rFonts w:ascii="Times New Roman" w:hAnsi="Times New Roman" w:cs="Times New Roman"/>
          <w:sz w:val="17"/>
          <w:szCs w:val="17"/>
        </w:rPr>
        <w:t xml:space="preserve">. Для участия в торгах необходимо зарегистрироваться на ЭТП «Фабрикант» (https://www.fabrikant.ru) в сети Интернет и представить оператору ЭТП заявку на участие в торгах и документы, соответствующие требованиям ст. 110 и 139 ФЗ «О несостоятельности (банкротстве)» в форме электронного сообщения, подписанного электронной подписью заявителя. Заявка должна содержать обязательство участника соблюдать требования, указанные в сообщении о проведении торгов; наименование, организационно-правовую форму, место нахождения, почт. адрес (для юр. лица) заявителя; фамилию, имя, отчество, паспортные данные, сведения о месте жительства (для физ. лица); номер телефона, адрес эл. почты; ИНН; сведения о наличии (и характере)/ отсутствии заинтересованности заявителя по отношению к должнику, кредиторам, конкурсному управляющему, сведения об участии в капитале заявителя, конкурсного управляющего, а также саморегулируемой организации, членом которой является конкурсный управляющий. Задаток принимается на р/с должника №40702810000003109372 в АО «Тольяттихимбанк» г. Тольятти, к/с 30101810000000000838, БИК 043678838. Результаты торгов оформляются протоколом. Победитель аукциона - лицо, предложившее наиболее высокую цену за имущество.  Договор купли-продажи заключается не позднее 5 дней с даты </w:t>
      </w:r>
      <w:r>
        <w:rPr>
          <w:rFonts w:ascii="Times New Roman" w:hAnsi="Times New Roman" w:cs="Times New Roman"/>
          <w:sz w:val="17"/>
          <w:szCs w:val="17"/>
          <w:highlight w:val="white"/>
        </w:rPr>
        <w:t>получения предложения о заключении договора купли-продажи</w:t>
      </w:r>
      <w:r>
        <w:rPr>
          <w:rFonts w:ascii="Times New Roman" w:hAnsi="Times New Roman" w:cs="Times New Roman"/>
          <w:sz w:val="17"/>
          <w:szCs w:val="17"/>
        </w:rPr>
        <w:t xml:space="preserve">. Оплата производится в течение 30 дней с момента подписания договора на р/с должника №40702810900003109320 в АО «Тольяттихимбанк» г. Тольятти, к/с 30101810000000000838, БИК 043678838. Заявки на ознакомление, прием запросов и документов по эл. почте: </w:t>
      </w:r>
      <w:hyperlink r:id="rId5" w:history="1">
        <w:r>
          <w:rPr>
            <w:rStyle w:val="a3"/>
            <w:rFonts w:ascii="Times New Roman" w:hAnsi="Times New Roman" w:cs="Times New Roman"/>
            <w:sz w:val="17"/>
            <w:szCs w:val="17"/>
          </w:rPr>
          <w:t>700701@list.ru</w:t>
        </w:r>
      </w:hyperlink>
      <w:bookmarkStart w:id="0" w:name="_GoBack"/>
      <w:bookmarkEnd w:id="0"/>
    </w:p>
    <w:sectPr w:rsidR="00DE2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47"/>
    <w:rsid w:val="001D3E47"/>
    <w:rsid w:val="00DE22F6"/>
    <w:rsid w:val="00E1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8D120-B5C3-4CD8-8AB0-79F1FFB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4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700701@list.ru" TargetMode="External"/><Relationship Id="rId4"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6210</Characters>
  <Application>Microsoft Office Word</Application>
  <DocSecurity>0</DocSecurity>
  <Lines>51</Lines>
  <Paragraphs>14</Paragraphs>
  <ScaleCrop>false</ScaleCrop>
  <Company>SPecialiST RePack</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700701 700701</dc:creator>
  <cp:keywords/>
  <dc:description/>
  <cp:lastModifiedBy>700701 700701</cp:lastModifiedBy>
  <cp:revision>3</cp:revision>
  <dcterms:created xsi:type="dcterms:W3CDTF">2018-12-24T12:39:00Z</dcterms:created>
  <dcterms:modified xsi:type="dcterms:W3CDTF">2018-12-24T12:39:00Z</dcterms:modified>
</cp:coreProperties>
</file>