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80103" w14:textId="05760037" w:rsidR="00E86091" w:rsidRDefault="00E86091" w:rsidP="004F17C5">
      <w:pPr>
        <w:tabs>
          <w:tab w:val="left" w:pos="10348"/>
        </w:tabs>
        <w:spacing w:line="240" w:lineRule="auto"/>
        <w:ind w:left="5954" w:hanging="284"/>
        <w:contextualSpacing/>
        <w:rPr>
          <w:rFonts w:ascii="Times New Roman" w:hAnsi="Times New Roman"/>
          <w:spacing w:val="-4"/>
          <w:sz w:val="28"/>
          <w:szCs w:val="28"/>
        </w:rPr>
      </w:pPr>
      <w:r w:rsidRPr="00616B02">
        <w:rPr>
          <w:rFonts w:ascii="Times New Roman" w:hAnsi="Times New Roman"/>
          <w:spacing w:val="-4"/>
          <w:sz w:val="28"/>
          <w:szCs w:val="28"/>
        </w:rPr>
        <w:t xml:space="preserve">Приложение </w:t>
      </w:r>
    </w:p>
    <w:p w14:paraId="208A3132" w14:textId="47CF31E1" w:rsidR="00E86091" w:rsidRPr="00616B02" w:rsidRDefault="00AE2CA7" w:rsidP="004F17C5">
      <w:pPr>
        <w:tabs>
          <w:tab w:val="left" w:pos="10348"/>
        </w:tabs>
        <w:spacing w:line="240" w:lineRule="auto"/>
        <w:ind w:left="5670"/>
        <w:contextualSpacing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к </w:t>
      </w:r>
      <w:r w:rsidR="004F17C5">
        <w:rPr>
          <w:rFonts w:ascii="Times New Roman" w:hAnsi="Times New Roman"/>
          <w:spacing w:val="-4"/>
          <w:sz w:val="28"/>
          <w:szCs w:val="28"/>
        </w:rPr>
        <w:t xml:space="preserve">Дополнительному соглашению № 5 к </w:t>
      </w:r>
      <w:r w:rsidR="004F17C5" w:rsidRPr="004F17C5">
        <w:rPr>
          <w:rFonts w:ascii="Times New Roman" w:hAnsi="Times New Roman"/>
          <w:spacing w:val="-4"/>
          <w:sz w:val="28"/>
          <w:szCs w:val="28"/>
        </w:rPr>
        <w:t xml:space="preserve">Договору оказания услуг </w:t>
      </w:r>
      <w:r w:rsidR="004F17C5">
        <w:rPr>
          <w:rFonts w:ascii="Times New Roman" w:hAnsi="Times New Roman"/>
          <w:spacing w:val="-4"/>
          <w:sz w:val="28"/>
          <w:szCs w:val="28"/>
        </w:rPr>
        <w:br/>
      </w:r>
      <w:r w:rsidR="004F17C5" w:rsidRPr="004F17C5">
        <w:rPr>
          <w:rFonts w:ascii="Times New Roman" w:hAnsi="Times New Roman"/>
          <w:spacing w:val="-4"/>
          <w:sz w:val="28"/>
          <w:szCs w:val="28"/>
        </w:rPr>
        <w:t>№ 2018-0291/8 от 7 мая 2018 г.</w:t>
      </w:r>
    </w:p>
    <w:p w14:paraId="708E1E1B" w14:textId="77777777" w:rsidR="00B66FE4" w:rsidRDefault="00B66FE4" w:rsidP="00AD3A82">
      <w:pPr>
        <w:tabs>
          <w:tab w:val="left" w:pos="9214"/>
        </w:tabs>
        <w:spacing w:after="0"/>
        <w:ind w:left="482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14:paraId="1725F4F0" w14:textId="77777777" w:rsidR="00B66FE4" w:rsidRDefault="00815E24" w:rsidP="00D63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153B1">
        <w:rPr>
          <w:rFonts w:ascii="Times New Roman" w:hAnsi="Times New Roman"/>
          <w:b/>
          <w:sz w:val="28"/>
          <w:szCs w:val="28"/>
        </w:rPr>
        <w:t>редложени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263249DF" w14:textId="77777777" w:rsidR="00893940" w:rsidRDefault="00C51C61" w:rsidP="00D63F1F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9269E" w:rsidRPr="00222CB1">
        <w:rPr>
          <w:rFonts w:ascii="Times New Roman" w:hAnsi="Times New Roman"/>
          <w:b/>
          <w:sz w:val="28"/>
          <w:szCs w:val="28"/>
        </w:rPr>
        <w:t>осударственной корпорации «Агентство по страхованию вкладов»</w:t>
      </w:r>
      <w:r w:rsidR="00FA3F63">
        <w:rPr>
          <w:rFonts w:ascii="Times New Roman" w:hAnsi="Times New Roman"/>
          <w:b/>
          <w:sz w:val="28"/>
          <w:szCs w:val="28"/>
        </w:rPr>
        <w:t xml:space="preserve"> </w:t>
      </w:r>
    </w:p>
    <w:p w14:paraId="7248A9B4" w14:textId="77777777" w:rsidR="00FA3F63" w:rsidRPr="00893940" w:rsidRDefault="003153B1" w:rsidP="00D63F1F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делать оферты </w:t>
      </w:r>
      <w:r w:rsidR="0069269E">
        <w:rPr>
          <w:rFonts w:ascii="Times New Roman" w:hAnsi="Times New Roman"/>
          <w:b/>
          <w:sz w:val="28"/>
          <w:szCs w:val="28"/>
        </w:rPr>
        <w:t>о заключении 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="0069269E" w:rsidRPr="006E088F">
        <w:rPr>
          <w:rFonts w:ascii="Times New Roman" w:hAnsi="Times New Roman"/>
          <w:b/>
          <w:sz w:val="28"/>
          <w:szCs w:val="28"/>
        </w:rPr>
        <w:t xml:space="preserve"> купли-продажи</w:t>
      </w:r>
      <w:r w:rsidR="00C162D6">
        <w:rPr>
          <w:rFonts w:ascii="Times New Roman" w:hAnsi="Times New Roman"/>
          <w:b/>
          <w:sz w:val="28"/>
          <w:szCs w:val="28"/>
        </w:rPr>
        <w:t xml:space="preserve"> </w:t>
      </w:r>
      <w:r w:rsidR="00893940">
        <w:rPr>
          <w:rFonts w:ascii="Times New Roman" w:hAnsi="Times New Roman"/>
          <w:b/>
          <w:sz w:val="28"/>
          <w:szCs w:val="28"/>
        </w:rPr>
        <w:t xml:space="preserve">99,99517% </w:t>
      </w:r>
      <w:r w:rsidR="002867EF">
        <w:rPr>
          <w:rFonts w:ascii="Times New Roman" w:hAnsi="Times New Roman"/>
          <w:b/>
          <w:sz w:val="28"/>
          <w:szCs w:val="28"/>
        </w:rPr>
        <w:br/>
      </w:r>
      <w:r w:rsidR="00893940">
        <w:rPr>
          <w:rFonts w:ascii="Times New Roman" w:hAnsi="Times New Roman"/>
          <w:b/>
          <w:sz w:val="28"/>
          <w:szCs w:val="28"/>
        </w:rPr>
        <w:t>акций АО </w:t>
      </w:r>
      <w:r w:rsidR="00893940" w:rsidRPr="0089394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93940" w:rsidRPr="00893940">
        <w:rPr>
          <w:rFonts w:ascii="Times New Roman" w:hAnsi="Times New Roman"/>
          <w:b/>
          <w:sz w:val="28"/>
          <w:szCs w:val="28"/>
        </w:rPr>
        <w:t>Машпродукция</w:t>
      </w:r>
      <w:proofErr w:type="spellEnd"/>
      <w:proofErr w:type="gramStart"/>
      <w:r w:rsidR="00893940" w:rsidRPr="00893940">
        <w:rPr>
          <w:rFonts w:ascii="Times New Roman" w:hAnsi="Times New Roman"/>
          <w:b/>
          <w:sz w:val="28"/>
          <w:szCs w:val="28"/>
        </w:rPr>
        <w:t>»,  94</w:t>
      </w:r>
      <w:proofErr w:type="gramEnd"/>
      <w:r w:rsidR="00893940" w:rsidRPr="00893940">
        <w:rPr>
          <w:rFonts w:ascii="Times New Roman" w:hAnsi="Times New Roman"/>
          <w:b/>
          <w:sz w:val="28"/>
          <w:szCs w:val="28"/>
        </w:rPr>
        <w:t xml:space="preserve">,35% акций ОАО «СПП», доли в </w:t>
      </w:r>
      <w:r w:rsidR="00893940">
        <w:rPr>
          <w:rFonts w:ascii="Times New Roman" w:hAnsi="Times New Roman"/>
          <w:b/>
          <w:sz w:val="28"/>
          <w:szCs w:val="28"/>
        </w:rPr>
        <w:t>у</w:t>
      </w:r>
      <w:r w:rsidR="00893940" w:rsidRPr="00893940">
        <w:rPr>
          <w:rFonts w:ascii="Times New Roman" w:hAnsi="Times New Roman"/>
          <w:b/>
          <w:sz w:val="28"/>
          <w:szCs w:val="28"/>
        </w:rPr>
        <w:t>ставном капитале ООО «КЗ-СПП»</w:t>
      </w:r>
      <w:r w:rsidR="005E276D">
        <w:rPr>
          <w:rFonts w:ascii="Times New Roman" w:hAnsi="Times New Roman"/>
          <w:b/>
          <w:sz w:val="28"/>
          <w:szCs w:val="28"/>
        </w:rPr>
        <w:t xml:space="preserve"> в размере</w:t>
      </w:r>
      <w:r w:rsidR="00893940" w:rsidRPr="00893940">
        <w:rPr>
          <w:rFonts w:ascii="Times New Roman" w:hAnsi="Times New Roman"/>
          <w:b/>
          <w:sz w:val="28"/>
          <w:szCs w:val="28"/>
        </w:rPr>
        <w:t xml:space="preserve"> </w:t>
      </w:r>
      <w:r w:rsidR="005E276D" w:rsidRPr="00893940">
        <w:rPr>
          <w:rFonts w:ascii="Times New Roman" w:hAnsi="Times New Roman"/>
          <w:b/>
          <w:sz w:val="28"/>
          <w:szCs w:val="28"/>
        </w:rPr>
        <w:t xml:space="preserve">99,9913% </w:t>
      </w:r>
      <w:r w:rsidR="00893940" w:rsidRPr="00893940">
        <w:rPr>
          <w:rFonts w:ascii="Times New Roman" w:hAnsi="Times New Roman"/>
          <w:b/>
          <w:sz w:val="28"/>
          <w:szCs w:val="28"/>
        </w:rPr>
        <w:t xml:space="preserve">и </w:t>
      </w:r>
      <w:r w:rsidR="00893940">
        <w:rPr>
          <w:rFonts w:ascii="Times New Roman" w:hAnsi="Times New Roman"/>
          <w:b/>
          <w:sz w:val="28"/>
          <w:szCs w:val="28"/>
        </w:rPr>
        <w:t>доли в уставном капитале ООО </w:t>
      </w:r>
      <w:r w:rsidR="00893940" w:rsidRPr="00893940">
        <w:rPr>
          <w:rFonts w:ascii="Times New Roman" w:hAnsi="Times New Roman"/>
          <w:b/>
          <w:sz w:val="28"/>
          <w:szCs w:val="28"/>
        </w:rPr>
        <w:t>«Бриз»</w:t>
      </w:r>
      <w:r w:rsidR="005E276D">
        <w:rPr>
          <w:rFonts w:ascii="Times New Roman" w:hAnsi="Times New Roman"/>
          <w:b/>
          <w:sz w:val="28"/>
          <w:szCs w:val="28"/>
        </w:rPr>
        <w:t xml:space="preserve"> в размере 100%</w:t>
      </w:r>
    </w:p>
    <w:p w14:paraId="68A35959" w14:textId="77777777" w:rsidR="00052262" w:rsidRDefault="00052262" w:rsidP="00A245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A78804" w14:textId="77777777" w:rsidR="00565915" w:rsidRDefault="004B4DE2" w:rsidP="00A245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534">
        <w:rPr>
          <w:rFonts w:ascii="Times New Roman" w:hAnsi="Times New Roman"/>
          <w:b/>
          <w:sz w:val="28"/>
          <w:szCs w:val="28"/>
        </w:rPr>
        <w:t>Государственная корпорация «Агентство по страхованию вкладов»</w:t>
      </w:r>
      <w:r w:rsidRPr="00A24534">
        <w:rPr>
          <w:rFonts w:ascii="Times New Roman" w:hAnsi="Times New Roman"/>
          <w:sz w:val="28"/>
          <w:szCs w:val="28"/>
        </w:rPr>
        <w:t xml:space="preserve"> </w:t>
      </w:r>
      <w:r w:rsidR="00A24534">
        <w:rPr>
          <w:rFonts w:ascii="Times New Roman" w:hAnsi="Times New Roman"/>
          <w:sz w:val="28"/>
          <w:szCs w:val="28"/>
        </w:rPr>
        <w:t xml:space="preserve"> </w:t>
      </w:r>
      <w:r w:rsidRPr="00A24534">
        <w:rPr>
          <w:rFonts w:ascii="Times New Roman" w:hAnsi="Times New Roman"/>
          <w:sz w:val="28"/>
          <w:szCs w:val="28"/>
        </w:rPr>
        <w:t xml:space="preserve">(далее – Агентство), зарегистрированная Межрайонной инспекцией МНС России </w:t>
      </w:r>
      <w:r w:rsidR="005D791C" w:rsidRPr="00A24534">
        <w:rPr>
          <w:rFonts w:ascii="Times New Roman" w:hAnsi="Times New Roman"/>
          <w:sz w:val="28"/>
          <w:szCs w:val="28"/>
        </w:rPr>
        <w:t>№</w:t>
      </w:r>
      <w:r w:rsidR="005D791C" w:rsidRPr="00A24534">
        <w:rPr>
          <w:rFonts w:ascii="Times New Roman" w:hAnsi="Times New Roman"/>
          <w:sz w:val="28"/>
          <w:szCs w:val="28"/>
          <w:lang w:val="en-US"/>
        </w:rPr>
        <w:t> </w:t>
      </w:r>
      <w:r w:rsidRPr="00A24534">
        <w:rPr>
          <w:rFonts w:ascii="Times New Roman" w:hAnsi="Times New Roman"/>
          <w:sz w:val="28"/>
          <w:szCs w:val="28"/>
        </w:rPr>
        <w:t>46 по г. Москве 29 января 2004 г</w:t>
      </w:r>
      <w:r w:rsidR="006B7737" w:rsidRPr="00A24534">
        <w:rPr>
          <w:rFonts w:ascii="Times New Roman" w:hAnsi="Times New Roman"/>
          <w:sz w:val="28"/>
          <w:szCs w:val="28"/>
        </w:rPr>
        <w:t>.</w:t>
      </w:r>
      <w:r w:rsidRPr="00A24534">
        <w:rPr>
          <w:rFonts w:ascii="Times New Roman" w:hAnsi="Times New Roman"/>
          <w:sz w:val="28"/>
          <w:szCs w:val="28"/>
        </w:rPr>
        <w:t xml:space="preserve"> за основным государственным регистрационным номером 1047796046198, ИНН 7708514824, КПП 77</w:t>
      </w:r>
      <w:r w:rsidR="000839D6">
        <w:rPr>
          <w:rFonts w:ascii="Times New Roman" w:hAnsi="Times New Roman"/>
          <w:sz w:val="28"/>
          <w:szCs w:val="28"/>
        </w:rPr>
        <w:t>09</w:t>
      </w:r>
      <w:r w:rsidRPr="00A24534">
        <w:rPr>
          <w:rFonts w:ascii="Times New Roman" w:hAnsi="Times New Roman"/>
          <w:sz w:val="28"/>
          <w:szCs w:val="28"/>
        </w:rPr>
        <w:t xml:space="preserve">01001, </w:t>
      </w:r>
      <w:r w:rsidR="000839D6">
        <w:rPr>
          <w:rFonts w:ascii="Times New Roman" w:hAnsi="Times New Roman"/>
          <w:sz w:val="28"/>
          <w:szCs w:val="28"/>
        </w:rPr>
        <w:t xml:space="preserve">адрес </w:t>
      </w:r>
      <w:r w:rsidRPr="00A24534">
        <w:rPr>
          <w:rFonts w:ascii="Times New Roman" w:hAnsi="Times New Roman"/>
          <w:sz w:val="28"/>
          <w:szCs w:val="28"/>
        </w:rPr>
        <w:t>мест</w:t>
      </w:r>
      <w:r w:rsidR="000839D6">
        <w:rPr>
          <w:rFonts w:ascii="Times New Roman" w:hAnsi="Times New Roman"/>
          <w:sz w:val="28"/>
          <w:szCs w:val="28"/>
        </w:rPr>
        <w:t>а</w:t>
      </w:r>
      <w:r w:rsidRPr="00A24534">
        <w:rPr>
          <w:rFonts w:ascii="Times New Roman" w:hAnsi="Times New Roman"/>
          <w:sz w:val="28"/>
          <w:szCs w:val="28"/>
        </w:rPr>
        <w:t xml:space="preserve"> нахождения и адрес для направле</w:t>
      </w:r>
      <w:r w:rsidR="000839D6">
        <w:rPr>
          <w:rFonts w:ascii="Times New Roman" w:hAnsi="Times New Roman"/>
          <w:sz w:val="28"/>
          <w:szCs w:val="28"/>
        </w:rPr>
        <w:t>ния корреспонденции: 109240, г. </w:t>
      </w:r>
      <w:r w:rsidRPr="00A24534">
        <w:rPr>
          <w:rFonts w:ascii="Times New Roman" w:hAnsi="Times New Roman"/>
          <w:sz w:val="28"/>
          <w:szCs w:val="28"/>
        </w:rPr>
        <w:t xml:space="preserve">Москва, </w:t>
      </w:r>
      <w:r w:rsidR="000839D6">
        <w:rPr>
          <w:rFonts w:ascii="Times New Roman" w:hAnsi="Times New Roman"/>
          <w:sz w:val="28"/>
          <w:szCs w:val="28"/>
        </w:rPr>
        <w:t>ул. </w:t>
      </w:r>
      <w:r w:rsidR="00620D89" w:rsidRPr="00A24534">
        <w:rPr>
          <w:rFonts w:ascii="Times New Roman" w:hAnsi="Times New Roman"/>
          <w:sz w:val="28"/>
          <w:szCs w:val="28"/>
        </w:rPr>
        <w:t>Высоцкого</w:t>
      </w:r>
      <w:r w:rsidR="000839D6">
        <w:rPr>
          <w:rFonts w:ascii="Times New Roman" w:hAnsi="Times New Roman"/>
          <w:sz w:val="28"/>
          <w:szCs w:val="28"/>
        </w:rPr>
        <w:t>, д. </w:t>
      </w:r>
      <w:r w:rsidRPr="00A24534">
        <w:rPr>
          <w:rFonts w:ascii="Times New Roman" w:hAnsi="Times New Roman"/>
          <w:sz w:val="28"/>
          <w:szCs w:val="28"/>
        </w:rPr>
        <w:t xml:space="preserve">4, </w:t>
      </w:r>
      <w:r w:rsidR="00620D89" w:rsidRPr="00A24534">
        <w:rPr>
          <w:rFonts w:ascii="Times New Roman" w:hAnsi="Times New Roman"/>
          <w:sz w:val="28"/>
          <w:szCs w:val="28"/>
        </w:rPr>
        <w:t>адрес официального сайта Агентства в</w:t>
      </w:r>
      <w:r w:rsidR="00AC08A3">
        <w:rPr>
          <w:rFonts w:ascii="Times New Roman" w:hAnsi="Times New Roman"/>
          <w:sz w:val="28"/>
          <w:szCs w:val="28"/>
          <w:lang w:val="en-US"/>
        </w:rPr>
        <w:t> </w:t>
      </w:r>
      <w:r w:rsidR="00620D89" w:rsidRPr="00A2453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A2453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839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http://www.asv.org.ru/</w:t>
        </w:r>
      </w:hyperlink>
      <w:r w:rsidRPr="00A24534">
        <w:rPr>
          <w:rFonts w:ascii="Times New Roman" w:hAnsi="Times New Roman"/>
          <w:sz w:val="28"/>
          <w:szCs w:val="28"/>
        </w:rPr>
        <w:t xml:space="preserve">, </w:t>
      </w:r>
    </w:p>
    <w:p w14:paraId="7F19F5BD" w14:textId="77777777" w:rsidR="00052262" w:rsidRDefault="004B4DE2" w:rsidP="00A245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4534">
        <w:rPr>
          <w:rFonts w:ascii="Times New Roman" w:hAnsi="Times New Roman"/>
          <w:b/>
          <w:sz w:val="28"/>
          <w:szCs w:val="28"/>
        </w:rPr>
        <w:t xml:space="preserve">предлагает заинтересованным лицам делать оферты о заключении договора купли-продажи </w:t>
      </w:r>
      <w:r w:rsidR="009417FA">
        <w:rPr>
          <w:rFonts w:ascii="Times New Roman" w:hAnsi="Times New Roman"/>
          <w:b/>
          <w:sz w:val="28"/>
          <w:szCs w:val="28"/>
        </w:rPr>
        <w:t xml:space="preserve">следующих </w:t>
      </w:r>
      <w:r w:rsidR="009417FA" w:rsidRPr="00A24534">
        <w:rPr>
          <w:rFonts w:ascii="Times New Roman" w:hAnsi="Times New Roman"/>
          <w:b/>
          <w:sz w:val="28"/>
          <w:szCs w:val="28"/>
        </w:rPr>
        <w:t>принадлежащих Агентству на праве собственности</w:t>
      </w:r>
      <w:r w:rsidR="009417FA">
        <w:rPr>
          <w:rFonts w:ascii="Times New Roman" w:hAnsi="Times New Roman"/>
          <w:b/>
          <w:sz w:val="28"/>
          <w:szCs w:val="28"/>
        </w:rPr>
        <w:t xml:space="preserve"> активов (далее совместно</w:t>
      </w:r>
      <w:r w:rsidR="005E276D">
        <w:rPr>
          <w:rFonts w:ascii="Times New Roman" w:hAnsi="Times New Roman"/>
          <w:b/>
          <w:sz w:val="28"/>
          <w:szCs w:val="28"/>
        </w:rPr>
        <w:t> </w:t>
      </w:r>
      <w:r w:rsidR="009417FA">
        <w:rPr>
          <w:rFonts w:ascii="Times New Roman" w:hAnsi="Times New Roman"/>
          <w:b/>
          <w:sz w:val="28"/>
          <w:szCs w:val="28"/>
        </w:rPr>
        <w:t>– Актив):</w:t>
      </w:r>
    </w:p>
    <w:p w14:paraId="21F55045" w14:textId="77777777" w:rsidR="009417FA" w:rsidRPr="00322466" w:rsidRDefault="009417FA" w:rsidP="00941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7FA">
        <w:rPr>
          <w:rFonts w:ascii="Times New Roman" w:hAnsi="Times New Roman"/>
          <w:sz w:val="28"/>
          <w:szCs w:val="28"/>
        </w:rPr>
        <w:t>1) 84 421 713 обыкновенных именных акций Акционерного общества «</w:t>
      </w:r>
      <w:proofErr w:type="spellStart"/>
      <w:r w:rsidRPr="009417FA">
        <w:rPr>
          <w:rFonts w:ascii="Times New Roman" w:hAnsi="Times New Roman"/>
          <w:sz w:val="28"/>
          <w:szCs w:val="28"/>
        </w:rPr>
        <w:t>Машпродукция</w:t>
      </w:r>
      <w:proofErr w:type="spellEnd"/>
      <w:r w:rsidRPr="009417FA">
        <w:rPr>
          <w:rFonts w:ascii="Times New Roman" w:hAnsi="Times New Roman"/>
          <w:sz w:val="28"/>
          <w:szCs w:val="28"/>
        </w:rPr>
        <w:t>» (сокращенное наимено</w:t>
      </w:r>
      <w:r>
        <w:rPr>
          <w:rFonts w:ascii="Times New Roman" w:hAnsi="Times New Roman"/>
          <w:sz w:val="28"/>
          <w:szCs w:val="28"/>
        </w:rPr>
        <w:t>вание – АО «</w:t>
      </w:r>
      <w:proofErr w:type="spellStart"/>
      <w:r>
        <w:rPr>
          <w:rFonts w:ascii="Times New Roman" w:hAnsi="Times New Roman"/>
          <w:sz w:val="28"/>
          <w:szCs w:val="28"/>
        </w:rPr>
        <w:t>Машпродукция</w:t>
      </w:r>
      <w:proofErr w:type="spellEnd"/>
      <w:r>
        <w:rPr>
          <w:rFonts w:ascii="Times New Roman" w:hAnsi="Times New Roman"/>
          <w:sz w:val="28"/>
          <w:szCs w:val="28"/>
        </w:rPr>
        <w:t>», ОГРН </w:t>
      </w:r>
      <w:r w:rsidRPr="009417FA">
        <w:rPr>
          <w:rFonts w:ascii="Times New Roman" w:hAnsi="Times New Roman"/>
          <w:sz w:val="28"/>
          <w:szCs w:val="28"/>
        </w:rPr>
        <w:t>1026602973308</w:t>
      </w:r>
      <w:r>
        <w:rPr>
          <w:rFonts w:ascii="Times New Roman" w:hAnsi="Times New Roman"/>
          <w:sz w:val="28"/>
          <w:szCs w:val="28"/>
        </w:rPr>
        <w:t>, ИНН </w:t>
      </w:r>
      <w:r w:rsidRPr="009417FA">
        <w:rPr>
          <w:rFonts w:ascii="Times New Roman" w:hAnsi="Times New Roman"/>
          <w:sz w:val="28"/>
          <w:szCs w:val="28"/>
        </w:rPr>
        <w:t>6659007231</w:t>
      </w:r>
      <w:r>
        <w:rPr>
          <w:rFonts w:ascii="Times New Roman" w:hAnsi="Times New Roman"/>
          <w:sz w:val="28"/>
          <w:szCs w:val="28"/>
        </w:rPr>
        <w:t xml:space="preserve">, адрес места нахождения: </w:t>
      </w:r>
      <w:r w:rsidRPr="009417FA">
        <w:rPr>
          <w:rFonts w:ascii="Times New Roman" w:hAnsi="Times New Roman"/>
          <w:sz w:val="28"/>
          <w:szCs w:val="28"/>
        </w:rPr>
        <w:t>620141, Свердловская обл.,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7FA">
        <w:rPr>
          <w:rFonts w:ascii="Times New Roman" w:hAnsi="Times New Roman"/>
          <w:sz w:val="28"/>
          <w:szCs w:val="28"/>
        </w:rPr>
        <w:t>Екатеринбург,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FA">
        <w:rPr>
          <w:rFonts w:ascii="Times New Roman" w:hAnsi="Times New Roman"/>
          <w:sz w:val="28"/>
          <w:szCs w:val="28"/>
        </w:rPr>
        <w:t>Завокзальная</w:t>
      </w:r>
      <w:proofErr w:type="spellEnd"/>
      <w:r w:rsidRPr="009417FA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7FA">
        <w:rPr>
          <w:rFonts w:ascii="Times New Roman" w:hAnsi="Times New Roman"/>
          <w:sz w:val="28"/>
          <w:szCs w:val="28"/>
        </w:rPr>
        <w:t xml:space="preserve">5), что составляет </w:t>
      </w:r>
      <w:r w:rsidR="009C3AFF" w:rsidRPr="00820F33">
        <w:rPr>
          <w:rFonts w:ascii="Times New Roman" w:hAnsi="Times New Roman"/>
          <w:sz w:val="28"/>
          <w:szCs w:val="28"/>
        </w:rPr>
        <w:t>99,99517% от общего числа размещенных акций АО «</w:t>
      </w:r>
      <w:proofErr w:type="spellStart"/>
      <w:r w:rsidR="009C3AFF" w:rsidRPr="00820F33">
        <w:rPr>
          <w:rFonts w:ascii="Times New Roman" w:hAnsi="Times New Roman"/>
          <w:sz w:val="28"/>
          <w:szCs w:val="28"/>
        </w:rPr>
        <w:t>Машпродукция</w:t>
      </w:r>
      <w:proofErr w:type="spellEnd"/>
      <w:r w:rsidR="009C3AFF" w:rsidRPr="00820F33">
        <w:rPr>
          <w:rFonts w:ascii="Times New Roman" w:hAnsi="Times New Roman"/>
          <w:sz w:val="28"/>
          <w:szCs w:val="28"/>
        </w:rPr>
        <w:t>»</w:t>
      </w:r>
      <w:r w:rsidRPr="009417FA">
        <w:rPr>
          <w:rFonts w:ascii="Times New Roman" w:hAnsi="Times New Roman"/>
          <w:sz w:val="28"/>
          <w:szCs w:val="28"/>
        </w:rPr>
        <w:t xml:space="preserve"> (далее – Акции 1)</w:t>
      </w:r>
      <w:r w:rsidR="009C3AFF" w:rsidRPr="00820F33">
        <w:rPr>
          <w:rFonts w:ascii="Times New Roman" w:hAnsi="Times New Roman"/>
          <w:sz w:val="28"/>
          <w:szCs w:val="28"/>
        </w:rPr>
        <w:t xml:space="preserve"> </w:t>
      </w:r>
      <w:r w:rsidR="009C3AFF" w:rsidRPr="00322466">
        <w:rPr>
          <w:rFonts w:ascii="Times New Roman" w:hAnsi="Times New Roman"/>
          <w:sz w:val="28"/>
          <w:szCs w:val="28"/>
        </w:rPr>
        <w:t>(оставшимися 0,00483% акций общества владеют в совокупности 37 физических лиц)</w:t>
      </w:r>
      <w:r w:rsidRPr="00322466">
        <w:rPr>
          <w:rFonts w:ascii="Times New Roman" w:hAnsi="Times New Roman"/>
          <w:sz w:val="28"/>
          <w:szCs w:val="28"/>
        </w:rPr>
        <w:t>;</w:t>
      </w:r>
    </w:p>
    <w:p w14:paraId="5B151D3D" w14:textId="77777777" w:rsidR="009417FA" w:rsidRPr="00322466" w:rsidRDefault="009417FA" w:rsidP="00941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66">
        <w:rPr>
          <w:rFonts w:ascii="Times New Roman" w:hAnsi="Times New Roman"/>
          <w:sz w:val="28"/>
          <w:szCs w:val="28"/>
        </w:rPr>
        <w:t>2) 111 180 обыкновенных именных акций и 32 706 привилегированных именных акций Открытого акционерного общества «</w:t>
      </w:r>
      <w:proofErr w:type="spellStart"/>
      <w:r w:rsidRPr="00322466">
        <w:rPr>
          <w:rFonts w:ascii="Times New Roman" w:hAnsi="Times New Roman"/>
          <w:sz w:val="28"/>
          <w:szCs w:val="28"/>
        </w:rPr>
        <w:t>Стройпластполимер</w:t>
      </w:r>
      <w:proofErr w:type="spellEnd"/>
      <w:r w:rsidRPr="00322466">
        <w:rPr>
          <w:rFonts w:ascii="Times New Roman" w:hAnsi="Times New Roman"/>
          <w:sz w:val="28"/>
          <w:szCs w:val="28"/>
        </w:rPr>
        <w:t>» (сокращенное наименование – ОАО «СПП», ОГРН 1026605754537, ИНН 6664007685, адрес места нахождения: 620024, Свердловская обл., г. Екатеринбург, ул. </w:t>
      </w:r>
      <w:proofErr w:type="spellStart"/>
      <w:r w:rsidRPr="00322466">
        <w:rPr>
          <w:rFonts w:ascii="Times New Roman" w:hAnsi="Times New Roman"/>
          <w:sz w:val="28"/>
          <w:szCs w:val="28"/>
        </w:rPr>
        <w:t>Бисертская</w:t>
      </w:r>
      <w:proofErr w:type="spellEnd"/>
      <w:r w:rsidRPr="00322466">
        <w:rPr>
          <w:rFonts w:ascii="Times New Roman" w:hAnsi="Times New Roman"/>
          <w:sz w:val="28"/>
          <w:szCs w:val="28"/>
        </w:rPr>
        <w:t xml:space="preserve">, д.1), что составляет </w:t>
      </w:r>
      <w:r w:rsidR="009C3AFF" w:rsidRPr="00820F33">
        <w:rPr>
          <w:rFonts w:ascii="Times New Roman" w:hAnsi="Times New Roman"/>
          <w:sz w:val="28"/>
          <w:szCs w:val="28"/>
        </w:rPr>
        <w:t xml:space="preserve">94,35% от общего числа </w:t>
      </w:r>
      <w:r w:rsidR="009C3AFF" w:rsidRPr="00820F33">
        <w:rPr>
          <w:rFonts w:ascii="Times New Roman" w:hAnsi="Times New Roman"/>
          <w:sz w:val="28"/>
          <w:szCs w:val="28"/>
        </w:rPr>
        <w:lastRenderedPageBreak/>
        <w:t>размещенных акций ОАО «СПП»</w:t>
      </w:r>
      <w:r w:rsidRPr="00322466">
        <w:rPr>
          <w:rFonts w:ascii="Times New Roman" w:hAnsi="Times New Roman"/>
          <w:sz w:val="28"/>
          <w:szCs w:val="28"/>
        </w:rPr>
        <w:t xml:space="preserve"> (далее – Акции 2)</w:t>
      </w:r>
      <w:r w:rsidR="009C3AFF" w:rsidRPr="00820F33">
        <w:rPr>
          <w:rFonts w:ascii="Times New Roman" w:hAnsi="Times New Roman"/>
          <w:sz w:val="28"/>
          <w:szCs w:val="28"/>
        </w:rPr>
        <w:t xml:space="preserve"> </w:t>
      </w:r>
      <w:r w:rsidR="00456766" w:rsidRPr="00820F33">
        <w:rPr>
          <w:rFonts w:ascii="Times New Roman" w:hAnsi="Times New Roman"/>
          <w:sz w:val="28"/>
          <w:szCs w:val="28"/>
        </w:rPr>
        <w:t>(оставшимися 5,65% акций общества владеют в совокупности 1 юридическое лицо и 446 физических лиц)</w:t>
      </w:r>
      <w:r w:rsidRPr="00322466">
        <w:rPr>
          <w:rFonts w:ascii="Times New Roman" w:hAnsi="Times New Roman"/>
          <w:sz w:val="28"/>
          <w:szCs w:val="28"/>
        </w:rPr>
        <w:t>;</w:t>
      </w:r>
    </w:p>
    <w:p w14:paraId="540F9383" w14:textId="77777777" w:rsidR="009417FA" w:rsidRPr="00322466" w:rsidRDefault="009417FA" w:rsidP="00941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66">
        <w:rPr>
          <w:rFonts w:ascii="Times New Roman" w:hAnsi="Times New Roman"/>
          <w:sz w:val="28"/>
          <w:szCs w:val="28"/>
        </w:rPr>
        <w:t xml:space="preserve">3) </w:t>
      </w:r>
      <w:r w:rsidR="009C3AFF" w:rsidRPr="00820F33">
        <w:rPr>
          <w:rFonts w:ascii="Times New Roman" w:hAnsi="Times New Roman"/>
          <w:sz w:val="28"/>
          <w:szCs w:val="28"/>
        </w:rPr>
        <w:t>доли в уставном капитале Общества с ограниченной ответственностью «Бриз»</w:t>
      </w:r>
      <w:r w:rsidRPr="00322466">
        <w:rPr>
          <w:rFonts w:ascii="Times New Roman" w:hAnsi="Times New Roman"/>
          <w:sz w:val="28"/>
          <w:szCs w:val="28"/>
        </w:rPr>
        <w:t xml:space="preserve"> (сокращенное наименование – ООО</w:t>
      </w:r>
      <w:r w:rsidR="005E276D" w:rsidRPr="00322466">
        <w:rPr>
          <w:rFonts w:ascii="Times New Roman" w:hAnsi="Times New Roman"/>
          <w:sz w:val="28"/>
          <w:szCs w:val="28"/>
        </w:rPr>
        <w:t> </w:t>
      </w:r>
      <w:r w:rsidRPr="00322466">
        <w:rPr>
          <w:rFonts w:ascii="Times New Roman" w:hAnsi="Times New Roman"/>
          <w:sz w:val="28"/>
          <w:szCs w:val="28"/>
        </w:rPr>
        <w:t>«Бриз», ОГРН 1086606000205</w:t>
      </w:r>
      <w:r w:rsidR="009422C7" w:rsidRPr="00322466">
        <w:rPr>
          <w:rFonts w:ascii="Times New Roman" w:hAnsi="Times New Roman"/>
          <w:sz w:val="28"/>
          <w:szCs w:val="28"/>
        </w:rPr>
        <w:t xml:space="preserve">, ИНН 6606026760, адрес места нахождения: 620141, Свердловская обл., </w:t>
      </w:r>
      <w:r w:rsidR="002867EF" w:rsidRPr="00322466">
        <w:rPr>
          <w:rFonts w:ascii="Times New Roman" w:hAnsi="Times New Roman"/>
          <w:sz w:val="28"/>
          <w:szCs w:val="28"/>
        </w:rPr>
        <w:br/>
      </w:r>
      <w:r w:rsidRPr="00322466">
        <w:rPr>
          <w:rFonts w:ascii="Times New Roman" w:hAnsi="Times New Roman"/>
          <w:sz w:val="28"/>
          <w:szCs w:val="28"/>
        </w:rPr>
        <w:t>г. Екатеринбург, ул.</w:t>
      </w:r>
      <w:r w:rsidR="009422C7" w:rsidRPr="00322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2C7" w:rsidRPr="00322466">
        <w:rPr>
          <w:rFonts w:ascii="Times New Roman" w:hAnsi="Times New Roman"/>
          <w:sz w:val="28"/>
          <w:szCs w:val="28"/>
        </w:rPr>
        <w:t>Завокзальная</w:t>
      </w:r>
      <w:proofErr w:type="spellEnd"/>
      <w:r w:rsidR="009422C7" w:rsidRPr="00322466">
        <w:rPr>
          <w:rFonts w:ascii="Times New Roman" w:hAnsi="Times New Roman"/>
          <w:sz w:val="28"/>
          <w:szCs w:val="28"/>
        </w:rPr>
        <w:t>, д. 5)</w:t>
      </w:r>
      <w:r w:rsidR="009C3AFF" w:rsidRPr="00820F33">
        <w:rPr>
          <w:rFonts w:ascii="Times New Roman" w:hAnsi="Times New Roman"/>
          <w:sz w:val="28"/>
          <w:szCs w:val="28"/>
        </w:rPr>
        <w:t xml:space="preserve"> в размере 100</w:t>
      </w:r>
      <w:proofErr w:type="gramStart"/>
      <w:r w:rsidR="009C3AFF" w:rsidRPr="00820F33">
        <w:rPr>
          <w:rFonts w:ascii="Times New Roman" w:hAnsi="Times New Roman"/>
          <w:sz w:val="28"/>
          <w:szCs w:val="28"/>
        </w:rPr>
        <w:t>%</w:t>
      </w:r>
      <w:r w:rsidR="00B35FDC" w:rsidRPr="00322466">
        <w:rPr>
          <w:rFonts w:ascii="Times New Roman" w:hAnsi="Times New Roman"/>
          <w:sz w:val="28"/>
          <w:szCs w:val="28"/>
        </w:rPr>
        <w:t xml:space="preserve"> </w:t>
      </w:r>
      <w:r w:rsidRPr="00322466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22466">
        <w:rPr>
          <w:rFonts w:ascii="Times New Roman" w:hAnsi="Times New Roman"/>
          <w:sz w:val="28"/>
          <w:szCs w:val="28"/>
        </w:rPr>
        <w:t>далее – Доля</w:t>
      </w:r>
      <w:r w:rsidR="005E276D" w:rsidRPr="00322466">
        <w:rPr>
          <w:rFonts w:ascii="Times New Roman" w:hAnsi="Times New Roman"/>
          <w:sz w:val="28"/>
          <w:szCs w:val="28"/>
        </w:rPr>
        <w:t> </w:t>
      </w:r>
      <w:r w:rsidRPr="00322466">
        <w:rPr>
          <w:rFonts w:ascii="Times New Roman" w:hAnsi="Times New Roman"/>
          <w:sz w:val="28"/>
          <w:szCs w:val="28"/>
        </w:rPr>
        <w:t>1);</w:t>
      </w:r>
    </w:p>
    <w:p w14:paraId="749AE712" w14:textId="77777777" w:rsidR="009417FA" w:rsidRPr="00322466" w:rsidRDefault="009422C7" w:rsidP="00941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66">
        <w:rPr>
          <w:rFonts w:ascii="Times New Roman" w:hAnsi="Times New Roman"/>
          <w:sz w:val="28"/>
          <w:szCs w:val="28"/>
        </w:rPr>
        <w:t>4) дол</w:t>
      </w:r>
      <w:r w:rsidR="009C3AFF" w:rsidRPr="00820F33">
        <w:rPr>
          <w:rFonts w:ascii="Times New Roman" w:hAnsi="Times New Roman"/>
          <w:sz w:val="28"/>
          <w:szCs w:val="28"/>
        </w:rPr>
        <w:t>и в уставном капитале Общества с ограниченной ответственностью «Кирпичный завод-</w:t>
      </w:r>
      <w:proofErr w:type="spellStart"/>
      <w:r w:rsidR="009C3AFF" w:rsidRPr="00820F33">
        <w:rPr>
          <w:rFonts w:ascii="Times New Roman" w:hAnsi="Times New Roman"/>
          <w:sz w:val="28"/>
          <w:szCs w:val="28"/>
        </w:rPr>
        <w:t>Стройпластполимер</w:t>
      </w:r>
      <w:proofErr w:type="spellEnd"/>
      <w:r w:rsidR="009C3AFF" w:rsidRPr="00820F33">
        <w:rPr>
          <w:rFonts w:ascii="Times New Roman" w:hAnsi="Times New Roman"/>
          <w:sz w:val="28"/>
          <w:szCs w:val="28"/>
        </w:rPr>
        <w:t>»</w:t>
      </w:r>
      <w:r w:rsidR="009417FA" w:rsidRPr="00322466">
        <w:rPr>
          <w:rFonts w:ascii="Times New Roman" w:hAnsi="Times New Roman"/>
          <w:sz w:val="28"/>
          <w:szCs w:val="28"/>
        </w:rPr>
        <w:t xml:space="preserve"> (сокращенное наименование – ООО «КЗ-СПП», ОГРН 1026605781510, ИНН 6664056562, адрес места нахождения: 620024, Свердловская обл., г.</w:t>
      </w:r>
      <w:r w:rsidR="005E276D" w:rsidRPr="00322466">
        <w:rPr>
          <w:rFonts w:ascii="Times New Roman" w:hAnsi="Times New Roman"/>
          <w:sz w:val="28"/>
          <w:szCs w:val="28"/>
        </w:rPr>
        <w:t> </w:t>
      </w:r>
      <w:r w:rsidR="009417FA" w:rsidRPr="00322466">
        <w:rPr>
          <w:rFonts w:ascii="Times New Roman" w:hAnsi="Times New Roman"/>
          <w:sz w:val="28"/>
          <w:szCs w:val="28"/>
        </w:rPr>
        <w:t xml:space="preserve">Екатеринбург, ул. </w:t>
      </w:r>
      <w:proofErr w:type="spellStart"/>
      <w:r w:rsidR="009417FA" w:rsidRPr="00322466">
        <w:rPr>
          <w:rFonts w:ascii="Times New Roman" w:hAnsi="Times New Roman"/>
          <w:sz w:val="28"/>
          <w:szCs w:val="28"/>
        </w:rPr>
        <w:t>Бисертская</w:t>
      </w:r>
      <w:proofErr w:type="spellEnd"/>
      <w:r w:rsidR="009417FA" w:rsidRPr="00322466">
        <w:rPr>
          <w:rFonts w:ascii="Times New Roman" w:hAnsi="Times New Roman"/>
          <w:sz w:val="28"/>
          <w:szCs w:val="28"/>
        </w:rPr>
        <w:t>, д. 1)</w:t>
      </w:r>
      <w:r w:rsidR="00B35FDC" w:rsidRPr="00322466">
        <w:rPr>
          <w:rFonts w:ascii="Times New Roman" w:hAnsi="Times New Roman"/>
          <w:b/>
          <w:sz w:val="28"/>
          <w:szCs w:val="28"/>
        </w:rPr>
        <w:t xml:space="preserve"> </w:t>
      </w:r>
      <w:r w:rsidR="009C3AFF" w:rsidRPr="00820F33">
        <w:rPr>
          <w:rFonts w:ascii="Times New Roman" w:hAnsi="Times New Roman"/>
          <w:sz w:val="28"/>
          <w:szCs w:val="28"/>
        </w:rPr>
        <w:t>в размере 99,9913%</w:t>
      </w:r>
      <w:r w:rsidR="009417FA" w:rsidRPr="00322466">
        <w:rPr>
          <w:rFonts w:ascii="Times New Roman" w:hAnsi="Times New Roman"/>
          <w:sz w:val="28"/>
          <w:szCs w:val="28"/>
        </w:rPr>
        <w:t xml:space="preserve"> </w:t>
      </w:r>
      <w:r w:rsidR="002867EF" w:rsidRPr="00322466">
        <w:rPr>
          <w:rFonts w:ascii="Times New Roman" w:hAnsi="Times New Roman"/>
          <w:sz w:val="28"/>
          <w:szCs w:val="28"/>
        </w:rPr>
        <w:br/>
      </w:r>
      <w:r w:rsidR="009417FA" w:rsidRPr="00322466">
        <w:rPr>
          <w:rFonts w:ascii="Times New Roman" w:hAnsi="Times New Roman"/>
          <w:sz w:val="28"/>
          <w:szCs w:val="28"/>
        </w:rPr>
        <w:t>(далее – Доля 2)</w:t>
      </w:r>
      <w:r w:rsidR="009C3AFF" w:rsidRPr="00820F33">
        <w:rPr>
          <w:rFonts w:ascii="Times New Roman" w:hAnsi="Times New Roman"/>
          <w:sz w:val="28"/>
          <w:szCs w:val="28"/>
        </w:rPr>
        <w:t xml:space="preserve"> </w:t>
      </w:r>
      <w:r w:rsidR="00456766" w:rsidRPr="00820F33">
        <w:rPr>
          <w:rFonts w:ascii="Times New Roman" w:hAnsi="Times New Roman"/>
          <w:sz w:val="28"/>
          <w:szCs w:val="28"/>
        </w:rPr>
        <w:t>(долей в уставном капитале общества в размере 0,0087% владеет ОАО «СПП»)</w:t>
      </w:r>
      <w:r w:rsidR="009417FA" w:rsidRPr="00322466">
        <w:rPr>
          <w:rFonts w:ascii="Times New Roman" w:hAnsi="Times New Roman"/>
          <w:sz w:val="28"/>
          <w:szCs w:val="28"/>
        </w:rPr>
        <w:t>.</w:t>
      </w:r>
    </w:p>
    <w:p w14:paraId="759F9F9D" w14:textId="77777777" w:rsidR="00565915" w:rsidRDefault="00565915" w:rsidP="00941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66">
        <w:rPr>
          <w:rFonts w:ascii="Times New Roman" w:hAnsi="Times New Roman"/>
          <w:sz w:val="28"/>
          <w:szCs w:val="28"/>
        </w:rPr>
        <w:t>Обременения в отношении Актива</w:t>
      </w:r>
      <w:r>
        <w:rPr>
          <w:rFonts w:ascii="Times New Roman" w:hAnsi="Times New Roman"/>
          <w:sz w:val="28"/>
          <w:szCs w:val="28"/>
        </w:rPr>
        <w:t xml:space="preserve"> (или его части) отсутствуют.</w:t>
      </w:r>
    </w:p>
    <w:p w14:paraId="07BB3077" w14:textId="77777777" w:rsidR="009417FA" w:rsidRPr="009417FA" w:rsidRDefault="009417FA" w:rsidP="00941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7FA">
        <w:rPr>
          <w:rFonts w:ascii="Times New Roman" w:hAnsi="Times New Roman"/>
          <w:sz w:val="28"/>
          <w:szCs w:val="28"/>
        </w:rPr>
        <w:t>Основными видами деятельности АО «</w:t>
      </w:r>
      <w:proofErr w:type="spellStart"/>
      <w:r w:rsidRPr="009417FA">
        <w:rPr>
          <w:rFonts w:ascii="Times New Roman" w:hAnsi="Times New Roman"/>
          <w:sz w:val="28"/>
          <w:szCs w:val="28"/>
        </w:rPr>
        <w:t>Машпродукция</w:t>
      </w:r>
      <w:proofErr w:type="spellEnd"/>
      <w:r w:rsidRPr="009417FA">
        <w:rPr>
          <w:rFonts w:ascii="Times New Roman" w:hAnsi="Times New Roman"/>
          <w:sz w:val="28"/>
          <w:szCs w:val="28"/>
        </w:rPr>
        <w:t xml:space="preserve">» и ООО «Бриз» являются сдача в аренду недвижимого имущества, оказание услуг по хранению и складированию имущества, транспортной обработке грузов. </w:t>
      </w:r>
    </w:p>
    <w:p w14:paraId="333F0465" w14:textId="77777777" w:rsidR="009417FA" w:rsidRPr="009417FA" w:rsidRDefault="009417FA" w:rsidP="00941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7FA">
        <w:rPr>
          <w:rFonts w:ascii="Times New Roman" w:hAnsi="Times New Roman"/>
          <w:sz w:val="28"/>
          <w:szCs w:val="28"/>
        </w:rPr>
        <w:t>Основными видами деятельности ОАО «СПП» являются производство полимерной продукции (ПВХ мембраны, антистатический линолеум, полиэтиленовые трубы широкого спектра назначения) и предоставление в аренду собственного имущества.</w:t>
      </w:r>
    </w:p>
    <w:p w14:paraId="13987541" w14:textId="77777777" w:rsidR="009417FA" w:rsidRPr="009417FA" w:rsidRDefault="009417FA" w:rsidP="00941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7FA">
        <w:rPr>
          <w:rFonts w:ascii="Times New Roman" w:hAnsi="Times New Roman"/>
          <w:sz w:val="28"/>
          <w:szCs w:val="28"/>
        </w:rPr>
        <w:t>Основными видами деятельности ООО «КЗ-СПП» являются производство керамического кирпича, оказание услуг по перевозке грузов и выполнению ремонтно-механических работ.</w:t>
      </w:r>
    </w:p>
    <w:p w14:paraId="5AD6FAEE" w14:textId="77777777" w:rsidR="009417FA" w:rsidRDefault="009417FA" w:rsidP="00A245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7FA">
        <w:rPr>
          <w:rFonts w:ascii="Times New Roman" w:hAnsi="Times New Roman"/>
          <w:sz w:val="28"/>
          <w:szCs w:val="28"/>
        </w:rPr>
        <w:t>АО «</w:t>
      </w:r>
      <w:proofErr w:type="spellStart"/>
      <w:r w:rsidRPr="009417FA">
        <w:rPr>
          <w:rFonts w:ascii="Times New Roman" w:hAnsi="Times New Roman"/>
          <w:sz w:val="28"/>
          <w:szCs w:val="28"/>
        </w:rPr>
        <w:t>Машпродукция</w:t>
      </w:r>
      <w:proofErr w:type="spellEnd"/>
      <w:r w:rsidRPr="009417FA">
        <w:rPr>
          <w:rFonts w:ascii="Times New Roman" w:hAnsi="Times New Roman"/>
          <w:sz w:val="28"/>
          <w:szCs w:val="28"/>
        </w:rPr>
        <w:t xml:space="preserve">», ОАО «СПП», ООО «КЗ-СПП» и ООО «Бриз» (далее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Pr="009417FA">
        <w:rPr>
          <w:rFonts w:ascii="Times New Roman" w:hAnsi="Times New Roman"/>
          <w:sz w:val="28"/>
          <w:szCs w:val="28"/>
        </w:rPr>
        <w:t xml:space="preserve">– Дочерние общества) принадлежат права (собственность, аренда, сервитут) на недвижимое имущество, перечень которого приведен в </w:t>
      </w:r>
      <w:r w:rsidR="005401D8">
        <w:rPr>
          <w:rFonts w:ascii="Times New Roman" w:hAnsi="Times New Roman"/>
          <w:sz w:val="28"/>
          <w:szCs w:val="28"/>
        </w:rPr>
        <w:t>п</w:t>
      </w:r>
      <w:r w:rsidRPr="009417FA">
        <w:rPr>
          <w:rFonts w:ascii="Times New Roman" w:hAnsi="Times New Roman"/>
          <w:sz w:val="28"/>
          <w:szCs w:val="28"/>
        </w:rPr>
        <w:t>риложении к настоящему предложению Агентства делать оферты.</w:t>
      </w:r>
    </w:p>
    <w:p w14:paraId="04655EC5" w14:textId="77777777" w:rsidR="00B35FDC" w:rsidRPr="003B3CC0" w:rsidRDefault="00B35FDC" w:rsidP="003B3C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3CC0">
        <w:rPr>
          <w:rFonts w:ascii="Times New Roman" w:hAnsi="Times New Roman"/>
          <w:sz w:val="28"/>
          <w:szCs w:val="28"/>
        </w:rPr>
        <w:t xml:space="preserve">ОАО «СПП» и ООО «КЗ-СПП» в своей деятельности совместно используют ряд объектов недвижимого имущества, единиц оборудования и транспортных средств, которые представляют собой единый производственный и логистический </w:t>
      </w:r>
      <w:r w:rsidRPr="003B3CC0">
        <w:rPr>
          <w:rFonts w:ascii="Times New Roman" w:hAnsi="Times New Roman"/>
          <w:sz w:val="28"/>
          <w:szCs w:val="28"/>
        </w:rPr>
        <w:lastRenderedPageBreak/>
        <w:t>комплекс. ООО «Бриз» и АО «</w:t>
      </w:r>
      <w:proofErr w:type="spellStart"/>
      <w:r w:rsidRPr="003B3CC0">
        <w:rPr>
          <w:rFonts w:ascii="Times New Roman" w:hAnsi="Times New Roman"/>
          <w:sz w:val="28"/>
          <w:szCs w:val="28"/>
        </w:rPr>
        <w:t>Машпродукция</w:t>
      </w:r>
      <w:proofErr w:type="spellEnd"/>
      <w:r w:rsidRPr="003B3CC0">
        <w:rPr>
          <w:rFonts w:ascii="Times New Roman" w:hAnsi="Times New Roman"/>
          <w:sz w:val="28"/>
          <w:szCs w:val="28"/>
        </w:rPr>
        <w:t xml:space="preserve"> также совместно используют ряд объектов недвижимого имущества.</w:t>
      </w:r>
    </w:p>
    <w:p w14:paraId="3FF16B08" w14:textId="77777777" w:rsidR="00C36B39" w:rsidRPr="00C36B39" w:rsidRDefault="00565915" w:rsidP="00C3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15">
        <w:rPr>
          <w:rFonts w:ascii="Times New Roman" w:hAnsi="Times New Roman"/>
          <w:b/>
          <w:sz w:val="28"/>
          <w:szCs w:val="28"/>
        </w:rPr>
        <w:t xml:space="preserve">Организатор предложения делать оферты о заключении договора купли-продажи Актива – Акционерное общество «Российский аукционный </w:t>
      </w:r>
      <w:proofErr w:type="gramStart"/>
      <w:r w:rsidRPr="00565915">
        <w:rPr>
          <w:rFonts w:ascii="Times New Roman" w:hAnsi="Times New Roman"/>
          <w:b/>
          <w:sz w:val="28"/>
          <w:szCs w:val="28"/>
        </w:rPr>
        <w:t>дом»</w:t>
      </w:r>
      <w:r w:rsidRPr="00565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6B39" w:rsidRPr="00C36B39">
        <w:rPr>
          <w:rFonts w:ascii="Times New Roman" w:hAnsi="Times New Roman"/>
          <w:sz w:val="28"/>
          <w:szCs w:val="28"/>
        </w:rPr>
        <w:t>(</w:t>
      </w:r>
      <w:proofErr w:type="gramEnd"/>
      <w:r w:rsidR="00222FDC">
        <w:rPr>
          <w:rFonts w:ascii="Times New Roman" w:hAnsi="Times New Roman"/>
          <w:sz w:val="28"/>
          <w:szCs w:val="28"/>
        </w:rPr>
        <w:t xml:space="preserve">далее – АО «РАД», Организатор процедуры), место нахождения: 190000, </w:t>
      </w:r>
      <w:r w:rsidR="00222FDC">
        <w:rPr>
          <w:rFonts w:ascii="Times New Roman" w:hAnsi="Times New Roman"/>
          <w:sz w:val="28"/>
          <w:szCs w:val="28"/>
        </w:rPr>
        <w:br/>
        <w:t xml:space="preserve">г. Санкт-Петербург», пер. </w:t>
      </w:r>
      <w:proofErr w:type="spellStart"/>
      <w:r w:rsidR="00222FDC">
        <w:rPr>
          <w:rFonts w:ascii="Times New Roman" w:hAnsi="Times New Roman"/>
          <w:sz w:val="28"/>
          <w:szCs w:val="28"/>
        </w:rPr>
        <w:t>Гривцова</w:t>
      </w:r>
      <w:proofErr w:type="spellEnd"/>
      <w:r w:rsidR="00222FDC">
        <w:rPr>
          <w:rFonts w:ascii="Times New Roman" w:hAnsi="Times New Roman"/>
          <w:sz w:val="28"/>
          <w:szCs w:val="28"/>
        </w:rPr>
        <w:t xml:space="preserve">, д. 5, лит. В, адрес для направления почтовой корреспонденции: 190000, г. Санкт-Петербург», пер. </w:t>
      </w:r>
      <w:proofErr w:type="spellStart"/>
      <w:r w:rsidR="00222FDC">
        <w:rPr>
          <w:rFonts w:ascii="Times New Roman" w:hAnsi="Times New Roman"/>
          <w:sz w:val="28"/>
          <w:szCs w:val="28"/>
        </w:rPr>
        <w:t>Гривцова</w:t>
      </w:r>
      <w:proofErr w:type="spellEnd"/>
      <w:r w:rsidR="00222FDC">
        <w:rPr>
          <w:rFonts w:ascii="Times New Roman" w:hAnsi="Times New Roman"/>
          <w:sz w:val="28"/>
          <w:szCs w:val="28"/>
        </w:rPr>
        <w:t xml:space="preserve">, д. 5, лит. В, адрес официального сайта в информационно-телекоммуникационной сети «Интернет»: </w:t>
      </w:r>
      <w:hyperlink r:id="rId9" w:history="1">
        <w:r w:rsidR="00222FDC">
          <w:rPr>
            <w:rStyle w:val="a4"/>
            <w:rFonts w:ascii="Times New Roman" w:hAnsi="Times New Roman"/>
            <w:sz w:val="28"/>
            <w:szCs w:val="28"/>
          </w:rPr>
          <w:t>https://auction-house.ru/</w:t>
        </w:r>
      </w:hyperlink>
      <w:r w:rsidR="00C36B39" w:rsidRPr="00C36B39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0" w:history="1">
        <w:r w:rsidR="00222FDC">
          <w:rPr>
            <w:rStyle w:val="a4"/>
            <w:rFonts w:ascii="Times New Roman" w:hAnsi="Times New Roman"/>
            <w:sz w:val="28"/>
            <w:szCs w:val="28"/>
          </w:rPr>
          <w:t>zheludkova@auction-house.ru</w:t>
        </w:r>
      </w:hyperlink>
      <w:r w:rsidR="00C36B39" w:rsidRPr="00C36B39">
        <w:rPr>
          <w:rFonts w:ascii="Times New Roman" w:hAnsi="Times New Roman"/>
          <w:sz w:val="28"/>
          <w:szCs w:val="28"/>
        </w:rPr>
        <w:t xml:space="preserve">, номер контактного телефона: </w:t>
      </w:r>
      <w:r w:rsidR="009C3AFF" w:rsidRPr="00820F33">
        <w:rPr>
          <w:rFonts w:ascii="Times New Roman" w:hAnsi="Times New Roman"/>
          <w:sz w:val="28"/>
          <w:szCs w:val="28"/>
        </w:rPr>
        <w:t xml:space="preserve">8 (812) 334-40-02, 8 (812) 777-57-57. </w:t>
      </w:r>
    </w:p>
    <w:p w14:paraId="2BA3E5FA" w14:textId="77777777" w:rsidR="00C36B39" w:rsidRPr="00820F33" w:rsidRDefault="009C3AFF" w:rsidP="00C3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</w:rPr>
        <w:t xml:space="preserve">Оферты о заключении договора купли-продажи Актива (далее – Оферты) будут приниматься Организатором процедуры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с 9:00 26 декабря 2018 г. до 16:30 </w:t>
      </w:r>
      <w:r w:rsidRPr="00820F33">
        <w:rPr>
          <w:rFonts w:ascii="Times New Roman" w:hAnsi="Times New Roman"/>
          <w:sz w:val="28"/>
          <w:szCs w:val="28"/>
          <w:lang w:eastAsia="ar-SA"/>
        </w:rPr>
        <w:br/>
        <w:t xml:space="preserve">15 февраля 2019 г. (время московское) на сайте электронной площадки Организатора процедуры: </w:t>
      </w:r>
      <w:hyperlink r:id="rId11" w:history="1">
        <w:r w:rsidR="00222FDC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http</w:t>
        </w:r>
        <w:r w:rsidR="00222FDC">
          <w:rPr>
            <w:rStyle w:val="a4"/>
            <w:rFonts w:ascii="Times New Roman" w:hAnsi="Times New Roman"/>
            <w:sz w:val="28"/>
            <w:szCs w:val="28"/>
            <w:lang w:eastAsia="ar-SA"/>
          </w:rPr>
          <w:t>://</w:t>
        </w:r>
        <w:r w:rsidR="00222FDC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lot</w:t>
        </w:r>
        <w:r w:rsidR="00222FDC">
          <w:rPr>
            <w:rStyle w:val="a4"/>
            <w:rFonts w:ascii="Times New Roman" w:hAnsi="Times New Roman"/>
            <w:sz w:val="28"/>
            <w:szCs w:val="28"/>
            <w:lang w:eastAsia="ar-SA"/>
          </w:rPr>
          <w:t>-</w:t>
        </w:r>
        <w:r w:rsidR="00222FDC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online</w:t>
        </w:r>
        <w:r w:rsidR="00222FDC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="00222FDC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C36B39" w:rsidRPr="00C36B39" w:rsidDel="00B52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0F33">
        <w:rPr>
          <w:rFonts w:ascii="Times New Roman" w:hAnsi="Times New Roman"/>
          <w:sz w:val="28"/>
          <w:szCs w:val="28"/>
        </w:rPr>
        <w:t>(далее – адрес для направления Оферт)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. Оферты, </w:t>
      </w:r>
      <w:r w:rsidR="00C36B39" w:rsidRPr="00C36B39">
        <w:rPr>
          <w:rFonts w:ascii="Times New Roman" w:hAnsi="Times New Roman"/>
          <w:sz w:val="28"/>
          <w:szCs w:val="28"/>
          <w:lang w:eastAsia="ar-SA"/>
        </w:rPr>
        <w:t>полученные ранее или позднее указанного срока, рассматриваться не будут.</w:t>
      </w:r>
    </w:p>
    <w:p w14:paraId="49BA7A04" w14:textId="77777777" w:rsidR="00AA1845" w:rsidRPr="00AA1845" w:rsidRDefault="00EA5552" w:rsidP="00AA18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Подача Оферт</w:t>
      </w:r>
      <w:r w:rsidR="005F3574">
        <w:rPr>
          <w:rFonts w:ascii="Times New Roman" w:hAnsi="Times New Roman"/>
          <w:sz w:val="28"/>
          <w:szCs w:val="28"/>
          <w:lang w:eastAsia="ar-SA"/>
        </w:rPr>
        <w:t xml:space="preserve"> осуществляется через электронную площадку Организатора процедуры (</w:t>
      </w:r>
      <w:hyperlink r:id="rId12" w:history="1">
        <w:r w:rsidR="009C3AFF" w:rsidRPr="00820F33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http</w:t>
        </w:r>
        <w:r w:rsidR="009C3AFF" w:rsidRPr="00820F33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://</w:t>
        </w:r>
        <w:r w:rsidR="009C3AFF" w:rsidRPr="00820F33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lot</w:t>
        </w:r>
        <w:r w:rsidR="009C3AFF" w:rsidRPr="00820F33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-</w:t>
        </w:r>
        <w:r w:rsidR="009C3AFF" w:rsidRPr="00820F33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online</w:t>
        </w:r>
        <w:r w:rsidR="009C3AFF" w:rsidRPr="00820F33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="009C3AFF" w:rsidRPr="00820F33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="00AA1845" w:rsidRPr="00AA1845">
        <w:rPr>
          <w:rFonts w:ascii="Times New Roman" w:hAnsi="Times New Roman"/>
          <w:sz w:val="28"/>
          <w:szCs w:val="28"/>
          <w:lang w:eastAsia="ar-SA"/>
        </w:rPr>
        <w:t xml:space="preserve">) в форме электронных документов (электронных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>образов документов), заверенных электронно-цифровой подписью указанных лиц или их уполномоченных представителей.</w:t>
      </w:r>
    </w:p>
    <w:p w14:paraId="11E7CF43" w14:textId="77777777" w:rsidR="00AA1845" w:rsidRPr="00AA1845" w:rsidRDefault="009C3AFF" w:rsidP="00AA18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  <w:lang w:eastAsia="ar-SA"/>
        </w:rPr>
        <w:t xml:space="preserve">В случае если по результатам предложения делать оферты о заключении договора купли-продажи Актива Агентством будет принято решение о заключении договора купли-продажи Актива с одним из лиц, подавших Оферту, такой договор заключается сторонами в письменной форме и удостоверяется нотариально. </w:t>
      </w:r>
    </w:p>
    <w:p w14:paraId="0506EEB9" w14:textId="77777777" w:rsidR="00B66FE4" w:rsidRPr="00A24534" w:rsidRDefault="00310D10" w:rsidP="00C3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F568CC" w:rsidRPr="00A24534">
        <w:rPr>
          <w:rFonts w:ascii="Times New Roman" w:hAnsi="Times New Roman"/>
          <w:b/>
          <w:sz w:val="28"/>
          <w:szCs w:val="28"/>
          <w:lang w:eastAsia="ar-SA"/>
        </w:rPr>
        <w:t xml:space="preserve">ассмотрены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будут </w:t>
      </w:r>
      <w:r w:rsidR="00F568CC" w:rsidRPr="00A24534">
        <w:rPr>
          <w:rFonts w:ascii="Times New Roman" w:hAnsi="Times New Roman"/>
          <w:b/>
          <w:sz w:val="28"/>
          <w:szCs w:val="28"/>
          <w:lang w:eastAsia="ar-SA"/>
        </w:rPr>
        <w:t>только Оферты, отвечающие следующим требованиям</w:t>
      </w:r>
      <w:r w:rsidR="00F568CC" w:rsidRPr="00A24534">
        <w:rPr>
          <w:rFonts w:ascii="Times New Roman" w:hAnsi="Times New Roman"/>
          <w:sz w:val="28"/>
          <w:szCs w:val="28"/>
          <w:lang w:eastAsia="ar-SA"/>
        </w:rPr>
        <w:t>:</w:t>
      </w:r>
    </w:p>
    <w:p w14:paraId="7600D737" w14:textId="77777777" w:rsidR="00B66FE4" w:rsidRPr="00A24534" w:rsidRDefault="00156E7D" w:rsidP="00A245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4534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A24534">
        <w:rPr>
          <w:rFonts w:ascii="Times New Roman" w:hAnsi="Times New Roman"/>
          <w:b/>
          <w:sz w:val="28"/>
          <w:szCs w:val="28"/>
          <w:lang w:eastAsia="ar-SA"/>
        </w:rPr>
        <w:t>. Предложения лица, подающего Оферту (далее – Заявитель</w:t>
      </w:r>
      <w:r w:rsidR="00490BF9" w:rsidRPr="00A24534">
        <w:rPr>
          <w:rFonts w:ascii="Times New Roman" w:hAnsi="Times New Roman"/>
          <w:b/>
          <w:sz w:val="28"/>
          <w:szCs w:val="28"/>
          <w:lang w:eastAsia="ar-SA"/>
        </w:rPr>
        <w:t xml:space="preserve"> или </w:t>
      </w:r>
      <w:r w:rsidR="00D56AEF" w:rsidRPr="00A24534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90BF9" w:rsidRPr="00A24534">
        <w:rPr>
          <w:rFonts w:ascii="Times New Roman" w:hAnsi="Times New Roman"/>
          <w:b/>
          <w:sz w:val="28"/>
          <w:szCs w:val="28"/>
          <w:lang w:eastAsia="ar-SA"/>
        </w:rPr>
        <w:t>окупатель</w:t>
      </w:r>
      <w:r w:rsidRPr="00A24534">
        <w:rPr>
          <w:rFonts w:ascii="Times New Roman" w:hAnsi="Times New Roman"/>
          <w:b/>
          <w:sz w:val="28"/>
          <w:szCs w:val="28"/>
          <w:lang w:eastAsia="ar-SA"/>
        </w:rPr>
        <w:t>), по существенным условиям договора купли-продажи Актива должны соответствовать перечисленным ниже параметрам</w:t>
      </w:r>
      <w:r w:rsidRPr="00A24534">
        <w:rPr>
          <w:rFonts w:ascii="Times New Roman" w:hAnsi="Times New Roman"/>
          <w:sz w:val="28"/>
          <w:szCs w:val="28"/>
          <w:lang w:eastAsia="ar-SA"/>
        </w:rPr>
        <w:t>:</w:t>
      </w:r>
    </w:p>
    <w:p w14:paraId="194D5909" w14:textId="77777777" w:rsidR="00C54BD7" w:rsidRPr="00C54BD7" w:rsidRDefault="00C54BD7" w:rsidP="00C54B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Ц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ена Актива </w:t>
      </w:r>
      <w:r>
        <w:rPr>
          <w:rFonts w:ascii="Times New Roman" w:hAnsi="Times New Roman"/>
          <w:sz w:val="28"/>
          <w:szCs w:val="28"/>
          <w:lang w:eastAsia="ar-SA"/>
        </w:rPr>
        <w:t>должна составлять не менее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3F6C">
        <w:rPr>
          <w:rFonts w:ascii="Times New Roman" w:hAnsi="Times New Roman"/>
          <w:sz w:val="28"/>
          <w:szCs w:val="28"/>
          <w:lang w:eastAsia="ar-SA"/>
        </w:rPr>
        <w:t>1 </w:t>
      </w:r>
      <w:r w:rsidR="008D2C88">
        <w:rPr>
          <w:rFonts w:ascii="Times New Roman" w:hAnsi="Times New Roman"/>
          <w:sz w:val="28"/>
          <w:szCs w:val="28"/>
          <w:lang w:eastAsia="ar-SA"/>
        </w:rPr>
        <w:t>100</w:t>
      </w:r>
      <w:r w:rsidR="00A83F6C">
        <w:rPr>
          <w:rFonts w:ascii="Times New Roman" w:hAnsi="Times New Roman"/>
          <w:sz w:val="28"/>
          <w:szCs w:val="28"/>
          <w:lang w:eastAsia="ar-SA"/>
        </w:rPr>
        <w:t> 000 000,00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руб., в том числе:</w:t>
      </w:r>
    </w:p>
    <w:p w14:paraId="475D7214" w14:textId="77777777" w:rsidR="00C54BD7" w:rsidRPr="00C54BD7" w:rsidRDefault="00C54BD7" w:rsidP="00C54B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BD7">
        <w:rPr>
          <w:rFonts w:ascii="Times New Roman" w:hAnsi="Times New Roman"/>
          <w:sz w:val="28"/>
          <w:szCs w:val="28"/>
          <w:lang w:eastAsia="ar-SA"/>
        </w:rPr>
        <w:t>- цена Акций 1 –</w:t>
      </w:r>
      <w:r>
        <w:rPr>
          <w:rFonts w:ascii="Times New Roman" w:hAnsi="Times New Roman"/>
          <w:sz w:val="28"/>
          <w:szCs w:val="28"/>
          <w:lang w:eastAsia="ar-SA"/>
        </w:rPr>
        <w:t xml:space="preserve"> не менее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2C88">
        <w:rPr>
          <w:rFonts w:ascii="Times New Roman" w:hAnsi="Times New Roman"/>
          <w:sz w:val="28"/>
          <w:szCs w:val="28"/>
          <w:lang w:eastAsia="ar-SA"/>
        </w:rPr>
        <w:t>179 300</w:t>
      </w:r>
      <w:r w:rsidR="00A83F6C">
        <w:rPr>
          <w:rFonts w:ascii="Times New Roman" w:hAnsi="Times New Roman"/>
          <w:sz w:val="28"/>
          <w:szCs w:val="28"/>
          <w:lang w:eastAsia="ar-SA"/>
        </w:rPr>
        <w:t xml:space="preserve"> 000,00 </w:t>
      </w:r>
      <w:r w:rsidRPr="00C54BD7">
        <w:rPr>
          <w:rFonts w:ascii="Times New Roman" w:hAnsi="Times New Roman"/>
          <w:sz w:val="28"/>
          <w:szCs w:val="28"/>
          <w:lang w:eastAsia="ar-SA"/>
        </w:rPr>
        <w:t>руб.;</w:t>
      </w:r>
    </w:p>
    <w:p w14:paraId="66EE51DD" w14:textId="77777777" w:rsidR="00C54BD7" w:rsidRPr="00C54BD7" w:rsidRDefault="00C54BD7" w:rsidP="00C54B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BD7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цена Акций 2 – </w:t>
      </w:r>
      <w:r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r w:rsidR="00006ED8">
        <w:rPr>
          <w:rFonts w:ascii="Times New Roman" w:hAnsi="Times New Roman"/>
          <w:sz w:val="28"/>
          <w:szCs w:val="28"/>
          <w:lang w:eastAsia="ar-SA"/>
        </w:rPr>
        <w:t>600 600</w:t>
      </w:r>
      <w:r w:rsidR="00A83F6C">
        <w:rPr>
          <w:rFonts w:ascii="Times New Roman" w:hAnsi="Times New Roman"/>
          <w:sz w:val="28"/>
          <w:szCs w:val="28"/>
          <w:lang w:eastAsia="ar-SA"/>
        </w:rPr>
        <w:t> 000,00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руб.;</w:t>
      </w:r>
    </w:p>
    <w:p w14:paraId="5FC77B00" w14:textId="77777777" w:rsidR="00C54BD7" w:rsidRPr="00C54BD7" w:rsidRDefault="00C54BD7" w:rsidP="00C54B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BD7">
        <w:rPr>
          <w:rFonts w:ascii="Times New Roman" w:hAnsi="Times New Roman"/>
          <w:sz w:val="28"/>
          <w:szCs w:val="28"/>
          <w:lang w:eastAsia="ar-SA"/>
        </w:rPr>
        <w:t xml:space="preserve">- цена Доли 1 – </w:t>
      </w:r>
      <w:r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r w:rsidR="00A83F6C">
        <w:rPr>
          <w:rFonts w:ascii="Times New Roman" w:hAnsi="Times New Roman"/>
          <w:sz w:val="28"/>
          <w:szCs w:val="28"/>
          <w:lang w:eastAsia="ar-SA"/>
        </w:rPr>
        <w:t>2</w:t>
      </w:r>
      <w:r w:rsidR="00006ED8">
        <w:rPr>
          <w:rFonts w:ascii="Times New Roman" w:hAnsi="Times New Roman"/>
          <w:sz w:val="28"/>
          <w:szCs w:val="28"/>
          <w:lang w:eastAsia="ar-SA"/>
        </w:rPr>
        <w:t>13</w:t>
      </w:r>
      <w:r w:rsidR="00A83F6C">
        <w:rPr>
          <w:rFonts w:ascii="Times New Roman" w:hAnsi="Times New Roman"/>
          <w:sz w:val="28"/>
          <w:szCs w:val="28"/>
          <w:lang w:eastAsia="ar-SA"/>
        </w:rPr>
        <w:t> </w:t>
      </w:r>
      <w:r w:rsidR="00006ED8">
        <w:rPr>
          <w:rFonts w:ascii="Times New Roman" w:hAnsi="Times New Roman"/>
          <w:sz w:val="28"/>
          <w:szCs w:val="28"/>
          <w:lang w:eastAsia="ar-SA"/>
        </w:rPr>
        <w:t>400</w:t>
      </w:r>
      <w:r w:rsidR="00A83F6C">
        <w:rPr>
          <w:rFonts w:ascii="Times New Roman" w:hAnsi="Times New Roman"/>
          <w:sz w:val="28"/>
          <w:szCs w:val="28"/>
          <w:lang w:eastAsia="ar-SA"/>
        </w:rPr>
        <w:t xml:space="preserve"> 000,00 </w:t>
      </w:r>
      <w:r w:rsidRPr="00C54BD7">
        <w:rPr>
          <w:rFonts w:ascii="Times New Roman" w:hAnsi="Times New Roman"/>
          <w:sz w:val="28"/>
          <w:szCs w:val="28"/>
          <w:lang w:eastAsia="ar-SA"/>
        </w:rPr>
        <w:t>руб.;</w:t>
      </w:r>
    </w:p>
    <w:p w14:paraId="02C6A88A" w14:textId="77777777" w:rsidR="00C54BD7" w:rsidRDefault="00C54BD7" w:rsidP="00C54B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4BD7">
        <w:rPr>
          <w:rFonts w:ascii="Times New Roman" w:hAnsi="Times New Roman"/>
          <w:sz w:val="28"/>
          <w:szCs w:val="28"/>
          <w:lang w:eastAsia="ar-SA"/>
        </w:rPr>
        <w:t xml:space="preserve">- цена Доли 2 – </w:t>
      </w:r>
      <w:r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r w:rsidR="00A83F6C">
        <w:rPr>
          <w:rFonts w:ascii="Times New Roman" w:hAnsi="Times New Roman"/>
          <w:sz w:val="28"/>
          <w:szCs w:val="28"/>
          <w:lang w:eastAsia="ar-SA"/>
        </w:rPr>
        <w:t>10</w:t>
      </w:r>
      <w:r w:rsidR="00006ED8">
        <w:rPr>
          <w:rFonts w:ascii="Times New Roman" w:hAnsi="Times New Roman"/>
          <w:sz w:val="28"/>
          <w:szCs w:val="28"/>
          <w:lang w:eastAsia="ar-SA"/>
        </w:rPr>
        <w:t>6</w:t>
      </w:r>
      <w:r w:rsidR="00A83F6C">
        <w:rPr>
          <w:rFonts w:ascii="Times New Roman" w:hAnsi="Times New Roman"/>
          <w:sz w:val="28"/>
          <w:szCs w:val="28"/>
          <w:lang w:eastAsia="ar-SA"/>
        </w:rPr>
        <w:t> </w:t>
      </w:r>
      <w:r w:rsidR="00006ED8">
        <w:rPr>
          <w:rFonts w:ascii="Times New Roman" w:hAnsi="Times New Roman"/>
          <w:sz w:val="28"/>
          <w:szCs w:val="28"/>
          <w:lang w:eastAsia="ar-SA"/>
        </w:rPr>
        <w:t>700</w:t>
      </w:r>
      <w:r w:rsidR="00A83F6C">
        <w:rPr>
          <w:rFonts w:ascii="Times New Roman" w:hAnsi="Times New Roman"/>
          <w:sz w:val="28"/>
          <w:szCs w:val="28"/>
          <w:lang w:eastAsia="ar-SA"/>
        </w:rPr>
        <w:t> 000,00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руб.</w:t>
      </w:r>
    </w:p>
    <w:p w14:paraId="1A3C5B13" w14:textId="77777777" w:rsidR="00C54BD7" w:rsidRDefault="00C54BD7" w:rsidP="00C54B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Предлагаемым Заявителем с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>пособ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ом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платы цены Актива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должна быть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7B0DAB">
        <w:rPr>
          <w:rFonts w:ascii="Times New Roman" w:hAnsi="Times New Roman"/>
          <w:sz w:val="28"/>
          <w:szCs w:val="28"/>
          <w:lang w:eastAsia="ar-SA"/>
        </w:rPr>
        <w:t>плата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6AF2">
        <w:rPr>
          <w:rFonts w:ascii="Times New Roman" w:eastAsia="Times New Roman" w:hAnsi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 w:rsidRPr="00C96AF2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рублях Российской Федерации</w:t>
      </w:r>
      <w:r w:rsidR="00D3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безналичной форме</w:t>
      </w:r>
      <w:r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 Агентства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87EB070" w14:textId="77777777" w:rsidR="00B66FE4" w:rsidRPr="00A24534" w:rsidRDefault="00C54BD7" w:rsidP="00C54B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плата цены Актива должна быть произведена единовременно </w:t>
      </w:r>
      <w:r w:rsidR="00E261C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74268A">
        <w:rPr>
          <w:rFonts w:ascii="Times New Roman" w:hAnsi="Times New Roman"/>
          <w:sz w:val="28"/>
          <w:szCs w:val="28"/>
          <w:lang w:eastAsia="ar-SA"/>
        </w:rPr>
        <w:t xml:space="preserve">течение 10 рабочих дней с </w:t>
      </w:r>
      <w:r w:rsidR="00E261C6">
        <w:rPr>
          <w:rFonts w:ascii="Times New Roman" w:hAnsi="Times New Roman"/>
          <w:sz w:val="28"/>
          <w:szCs w:val="28"/>
          <w:lang w:eastAsia="ar-SA"/>
        </w:rPr>
        <w:t>дат</w:t>
      </w:r>
      <w:r w:rsidR="0074268A">
        <w:rPr>
          <w:rFonts w:ascii="Times New Roman" w:hAnsi="Times New Roman"/>
          <w:sz w:val="28"/>
          <w:szCs w:val="28"/>
          <w:lang w:eastAsia="ar-SA"/>
        </w:rPr>
        <w:t>ы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купли-продажи Актива </w:t>
      </w:r>
      <w:r w:rsidR="00D368E9">
        <w:rPr>
          <w:rFonts w:ascii="Times New Roman" w:hAnsi="Times New Roman"/>
          <w:sz w:val="28"/>
          <w:szCs w:val="28"/>
          <w:lang w:eastAsia="ar-SA"/>
        </w:rPr>
        <w:t>либо</w:t>
      </w:r>
      <w:r w:rsidR="00D368E9" w:rsidRPr="006F71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>в рассрочку на срок не более</w:t>
      </w:r>
      <w:r w:rsidR="00D368E9">
        <w:rPr>
          <w:rFonts w:ascii="Times New Roman" w:hAnsi="Times New Roman"/>
          <w:sz w:val="28"/>
          <w:szCs w:val="28"/>
          <w:lang w:eastAsia="ar-SA"/>
        </w:rPr>
        <w:t xml:space="preserve"> 3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лет с даты заключения договора купли-продажи Актива, при этом первый платеж должен быть осуществлен в </w:t>
      </w:r>
      <w:r w:rsidR="0074268A">
        <w:rPr>
          <w:rFonts w:ascii="Times New Roman" w:hAnsi="Times New Roman"/>
          <w:sz w:val="28"/>
          <w:szCs w:val="28"/>
          <w:lang w:eastAsia="ar-SA"/>
        </w:rPr>
        <w:t xml:space="preserve">течение 10 рабочих дней с 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>дат</w:t>
      </w:r>
      <w:r w:rsidR="0074268A">
        <w:rPr>
          <w:rFonts w:ascii="Times New Roman" w:hAnsi="Times New Roman"/>
          <w:sz w:val="28"/>
          <w:szCs w:val="28"/>
          <w:lang w:eastAsia="ar-SA"/>
        </w:rPr>
        <w:t>ы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купли-продажи Актива и составлять не менее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E261C6">
        <w:rPr>
          <w:rFonts w:ascii="Times New Roman" w:hAnsi="Times New Roman"/>
          <w:sz w:val="28"/>
          <w:szCs w:val="28"/>
          <w:lang w:eastAsia="ar-SA"/>
        </w:rPr>
        <w:t>0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>% от цены Актива. Последующие платежи должны осуществляться равными платежами не реже одного раза в квартал с</w:t>
      </w:r>
      <w:r w:rsidR="00AC08A3">
        <w:rPr>
          <w:rFonts w:ascii="Times New Roman" w:hAnsi="Times New Roman"/>
          <w:sz w:val="28"/>
          <w:szCs w:val="28"/>
          <w:lang w:eastAsia="ar-SA"/>
        </w:rPr>
        <w:t> 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правом Заявителя досрочной </w:t>
      </w:r>
      <w:r w:rsidR="00FC0DAC">
        <w:rPr>
          <w:rFonts w:ascii="Times New Roman" w:hAnsi="Times New Roman"/>
          <w:sz w:val="28"/>
          <w:szCs w:val="28"/>
          <w:lang w:eastAsia="ar-SA"/>
        </w:rPr>
        <w:t>у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>платы любого из платежей (полностью или в части)</w:t>
      </w:r>
      <w:r w:rsidR="00706E68" w:rsidRPr="00A24534">
        <w:rPr>
          <w:rFonts w:ascii="Times New Roman" w:hAnsi="Times New Roman"/>
          <w:sz w:val="28"/>
          <w:szCs w:val="28"/>
          <w:lang w:eastAsia="ar-SA"/>
        </w:rPr>
        <w:t>.</w:t>
      </w:r>
    </w:p>
    <w:p w14:paraId="4F437C92" w14:textId="77777777" w:rsidR="005C728F" w:rsidRPr="005C728F" w:rsidRDefault="005266A1" w:rsidP="003B3CC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D10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="002867EF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платы цены Актива в рассрочку исполнение данной обязанности должно быть обеспечено путем предоставления:</w:t>
      </w:r>
    </w:p>
    <w:p w14:paraId="6B0EDC9B" w14:textId="77777777" w:rsidR="005C728F" w:rsidRPr="005C728F" w:rsidRDefault="005C728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28F">
        <w:rPr>
          <w:rFonts w:ascii="Times New Roman" w:hAnsi="Times New Roman"/>
          <w:color w:val="000000"/>
          <w:sz w:val="28"/>
          <w:szCs w:val="28"/>
        </w:rPr>
        <w:t>- банковской гарантии российского банка;</w:t>
      </w:r>
    </w:p>
    <w:p w14:paraId="343211E8" w14:textId="77777777" w:rsidR="00567D72" w:rsidRDefault="005C728F" w:rsidP="00820F3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28F">
        <w:rPr>
          <w:rFonts w:ascii="Times New Roman" w:hAnsi="Times New Roman"/>
          <w:color w:val="000000"/>
          <w:sz w:val="28"/>
          <w:szCs w:val="28"/>
        </w:rPr>
        <w:t>-</w:t>
      </w:r>
      <w:r w:rsidR="002867EF">
        <w:rPr>
          <w:rFonts w:ascii="Times New Roman" w:hAnsi="Times New Roman"/>
          <w:color w:val="000000"/>
          <w:sz w:val="28"/>
          <w:szCs w:val="28"/>
        </w:rPr>
        <w:t> </w:t>
      </w:r>
      <w:r w:rsidRPr="005C728F">
        <w:rPr>
          <w:rFonts w:ascii="Times New Roman" w:hAnsi="Times New Roman"/>
          <w:color w:val="000000"/>
          <w:sz w:val="28"/>
          <w:szCs w:val="28"/>
        </w:rPr>
        <w:t>или поручительства, а также залога недвижимого имущества, расположенного в г. Москве;</w:t>
      </w:r>
    </w:p>
    <w:p w14:paraId="7FE5C4D3" w14:textId="77777777" w:rsidR="005C728F" w:rsidRPr="005C728F" w:rsidRDefault="005C728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28F">
        <w:rPr>
          <w:rFonts w:ascii="Times New Roman" w:hAnsi="Times New Roman"/>
          <w:color w:val="000000"/>
          <w:sz w:val="28"/>
          <w:szCs w:val="28"/>
        </w:rPr>
        <w:t xml:space="preserve">- или поручительства, а также залога Актива, недвижимого имущества Дочерних обществ (далее – Имущество Дочерних обществ) и указанных в </w:t>
      </w:r>
      <w:r w:rsidR="002867EF">
        <w:rPr>
          <w:rFonts w:ascii="Times New Roman" w:hAnsi="Times New Roman"/>
          <w:color w:val="000000"/>
          <w:sz w:val="28"/>
          <w:szCs w:val="28"/>
        </w:rPr>
        <w:t>п</w:t>
      </w:r>
      <w:r w:rsidRPr="005C728F">
        <w:rPr>
          <w:rFonts w:ascii="Times New Roman" w:hAnsi="Times New Roman"/>
          <w:color w:val="000000"/>
          <w:sz w:val="28"/>
          <w:szCs w:val="28"/>
        </w:rPr>
        <w:t xml:space="preserve">риложении 1 к настоящему предложению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Агентства делать оферты </w:t>
      </w:r>
      <w:r w:rsidRPr="005C728F">
        <w:rPr>
          <w:rFonts w:ascii="Times New Roman" w:hAnsi="Times New Roman"/>
          <w:color w:val="000000"/>
          <w:sz w:val="28"/>
          <w:szCs w:val="28"/>
        </w:rPr>
        <w:t>прав аренды недвижимо</w:t>
      </w:r>
      <w:r w:rsidR="00EA5552">
        <w:rPr>
          <w:rFonts w:ascii="Times New Roman" w:hAnsi="Times New Roman"/>
          <w:color w:val="000000"/>
          <w:sz w:val="28"/>
          <w:szCs w:val="28"/>
        </w:rPr>
        <w:t>го</w:t>
      </w:r>
      <w:r w:rsidRPr="005C728F">
        <w:rPr>
          <w:rFonts w:ascii="Times New Roman" w:hAnsi="Times New Roman"/>
          <w:color w:val="000000"/>
          <w:sz w:val="28"/>
          <w:szCs w:val="28"/>
        </w:rPr>
        <w:t xml:space="preserve"> имуществ</w:t>
      </w:r>
      <w:r w:rsidR="00EA5552">
        <w:rPr>
          <w:rFonts w:ascii="Times New Roman" w:hAnsi="Times New Roman"/>
          <w:color w:val="000000"/>
          <w:sz w:val="28"/>
          <w:szCs w:val="28"/>
        </w:rPr>
        <w:t>а, принадлежащих Дочерним обществам</w:t>
      </w:r>
      <w:r w:rsidRPr="005C728F">
        <w:rPr>
          <w:rFonts w:ascii="Times New Roman" w:hAnsi="Times New Roman"/>
          <w:color w:val="000000"/>
          <w:sz w:val="28"/>
          <w:szCs w:val="28"/>
        </w:rPr>
        <w:t xml:space="preserve"> (далее – Права аренды) (при наличии предусмотренной законом возможности передать такие права в залог Агентству и согласия на это арендодателя (собственника), если такое согласие необходимо в силу закона и (или) договора),</w:t>
      </w:r>
    </w:p>
    <w:p w14:paraId="2CBCC0CC" w14:textId="77777777" w:rsidR="005C728F" w:rsidRPr="005C728F" w:rsidRDefault="005C728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28F">
        <w:rPr>
          <w:rFonts w:ascii="Times New Roman" w:hAnsi="Times New Roman"/>
          <w:color w:val="000000"/>
          <w:sz w:val="28"/>
          <w:szCs w:val="28"/>
        </w:rPr>
        <w:t>при этом:</w:t>
      </w:r>
    </w:p>
    <w:p w14:paraId="603D2C8C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.1. В случае предоставления банковской гарантии:</w:t>
      </w:r>
    </w:p>
    <w:p w14:paraId="25E2D9EB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.1.1. Банк, выдающий гарантию, должен входить в список 3 крупнейших банков России по финансовому показателю «активы нетто» согласно рейтингу,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lastRenderedPageBreak/>
        <w:t>размещенному на сайте www.banki.ru в информационно-телекоммуникационной сети «Интернет», по состоянию на дату выдачи гарантии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0ACEC4CC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.1.2. Банковская гарантия должна быть безотзывной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396070F8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.1.3. Срок действия банковской гарантии должен быть не менее чем </w:t>
      </w:r>
      <w:r w:rsidR="002867EF"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на 6 месяцев больше периода, в течение которого должна быть </w:t>
      </w:r>
      <w:r w:rsidR="002867EF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плачена цена Актива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43DAB009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.1.4. Банковская гарантия должна быть предоставлена в дату заключения договора купли-продажи Актива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37A03039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.2. В случае предоставления поручительства, а также залога недвижимого имущества, расположенного в г. Москве:</w:t>
      </w:r>
    </w:p>
    <w:p w14:paraId="1766C437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.2.1. Все договоры залога и поручительства должны быть подписаны одновременно в дату заключения договора купли-продажи Актива;</w:t>
      </w:r>
    </w:p>
    <w:p w14:paraId="5C822CB9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.2.2. Поручительство должно быть предоставлено следующими лицами (каждый из поручителей должен отвечать за исполнение покупателем предусмотренных договором купли-продажи Актива денежных обязательств в размере не менее залоговой стоимости предоставляемого им Агентству в залог недвижимого имущества):</w:t>
      </w:r>
    </w:p>
    <w:p w14:paraId="08FA9EA3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.2.2.1. Если покупатель является собственником недвижимого имущества:</w:t>
      </w:r>
    </w:p>
    <w:p w14:paraId="11A47622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супругой (супругом) покупателя </w:t>
      </w:r>
      <w:r w:rsidRPr="005C728F">
        <w:rPr>
          <w:rFonts w:ascii="Times New Roman" w:hAnsi="Times New Roman"/>
          <w:color w:val="000000"/>
          <w:sz w:val="28"/>
          <w:szCs w:val="28"/>
        </w:rPr>
        <w:t>–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физического лица;</w:t>
      </w:r>
    </w:p>
    <w:p w14:paraId="6D54C28D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единоличным исполнительным органом покупателя – юридического лица и всеми участниками (акционерами) покупателя – юридического лица (если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у покупателя более 10 участников (акционеров), предоставляется поручительство участников (акционеров), совокупная доля участия которых в уставном капитале покупателя составляет не менее 75%)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7B89102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.2.2.2. Если покупатель не является собственником недвижимого имущества:</w:t>
      </w:r>
    </w:p>
    <w:p w14:paraId="2E9FE83F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собственником недвижимого имущества, предоставляемого в залог;</w:t>
      </w:r>
    </w:p>
    <w:p w14:paraId="479D8FA7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супругой (супругом) покупателя – физического лица;</w:t>
      </w:r>
    </w:p>
    <w:p w14:paraId="029CE08C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единоличным исполнительным органом покупателя – юридического лица и всеми участниками (акционерами) покупателя – юридического лица (если у покупателя более 10 участников (акционеров), предоставляется поручительство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lastRenderedPageBreak/>
        <w:t>участников (акционеров), совокупная доля участия которых в уставном капитале покупателя составляет не менее 75%)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75F1D65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.2.3. В случае неисполнения или ненадлежащего исполнения покупателем обеспеченного поручительством обязательства поручитель (поручители) и должник отвечают солидарно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76F790EB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.2.4. В залог должно быть предоставлено недвижимое имущество </w:t>
      </w:r>
      <w:r w:rsidR="002867EF"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(за исключением объектов незавершенного строительства</w:t>
      </w:r>
      <w:r w:rsidR="009B70C3">
        <w:rPr>
          <w:rFonts w:ascii="Times New Roman" w:hAnsi="Times New Roman"/>
          <w:color w:val="000000"/>
          <w:sz w:val="28"/>
          <w:szCs w:val="28"/>
        </w:rPr>
        <w:t xml:space="preserve"> и земельных участков сельскохозяйственного назначения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), не обремененное правами третьих лиц </w:t>
      </w:r>
      <w:r w:rsidR="002867EF"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(за исключением прав по договорам аренды, заключенным на срок менее года)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7F876D" w14:textId="77777777" w:rsid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.2.5. 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Актива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417B2468" w14:textId="77777777" w:rsidR="00B35FDC" w:rsidRPr="005C728F" w:rsidRDefault="00B35FDC" w:rsidP="003B3CC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4.2.6 Покупатель вправе с письменного согласия Агентства в период рассрочки полностью или частично заменить предмет залога на иное недвижимое имущество</w:t>
      </w:r>
      <w:r w:rsidR="002867EF">
        <w:rPr>
          <w:rFonts w:ascii="Times New Roman" w:hAnsi="Times New Roman"/>
          <w:color w:val="000000"/>
          <w:sz w:val="28"/>
          <w:szCs w:val="28"/>
        </w:rPr>
        <w:t>, расположенное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в г. Москве</w:t>
      </w:r>
      <w:r w:rsidR="002867E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 (или) на банковскую гарантию, соответствующие требования</w:t>
      </w:r>
      <w:r w:rsidR="008C20D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подпункт</w:t>
      </w:r>
      <w:r w:rsidR="00EA5552">
        <w:rPr>
          <w:rFonts w:ascii="Times New Roman" w:hAnsi="Times New Roman"/>
          <w:color w:val="000000"/>
          <w:sz w:val="28"/>
          <w:szCs w:val="28"/>
        </w:rPr>
        <w:t>ов 4.2.4, 4.2.5</w:t>
      </w:r>
      <w:r>
        <w:rPr>
          <w:rFonts w:ascii="Times New Roman" w:hAnsi="Times New Roman"/>
          <w:color w:val="000000"/>
          <w:sz w:val="28"/>
          <w:szCs w:val="28"/>
        </w:rPr>
        <w:t xml:space="preserve"> и пункта </w:t>
      </w:r>
      <w:r w:rsidR="008C20D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.1 настоящего </w:t>
      </w:r>
      <w:r w:rsidR="00E94DAD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r w:rsidR="002867EF">
        <w:rPr>
          <w:rFonts w:ascii="Times New Roman" w:hAnsi="Times New Roman"/>
          <w:color w:val="000000"/>
          <w:sz w:val="28"/>
          <w:szCs w:val="28"/>
        </w:rPr>
        <w:t xml:space="preserve"> Агентства делать оферты</w:t>
      </w:r>
      <w:r>
        <w:rPr>
          <w:rFonts w:ascii="Times New Roman" w:hAnsi="Times New Roman"/>
          <w:color w:val="000000"/>
          <w:sz w:val="28"/>
          <w:szCs w:val="28"/>
        </w:rPr>
        <w:t xml:space="preserve">. В случае предоставления одновременного залога недвижимого имущества и банковской гарантии сумма залоговой стоимости предмета залога и размера обязательств покупателя по </w:t>
      </w:r>
      <w:r w:rsidR="002867E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плате части цены актива, обеспечиваемых банковской гарантией, должна быть равна или превышать размер задолженности покупателя по </w:t>
      </w:r>
      <w:r w:rsidR="002867E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плате цены Актива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309262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 В случае предоставления поручительства, а также залога </w:t>
      </w:r>
      <w:proofErr w:type="gramStart"/>
      <w:r w:rsidR="005C728F" w:rsidRPr="005C728F">
        <w:rPr>
          <w:rFonts w:ascii="Times New Roman" w:hAnsi="Times New Roman"/>
          <w:color w:val="000000"/>
          <w:sz w:val="28"/>
          <w:szCs w:val="28"/>
        </w:rPr>
        <w:t>Актива,  Имущества</w:t>
      </w:r>
      <w:proofErr w:type="gramEnd"/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Дочерних обществ и Прав аренды:</w:t>
      </w:r>
    </w:p>
    <w:p w14:paraId="5E6C82F4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.3.1. Все договоры поручительства должны быть подписаны в дату заключения договора купли-продажи Актива; Актив</w:t>
      </w:r>
      <w:r w:rsidR="00B878E4">
        <w:rPr>
          <w:rFonts w:ascii="Times New Roman" w:hAnsi="Times New Roman"/>
          <w:color w:val="000000"/>
          <w:sz w:val="28"/>
          <w:szCs w:val="28"/>
        </w:rPr>
        <w:t xml:space="preserve"> должен быть передан в залог Агентству с момента перехода права собственности на Актив к покупателю;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8E4">
        <w:rPr>
          <w:rFonts w:ascii="Times New Roman" w:hAnsi="Times New Roman"/>
          <w:color w:val="000000"/>
          <w:sz w:val="28"/>
          <w:szCs w:val="28"/>
        </w:rPr>
        <w:t xml:space="preserve">залог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Имущества Дочерних обществ и Прав аренды должен быть предоставлен </w:t>
      </w:r>
      <w:r w:rsidR="00E94DAD"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E94DAD"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60 календарных дней с даты заключения договора купли-продажи Актива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03E8C42E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.3.2. Поручительство должно быть предоставлено следующими лицами (каждый из поручителей должен отвечать за исполнение покупателем </w:t>
      </w:r>
      <w:r w:rsidR="00EA5552" w:rsidRPr="005C728F">
        <w:rPr>
          <w:rFonts w:ascii="Times New Roman" w:hAnsi="Times New Roman"/>
          <w:color w:val="000000"/>
          <w:sz w:val="28"/>
          <w:szCs w:val="28"/>
        </w:rPr>
        <w:t xml:space="preserve">денежных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обязательств по договор</w:t>
      </w:r>
      <w:r w:rsidR="00EA5552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купли-продажи Актива в размере не менее цены Актива):</w:t>
      </w:r>
    </w:p>
    <w:p w14:paraId="13BABDA7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.3.2.1. Супругой (супругом) покупателя – физического лица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7E0A7832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.3.2.2. Единоличным исполнительным органом покупателя – юридического лица и всеми участниками (акционерами) покупателя – юридического лица (если у покупателя более 10 участников (акционеров), предоставляется поручительство участников (акционеров), совокупная доля участия которых в уставном капитале покупателя составляет не менее 75%)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72B20FC5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.3.3. В случае неисполнения или ненадлежащего исполнения покупателем обеспеченного поручительством обязательства поручитель (поручители) и должник отвечают солидарно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3413F147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.3.4. В договоре купли-продажи Актива должно быть установлено право Агентства в период до момента полной </w:t>
      </w:r>
      <w:r w:rsidR="002867EF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платы цены Актива контролировать следующие аспекты хозяйственной деятельности Дочерних обществ:</w:t>
      </w:r>
    </w:p>
    <w:p w14:paraId="7C1BFC3E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.3.4.1. Реорганизацию или ликвидацию Дочерних обществ; дробление, консолидацию и дополнительную эмисс</w:t>
      </w:r>
      <w:r w:rsidR="005C728F">
        <w:rPr>
          <w:rFonts w:ascii="Times New Roman" w:hAnsi="Times New Roman"/>
          <w:color w:val="000000"/>
          <w:sz w:val="28"/>
          <w:szCs w:val="28"/>
        </w:rPr>
        <w:t>ию акций АО «</w:t>
      </w:r>
      <w:proofErr w:type="spellStart"/>
      <w:r w:rsidR="005C728F">
        <w:rPr>
          <w:rFonts w:ascii="Times New Roman" w:hAnsi="Times New Roman"/>
          <w:color w:val="000000"/>
          <w:sz w:val="28"/>
          <w:szCs w:val="28"/>
        </w:rPr>
        <w:t>Машпродукция</w:t>
      </w:r>
      <w:proofErr w:type="spellEnd"/>
      <w:r w:rsidR="005C728F">
        <w:rPr>
          <w:rFonts w:ascii="Times New Roman" w:hAnsi="Times New Roman"/>
          <w:color w:val="000000"/>
          <w:sz w:val="28"/>
          <w:szCs w:val="28"/>
        </w:rPr>
        <w:t>»</w:t>
      </w:r>
      <w:r w:rsidR="00286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7EF">
        <w:rPr>
          <w:rFonts w:ascii="Times New Roman" w:hAnsi="Times New Roman"/>
          <w:color w:val="000000"/>
          <w:sz w:val="28"/>
          <w:szCs w:val="28"/>
        </w:rPr>
        <w:br/>
        <w:t>и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 ОАО 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«СПП»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58A8D35A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.3.4.2. Внесение изменений в уставы (утверждение новых редакций уставов) Дочерних обществ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5FC11536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.3.4.3. Предварительное согласование кандидатур </w:t>
      </w:r>
      <w:r w:rsidR="002867EF">
        <w:rPr>
          <w:rFonts w:ascii="Times New Roman" w:hAnsi="Times New Roman"/>
          <w:color w:val="000000"/>
          <w:sz w:val="28"/>
          <w:szCs w:val="28"/>
        </w:rPr>
        <w:t>г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лавных бухгалтеров или иных лиц, ответственных за ведение бухгалтерского учета Дочерних обществ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0D579994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.3.4.4. Совершение сделок:</w:t>
      </w:r>
    </w:p>
    <w:p w14:paraId="74AB77E3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направленных на возмездное или безвозмездное отчуждение Дочерними обществами принадлежащего им недвижимого имущества, долей в уставных капиталах (акций) хозяйственных обществ; </w:t>
      </w:r>
    </w:p>
    <w:p w14:paraId="71233759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направленных на изменение или прекращение Прав аренды;</w:t>
      </w:r>
    </w:p>
    <w:p w14:paraId="6F0F4325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направленных на получение или предоставление Дочерними обществами любых займов, кредитов, гарантий и поручительств по обязательствам Дочерних обществ и (или) третьих лиц; </w:t>
      </w:r>
    </w:p>
    <w:p w14:paraId="378FDF59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направленных на передачу Дочерними обществами своего имущества в залог, в безвозмездное пользование третьим лицам; </w:t>
      </w:r>
    </w:p>
    <w:p w14:paraId="25782B61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в результате которых в отношении Имущества Дочерних обществ возникнут обременения, подлежащие государственной регистрации; </w:t>
      </w:r>
    </w:p>
    <w:p w14:paraId="0E24FE1C" w14:textId="77777777" w:rsidR="005C728F" w:rsidRPr="005C728F" w:rsidRDefault="002867EF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с акциями, векселями (включая любые расчеты с использованием векселей), облигациями и иными ценными бумагами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C3531CB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.3.4.5. Снос (демонтаж) Имущества Дочерних обществ, отказ от права собственности на него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5FC4065F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.3.4.6. Оказание Дочерними обществами благотворительной помощи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7E354B3E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.3.4.7. Внесение Имущества Дочерних обществ, Прав аренды, долей в уставных капиталах (акций) хозяйственных обществ в качестве вклада в имущество и (или) в уставный капитал иных хозяйственных обществ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5D947678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.3.5. Контроль Агентства за указанными в пункте </w:t>
      </w:r>
      <w:r w:rsidR="008C20D3"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.3.4 настоящего 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предложения 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Агентства делать оферты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аспектами хозяйственной деятельности Дочерних обществ должен обеспечиваться посредством дачи Агентством указаний избранным по его предложению членам </w:t>
      </w:r>
      <w:r w:rsidR="002867EF">
        <w:rPr>
          <w:rFonts w:ascii="Times New Roman" w:hAnsi="Times New Roman"/>
          <w:color w:val="000000"/>
          <w:sz w:val="28"/>
          <w:szCs w:val="28"/>
        </w:rPr>
        <w:t>с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овета директоров АО «</w:t>
      </w:r>
      <w:proofErr w:type="spellStart"/>
      <w:r w:rsidR="005C728F" w:rsidRPr="005C728F">
        <w:rPr>
          <w:rFonts w:ascii="Times New Roman" w:hAnsi="Times New Roman"/>
          <w:color w:val="000000"/>
          <w:sz w:val="28"/>
          <w:szCs w:val="28"/>
        </w:rPr>
        <w:t>Машпродукция</w:t>
      </w:r>
      <w:proofErr w:type="spellEnd"/>
      <w:r w:rsidR="005C728F" w:rsidRPr="005C728F">
        <w:rPr>
          <w:rFonts w:ascii="Times New Roman" w:hAnsi="Times New Roman"/>
          <w:color w:val="000000"/>
          <w:sz w:val="28"/>
          <w:szCs w:val="28"/>
        </w:rPr>
        <w:t>» и ОАО «СПП»</w:t>
      </w:r>
      <w:r w:rsidR="00B878E4">
        <w:rPr>
          <w:rFonts w:ascii="Times New Roman" w:hAnsi="Times New Roman"/>
          <w:color w:val="000000"/>
          <w:sz w:val="28"/>
          <w:szCs w:val="28"/>
        </w:rPr>
        <w:t>, а также</w:t>
      </w:r>
      <w:r w:rsidR="00D368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посредством письменного согласования </w:t>
      </w:r>
      <w:r w:rsidR="00EA5552">
        <w:rPr>
          <w:rFonts w:ascii="Times New Roman" w:hAnsi="Times New Roman"/>
          <w:color w:val="000000"/>
          <w:sz w:val="28"/>
          <w:szCs w:val="28"/>
        </w:rPr>
        <w:br/>
      </w:r>
      <w:r w:rsidR="00EA5552" w:rsidRPr="005C728F">
        <w:rPr>
          <w:rFonts w:ascii="Times New Roman" w:hAnsi="Times New Roman"/>
          <w:color w:val="000000"/>
          <w:sz w:val="28"/>
          <w:szCs w:val="28"/>
        </w:rPr>
        <w:t>АО «</w:t>
      </w:r>
      <w:proofErr w:type="spellStart"/>
      <w:r w:rsidR="00EA5552" w:rsidRPr="005C728F">
        <w:rPr>
          <w:rFonts w:ascii="Times New Roman" w:hAnsi="Times New Roman"/>
          <w:color w:val="000000"/>
          <w:sz w:val="28"/>
          <w:szCs w:val="28"/>
        </w:rPr>
        <w:t>Машпродукция</w:t>
      </w:r>
      <w:proofErr w:type="spellEnd"/>
      <w:r w:rsidR="00EA5552" w:rsidRPr="005C728F">
        <w:rPr>
          <w:rFonts w:ascii="Times New Roman" w:hAnsi="Times New Roman"/>
          <w:color w:val="000000"/>
          <w:sz w:val="28"/>
          <w:szCs w:val="28"/>
        </w:rPr>
        <w:t>» и ОАО «СПП»</w:t>
      </w:r>
      <w:r w:rsidR="00EA5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с Агентством совершения соответствующих действий</w:t>
      </w:r>
      <w:r w:rsidR="002867EF">
        <w:rPr>
          <w:rFonts w:ascii="Times New Roman" w:hAnsi="Times New Roman"/>
          <w:color w:val="000000"/>
          <w:sz w:val="28"/>
          <w:szCs w:val="28"/>
        </w:rPr>
        <w:t>.</w:t>
      </w:r>
    </w:p>
    <w:p w14:paraId="2391B7A1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.3.6. В договоре купли-продажи Актива должны быть установлены обязанности покупателя: </w:t>
      </w:r>
    </w:p>
    <w:p w14:paraId="283E73C1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.3.6.1. </w:t>
      </w:r>
      <w:r w:rsidR="00EA5552">
        <w:rPr>
          <w:rFonts w:ascii="Times New Roman" w:hAnsi="Times New Roman"/>
          <w:color w:val="000000"/>
          <w:sz w:val="28"/>
          <w:szCs w:val="28"/>
        </w:rPr>
        <w:t>Не позднее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60 календарных дней с даты заключения договора купли-продажи Актива предоставить в залог Агентству Имущество Дочерних обществ и Права аренды</w:t>
      </w:r>
      <w:r w:rsidR="00775DB5">
        <w:rPr>
          <w:rFonts w:ascii="Times New Roman" w:hAnsi="Times New Roman"/>
          <w:color w:val="000000"/>
          <w:sz w:val="28"/>
          <w:szCs w:val="28"/>
        </w:rPr>
        <w:t>.</w:t>
      </w:r>
    </w:p>
    <w:p w14:paraId="7EEB8BE6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.3.6.2. В случае реализац</w:t>
      </w:r>
      <w:r w:rsidR="005C728F">
        <w:rPr>
          <w:rFonts w:ascii="Times New Roman" w:hAnsi="Times New Roman"/>
          <w:color w:val="000000"/>
          <w:sz w:val="28"/>
          <w:szCs w:val="28"/>
        </w:rPr>
        <w:t>ии миноритарными акционерами АО 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5C728F" w:rsidRPr="005C728F">
        <w:rPr>
          <w:rFonts w:ascii="Times New Roman" w:hAnsi="Times New Roman"/>
          <w:color w:val="000000"/>
          <w:sz w:val="28"/>
          <w:szCs w:val="28"/>
        </w:rPr>
        <w:t>Машпродукция</w:t>
      </w:r>
      <w:proofErr w:type="spellEnd"/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» и (или) ОАО «СПП», не принявшими участие в общем собрании акционеров по вопросу об одобрении передачи соответствующим обществом своего недвижимого имущества в залог Агентству или проголосовавшими «против» по данному вопросу повестки дня, права требовать выкупа соответствующим обществом всех или части принадлежащих им акций (далее – Выкуп акций) – в течение 105 календарных дней с даты заключения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договора купли-продажи Актива обеспечить Выкуп акций в установленном законодательством порядке, а также заключить с соответствующим обществом соглашение о внесении дополнительного вклада в имущество общества с целью финансирования Выкупа акций на сумму, необходимую для Выкупа акций, </w:t>
      </w:r>
      <w:r w:rsidR="00775DB5"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и внести указанный вклад</w:t>
      </w:r>
      <w:r w:rsidR="00775DB5">
        <w:rPr>
          <w:rFonts w:ascii="Times New Roman" w:hAnsi="Times New Roman"/>
          <w:color w:val="000000"/>
          <w:sz w:val="28"/>
          <w:szCs w:val="28"/>
        </w:rPr>
        <w:t>.</w:t>
      </w:r>
    </w:p>
    <w:p w14:paraId="2D630020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.3.6.3. </w:t>
      </w:r>
      <w:r w:rsidR="00BB03B7">
        <w:rPr>
          <w:rFonts w:ascii="Times New Roman" w:hAnsi="Times New Roman"/>
          <w:color w:val="000000"/>
          <w:sz w:val="28"/>
          <w:szCs w:val="28"/>
        </w:rPr>
        <w:t>Не позднее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10 календарных дней с даты предоставления залога Актива, Имущества Дочерних обществ и Прав аренды, но в любом случае не ранее предоставления указанного залога, обеспечить принятие корпоративных решений </w:t>
      </w:r>
      <w:r w:rsidR="00775DB5"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о досрочном прекращении полномочий единоличных исполнительных органов (управляющих организаций) Дочерних обществ, </w:t>
      </w:r>
      <w:r w:rsidR="00775DB5">
        <w:rPr>
          <w:rFonts w:ascii="Times New Roman" w:hAnsi="Times New Roman"/>
          <w:color w:val="000000"/>
          <w:sz w:val="28"/>
          <w:szCs w:val="28"/>
        </w:rPr>
        <w:t>р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евизионной комиссии и </w:t>
      </w:r>
      <w:r w:rsidR="00775DB5">
        <w:rPr>
          <w:rFonts w:ascii="Times New Roman" w:hAnsi="Times New Roman"/>
          <w:color w:val="000000"/>
          <w:sz w:val="28"/>
          <w:szCs w:val="28"/>
        </w:rPr>
        <w:t>с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овета директоров АО «</w:t>
      </w:r>
      <w:proofErr w:type="spellStart"/>
      <w:r w:rsidR="005C728F" w:rsidRPr="005C728F">
        <w:rPr>
          <w:rFonts w:ascii="Times New Roman" w:hAnsi="Times New Roman"/>
          <w:color w:val="000000"/>
          <w:sz w:val="28"/>
          <w:szCs w:val="28"/>
        </w:rPr>
        <w:t>Машпродукция</w:t>
      </w:r>
      <w:proofErr w:type="spellEnd"/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» и ОАО «СПП», а также решений об избрании новых единоличных исполнительных органов Дочерних обществ, а также нового состава </w:t>
      </w:r>
      <w:r w:rsidR="00775DB5">
        <w:rPr>
          <w:rFonts w:ascii="Times New Roman" w:hAnsi="Times New Roman"/>
          <w:color w:val="000000"/>
          <w:sz w:val="28"/>
          <w:szCs w:val="28"/>
        </w:rPr>
        <w:t>с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овета директоров и </w:t>
      </w:r>
      <w:r w:rsidR="00775DB5">
        <w:rPr>
          <w:rFonts w:ascii="Times New Roman" w:hAnsi="Times New Roman"/>
          <w:color w:val="000000"/>
          <w:sz w:val="28"/>
          <w:szCs w:val="28"/>
        </w:rPr>
        <w:t>р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евизионной комиссии </w:t>
      </w:r>
      <w:r w:rsidR="005C728F">
        <w:rPr>
          <w:rFonts w:ascii="Times New Roman" w:hAnsi="Times New Roman"/>
          <w:color w:val="000000"/>
          <w:sz w:val="28"/>
          <w:szCs w:val="28"/>
        </w:rPr>
        <w:t>АО «</w:t>
      </w:r>
      <w:proofErr w:type="spellStart"/>
      <w:r w:rsidR="005C728F">
        <w:rPr>
          <w:rFonts w:ascii="Times New Roman" w:hAnsi="Times New Roman"/>
          <w:color w:val="000000"/>
          <w:sz w:val="28"/>
          <w:szCs w:val="28"/>
        </w:rPr>
        <w:t>Машпродукция</w:t>
      </w:r>
      <w:proofErr w:type="spellEnd"/>
      <w:r w:rsidR="005C728F">
        <w:rPr>
          <w:rFonts w:ascii="Times New Roman" w:hAnsi="Times New Roman"/>
          <w:color w:val="000000"/>
          <w:sz w:val="28"/>
          <w:szCs w:val="28"/>
        </w:rPr>
        <w:t>» и ОАО 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«СПП», при этом один из членов </w:t>
      </w:r>
      <w:r w:rsidR="00775DB5">
        <w:rPr>
          <w:rFonts w:ascii="Times New Roman" w:hAnsi="Times New Roman"/>
          <w:color w:val="000000"/>
          <w:sz w:val="28"/>
          <w:szCs w:val="28"/>
        </w:rPr>
        <w:t>с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овета директоров будет избран по предложению Агентства, остальные – по предложению покупателя</w:t>
      </w:r>
      <w:r w:rsidR="00775DB5">
        <w:rPr>
          <w:rFonts w:ascii="Times New Roman" w:hAnsi="Times New Roman"/>
          <w:color w:val="000000"/>
          <w:sz w:val="28"/>
          <w:szCs w:val="28"/>
        </w:rPr>
        <w:t>.</w:t>
      </w:r>
    </w:p>
    <w:p w14:paraId="4A0891FB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.3.6.4. До даты полной </w:t>
      </w:r>
      <w:r w:rsidR="00775DB5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платы цены Актива:</w:t>
      </w:r>
    </w:p>
    <w:p w14:paraId="45D53987" w14:textId="77777777" w:rsidR="005C728F" w:rsidRPr="005C728F" w:rsidRDefault="00775DB5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не допускать принятия решений по аспектам хозяйственной деятельности Дочерних обществ, указанным в подпункте </w:t>
      </w:r>
      <w:r w:rsidR="008C20D3"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.3.4 настоящего раздела предложения Агентства делать оферты, без учета письменного </w:t>
      </w:r>
      <w:r w:rsidR="00EA5552">
        <w:rPr>
          <w:rFonts w:ascii="Times New Roman" w:hAnsi="Times New Roman"/>
          <w:color w:val="000000"/>
          <w:sz w:val="28"/>
          <w:szCs w:val="28"/>
        </w:rPr>
        <w:t xml:space="preserve">согласия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Агентства;</w:t>
      </w:r>
    </w:p>
    <w:p w14:paraId="200CC6BD" w14:textId="77777777" w:rsidR="005C728F" w:rsidRPr="005C728F" w:rsidRDefault="00775DB5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обеспечивать сохранность Имущества Дочерних обществ, не ухудшать его состояние (с учетом нормальной степени износа); </w:t>
      </w:r>
    </w:p>
    <w:p w14:paraId="2530FA35" w14:textId="77777777" w:rsidR="005C728F" w:rsidRPr="005C728F" w:rsidRDefault="00775DB5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не заключать сделок, направленных на изменение или прекращение Прав аренды;</w:t>
      </w:r>
    </w:p>
    <w:p w14:paraId="62FB89E9" w14:textId="77777777" w:rsidR="005C728F" w:rsidRPr="005C728F" w:rsidRDefault="00775DB5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обеспечивать своевременную уплату Дочерними обществами установленных законодательством налогов и сборов, обязательных платежей (отчислений);</w:t>
      </w:r>
    </w:p>
    <w:p w14:paraId="66E6947F" w14:textId="77777777" w:rsidR="005C728F" w:rsidRPr="005C728F" w:rsidRDefault="00775DB5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не допускать ухудшения финансового показателя деятельности каждого из Дочерних обществ по выручке более чем на 20%;</w:t>
      </w:r>
    </w:p>
    <w:p w14:paraId="36DBB8B5" w14:textId="77777777" w:rsidR="005C728F" w:rsidRPr="005C728F" w:rsidRDefault="00775DB5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не допускать увеличения задолженности (как дебиторской, так и кредиторской) каждого из Дочерних обществ более чем на 30%;</w:t>
      </w:r>
    </w:p>
    <w:p w14:paraId="2649D92A" w14:textId="77777777" w:rsidR="005C728F" w:rsidRPr="005C728F" w:rsidRDefault="00775DB5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ежеквартально формировать и представлять Агентству бухгалтерскую отчетность каждого из Дочерних обществ;</w:t>
      </w:r>
    </w:p>
    <w:p w14:paraId="7A1CD8D3" w14:textId="77777777" w:rsidR="005C728F" w:rsidRPr="005C728F" w:rsidRDefault="00775DB5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 представлять по запросу Агентства любые иные документы (сведения) о деятельности Дочерних обществ;</w:t>
      </w:r>
    </w:p>
    <w:p w14:paraId="3FB71C2D" w14:textId="77777777" w:rsidR="00CB062A" w:rsidRDefault="00775DB5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) не заключать без письменного согласия Агентства сделки с третьими лицами, в результате исполнения (или неисполнения) которых третьи лица приобретут Актив (или его часть), а также </w:t>
      </w:r>
      <w:r w:rsidR="00E94DAD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совершать действия, в результате которых третьи лица приобретут иные права на Актив (или его часть)</w:t>
      </w:r>
      <w:r w:rsidR="00CB062A">
        <w:rPr>
          <w:rFonts w:ascii="Times New Roman" w:hAnsi="Times New Roman"/>
          <w:color w:val="000000"/>
          <w:sz w:val="28"/>
          <w:szCs w:val="28"/>
        </w:rPr>
        <w:t>;</w:t>
      </w:r>
    </w:p>
    <w:p w14:paraId="6EC0B832" w14:textId="77777777" w:rsidR="00567D72" w:rsidRDefault="00CB062A" w:rsidP="00820F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F33">
        <w:rPr>
          <w:rFonts w:ascii="Times New Roman" w:hAnsi="Times New Roman"/>
          <w:color w:val="000000"/>
          <w:sz w:val="28"/>
          <w:szCs w:val="28"/>
        </w:rPr>
        <w:t>10) выдвигать в члены Совета директоров АО «</w:t>
      </w:r>
      <w:proofErr w:type="spellStart"/>
      <w:r w:rsidRPr="00820F33">
        <w:rPr>
          <w:rFonts w:ascii="Times New Roman" w:hAnsi="Times New Roman"/>
          <w:color w:val="000000"/>
          <w:sz w:val="28"/>
          <w:szCs w:val="28"/>
        </w:rPr>
        <w:t>Машпродукция</w:t>
      </w:r>
      <w:proofErr w:type="spellEnd"/>
      <w:r w:rsidRPr="00820F33">
        <w:rPr>
          <w:rFonts w:ascii="Times New Roman" w:hAnsi="Times New Roman"/>
          <w:color w:val="000000"/>
          <w:sz w:val="28"/>
          <w:szCs w:val="28"/>
        </w:rPr>
        <w:t>» и ОАО «СПП», каждый из которых состоит из 5 членов, по 4 лица по своему усмотрению и по 1 лицу, предложенному Агентством, и на общих собраниях акционеров данных обществ голосовать за избрание в Совет директоров каждого из обществ только указанных кандидатов</w:t>
      </w:r>
      <w:r w:rsidR="005C728F" w:rsidRPr="00322466">
        <w:rPr>
          <w:rFonts w:ascii="Times New Roman" w:hAnsi="Times New Roman"/>
          <w:color w:val="000000"/>
          <w:sz w:val="28"/>
          <w:szCs w:val="28"/>
        </w:rPr>
        <w:t>.</w:t>
      </w:r>
    </w:p>
    <w:p w14:paraId="72674BCC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.3.7. В договоре купли-продажи Актива должно быть установлено право Агентства в случае нарушения покупателем обязательств, перечисленных в пункте </w:t>
      </w:r>
      <w:r w:rsidR="008C20D3"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 настоящего 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предложения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 Агентства делать оферты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, по своему усмотрению потребовать:</w:t>
      </w:r>
    </w:p>
    <w:p w14:paraId="7FD3D834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.3.7.1. Досрочного исполнения покупателем обязанности по полной </w:t>
      </w:r>
      <w:r w:rsidR="00775DB5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плате цены Актива</w:t>
      </w:r>
      <w:r w:rsidR="00775DB5">
        <w:rPr>
          <w:rFonts w:ascii="Times New Roman" w:hAnsi="Times New Roman"/>
          <w:color w:val="000000"/>
          <w:sz w:val="28"/>
          <w:szCs w:val="28"/>
        </w:rPr>
        <w:t>.</w:t>
      </w:r>
    </w:p>
    <w:p w14:paraId="7D1A2FE8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.3.7.2. Расторжения договора купли-продажи Актива с выплатой Агентству штрафа (неустойки) в размере ущерба, нанесенного Дочерним обществам в период с даты заключения договора купли-продажи Актива по дату его расторжения</w:t>
      </w:r>
      <w:r w:rsidR="00775DB5">
        <w:rPr>
          <w:rFonts w:ascii="Times New Roman" w:hAnsi="Times New Roman"/>
          <w:color w:val="000000"/>
          <w:sz w:val="28"/>
          <w:szCs w:val="28"/>
        </w:rPr>
        <w:t>.</w:t>
      </w:r>
    </w:p>
    <w:p w14:paraId="70ACE292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.3.8. Залоговая стоимость Акций 1, Акций 2, Доли 1 и Доли 2 устанавливается в размере их цены по договору купли-продажи Актива за вычетом первого платежа, внесенного покупателем</w:t>
      </w:r>
      <w:r w:rsidR="00775DB5">
        <w:rPr>
          <w:rFonts w:ascii="Times New Roman" w:hAnsi="Times New Roman"/>
          <w:color w:val="000000"/>
          <w:sz w:val="28"/>
          <w:szCs w:val="28"/>
        </w:rPr>
        <w:t>.</w:t>
      </w:r>
    </w:p>
    <w:p w14:paraId="337CEEA8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.3.9. Залоговая стоимость Имущества Дочерних обществ и Прав аренды устанавливается в размере цены Актива по договору купли-продажи Актива за вычетом первого платежа, внесенного покупателем</w:t>
      </w:r>
      <w:r w:rsidR="00775DB5">
        <w:rPr>
          <w:rFonts w:ascii="Times New Roman" w:hAnsi="Times New Roman"/>
          <w:color w:val="000000"/>
          <w:sz w:val="28"/>
          <w:szCs w:val="28"/>
        </w:rPr>
        <w:t>.</w:t>
      </w:r>
    </w:p>
    <w:p w14:paraId="5ADC60FF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.4. Покупатель вправе с письменного согласия Агентства в период рассрочки полностью или частично заменить предмет залога, указанный </w:t>
      </w:r>
      <w:r w:rsidR="00BB03B7"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в пунктах </w:t>
      </w:r>
      <w:r w:rsidR="008C20D3"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.2 и </w:t>
      </w:r>
      <w:r w:rsidR="008C20D3"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.3 настоящего 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предложения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 Агентства делать оферты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, на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недвижимое имущество, расположенное в г. Москве, и (или) на банковскую </w:t>
      </w:r>
      <w:r w:rsidR="005C728F" w:rsidRPr="00322466">
        <w:rPr>
          <w:rFonts w:ascii="Times New Roman" w:hAnsi="Times New Roman"/>
          <w:color w:val="000000"/>
          <w:sz w:val="28"/>
          <w:szCs w:val="28"/>
        </w:rPr>
        <w:t>гарантию</w:t>
      </w:r>
      <w:r w:rsidR="0093318E" w:rsidRPr="003224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AFF" w:rsidRPr="00820F33">
        <w:rPr>
          <w:rFonts w:ascii="Times New Roman" w:hAnsi="Times New Roman"/>
          <w:color w:val="000000"/>
          <w:sz w:val="28"/>
          <w:szCs w:val="28"/>
        </w:rPr>
        <w:t>на условиях, изложенных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в пунктах </w:t>
      </w:r>
      <w:r w:rsidR="008C20D3"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.1 и </w:t>
      </w:r>
      <w:r w:rsidR="008C20D3"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.2 настоящего 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предложения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 Агентства делать оферты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Актива, обеспечиваемых банковской гарантией, должна быть равна или превышать размер задолженности покупателя по уплате цены Актива. </w:t>
      </w:r>
    </w:p>
    <w:p w14:paraId="5381F8CB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 Актив передается покупателю:</w:t>
      </w:r>
    </w:p>
    <w:p w14:paraId="3C325BA3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.1. В случае единовременной </w:t>
      </w:r>
      <w:r w:rsidR="00775DB5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платы цены Актива 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в течение 20 рабочих дней с даты заключения договора купли-продажи Актива, но не ранее поступления на счет Агентства полной </w:t>
      </w:r>
      <w:r w:rsidR="00775DB5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платы цены Актива;</w:t>
      </w:r>
    </w:p>
    <w:p w14:paraId="72F25886" w14:textId="77777777" w:rsidR="005C728F" w:rsidRPr="005C728F" w:rsidRDefault="00B35FDC" w:rsidP="00B35F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.2. В случае </w:t>
      </w:r>
      <w:r w:rsidR="00775DB5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платы цены Актива в рассрочку:</w:t>
      </w:r>
    </w:p>
    <w:p w14:paraId="563B047D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.2.1. Если офертой предусматривается обеспечение исполнения обязательств покупателя банковской гарантией или поручительством и залогом недвижимого имущества, расположенного в г. Москве, – в течение 20 рабочих дней с даты заключения договора купли-продажи Актива, но не ранее внесения первого платежа и полного предоставления Агентству предусмотренного офертой и договором купли-продажи Актива обеспечения исполнения обязательств по уплате оставшейся части цены Актива</w:t>
      </w:r>
      <w:r w:rsidR="00775DB5">
        <w:rPr>
          <w:rFonts w:ascii="Times New Roman" w:hAnsi="Times New Roman"/>
          <w:color w:val="000000"/>
          <w:sz w:val="28"/>
          <w:szCs w:val="28"/>
        </w:rPr>
        <w:t>.</w:t>
      </w:r>
    </w:p>
    <w:p w14:paraId="31281A56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.2.2. Если офертой предусматривается обеспечение исполнения обязательств покупателя поручительством и залогом Актива, Имущества Дочерних обществ и Прав аренды – в течение 20 рабочих дней с даты заключения договора купли-продажи Актива, но не ранее внесения первого платежа и предоставления Агентству предусмотренного офертой и договором купли-продажи Актива поручительства</w:t>
      </w:r>
      <w:r w:rsidR="00B878E4">
        <w:rPr>
          <w:rFonts w:ascii="Times New Roman" w:hAnsi="Times New Roman"/>
          <w:color w:val="000000"/>
          <w:sz w:val="28"/>
          <w:szCs w:val="28"/>
        </w:rPr>
        <w:t xml:space="preserve"> и залога Актива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</w:t>
      </w:r>
    </w:p>
    <w:p w14:paraId="6A87106F" w14:textId="77777777" w:rsidR="005C728F" w:rsidRP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 Агентство не несет расходов, связанных с заключением договоров купли-продажи Актива, залога и поручительства, оформлением банковской гарантии (включая расходы на оплату услуг нотариусов, регистраторов (реестродержателей), банков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 и иные</w:t>
      </w:r>
      <w:r w:rsidR="00775DB5">
        <w:rPr>
          <w:rFonts w:ascii="Times New Roman" w:hAnsi="Times New Roman"/>
          <w:color w:val="000000"/>
          <w:sz w:val="28"/>
          <w:szCs w:val="28"/>
        </w:rPr>
        <w:t xml:space="preserve"> расходы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).</w:t>
      </w:r>
    </w:p>
    <w:p w14:paraId="5A8E5F32" w14:textId="77777777" w:rsidR="005C728F" w:rsidRDefault="00B35FDC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10D10"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Обязательным условием для подачи оферты 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о заключении договора купли-продажи Актива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является внесение 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на счет Организатора процедуры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гарантийно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5C728F">
        <w:rPr>
          <w:rFonts w:ascii="Times New Roman" w:hAnsi="Times New Roman"/>
          <w:color w:val="000000"/>
          <w:sz w:val="28"/>
          <w:szCs w:val="28"/>
        </w:rPr>
        <w:lastRenderedPageBreak/>
        <w:t xml:space="preserve">взноса в размере </w:t>
      </w:r>
      <w:r w:rsidR="007E0FD1">
        <w:rPr>
          <w:rFonts w:ascii="Times New Roman" w:hAnsi="Times New Roman"/>
          <w:color w:val="000000"/>
          <w:sz w:val="28"/>
          <w:szCs w:val="28"/>
        </w:rPr>
        <w:t>1</w:t>
      </w:r>
      <w:r w:rsidR="003636C8">
        <w:rPr>
          <w:rFonts w:ascii="Times New Roman" w:hAnsi="Times New Roman"/>
          <w:color w:val="000000"/>
          <w:sz w:val="28"/>
          <w:szCs w:val="28"/>
        </w:rPr>
        <w:t>10</w:t>
      </w:r>
      <w:r w:rsidR="007E0FD1">
        <w:rPr>
          <w:rFonts w:ascii="Times New Roman" w:hAnsi="Times New Roman"/>
          <w:color w:val="000000"/>
          <w:sz w:val="28"/>
          <w:szCs w:val="28"/>
        </w:rPr>
        <w:t> </w:t>
      </w:r>
      <w:r w:rsidR="003636C8">
        <w:rPr>
          <w:rFonts w:ascii="Times New Roman" w:hAnsi="Times New Roman"/>
          <w:color w:val="000000"/>
          <w:sz w:val="28"/>
          <w:szCs w:val="28"/>
        </w:rPr>
        <w:t>0</w:t>
      </w:r>
      <w:r w:rsidR="007E0FD1">
        <w:rPr>
          <w:rFonts w:ascii="Times New Roman" w:hAnsi="Times New Roman"/>
          <w:color w:val="000000"/>
          <w:sz w:val="28"/>
          <w:szCs w:val="28"/>
        </w:rPr>
        <w:t>00 000,00</w:t>
      </w:r>
      <w:r w:rsidR="005C728F">
        <w:rPr>
          <w:rFonts w:ascii="Times New Roman" w:hAnsi="Times New Roman"/>
          <w:color w:val="000000"/>
          <w:sz w:val="28"/>
          <w:szCs w:val="28"/>
        </w:rPr>
        <w:t> 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руб. до подачи </w:t>
      </w:r>
      <w:r w:rsidR="00775DB5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ферты</w:t>
      </w:r>
      <w:r>
        <w:rPr>
          <w:rFonts w:ascii="Times New Roman" w:hAnsi="Times New Roman"/>
          <w:color w:val="000000"/>
          <w:sz w:val="28"/>
          <w:szCs w:val="28"/>
        </w:rPr>
        <w:t xml:space="preserve"> о заключении договора купли-продажи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 уплаты гарантийного взноса определяется соглашением о г</w:t>
      </w:r>
      <w:r w:rsidR="00A4451A">
        <w:rPr>
          <w:rFonts w:ascii="Times New Roman" w:hAnsi="Times New Roman"/>
          <w:color w:val="000000"/>
          <w:sz w:val="28"/>
          <w:szCs w:val="28"/>
        </w:rPr>
        <w:t>арантийн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взнос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D56097"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Организатором процедуры.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E6D815" w14:textId="77777777" w:rsidR="00B35FDC" w:rsidRDefault="00B35FDC" w:rsidP="00B35FDC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Заявитель не должен являться </w:t>
      </w:r>
      <w:r w:rsidRPr="00310D10">
        <w:rPr>
          <w:rFonts w:ascii="Times New Roman" w:hAnsi="Times New Roman"/>
          <w:color w:val="000000"/>
          <w:sz w:val="28"/>
          <w:szCs w:val="28"/>
        </w:rPr>
        <w:t>хозяйственн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310D10">
        <w:rPr>
          <w:rFonts w:ascii="Times New Roman" w:hAnsi="Times New Roman"/>
          <w:color w:val="000000"/>
          <w:sz w:val="28"/>
          <w:szCs w:val="28"/>
        </w:rPr>
        <w:t xml:space="preserve"> общество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10D10">
        <w:rPr>
          <w:rFonts w:ascii="Times New Roman" w:hAnsi="Times New Roman"/>
          <w:color w:val="000000"/>
          <w:sz w:val="28"/>
          <w:szCs w:val="28"/>
        </w:rPr>
        <w:t>, состоящ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310D10">
        <w:rPr>
          <w:rFonts w:ascii="Times New Roman" w:hAnsi="Times New Roman"/>
          <w:color w:val="000000"/>
          <w:sz w:val="28"/>
          <w:szCs w:val="28"/>
        </w:rPr>
        <w:t xml:space="preserve"> из одного лица.</w:t>
      </w:r>
    </w:p>
    <w:p w14:paraId="0CFC6C15" w14:textId="77777777" w:rsidR="00B66FE4" w:rsidRPr="00A24534" w:rsidRDefault="007A6917" w:rsidP="00C54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45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24534">
        <w:rPr>
          <w:rFonts w:ascii="Times New Roman" w:hAnsi="Times New Roman"/>
          <w:b/>
          <w:sz w:val="28"/>
          <w:szCs w:val="28"/>
        </w:rPr>
        <w:t xml:space="preserve">. Представленная </w:t>
      </w:r>
      <w:r w:rsidR="00E8185F" w:rsidRPr="00A24534">
        <w:rPr>
          <w:rFonts w:ascii="Times New Roman" w:hAnsi="Times New Roman"/>
          <w:b/>
          <w:sz w:val="28"/>
          <w:szCs w:val="28"/>
        </w:rPr>
        <w:t>Оферта должна содержать:</w:t>
      </w:r>
    </w:p>
    <w:p w14:paraId="4ACB1BEC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Pr="00222BC3">
        <w:rPr>
          <w:rFonts w:ascii="Times New Roman" w:hAnsi="Times New Roman"/>
          <w:sz w:val="28"/>
          <w:szCs w:val="28"/>
        </w:rPr>
        <w:t>аименование и организационно-правовую форму (фамилию, имя, от</w:t>
      </w:r>
      <w:r>
        <w:rPr>
          <w:rFonts w:ascii="Times New Roman" w:hAnsi="Times New Roman"/>
          <w:sz w:val="28"/>
          <w:szCs w:val="28"/>
        </w:rPr>
        <w:t>чество (при наличии)) Заявителя.</w:t>
      </w:r>
    </w:p>
    <w:p w14:paraId="6CFB12B6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Ц</w:t>
      </w:r>
      <w:r w:rsidRPr="00222BC3">
        <w:rPr>
          <w:rFonts w:ascii="Times New Roman" w:hAnsi="Times New Roman"/>
          <w:sz w:val="28"/>
          <w:szCs w:val="28"/>
        </w:rPr>
        <w:t>ену Актива в рублях Российской Федерации, в том числе цену Акций 1, Акций 2, Доли 1 и Доли 2</w:t>
      </w:r>
      <w:r>
        <w:rPr>
          <w:rFonts w:ascii="Times New Roman" w:hAnsi="Times New Roman"/>
          <w:sz w:val="28"/>
          <w:szCs w:val="28"/>
        </w:rPr>
        <w:t>.</w:t>
      </w:r>
    </w:p>
    <w:p w14:paraId="7709B21F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22BC3">
        <w:rPr>
          <w:rFonts w:ascii="Times New Roman" w:hAnsi="Times New Roman"/>
          <w:sz w:val="28"/>
          <w:szCs w:val="28"/>
        </w:rPr>
        <w:t xml:space="preserve">орядок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платы цены Актива – указание на единовременную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плату в </w:t>
      </w:r>
      <w:r w:rsidR="002C318A">
        <w:rPr>
          <w:rFonts w:ascii="Times New Roman" w:hAnsi="Times New Roman"/>
          <w:sz w:val="28"/>
          <w:szCs w:val="28"/>
        </w:rPr>
        <w:t xml:space="preserve">течение 10 рабочих дней с </w:t>
      </w:r>
      <w:r w:rsidRPr="00222BC3">
        <w:rPr>
          <w:rFonts w:ascii="Times New Roman" w:hAnsi="Times New Roman"/>
          <w:sz w:val="28"/>
          <w:szCs w:val="28"/>
        </w:rPr>
        <w:t>дат</w:t>
      </w:r>
      <w:r w:rsidR="002C318A">
        <w:rPr>
          <w:rFonts w:ascii="Times New Roman" w:hAnsi="Times New Roman"/>
          <w:sz w:val="28"/>
          <w:szCs w:val="28"/>
        </w:rPr>
        <w:t>ы</w:t>
      </w:r>
      <w:r w:rsidRPr="00222BC3">
        <w:rPr>
          <w:rFonts w:ascii="Times New Roman" w:hAnsi="Times New Roman"/>
          <w:sz w:val="28"/>
          <w:szCs w:val="28"/>
        </w:rPr>
        <w:t xml:space="preserve"> заключения договора купли-продажи Актива или срок (не более </w:t>
      </w:r>
      <w:r w:rsidR="00AC0946">
        <w:rPr>
          <w:rFonts w:ascii="Times New Roman" w:hAnsi="Times New Roman"/>
          <w:sz w:val="28"/>
          <w:szCs w:val="28"/>
        </w:rPr>
        <w:t>3</w:t>
      </w:r>
      <w:r w:rsidRPr="00222BC3">
        <w:rPr>
          <w:rFonts w:ascii="Times New Roman" w:hAnsi="Times New Roman"/>
          <w:sz w:val="28"/>
          <w:szCs w:val="28"/>
        </w:rPr>
        <w:t xml:space="preserve"> лет с даты заключения договора купли-продажи Ак</w:t>
      </w:r>
      <w:r>
        <w:rPr>
          <w:rFonts w:ascii="Times New Roman" w:hAnsi="Times New Roman"/>
          <w:sz w:val="28"/>
          <w:szCs w:val="28"/>
        </w:rPr>
        <w:t xml:space="preserve">тива) полной </w:t>
      </w:r>
      <w:r w:rsidR="00775D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платы цены Актива.</w:t>
      </w:r>
    </w:p>
    <w:p w14:paraId="4A033F94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</w:t>
      </w:r>
      <w:r w:rsidRPr="00222BC3">
        <w:rPr>
          <w:rFonts w:ascii="Times New Roman" w:hAnsi="Times New Roman"/>
          <w:sz w:val="28"/>
          <w:szCs w:val="28"/>
        </w:rPr>
        <w:t xml:space="preserve"> случае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>платы цены Актива в рассрочку:</w:t>
      </w:r>
    </w:p>
    <w:p w14:paraId="79AAF564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2BC3">
        <w:rPr>
          <w:rFonts w:ascii="Times New Roman" w:hAnsi="Times New Roman"/>
          <w:sz w:val="28"/>
          <w:szCs w:val="28"/>
        </w:rPr>
        <w:t xml:space="preserve">) конкретные сроки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платы частей цены Актива и размеры таких частей в рублях Российской Федерации при условии, что первый платеж должен осуществляться в </w:t>
      </w:r>
      <w:r w:rsidR="002C318A">
        <w:rPr>
          <w:rFonts w:ascii="Times New Roman" w:hAnsi="Times New Roman"/>
          <w:sz w:val="28"/>
          <w:szCs w:val="28"/>
        </w:rPr>
        <w:t xml:space="preserve">течение 10 рабочих дней с </w:t>
      </w:r>
      <w:r w:rsidRPr="00222BC3">
        <w:rPr>
          <w:rFonts w:ascii="Times New Roman" w:hAnsi="Times New Roman"/>
          <w:sz w:val="28"/>
          <w:szCs w:val="28"/>
        </w:rPr>
        <w:t>дат</w:t>
      </w:r>
      <w:r w:rsidR="002C318A">
        <w:rPr>
          <w:rFonts w:ascii="Times New Roman" w:hAnsi="Times New Roman"/>
          <w:sz w:val="28"/>
          <w:szCs w:val="28"/>
        </w:rPr>
        <w:t>ы</w:t>
      </w:r>
      <w:r w:rsidRPr="00222BC3">
        <w:rPr>
          <w:rFonts w:ascii="Times New Roman" w:hAnsi="Times New Roman"/>
          <w:sz w:val="28"/>
          <w:szCs w:val="28"/>
        </w:rPr>
        <w:t xml:space="preserve"> заключения договора купли-продажи Актива и составлять не менее 20%</w:t>
      </w:r>
      <w:r w:rsidR="00775DB5">
        <w:rPr>
          <w:rFonts w:ascii="Times New Roman" w:hAnsi="Times New Roman"/>
          <w:sz w:val="28"/>
          <w:szCs w:val="28"/>
        </w:rPr>
        <w:t xml:space="preserve"> от</w:t>
      </w:r>
      <w:r w:rsidRPr="00222BC3">
        <w:rPr>
          <w:rFonts w:ascii="Times New Roman" w:hAnsi="Times New Roman"/>
          <w:sz w:val="28"/>
          <w:szCs w:val="28"/>
        </w:rPr>
        <w:t xml:space="preserve"> цены Актива, а оставшаяся часть цены Актива должна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>плачиваться равными платежами не реже 1 раза в квартал в течение периода рассрочки;</w:t>
      </w:r>
    </w:p>
    <w:p w14:paraId="2E94FB5C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2BC3">
        <w:rPr>
          <w:rFonts w:ascii="Times New Roman" w:hAnsi="Times New Roman"/>
          <w:sz w:val="28"/>
          <w:szCs w:val="28"/>
        </w:rPr>
        <w:t xml:space="preserve">) способ обеспечения исполнения обязательства покупателя по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плате цены Актива при условии, что такими способами могут быть: </w:t>
      </w:r>
    </w:p>
    <w:p w14:paraId="247BBFFB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 xml:space="preserve">- либо банковская гарантия; </w:t>
      </w:r>
    </w:p>
    <w:p w14:paraId="3A80C591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-</w:t>
      </w:r>
      <w:r w:rsidR="00775DB5">
        <w:rPr>
          <w:rFonts w:ascii="Times New Roman" w:hAnsi="Times New Roman"/>
          <w:sz w:val="28"/>
          <w:szCs w:val="28"/>
        </w:rPr>
        <w:t> </w:t>
      </w:r>
      <w:r w:rsidRPr="00222BC3">
        <w:rPr>
          <w:rFonts w:ascii="Times New Roman" w:hAnsi="Times New Roman"/>
          <w:sz w:val="28"/>
          <w:szCs w:val="28"/>
        </w:rPr>
        <w:t>либо поручительство и залог не обремененного правами третьих лиц недвижимого имущества, расположенного в г. Москве</w:t>
      </w:r>
      <w:r w:rsidR="00AB056F">
        <w:rPr>
          <w:rFonts w:ascii="Times New Roman" w:hAnsi="Times New Roman"/>
          <w:sz w:val="28"/>
          <w:szCs w:val="28"/>
        </w:rPr>
        <w:t xml:space="preserve"> </w:t>
      </w:r>
      <w:r w:rsidR="00AB056F">
        <w:rPr>
          <w:rFonts w:ascii="Times New Roman" w:hAnsi="Times New Roman"/>
          <w:color w:val="000000"/>
          <w:sz w:val="28"/>
          <w:szCs w:val="28"/>
        </w:rPr>
        <w:t>(за исключением объектов незавершенного строительства и земельных участков сельскохозяйственного назначения)</w:t>
      </w:r>
      <w:r w:rsidRPr="00222BC3">
        <w:rPr>
          <w:rFonts w:ascii="Times New Roman" w:hAnsi="Times New Roman"/>
          <w:sz w:val="28"/>
          <w:szCs w:val="28"/>
        </w:rPr>
        <w:t xml:space="preserve">; </w:t>
      </w:r>
    </w:p>
    <w:p w14:paraId="79282D28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 xml:space="preserve">- либо поручительство и залог Актива, Имущества Дочерних обществ и Прав аренды (при наличии предусмотренной законом возможности передать такие права </w:t>
      </w:r>
      <w:r w:rsidRPr="00222BC3">
        <w:rPr>
          <w:rFonts w:ascii="Times New Roman" w:hAnsi="Times New Roman"/>
          <w:sz w:val="28"/>
          <w:szCs w:val="28"/>
        </w:rPr>
        <w:lastRenderedPageBreak/>
        <w:t>в залог Агентству и согласия на это арендодателя (собственника), если такое согласие необходимо в силу закона и (или) договора);</w:t>
      </w:r>
    </w:p>
    <w:p w14:paraId="15593D70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2BC3">
        <w:rPr>
          <w:rFonts w:ascii="Times New Roman" w:hAnsi="Times New Roman"/>
          <w:sz w:val="28"/>
          <w:szCs w:val="28"/>
        </w:rPr>
        <w:t xml:space="preserve">) в случае предоставления в качестве обеспечения банковской гарантии: </w:t>
      </w:r>
    </w:p>
    <w:p w14:paraId="1B96A65D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- наименование банка, который готов выдать гарантию;</w:t>
      </w:r>
    </w:p>
    <w:p w14:paraId="7D790BDB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- сумму банковской гарантии;</w:t>
      </w:r>
    </w:p>
    <w:p w14:paraId="27C8DB1A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 xml:space="preserve">- срок действия банковской гарантии;  </w:t>
      </w:r>
    </w:p>
    <w:p w14:paraId="5F8A48BD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2BC3">
        <w:rPr>
          <w:rFonts w:ascii="Times New Roman" w:hAnsi="Times New Roman"/>
          <w:sz w:val="28"/>
          <w:szCs w:val="28"/>
        </w:rPr>
        <w:t>) в случае предоставления в качестве обеспечения поручительства и залога недвижимого имущества, расположенного в г. Москве:</w:t>
      </w:r>
    </w:p>
    <w:p w14:paraId="571561C3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 xml:space="preserve">- наименование и организационно-правовую форму (фамилию, имя, отчество (при наличии)) каждого из поручителей покупателя и сведения о наличии их согласий на заключение договора поручительства; </w:t>
      </w:r>
    </w:p>
    <w:p w14:paraId="6A544D47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- сведения, позволяющие идентифицировать предмет залога;</w:t>
      </w:r>
    </w:p>
    <w:p w14:paraId="3F259C06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- сведения о собственнике объекта залога;</w:t>
      </w:r>
    </w:p>
    <w:p w14:paraId="20DF55FE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- данные о рыночной стоимости предмета залога на основании отчета об оценке рыночной стоимости;</w:t>
      </w:r>
    </w:p>
    <w:p w14:paraId="32F2B383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- предлагаемую величину залоговой стоимости предмета залога в рублях Российской Федерации;</w:t>
      </w:r>
    </w:p>
    <w:p w14:paraId="23DD71F2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- в случае если покупатель не является собственником предмета залога</w:t>
      </w:r>
      <w:r w:rsidR="00775DB5">
        <w:rPr>
          <w:rFonts w:ascii="Times New Roman" w:hAnsi="Times New Roman"/>
          <w:sz w:val="28"/>
          <w:szCs w:val="28"/>
        </w:rPr>
        <w:t>,</w:t>
      </w:r>
      <w:r w:rsidRPr="00222BC3">
        <w:rPr>
          <w:rFonts w:ascii="Times New Roman" w:hAnsi="Times New Roman"/>
          <w:sz w:val="28"/>
          <w:szCs w:val="28"/>
        </w:rPr>
        <w:t xml:space="preserve"> – сведения о наличии согласия собственника на предоставление имущества в залог и заключение договора поручительства;</w:t>
      </w:r>
    </w:p>
    <w:p w14:paraId="01692417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2BC3">
        <w:rPr>
          <w:rFonts w:ascii="Times New Roman" w:hAnsi="Times New Roman"/>
          <w:sz w:val="28"/>
          <w:szCs w:val="28"/>
        </w:rPr>
        <w:t xml:space="preserve">) в случае предоставления в качестве обеспечения поручительства и залога Актива, Имущества Дочерних обществ и Прав аренды: </w:t>
      </w:r>
    </w:p>
    <w:p w14:paraId="399A2B4C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 xml:space="preserve">- наименование и организационно-правовую форму (фамилию, имя, отчество (при наличии)) каждого из поручителей покупателя и сведения о наличии их согласий на заключение договора поручительства; </w:t>
      </w:r>
    </w:p>
    <w:p w14:paraId="6A7BCB24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 xml:space="preserve">- сведения о согласии покупателя принять на себя обязанности и предоставить гарантии, указанные в пункте </w:t>
      </w:r>
      <w:r w:rsidR="00367F24">
        <w:rPr>
          <w:rFonts w:ascii="Times New Roman" w:hAnsi="Times New Roman"/>
          <w:sz w:val="28"/>
          <w:szCs w:val="28"/>
        </w:rPr>
        <w:t>4</w:t>
      </w:r>
      <w:r w:rsidRPr="00222BC3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C3">
        <w:rPr>
          <w:rFonts w:ascii="Times New Roman" w:hAnsi="Times New Roman"/>
          <w:sz w:val="28"/>
          <w:szCs w:val="28"/>
        </w:rPr>
        <w:t>настоящего предложения</w:t>
      </w:r>
      <w:r>
        <w:rPr>
          <w:rFonts w:ascii="Times New Roman" w:hAnsi="Times New Roman"/>
          <w:sz w:val="28"/>
          <w:szCs w:val="28"/>
        </w:rPr>
        <w:t xml:space="preserve"> Агентства делать оферты</w:t>
      </w:r>
      <w:r w:rsidRPr="00222BC3">
        <w:rPr>
          <w:rFonts w:ascii="Times New Roman" w:hAnsi="Times New Roman"/>
          <w:sz w:val="28"/>
          <w:szCs w:val="28"/>
        </w:rPr>
        <w:t>;</w:t>
      </w:r>
    </w:p>
    <w:p w14:paraId="2A2D02CA" w14:textId="77777777" w:rsidR="00222BC3" w:rsidRPr="00222BC3" w:rsidRDefault="00E94DAD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2BC3" w:rsidRPr="00222BC3">
        <w:rPr>
          <w:rFonts w:ascii="Times New Roman" w:hAnsi="Times New Roman"/>
          <w:sz w:val="28"/>
          <w:szCs w:val="28"/>
        </w:rPr>
        <w:t xml:space="preserve">) сведения о лицах, которые будут назначены (избраны) по инициативе покупателя в качестве единоличных исполнительных органов Дочерних обществ, </w:t>
      </w:r>
      <w:r w:rsidR="00775DB5">
        <w:rPr>
          <w:rFonts w:ascii="Times New Roman" w:hAnsi="Times New Roman"/>
          <w:sz w:val="28"/>
          <w:szCs w:val="28"/>
        </w:rPr>
        <w:br/>
      </w:r>
      <w:r w:rsidR="00222BC3" w:rsidRPr="00222BC3">
        <w:rPr>
          <w:rFonts w:ascii="Times New Roman" w:hAnsi="Times New Roman"/>
          <w:sz w:val="28"/>
          <w:szCs w:val="28"/>
        </w:rPr>
        <w:t xml:space="preserve">в качестве членов </w:t>
      </w:r>
      <w:r w:rsidR="00775DB5">
        <w:rPr>
          <w:rFonts w:ascii="Times New Roman" w:hAnsi="Times New Roman"/>
          <w:sz w:val="28"/>
          <w:szCs w:val="28"/>
        </w:rPr>
        <w:t>с</w:t>
      </w:r>
      <w:r w:rsidR="00222BC3" w:rsidRPr="00222BC3">
        <w:rPr>
          <w:rFonts w:ascii="Times New Roman" w:hAnsi="Times New Roman"/>
          <w:sz w:val="28"/>
          <w:szCs w:val="28"/>
        </w:rPr>
        <w:t xml:space="preserve">овета директоров и </w:t>
      </w:r>
      <w:r w:rsidR="00775DB5">
        <w:rPr>
          <w:rFonts w:ascii="Times New Roman" w:hAnsi="Times New Roman"/>
          <w:sz w:val="28"/>
          <w:szCs w:val="28"/>
        </w:rPr>
        <w:t>р</w:t>
      </w:r>
      <w:r w:rsidR="00222BC3" w:rsidRPr="00222BC3">
        <w:rPr>
          <w:rFonts w:ascii="Times New Roman" w:hAnsi="Times New Roman"/>
          <w:sz w:val="28"/>
          <w:szCs w:val="28"/>
        </w:rPr>
        <w:t xml:space="preserve">евизионной комиссии </w:t>
      </w:r>
      <w:r w:rsidR="00BB03B7">
        <w:rPr>
          <w:rFonts w:ascii="Times New Roman" w:hAnsi="Times New Roman"/>
          <w:sz w:val="28"/>
          <w:szCs w:val="28"/>
        </w:rPr>
        <w:br/>
      </w:r>
      <w:r w:rsidR="00222BC3" w:rsidRPr="00222BC3">
        <w:rPr>
          <w:rFonts w:ascii="Times New Roman" w:hAnsi="Times New Roman"/>
          <w:sz w:val="28"/>
          <w:szCs w:val="28"/>
        </w:rPr>
        <w:lastRenderedPageBreak/>
        <w:t>АО «</w:t>
      </w:r>
      <w:proofErr w:type="spellStart"/>
      <w:r w:rsidR="00222BC3" w:rsidRPr="00222BC3">
        <w:rPr>
          <w:rFonts w:ascii="Times New Roman" w:hAnsi="Times New Roman"/>
          <w:sz w:val="28"/>
          <w:szCs w:val="28"/>
        </w:rPr>
        <w:t>Машпродукция</w:t>
      </w:r>
      <w:proofErr w:type="spellEnd"/>
      <w:r w:rsidR="00222BC3" w:rsidRPr="00222BC3">
        <w:rPr>
          <w:rFonts w:ascii="Times New Roman" w:hAnsi="Times New Roman"/>
          <w:sz w:val="28"/>
          <w:szCs w:val="28"/>
        </w:rPr>
        <w:t>» и ОАО «СПП», а также о наличии их согласия на осуществление соответствующих полномочий;</w:t>
      </w:r>
    </w:p>
    <w:p w14:paraId="1BD0C9A4" w14:textId="77777777" w:rsidR="00222BC3" w:rsidRDefault="00E94DAD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2BC3">
        <w:rPr>
          <w:rFonts w:ascii="Times New Roman" w:hAnsi="Times New Roman"/>
          <w:sz w:val="28"/>
          <w:szCs w:val="28"/>
        </w:rPr>
        <w:t>) с</w:t>
      </w:r>
      <w:r w:rsidR="00222BC3" w:rsidRPr="00222BC3">
        <w:rPr>
          <w:rFonts w:ascii="Times New Roman" w:hAnsi="Times New Roman"/>
          <w:sz w:val="28"/>
          <w:szCs w:val="28"/>
        </w:rPr>
        <w:t>ведения о том, кто (покупатель, залогодатель, поручитель, гарант и (или) иные третьи лица) будет нести расходы, связанные с заключением договора купли-продажи Актива и договоров, обеспечивающих исполнение обязательств по нему (при необходимости);</w:t>
      </w:r>
    </w:p>
    <w:p w14:paraId="33D44C48" w14:textId="77777777" w:rsidR="00711203" w:rsidRPr="00222BC3" w:rsidRDefault="00E94DAD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2BC3">
        <w:rPr>
          <w:rFonts w:ascii="Times New Roman" w:hAnsi="Times New Roman"/>
          <w:sz w:val="28"/>
          <w:szCs w:val="28"/>
        </w:rPr>
        <w:t>) с</w:t>
      </w:r>
      <w:r w:rsidR="00222BC3" w:rsidRPr="00222BC3">
        <w:rPr>
          <w:rFonts w:ascii="Times New Roman" w:hAnsi="Times New Roman"/>
          <w:sz w:val="28"/>
          <w:szCs w:val="28"/>
        </w:rPr>
        <w:t>огласие на обработку пе</w:t>
      </w:r>
      <w:r w:rsidR="00222BC3">
        <w:rPr>
          <w:rFonts w:ascii="Times New Roman" w:hAnsi="Times New Roman"/>
          <w:sz w:val="28"/>
          <w:szCs w:val="28"/>
        </w:rPr>
        <w:t xml:space="preserve">рсональных данных </w:t>
      </w:r>
      <w:r w:rsidR="00222BC3" w:rsidRPr="00222BC3">
        <w:rPr>
          <w:rFonts w:ascii="Times New Roman" w:hAnsi="Times New Roman"/>
          <w:sz w:val="28"/>
          <w:szCs w:val="28"/>
        </w:rPr>
        <w:t xml:space="preserve">поручителей </w:t>
      </w:r>
      <w:r w:rsidR="00BB03B7">
        <w:rPr>
          <w:rFonts w:ascii="Times New Roman" w:hAnsi="Times New Roman"/>
          <w:sz w:val="28"/>
          <w:szCs w:val="28"/>
        </w:rPr>
        <w:br/>
      </w:r>
      <w:r w:rsidR="00222BC3" w:rsidRPr="00222BC3">
        <w:rPr>
          <w:rFonts w:ascii="Times New Roman" w:hAnsi="Times New Roman"/>
          <w:sz w:val="28"/>
          <w:szCs w:val="28"/>
        </w:rPr>
        <w:t>и залогодателей – физических лиц, представите</w:t>
      </w:r>
      <w:r w:rsidR="009715FF">
        <w:rPr>
          <w:rFonts w:ascii="Times New Roman" w:hAnsi="Times New Roman"/>
          <w:sz w:val="28"/>
          <w:szCs w:val="28"/>
        </w:rPr>
        <w:t>лей поручителей и залогодателей</w:t>
      </w:r>
      <w:r w:rsidR="00222BC3" w:rsidRPr="00222BC3">
        <w:rPr>
          <w:rFonts w:ascii="Times New Roman" w:hAnsi="Times New Roman"/>
          <w:sz w:val="28"/>
          <w:szCs w:val="28"/>
        </w:rPr>
        <w:t>.</w:t>
      </w:r>
    </w:p>
    <w:p w14:paraId="727F265E" w14:textId="77777777" w:rsidR="00222BC3" w:rsidRP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Pr="00222BC3">
        <w:rPr>
          <w:rFonts w:ascii="Times New Roman" w:hAnsi="Times New Roman"/>
          <w:sz w:val="28"/>
          <w:szCs w:val="28"/>
        </w:rPr>
        <w:t>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 Актива и договоров, обеспечивающих исполнение обязательств по нему (при необходимости)</w:t>
      </w:r>
      <w:r w:rsidR="00775DB5">
        <w:rPr>
          <w:rFonts w:ascii="Times New Roman" w:hAnsi="Times New Roman"/>
          <w:sz w:val="28"/>
          <w:szCs w:val="28"/>
        </w:rPr>
        <w:t>.</w:t>
      </w:r>
      <w:r w:rsidRPr="00222BC3">
        <w:rPr>
          <w:rFonts w:ascii="Times New Roman" w:hAnsi="Times New Roman"/>
          <w:sz w:val="28"/>
          <w:szCs w:val="28"/>
        </w:rPr>
        <w:t xml:space="preserve"> </w:t>
      </w:r>
    </w:p>
    <w:p w14:paraId="12EFD78B" w14:textId="77777777" w:rsidR="00222BC3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222BC3">
        <w:rPr>
          <w:rFonts w:ascii="Times New Roman" w:hAnsi="Times New Roman"/>
          <w:sz w:val="28"/>
          <w:szCs w:val="28"/>
        </w:rPr>
        <w:t>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 Актива, а также физических лиц, которые будут предложены покупателем для избрания (назначения) в органы управления и контроля Дочерних обществ.</w:t>
      </w:r>
    </w:p>
    <w:p w14:paraId="162C987C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1E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F71E5">
        <w:rPr>
          <w:rFonts w:ascii="Times New Roman" w:hAnsi="Times New Roman"/>
          <w:b/>
          <w:sz w:val="28"/>
          <w:szCs w:val="28"/>
        </w:rPr>
        <w:t>. К Оферте Заявителя должны быть приложены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b/>
          <w:sz w:val="28"/>
          <w:szCs w:val="28"/>
        </w:rPr>
        <w:t>следующие документы, содержащие достоверную информацию о покупателе:</w:t>
      </w:r>
    </w:p>
    <w:p w14:paraId="47E28E3C" w14:textId="77777777" w:rsid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1D4">
        <w:rPr>
          <w:rFonts w:ascii="Times New Roman" w:hAnsi="Times New Roman"/>
          <w:sz w:val="28"/>
          <w:szCs w:val="28"/>
        </w:rPr>
        <w:t>1. В случае</w:t>
      </w:r>
      <w:r w:rsidRPr="006F71E5">
        <w:rPr>
          <w:rFonts w:ascii="Times New Roman" w:hAnsi="Times New Roman"/>
          <w:sz w:val="28"/>
          <w:szCs w:val="28"/>
        </w:rPr>
        <w:t xml:space="preserve"> если Оферта подается представителем покупателя</w:t>
      </w:r>
      <w:r w:rsidR="003D2107">
        <w:rPr>
          <w:rFonts w:ascii="Times New Roman" w:hAnsi="Times New Roman"/>
          <w:sz w:val="28"/>
          <w:szCs w:val="28"/>
        </w:rPr>
        <w:t>,</w:t>
      </w:r>
      <w:r w:rsidRPr="006F71E5">
        <w:rPr>
          <w:rFonts w:ascii="Times New Roman" w:hAnsi="Times New Roman"/>
          <w:sz w:val="28"/>
          <w:szCs w:val="28"/>
        </w:rPr>
        <w:t xml:space="preserve"> – документы (оригиналы или надлежащим образом заверенные копии), подтверждающие полномочия представителя покупателя,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2. Документы (оригиналы или нотариально удостоверенные копии), подтверждающие получение покупателем предусмотренных законодательством Российской Федерации согласований (разрешений) </w:t>
      </w:r>
      <w:r w:rsidR="009C3AFF" w:rsidRPr="00820F33">
        <w:rPr>
          <w:rFonts w:ascii="Times New Roman" w:hAnsi="Times New Roman"/>
          <w:sz w:val="28"/>
          <w:szCs w:val="28"/>
        </w:rPr>
        <w:t xml:space="preserve">уполномоченных государственных органов </w:t>
      </w:r>
      <w:r w:rsidRPr="006F71E5">
        <w:rPr>
          <w:rFonts w:ascii="Times New Roman" w:hAnsi="Times New Roman"/>
          <w:sz w:val="28"/>
          <w:szCs w:val="28"/>
        </w:rPr>
        <w:t>на приобретение Актива, либо документы, подтверждающие подачу ходатайств о получении таких согласований (разрешений), либо информационное письмо покупателя, обоснованно свидетельствующее о том, что такие согласования (разрешения), в соответствии с</w:t>
      </w:r>
      <w:r w:rsidR="00CC0279">
        <w:rPr>
          <w:rFonts w:ascii="Times New Roman" w:hAnsi="Times New Roman"/>
          <w:sz w:val="28"/>
          <w:szCs w:val="28"/>
        </w:rPr>
        <w:t> </w:t>
      </w:r>
      <w:r w:rsidRPr="006F71E5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6F71E5">
        <w:rPr>
          <w:rFonts w:ascii="Times New Roman" w:hAnsi="Times New Roman"/>
          <w:sz w:val="28"/>
          <w:szCs w:val="28"/>
        </w:rPr>
        <w:lastRenderedPageBreak/>
        <w:t>Российской Федерации и (или) законодательством государства,  в котором зарегистрирован покупатель, не требуются.</w:t>
      </w:r>
    </w:p>
    <w:p w14:paraId="55DE1613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3. Документы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(оригиналы или нотариально удостоверенные копии)</w:t>
      </w:r>
      <w:r w:rsidRPr="006F71E5">
        <w:rPr>
          <w:rFonts w:ascii="Times New Roman" w:hAnsi="Times New Roman"/>
          <w:sz w:val="28"/>
          <w:szCs w:val="28"/>
        </w:rPr>
        <w:t>, подтверждающие получение разрешений (согласий) иных лиц, помимо указанных в</w:t>
      </w:r>
      <w:r w:rsidR="00CC0279">
        <w:rPr>
          <w:rFonts w:ascii="Times New Roman" w:hAnsi="Times New Roman"/>
          <w:sz w:val="28"/>
          <w:szCs w:val="28"/>
        </w:rPr>
        <w:t> </w:t>
      </w:r>
      <w:r w:rsidRPr="006F71E5">
        <w:rPr>
          <w:rFonts w:ascii="Times New Roman" w:hAnsi="Times New Roman"/>
          <w:sz w:val="28"/>
          <w:szCs w:val="28"/>
        </w:rPr>
        <w:t>предыдущем пункте, на совершение сделки, в том числе:</w:t>
      </w:r>
    </w:p>
    <w:p w14:paraId="4401C353" w14:textId="77777777" w:rsidR="006F71E5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="006F71E5" w:rsidRPr="006F71E5">
        <w:rPr>
          <w:rFonts w:ascii="Times New Roman" w:hAnsi="Times New Roman"/>
          <w:sz w:val="28"/>
          <w:szCs w:val="28"/>
        </w:rPr>
        <w:t>ля юридических лиц – решение (выписка из него)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 или нотариально удостоверенн</w:t>
      </w:r>
      <w:r w:rsidR="00500E86">
        <w:rPr>
          <w:rFonts w:ascii="Times New Roman" w:hAnsi="Times New Roman"/>
          <w:sz w:val="28"/>
          <w:szCs w:val="28"/>
        </w:rPr>
        <w:t>ая</w:t>
      </w:r>
      <w:r w:rsidR="00500E86" w:rsidRPr="006F71E5">
        <w:rPr>
          <w:rFonts w:ascii="Times New Roman" w:hAnsi="Times New Roman"/>
          <w:sz w:val="28"/>
          <w:szCs w:val="28"/>
        </w:rPr>
        <w:t xml:space="preserve"> копи</w:t>
      </w:r>
      <w:r w:rsidR="00500E86">
        <w:rPr>
          <w:rFonts w:ascii="Times New Roman" w:hAnsi="Times New Roman"/>
          <w:sz w:val="28"/>
          <w:szCs w:val="28"/>
        </w:rPr>
        <w:t>я</w:t>
      </w:r>
      <w:r w:rsidR="00500E86" w:rsidRPr="006F71E5">
        <w:rPr>
          <w:rFonts w:ascii="Times New Roman" w:hAnsi="Times New Roman"/>
          <w:sz w:val="28"/>
          <w:szCs w:val="28"/>
        </w:rPr>
        <w:t>)</w:t>
      </w:r>
      <w:r w:rsidR="006F71E5" w:rsidRPr="006F71E5">
        <w:rPr>
          <w:rFonts w:ascii="Times New Roman" w:hAnsi="Times New Roman"/>
          <w:sz w:val="28"/>
          <w:szCs w:val="28"/>
        </w:rPr>
        <w:t xml:space="preserve"> уполномоченного органа юридического лица – покупателя об одобрении сделки с проставлением оттиска печати покупателя (нотариально удостоверенная копия указанного документа), либо документы, подтверждающие, что покупатель инициировал проведение процедуры одобрения сделки, либо информационное письмо покупателя, свидетельствующее о том, что такое одобрение, в соответствии с законодательством Российской Федерации и</w:t>
      </w:r>
      <w:r w:rsidR="00CC0279">
        <w:rPr>
          <w:rFonts w:ascii="Times New Roman" w:hAnsi="Times New Roman"/>
          <w:sz w:val="28"/>
          <w:szCs w:val="28"/>
        </w:rPr>
        <w:t> </w:t>
      </w:r>
      <w:r w:rsidR="006F71E5" w:rsidRPr="006F71E5">
        <w:rPr>
          <w:rFonts w:ascii="Times New Roman" w:hAnsi="Times New Roman"/>
          <w:sz w:val="28"/>
          <w:szCs w:val="28"/>
        </w:rPr>
        <w:t>(или) законодательством государства, в котором зарегистрирован покупатель, а</w:t>
      </w:r>
      <w:r w:rsidR="00CC0279">
        <w:rPr>
          <w:rFonts w:ascii="Times New Roman" w:hAnsi="Times New Roman"/>
          <w:sz w:val="28"/>
          <w:szCs w:val="28"/>
        </w:rPr>
        <w:t> </w:t>
      </w:r>
      <w:r w:rsidR="006F71E5" w:rsidRPr="006F71E5">
        <w:rPr>
          <w:rFonts w:ascii="Times New Roman" w:hAnsi="Times New Roman"/>
          <w:sz w:val="28"/>
          <w:szCs w:val="28"/>
        </w:rPr>
        <w:t>также учредительными документами покупателя, не требуется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2AF1AA0" w14:textId="77777777" w:rsidR="006F71E5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</w:t>
      </w:r>
      <w:r w:rsidR="00204D39">
        <w:rPr>
          <w:rFonts w:ascii="Times New Roman" w:hAnsi="Times New Roman"/>
          <w:sz w:val="28"/>
          <w:szCs w:val="28"/>
        </w:rPr>
        <w:t>ц, в том числе</w:t>
      </w:r>
      <w:r w:rsidR="006F71E5" w:rsidRPr="006F71E5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372132">
        <w:rPr>
          <w:rFonts w:ascii="Times New Roman" w:hAnsi="Times New Roman"/>
          <w:sz w:val="28"/>
          <w:szCs w:val="28"/>
        </w:rPr>
        <w:t>,</w:t>
      </w:r>
      <w:r w:rsidR="006F71E5" w:rsidRPr="006F71E5">
        <w:rPr>
          <w:rFonts w:ascii="Times New Roman" w:hAnsi="Times New Roman"/>
          <w:sz w:val="28"/>
          <w:szCs w:val="28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4. Копи</w:t>
      </w:r>
      <w:r w:rsidR="00CC0279">
        <w:rPr>
          <w:rFonts w:ascii="Times New Roman" w:hAnsi="Times New Roman"/>
          <w:sz w:val="28"/>
          <w:szCs w:val="28"/>
        </w:rPr>
        <w:t>ю</w:t>
      </w:r>
      <w:r w:rsidRPr="006F71E5">
        <w:rPr>
          <w:rFonts w:ascii="Times New Roman" w:hAnsi="Times New Roman"/>
          <w:sz w:val="28"/>
          <w:szCs w:val="28"/>
        </w:rPr>
        <w:t xml:space="preserve"> платежного </w:t>
      </w:r>
      <w:r w:rsidR="00500E86">
        <w:rPr>
          <w:rFonts w:ascii="Times New Roman" w:hAnsi="Times New Roman"/>
          <w:sz w:val="28"/>
          <w:szCs w:val="28"/>
        </w:rPr>
        <w:t>документа (поручения)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подтверждающего перечисление на счет </w:t>
      </w:r>
      <w:r w:rsidR="00A4451A">
        <w:rPr>
          <w:rFonts w:ascii="Times New Roman" w:hAnsi="Times New Roman"/>
          <w:sz w:val="28"/>
          <w:szCs w:val="28"/>
        </w:rPr>
        <w:t>Организатора процедуры</w:t>
      </w:r>
      <w:r w:rsidRPr="006F71E5">
        <w:rPr>
          <w:rFonts w:ascii="Times New Roman" w:hAnsi="Times New Roman"/>
          <w:sz w:val="28"/>
          <w:szCs w:val="28"/>
        </w:rPr>
        <w:t xml:space="preserve"> гарантийного взноса в размере </w:t>
      </w:r>
      <w:r w:rsidR="007E0FD1">
        <w:rPr>
          <w:rFonts w:ascii="Times New Roman" w:hAnsi="Times New Roman"/>
          <w:sz w:val="28"/>
          <w:szCs w:val="28"/>
        </w:rPr>
        <w:t>1</w:t>
      </w:r>
      <w:r w:rsidR="001A333A">
        <w:rPr>
          <w:rFonts w:ascii="Times New Roman" w:hAnsi="Times New Roman"/>
          <w:sz w:val="28"/>
          <w:szCs w:val="28"/>
        </w:rPr>
        <w:t>10</w:t>
      </w:r>
      <w:r w:rsidR="007E0FD1">
        <w:rPr>
          <w:rFonts w:ascii="Times New Roman" w:hAnsi="Times New Roman"/>
          <w:sz w:val="28"/>
          <w:szCs w:val="28"/>
        </w:rPr>
        <w:t> </w:t>
      </w:r>
      <w:r w:rsidR="001A333A">
        <w:rPr>
          <w:rFonts w:ascii="Times New Roman" w:hAnsi="Times New Roman"/>
          <w:sz w:val="28"/>
          <w:szCs w:val="28"/>
        </w:rPr>
        <w:t>0</w:t>
      </w:r>
      <w:r w:rsidR="007E0FD1">
        <w:rPr>
          <w:rFonts w:ascii="Times New Roman" w:hAnsi="Times New Roman"/>
          <w:sz w:val="28"/>
          <w:szCs w:val="28"/>
        </w:rPr>
        <w:t>00 000,00</w:t>
      </w:r>
      <w:r w:rsidR="00375742">
        <w:rPr>
          <w:rFonts w:ascii="Times New Roman" w:hAnsi="Times New Roman"/>
          <w:sz w:val="28"/>
          <w:szCs w:val="28"/>
        </w:rPr>
        <w:t xml:space="preserve"> руб. </w:t>
      </w:r>
      <w:r w:rsidRPr="006F71E5">
        <w:rPr>
          <w:rFonts w:ascii="Times New Roman" w:hAnsi="Times New Roman"/>
          <w:sz w:val="28"/>
          <w:szCs w:val="28"/>
        </w:rPr>
        <w:t>и содержащего реквизиты (дата заключения и номер) заключенного соглашения о гарантийном взносе.</w:t>
      </w:r>
    </w:p>
    <w:p w14:paraId="42D1D199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5. Документы, позволяющие идентифицировать покупателя:</w:t>
      </w:r>
    </w:p>
    <w:p w14:paraId="0662AF54" w14:textId="77777777" w:rsidR="006F71E5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</w:t>
      </w:r>
      <w:r w:rsidR="006F71E5" w:rsidRPr="006F71E5">
        <w:rPr>
          <w:rFonts w:ascii="Times New Roman" w:hAnsi="Times New Roman"/>
          <w:sz w:val="28"/>
          <w:szCs w:val="28"/>
        </w:rPr>
        <w:t>ля российских юридических лиц</w:t>
      </w:r>
      <w:r w:rsidR="006F71E5" w:rsidRPr="006F71E5" w:rsidDel="007F6BA1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– </w:t>
      </w:r>
      <w:r w:rsidR="00B1305F" w:rsidRPr="00B1305F">
        <w:rPr>
          <w:rFonts w:ascii="Times New Roman" w:hAnsi="Times New Roman"/>
          <w:sz w:val="28"/>
          <w:szCs w:val="28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>
        <w:rPr>
          <w:rFonts w:ascii="Times New Roman" w:hAnsi="Times New Roman"/>
          <w:sz w:val="28"/>
          <w:szCs w:val="28"/>
        </w:rPr>
        <w:t>.</w:t>
      </w:r>
      <w:r w:rsidR="00B1305F" w:rsidRPr="00B1305F">
        <w:rPr>
          <w:rFonts w:ascii="Times New Roman" w:hAnsi="Times New Roman"/>
          <w:sz w:val="28"/>
          <w:szCs w:val="28"/>
        </w:rPr>
        <w:t xml:space="preserve"> </w:t>
      </w:r>
      <w:r w:rsidR="00B219D0">
        <w:rPr>
          <w:rFonts w:ascii="Times New Roman" w:hAnsi="Times New Roman"/>
          <w:sz w:val="28"/>
          <w:szCs w:val="28"/>
        </w:rPr>
        <w:t>В</w:t>
      </w:r>
      <w:r w:rsidR="00B1305F"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 w:rsidR="00B1305F">
        <w:rPr>
          <w:rFonts w:ascii="Times New Roman" w:hAnsi="Times New Roman"/>
          <w:sz w:val="28"/>
          <w:szCs w:val="28"/>
        </w:rPr>
        <w:t>более</w:t>
      </w:r>
      <w:r w:rsidR="00B1305F" w:rsidRPr="00B1305F">
        <w:rPr>
          <w:rFonts w:ascii="Times New Roman" w:hAnsi="Times New Roman"/>
          <w:sz w:val="28"/>
          <w:szCs w:val="28"/>
        </w:rPr>
        <w:t xml:space="preserve"> чем за </w:t>
      </w:r>
      <w:r w:rsidR="00B1305F">
        <w:rPr>
          <w:rFonts w:ascii="Times New Roman" w:hAnsi="Times New Roman"/>
          <w:sz w:val="28"/>
          <w:szCs w:val="28"/>
        </w:rPr>
        <w:t>1</w:t>
      </w:r>
      <w:r w:rsidR="00B1305F"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 w:rsidR="00B219D0">
        <w:rPr>
          <w:rFonts w:ascii="Times New Roman" w:hAnsi="Times New Roman"/>
          <w:sz w:val="28"/>
          <w:szCs w:val="28"/>
        </w:rPr>
        <w:t>.</w:t>
      </w:r>
      <w:r w:rsidR="006F71E5" w:rsidRPr="006F71E5">
        <w:rPr>
          <w:rFonts w:ascii="Times New Roman" w:hAnsi="Times New Roman"/>
          <w:sz w:val="28"/>
          <w:szCs w:val="28"/>
        </w:rPr>
        <w:t xml:space="preserve"> </w:t>
      </w:r>
    </w:p>
    <w:p w14:paraId="12ECEDB4" w14:textId="77777777" w:rsidR="006F71E5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Для</w:t>
      </w:r>
      <w:r w:rsidR="006F71E5" w:rsidRPr="006F71E5">
        <w:rPr>
          <w:rFonts w:ascii="Times New Roman" w:hAnsi="Times New Roman"/>
          <w:sz w:val="28"/>
          <w:szCs w:val="28"/>
        </w:rPr>
        <w:t xml:space="preserve"> российских индивидуальных предпринимателей – </w:t>
      </w:r>
      <w:r w:rsidR="00B1305F" w:rsidRPr="00B1305F">
        <w:rPr>
          <w:rFonts w:ascii="Times New Roman" w:hAnsi="Times New Roman"/>
          <w:sz w:val="28"/>
          <w:szCs w:val="28"/>
        </w:rPr>
        <w:t xml:space="preserve">оригинал, нотариально удостоверенная копия выписки из Единого государственного реестра </w:t>
      </w:r>
      <w:r w:rsidR="00B1305F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B1305F" w:rsidRPr="00B1305F">
        <w:rPr>
          <w:rFonts w:ascii="Times New Roman" w:hAnsi="Times New Roman"/>
          <w:sz w:val="28"/>
          <w:szCs w:val="28"/>
        </w:rPr>
        <w:t xml:space="preserve">, полученной на бумажном носителе, или цветная распечатка выписки из Единого государственного реестра </w:t>
      </w:r>
      <w:r w:rsidR="00B1305F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B1305F" w:rsidRPr="00B1305F">
        <w:rPr>
          <w:rFonts w:ascii="Times New Roman" w:hAnsi="Times New Roman"/>
          <w:sz w:val="28"/>
          <w:szCs w:val="28"/>
        </w:rPr>
        <w:t>, полученной в электронной форме, защищенной усиленной квалифицированной электронной подписью Федеральной налоговой службы</w:t>
      </w:r>
      <w:r w:rsidR="00B219D0">
        <w:rPr>
          <w:rFonts w:ascii="Times New Roman" w:hAnsi="Times New Roman"/>
          <w:sz w:val="28"/>
          <w:szCs w:val="28"/>
        </w:rPr>
        <w:t>.</w:t>
      </w:r>
      <w:r w:rsidR="00B1305F" w:rsidRPr="00B1305F">
        <w:rPr>
          <w:rFonts w:ascii="Times New Roman" w:hAnsi="Times New Roman"/>
          <w:sz w:val="28"/>
          <w:szCs w:val="28"/>
        </w:rPr>
        <w:t xml:space="preserve"> </w:t>
      </w:r>
      <w:r w:rsidR="00B219D0">
        <w:rPr>
          <w:rFonts w:ascii="Times New Roman" w:hAnsi="Times New Roman"/>
          <w:sz w:val="28"/>
          <w:szCs w:val="28"/>
        </w:rPr>
        <w:t>В</w:t>
      </w:r>
      <w:r w:rsidR="00B1305F" w:rsidRPr="00B1305F">
        <w:rPr>
          <w:rFonts w:ascii="Times New Roman" w:hAnsi="Times New Roman"/>
          <w:sz w:val="28"/>
          <w:szCs w:val="28"/>
        </w:rPr>
        <w:t>ыписка, оригинал или копия которой представляется, должна быть получена не</w:t>
      </w:r>
      <w:r w:rsidR="00CC0279">
        <w:rPr>
          <w:rFonts w:ascii="Times New Roman" w:hAnsi="Times New Roman"/>
          <w:sz w:val="28"/>
          <w:szCs w:val="28"/>
        </w:rPr>
        <w:t> </w:t>
      </w:r>
      <w:r w:rsidR="00B1305F" w:rsidRPr="00B1305F">
        <w:rPr>
          <w:rFonts w:ascii="Times New Roman" w:hAnsi="Times New Roman"/>
          <w:sz w:val="28"/>
          <w:szCs w:val="28"/>
        </w:rPr>
        <w:t>более чем за 10 календарных дней до даты подачи Оферты</w:t>
      </w:r>
      <w:r w:rsidR="00B219D0">
        <w:rPr>
          <w:rFonts w:ascii="Times New Roman" w:hAnsi="Times New Roman"/>
          <w:sz w:val="28"/>
          <w:szCs w:val="28"/>
        </w:rPr>
        <w:t>.</w:t>
      </w:r>
      <w:r w:rsidR="006F71E5" w:rsidRPr="006F71E5">
        <w:rPr>
          <w:rFonts w:ascii="Times New Roman" w:hAnsi="Times New Roman"/>
          <w:sz w:val="28"/>
          <w:szCs w:val="28"/>
        </w:rPr>
        <w:t xml:space="preserve"> </w:t>
      </w:r>
    </w:p>
    <w:p w14:paraId="2667D11C" w14:textId="77777777" w:rsid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</w:t>
      </w:r>
      <w:r w:rsidR="006F71E5" w:rsidRPr="006F71E5">
        <w:rPr>
          <w:rFonts w:ascii="Times New Roman" w:hAnsi="Times New Roman"/>
          <w:sz w:val="28"/>
          <w:szCs w:val="28"/>
        </w:rPr>
        <w:t>ля иностранных юридических лиц и предпринимателей 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>полученная не ранее чем за 6 месяцев до д</w:t>
      </w:r>
      <w:r w:rsidR="00062887">
        <w:rPr>
          <w:rFonts w:ascii="Times New Roman" w:hAnsi="Times New Roman"/>
          <w:sz w:val="28"/>
          <w:szCs w:val="28"/>
        </w:rPr>
        <w:t>аты</w:t>
      </w:r>
      <w:r w:rsidR="00062887" w:rsidRPr="00062887">
        <w:rPr>
          <w:rFonts w:ascii="Times New Roman" w:hAnsi="Times New Roman"/>
          <w:sz w:val="28"/>
          <w:szCs w:val="28"/>
        </w:rPr>
        <w:t xml:space="preserve"> подачи Оферты выписка </w:t>
      </w:r>
      <w:r w:rsidR="006F71E5" w:rsidRPr="006F71E5">
        <w:rPr>
          <w:rFonts w:ascii="Times New Roman" w:hAnsi="Times New Roman"/>
          <w:sz w:val="28"/>
          <w:szCs w:val="28"/>
        </w:rPr>
        <w:t>из Торгового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нахождения, гражданства или постоянного жительства</w:t>
      </w:r>
      <w:r w:rsidR="00B219D0">
        <w:rPr>
          <w:rFonts w:ascii="Times New Roman" w:hAnsi="Times New Roman"/>
          <w:sz w:val="28"/>
          <w:szCs w:val="28"/>
        </w:rPr>
        <w:t>.</w:t>
      </w:r>
      <w:r w:rsidR="00B1305F" w:rsidRPr="00B1305F">
        <w:rPr>
          <w:rFonts w:ascii="Times New Roman" w:hAnsi="Times New Roman"/>
          <w:sz w:val="28"/>
          <w:szCs w:val="28"/>
        </w:rPr>
        <w:t xml:space="preserve"> </w:t>
      </w:r>
    </w:p>
    <w:p w14:paraId="77CDD3EB" w14:textId="77777777" w:rsidR="006F71E5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лиц 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копии документов, удостоверяющих личность. </w:t>
      </w:r>
    </w:p>
    <w:p w14:paraId="2E47D9C8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6. Для юридических лиц и индивидуальных предпринимателей дополнительно:</w:t>
      </w:r>
    </w:p>
    <w:p w14:paraId="157A876E" w14:textId="77777777" w:rsidR="006F71E5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документов о государственной регистрации в качестве юридического лица/индивидуального предпринимателя, о</w:t>
      </w:r>
      <w:r w:rsidR="003D2107">
        <w:rPr>
          <w:rFonts w:ascii="Times New Roman" w:hAnsi="Times New Roman"/>
          <w:sz w:val="28"/>
          <w:szCs w:val="28"/>
        </w:rPr>
        <w:t> </w:t>
      </w:r>
      <w:r w:rsidR="006F71E5" w:rsidRPr="006F71E5">
        <w:rPr>
          <w:rFonts w:ascii="Times New Roman" w:hAnsi="Times New Roman"/>
          <w:sz w:val="28"/>
          <w:szCs w:val="28"/>
        </w:rPr>
        <w:t>постановке на налоговый учет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8AA3C2A" w14:textId="77777777" w:rsidR="006F71E5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</w:t>
      </w:r>
      <w:r w:rsidR="006F71E5" w:rsidRPr="006F71E5">
        <w:rPr>
          <w:rFonts w:ascii="Times New Roman" w:hAnsi="Times New Roman"/>
          <w:sz w:val="28"/>
          <w:szCs w:val="28"/>
        </w:rPr>
        <w:t>адлежащим образом заверенные копии бухгалтерской отчетности за последний отчетный период с отметкой налогового органа о принятии или с</w:t>
      </w:r>
      <w:r w:rsidR="00CC0279">
        <w:rPr>
          <w:rFonts w:ascii="Times New Roman" w:hAnsi="Times New Roman"/>
          <w:sz w:val="28"/>
          <w:szCs w:val="28"/>
        </w:rPr>
        <w:t> </w:t>
      </w:r>
      <w:r w:rsidR="006F71E5" w:rsidRPr="006F71E5">
        <w:rPr>
          <w:rFonts w:ascii="Times New Roman" w:hAnsi="Times New Roman"/>
          <w:sz w:val="28"/>
          <w:szCs w:val="28"/>
        </w:rPr>
        <w:t>приложением иного доказательства получения отчетности налоговым органом.</w:t>
      </w:r>
    </w:p>
    <w:p w14:paraId="55D2C962" w14:textId="77777777" w:rsid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7. Для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701B80">
        <w:rPr>
          <w:rFonts w:ascii="Times New Roman" w:hAnsi="Times New Roman"/>
          <w:sz w:val="28"/>
          <w:szCs w:val="28"/>
        </w:rPr>
        <w:t>, документа, подтверждающего, что Заявитель не является хозяйственным обществом, состоящим из одного лица</w:t>
      </w:r>
      <w:r w:rsidRPr="006F71E5">
        <w:rPr>
          <w:rFonts w:ascii="Times New Roman" w:hAnsi="Times New Roman"/>
          <w:sz w:val="28"/>
          <w:szCs w:val="28"/>
        </w:rPr>
        <w:t>.</w:t>
      </w:r>
    </w:p>
    <w:p w14:paraId="1284A24D" w14:textId="77777777" w:rsidR="00187D76" w:rsidRDefault="00187D76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E4B16">
        <w:rPr>
          <w:rFonts w:ascii="Times New Roman" w:hAnsi="Times New Roman"/>
          <w:sz w:val="28"/>
          <w:szCs w:val="28"/>
        </w:rPr>
        <w:t>.</w:t>
      </w:r>
      <w:r w:rsidRPr="006F71E5">
        <w:rPr>
          <w:rFonts w:ascii="Times New Roman" w:hAnsi="Times New Roman"/>
          <w:sz w:val="28"/>
          <w:szCs w:val="28"/>
        </w:rPr>
        <w:t xml:space="preserve"> Для Заявителей, предлагающих </w:t>
      </w:r>
      <w:r w:rsidR="00775DB5">
        <w:rPr>
          <w:rFonts w:ascii="Times New Roman" w:hAnsi="Times New Roman"/>
          <w:sz w:val="28"/>
          <w:szCs w:val="28"/>
        </w:rPr>
        <w:t>у</w:t>
      </w:r>
      <w:r w:rsidRPr="006F71E5">
        <w:rPr>
          <w:rFonts w:ascii="Times New Roman" w:hAnsi="Times New Roman"/>
          <w:sz w:val="28"/>
          <w:szCs w:val="28"/>
        </w:rPr>
        <w:t>плату цены Актива в рассрочку</w:t>
      </w:r>
      <w:r>
        <w:rPr>
          <w:rFonts w:ascii="Times New Roman" w:hAnsi="Times New Roman"/>
          <w:sz w:val="28"/>
          <w:szCs w:val="28"/>
        </w:rPr>
        <w:t>:</w:t>
      </w:r>
    </w:p>
    <w:p w14:paraId="05531475" w14:textId="77777777" w:rsidR="00187D76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</w:t>
      </w:r>
      <w:r w:rsidR="00187D76">
        <w:rPr>
          <w:rFonts w:ascii="Times New Roman" w:hAnsi="Times New Roman"/>
          <w:sz w:val="28"/>
          <w:szCs w:val="28"/>
        </w:rPr>
        <w:t xml:space="preserve"> случае предоставления в качестве обеспечения б</w:t>
      </w:r>
      <w:r w:rsidR="00187D76" w:rsidRPr="006F71E5">
        <w:rPr>
          <w:rFonts w:ascii="Times New Roman" w:hAnsi="Times New Roman"/>
          <w:sz w:val="28"/>
          <w:szCs w:val="28"/>
        </w:rPr>
        <w:t>анковской гарантии:</w:t>
      </w:r>
    </w:p>
    <w:p w14:paraId="5F446D9F" w14:textId="77777777" w:rsidR="00187D76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П</w:t>
      </w:r>
      <w:r w:rsidR="00187D76" w:rsidRPr="006F71E5">
        <w:rPr>
          <w:rFonts w:ascii="Times New Roman" w:hAnsi="Times New Roman"/>
          <w:sz w:val="28"/>
          <w:szCs w:val="28"/>
        </w:rPr>
        <w:t>роект банковской гарантии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5F2E518A" w14:textId="77777777" w:rsidR="00187D76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8.1.2. Д</w:t>
      </w:r>
      <w:r w:rsidR="00187D76" w:rsidRPr="006F71E5">
        <w:rPr>
          <w:rFonts w:ascii="Times New Roman" w:hAnsi="Times New Roman"/>
          <w:sz w:val="28"/>
          <w:szCs w:val="28"/>
        </w:rPr>
        <w:t xml:space="preserve">окумент, подтверждающий готовность соответствующего банка обеспечить банковской гарантией исполнение Заявителем его обязанности по </w:t>
      </w:r>
      <w:r w:rsidR="00775DB5">
        <w:rPr>
          <w:rFonts w:ascii="Times New Roman" w:hAnsi="Times New Roman"/>
          <w:sz w:val="28"/>
          <w:szCs w:val="28"/>
        </w:rPr>
        <w:t>у</w:t>
      </w:r>
      <w:r w:rsidR="00187D76" w:rsidRPr="006F71E5">
        <w:rPr>
          <w:rFonts w:ascii="Times New Roman" w:hAnsi="Times New Roman"/>
          <w:sz w:val="28"/>
          <w:szCs w:val="28"/>
        </w:rPr>
        <w:t xml:space="preserve">плате </w:t>
      </w:r>
      <w:r w:rsidR="00187D76">
        <w:rPr>
          <w:rFonts w:ascii="Times New Roman" w:hAnsi="Times New Roman"/>
          <w:sz w:val="28"/>
          <w:szCs w:val="28"/>
        </w:rPr>
        <w:t>цены Актива (части цены Актива)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0EFB00BD" w14:textId="77777777" w:rsidR="00187D76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</w:t>
      </w:r>
      <w:r w:rsidR="00187D76">
        <w:rPr>
          <w:rFonts w:ascii="Times New Roman" w:hAnsi="Times New Roman"/>
          <w:sz w:val="28"/>
          <w:szCs w:val="28"/>
        </w:rPr>
        <w:t xml:space="preserve"> случае пр</w:t>
      </w:r>
      <w:r w:rsidR="00187D76" w:rsidRPr="006F71E5">
        <w:rPr>
          <w:rFonts w:ascii="Times New Roman" w:hAnsi="Times New Roman"/>
          <w:sz w:val="28"/>
          <w:szCs w:val="28"/>
        </w:rPr>
        <w:t>едоставлени</w:t>
      </w:r>
      <w:r w:rsidR="00187D76">
        <w:rPr>
          <w:rFonts w:ascii="Times New Roman" w:hAnsi="Times New Roman"/>
          <w:sz w:val="28"/>
          <w:szCs w:val="28"/>
        </w:rPr>
        <w:t>я</w:t>
      </w:r>
      <w:r w:rsidR="00187D76" w:rsidRPr="006F71E5">
        <w:rPr>
          <w:rFonts w:ascii="Times New Roman" w:hAnsi="Times New Roman"/>
          <w:sz w:val="28"/>
          <w:szCs w:val="28"/>
        </w:rPr>
        <w:t xml:space="preserve"> в качестве обеспечения </w:t>
      </w:r>
      <w:r w:rsidR="00187D76">
        <w:rPr>
          <w:rFonts w:ascii="Times New Roman" w:hAnsi="Times New Roman"/>
          <w:sz w:val="28"/>
          <w:szCs w:val="28"/>
        </w:rPr>
        <w:t xml:space="preserve">поручительства и </w:t>
      </w:r>
      <w:r w:rsidR="00187D76" w:rsidRPr="006F71E5">
        <w:rPr>
          <w:rFonts w:ascii="Times New Roman" w:hAnsi="Times New Roman"/>
          <w:sz w:val="28"/>
          <w:szCs w:val="28"/>
        </w:rPr>
        <w:t>залога недвижимого им</w:t>
      </w:r>
      <w:r w:rsidR="00187D76">
        <w:rPr>
          <w:rFonts w:ascii="Times New Roman" w:hAnsi="Times New Roman"/>
          <w:sz w:val="28"/>
          <w:szCs w:val="28"/>
        </w:rPr>
        <w:t>ущества, расположенного в г. Москве</w:t>
      </w:r>
      <w:r w:rsidR="00187D76" w:rsidRPr="006F71E5">
        <w:rPr>
          <w:rFonts w:ascii="Times New Roman" w:hAnsi="Times New Roman"/>
          <w:sz w:val="28"/>
          <w:szCs w:val="28"/>
        </w:rPr>
        <w:t>:</w:t>
      </w:r>
    </w:p>
    <w:p w14:paraId="4E5811D3" w14:textId="77777777" w:rsidR="00187D76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П</w:t>
      </w:r>
      <w:r w:rsidR="00187D76" w:rsidRPr="006F71E5">
        <w:rPr>
          <w:rFonts w:ascii="Times New Roman" w:hAnsi="Times New Roman"/>
          <w:sz w:val="28"/>
          <w:szCs w:val="28"/>
        </w:rPr>
        <w:t>исьменные согласия ли</w:t>
      </w:r>
      <w:r w:rsidR="00187D76">
        <w:rPr>
          <w:rFonts w:ascii="Times New Roman" w:hAnsi="Times New Roman"/>
          <w:sz w:val="28"/>
          <w:szCs w:val="28"/>
        </w:rPr>
        <w:t xml:space="preserve">ц, перечисленных </w:t>
      </w:r>
      <w:r w:rsidR="00187D76" w:rsidRPr="00861C3C">
        <w:rPr>
          <w:rFonts w:ascii="Times New Roman" w:hAnsi="Times New Roman"/>
          <w:sz w:val="28"/>
          <w:szCs w:val="28"/>
        </w:rPr>
        <w:t xml:space="preserve">в пункте </w:t>
      </w:r>
      <w:r w:rsidR="00F557D9">
        <w:rPr>
          <w:rFonts w:ascii="Times New Roman" w:hAnsi="Times New Roman"/>
          <w:sz w:val="28"/>
          <w:szCs w:val="28"/>
        </w:rPr>
        <w:t>4</w:t>
      </w:r>
      <w:r w:rsidR="00862B47" w:rsidRPr="00861C3C">
        <w:rPr>
          <w:rFonts w:ascii="Times New Roman" w:hAnsi="Times New Roman"/>
          <w:sz w:val="28"/>
          <w:szCs w:val="28"/>
        </w:rPr>
        <w:t>.2.</w:t>
      </w:r>
      <w:r w:rsidR="00CC0279" w:rsidRPr="00861C3C">
        <w:rPr>
          <w:rFonts w:ascii="Times New Roman" w:hAnsi="Times New Roman"/>
          <w:sz w:val="28"/>
          <w:szCs w:val="28"/>
        </w:rPr>
        <w:t>2</w:t>
      </w:r>
      <w:r w:rsidR="00B64E13" w:rsidRPr="00861C3C">
        <w:rPr>
          <w:rFonts w:ascii="Times New Roman" w:hAnsi="Times New Roman"/>
          <w:sz w:val="28"/>
          <w:szCs w:val="28"/>
        </w:rPr>
        <w:t xml:space="preserve"> </w:t>
      </w:r>
      <w:r w:rsidR="00187D76" w:rsidRPr="00861C3C">
        <w:rPr>
          <w:rFonts w:ascii="Times New Roman" w:hAnsi="Times New Roman"/>
          <w:sz w:val="28"/>
          <w:szCs w:val="28"/>
        </w:rPr>
        <w:t>раздела</w:t>
      </w:r>
      <w:r w:rsidR="0006511D" w:rsidRPr="00861C3C">
        <w:rPr>
          <w:rFonts w:ascii="Times New Roman" w:hAnsi="Times New Roman"/>
          <w:sz w:val="28"/>
          <w:szCs w:val="28"/>
        </w:rPr>
        <w:t xml:space="preserve"> </w:t>
      </w:r>
      <w:r w:rsidR="00B64E13" w:rsidRPr="00861C3C">
        <w:rPr>
          <w:rFonts w:ascii="Times New Roman" w:hAnsi="Times New Roman"/>
          <w:sz w:val="28"/>
          <w:szCs w:val="28"/>
          <w:lang w:val="en-US"/>
        </w:rPr>
        <w:t>I</w:t>
      </w:r>
      <w:r w:rsidR="00862B47" w:rsidRPr="00861C3C">
        <w:rPr>
          <w:rFonts w:ascii="Times New Roman" w:hAnsi="Times New Roman"/>
          <w:sz w:val="28"/>
          <w:szCs w:val="28"/>
        </w:rPr>
        <w:t xml:space="preserve"> настоящего предложения Агентства делать оферты</w:t>
      </w:r>
      <w:r w:rsidR="00187D76" w:rsidRPr="00861C3C">
        <w:rPr>
          <w:rFonts w:ascii="Times New Roman" w:hAnsi="Times New Roman"/>
          <w:sz w:val="28"/>
          <w:szCs w:val="28"/>
        </w:rPr>
        <w:t>,</w:t>
      </w:r>
      <w:r w:rsidR="00187D76" w:rsidRPr="00862B47">
        <w:rPr>
          <w:rFonts w:ascii="Times New Roman" w:hAnsi="Times New Roman"/>
          <w:sz w:val="28"/>
          <w:szCs w:val="28"/>
        </w:rPr>
        <w:t xml:space="preserve"> на</w:t>
      </w:r>
      <w:r w:rsidR="00187D76">
        <w:rPr>
          <w:rFonts w:ascii="Times New Roman" w:hAnsi="Times New Roman"/>
          <w:sz w:val="28"/>
          <w:szCs w:val="28"/>
        </w:rPr>
        <w:t> </w:t>
      </w:r>
      <w:r w:rsidR="00187D76" w:rsidRPr="006F71E5">
        <w:rPr>
          <w:rFonts w:ascii="Times New Roman" w:hAnsi="Times New Roman"/>
          <w:sz w:val="28"/>
          <w:szCs w:val="28"/>
        </w:rPr>
        <w:t>заключение договоров поручительства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23B0AA37" w14:textId="77777777" w:rsidR="00187D76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8.2.2. Д</w:t>
      </w:r>
      <w:r w:rsidR="00187D76" w:rsidRPr="006318C5">
        <w:rPr>
          <w:rFonts w:ascii="Times New Roman" w:hAnsi="Times New Roman"/>
          <w:sz w:val="28"/>
          <w:szCs w:val="28"/>
        </w:rPr>
        <w:t>окументы, указанные</w:t>
      </w:r>
      <w:r w:rsidR="00187D76" w:rsidRPr="006F71E5">
        <w:rPr>
          <w:rFonts w:ascii="Times New Roman" w:hAnsi="Times New Roman"/>
          <w:sz w:val="28"/>
          <w:szCs w:val="28"/>
        </w:rPr>
        <w:t xml:space="preserve"> </w:t>
      </w:r>
      <w:r w:rsidR="00187D76" w:rsidRPr="00861C3C">
        <w:rPr>
          <w:rFonts w:ascii="Times New Roman" w:hAnsi="Times New Roman"/>
          <w:sz w:val="28"/>
          <w:szCs w:val="28"/>
        </w:rPr>
        <w:t>в пунктах 3 (в части одобрения договоров залога и договоров поручительства) и 5</w:t>
      </w:r>
      <w:r w:rsidR="00775DB5" w:rsidRPr="006F71E5">
        <w:rPr>
          <w:rFonts w:ascii="Times New Roman" w:hAnsi="Times New Roman"/>
          <w:sz w:val="28"/>
          <w:szCs w:val="28"/>
        </w:rPr>
        <w:t>–</w:t>
      </w:r>
      <w:r w:rsidR="00187D76" w:rsidRPr="00861C3C">
        <w:rPr>
          <w:rFonts w:ascii="Times New Roman" w:hAnsi="Times New Roman"/>
          <w:sz w:val="28"/>
          <w:szCs w:val="28"/>
        </w:rPr>
        <w:t>7</w:t>
      </w:r>
      <w:r w:rsidR="00187D76" w:rsidRPr="00862B47">
        <w:rPr>
          <w:rFonts w:ascii="Times New Roman" w:hAnsi="Times New Roman"/>
          <w:sz w:val="28"/>
          <w:szCs w:val="28"/>
        </w:rPr>
        <w:t xml:space="preserve"> настоящего раздела</w:t>
      </w:r>
      <w:r w:rsidR="00187D76" w:rsidRPr="006F71E5">
        <w:rPr>
          <w:rFonts w:ascii="Times New Roman" w:hAnsi="Times New Roman"/>
          <w:sz w:val="28"/>
          <w:szCs w:val="28"/>
        </w:rPr>
        <w:t>, в отношении собственник</w:t>
      </w:r>
      <w:r w:rsidR="006318C5">
        <w:rPr>
          <w:rFonts w:ascii="Times New Roman" w:hAnsi="Times New Roman"/>
          <w:sz w:val="28"/>
          <w:szCs w:val="28"/>
        </w:rPr>
        <w:t>а (собственников)</w:t>
      </w:r>
      <w:r w:rsidR="00187D76" w:rsidRPr="006F71E5">
        <w:rPr>
          <w:rFonts w:ascii="Times New Roman" w:hAnsi="Times New Roman"/>
          <w:sz w:val="28"/>
          <w:szCs w:val="28"/>
        </w:rPr>
        <w:t xml:space="preserve"> объект</w:t>
      </w:r>
      <w:r w:rsidR="00B64E13">
        <w:rPr>
          <w:rFonts w:ascii="Times New Roman" w:hAnsi="Times New Roman"/>
          <w:sz w:val="28"/>
          <w:szCs w:val="28"/>
        </w:rPr>
        <w:t>ов</w:t>
      </w:r>
      <w:r w:rsidR="00037593">
        <w:rPr>
          <w:rFonts w:ascii="Times New Roman" w:hAnsi="Times New Roman"/>
          <w:sz w:val="28"/>
          <w:szCs w:val="28"/>
        </w:rPr>
        <w:t xml:space="preserve"> залога и поручителей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4B7EBC4C" w14:textId="77777777" w:rsidR="00187D76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8.2.3. Н</w:t>
      </w:r>
      <w:r w:rsidR="00CC0279" w:rsidRPr="00CC0279">
        <w:rPr>
          <w:rFonts w:ascii="Times New Roman" w:hAnsi="Times New Roman"/>
          <w:sz w:val="28"/>
          <w:szCs w:val="28"/>
        </w:rPr>
        <w:t xml:space="preserve">отариально удостоверенные копии </w:t>
      </w:r>
      <w:r w:rsidR="00187D76" w:rsidRPr="006F71E5">
        <w:rPr>
          <w:rFonts w:ascii="Times New Roman" w:hAnsi="Times New Roman"/>
          <w:sz w:val="28"/>
          <w:szCs w:val="28"/>
        </w:rPr>
        <w:t>свидетельств о государственной регистрации права собственности на объект</w:t>
      </w:r>
      <w:r w:rsidR="00CF74AB">
        <w:rPr>
          <w:rFonts w:ascii="Times New Roman" w:hAnsi="Times New Roman"/>
          <w:sz w:val="28"/>
          <w:szCs w:val="28"/>
        </w:rPr>
        <w:t>ы</w:t>
      </w:r>
      <w:r w:rsidR="00187D76" w:rsidRPr="006F71E5">
        <w:rPr>
          <w:rFonts w:ascii="Times New Roman" w:hAnsi="Times New Roman"/>
          <w:sz w:val="28"/>
          <w:szCs w:val="28"/>
        </w:rPr>
        <w:t xml:space="preserve"> залога (при наличии</w:t>
      </w:r>
      <w:r w:rsidR="00B219D0">
        <w:rPr>
          <w:rFonts w:ascii="Times New Roman" w:hAnsi="Times New Roman"/>
          <w:sz w:val="28"/>
          <w:szCs w:val="28"/>
        </w:rPr>
        <w:t>).</w:t>
      </w:r>
    </w:p>
    <w:p w14:paraId="580A91EA" w14:textId="77777777" w:rsidR="00187D76" w:rsidRPr="006F71E5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8.2.4. В</w:t>
      </w:r>
      <w:r w:rsidR="00187D76" w:rsidRPr="006F71E5">
        <w:rPr>
          <w:rFonts w:ascii="Times New Roman" w:hAnsi="Times New Roman"/>
          <w:sz w:val="28"/>
          <w:szCs w:val="28"/>
        </w:rPr>
        <w:t xml:space="preserve">ыписки из Единого государственного реестра </w:t>
      </w:r>
      <w:r w:rsidR="00187D76">
        <w:rPr>
          <w:rFonts w:ascii="Times New Roman" w:hAnsi="Times New Roman"/>
          <w:sz w:val="28"/>
          <w:szCs w:val="28"/>
        </w:rPr>
        <w:t>недвижимости</w:t>
      </w:r>
      <w:r w:rsidR="00187D76" w:rsidRPr="006F71E5">
        <w:rPr>
          <w:rFonts w:ascii="Times New Roman" w:hAnsi="Times New Roman"/>
          <w:sz w:val="28"/>
          <w:szCs w:val="28"/>
        </w:rPr>
        <w:t xml:space="preserve"> </w:t>
      </w:r>
      <w:r w:rsidR="0006511D">
        <w:rPr>
          <w:rFonts w:ascii="Times New Roman" w:hAnsi="Times New Roman"/>
          <w:sz w:val="28"/>
          <w:szCs w:val="28"/>
        </w:rPr>
        <w:br/>
      </w:r>
      <w:r w:rsidR="00187D76" w:rsidRPr="006F71E5">
        <w:rPr>
          <w:rFonts w:ascii="Times New Roman" w:hAnsi="Times New Roman"/>
          <w:sz w:val="28"/>
          <w:szCs w:val="28"/>
        </w:rPr>
        <w:t>в отношении каждого из объектов залога, полученные не более чем за 10 дней до даты подачи Оферты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288CA3D6" w14:textId="77777777" w:rsidR="00187D76" w:rsidRPr="006F71E5" w:rsidRDefault="00767B01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8.2.5. О</w:t>
      </w:r>
      <w:r w:rsidR="00187D76" w:rsidRPr="006F71E5">
        <w:rPr>
          <w:rFonts w:ascii="Times New Roman" w:hAnsi="Times New Roman"/>
          <w:sz w:val="28"/>
          <w:szCs w:val="28"/>
        </w:rPr>
        <w:t xml:space="preserve">тчет независимого оценщика о рыночной стоимости каждого </w:t>
      </w:r>
      <w:r w:rsidR="0006511D">
        <w:rPr>
          <w:rFonts w:ascii="Times New Roman" w:hAnsi="Times New Roman"/>
          <w:sz w:val="28"/>
          <w:szCs w:val="28"/>
        </w:rPr>
        <w:br/>
      </w:r>
      <w:r w:rsidR="00187D76" w:rsidRPr="006F71E5">
        <w:rPr>
          <w:rFonts w:ascii="Times New Roman" w:hAnsi="Times New Roman"/>
          <w:sz w:val="28"/>
          <w:szCs w:val="28"/>
        </w:rPr>
        <w:t>из объектов залога (дата проведения оценки должна быть не более 90 календарных дней до даты подачи Оферты)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36761CD0" w14:textId="77777777" w:rsidR="00187D76" w:rsidRPr="006F71E5" w:rsidRDefault="00767B01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8.2.6. В</w:t>
      </w:r>
      <w:r w:rsidR="00187D76" w:rsidRPr="006F71E5">
        <w:rPr>
          <w:rFonts w:ascii="Times New Roman" w:hAnsi="Times New Roman"/>
          <w:sz w:val="28"/>
          <w:szCs w:val="28"/>
        </w:rPr>
        <w:t xml:space="preserve"> случае если Заявитель не является собственником объект</w:t>
      </w:r>
      <w:r w:rsidR="00CF74AB">
        <w:rPr>
          <w:rFonts w:ascii="Times New Roman" w:hAnsi="Times New Roman"/>
          <w:sz w:val="28"/>
          <w:szCs w:val="28"/>
        </w:rPr>
        <w:t>а</w:t>
      </w:r>
      <w:r w:rsidR="00187D76" w:rsidRPr="006F71E5">
        <w:rPr>
          <w:rFonts w:ascii="Times New Roman" w:hAnsi="Times New Roman"/>
          <w:sz w:val="28"/>
          <w:szCs w:val="28"/>
        </w:rPr>
        <w:t xml:space="preserve"> залога</w:t>
      </w:r>
      <w:r w:rsidR="00187D76">
        <w:rPr>
          <w:rFonts w:ascii="Times New Roman" w:hAnsi="Times New Roman"/>
          <w:sz w:val="28"/>
          <w:szCs w:val="28"/>
        </w:rPr>
        <w:t>,</w:t>
      </w:r>
      <w:r w:rsidR="0006511D">
        <w:rPr>
          <w:rFonts w:ascii="Times New Roman" w:hAnsi="Times New Roman"/>
          <w:sz w:val="28"/>
          <w:szCs w:val="28"/>
        </w:rPr>
        <w:t xml:space="preserve"> –</w:t>
      </w:r>
      <w:r w:rsidR="00187D76" w:rsidRPr="006F71E5">
        <w:rPr>
          <w:rFonts w:ascii="Times New Roman" w:hAnsi="Times New Roman"/>
          <w:sz w:val="28"/>
          <w:szCs w:val="28"/>
        </w:rPr>
        <w:t>письменное согласие собственника объект</w:t>
      </w:r>
      <w:r w:rsidR="00CF74AB">
        <w:rPr>
          <w:rFonts w:ascii="Times New Roman" w:hAnsi="Times New Roman"/>
          <w:sz w:val="28"/>
          <w:szCs w:val="28"/>
        </w:rPr>
        <w:t>а</w:t>
      </w:r>
      <w:r w:rsidR="00187D76" w:rsidRPr="006F71E5">
        <w:rPr>
          <w:rFonts w:ascii="Times New Roman" w:hAnsi="Times New Roman"/>
          <w:sz w:val="28"/>
          <w:szCs w:val="28"/>
        </w:rPr>
        <w:t xml:space="preserve"> залога на передачу последнего в залог Агентству в качестве обеспечения исполнения обязательств Заявителя по </w:t>
      </w:r>
      <w:r w:rsidR="00B219D0">
        <w:rPr>
          <w:rFonts w:ascii="Times New Roman" w:hAnsi="Times New Roman"/>
          <w:sz w:val="28"/>
          <w:szCs w:val="28"/>
        </w:rPr>
        <w:t>у</w:t>
      </w:r>
      <w:r w:rsidR="00187D76" w:rsidRPr="006F71E5">
        <w:rPr>
          <w:rFonts w:ascii="Times New Roman" w:hAnsi="Times New Roman"/>
          <w:sz w:val="28"/>
          <w:szCs w:val="28"/>
        </w:rPr>
        <w:t>плате части цены Актива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6C3C29C2" w14:textId="77777777" w:rsidR="00187D76" w:rsidRDefault="00767B01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В</w:t>
      </w:r>
      <w:r w:rsidR="00AE7FBA">
        <w:rPr>
          <w:rFonts w:ascii="Times New Roman" w:hAnsi="Times New Roman"/>
          <w:sz w:val="28"/>
          <w:szCs w:val="28"/>
        </w:rPr>
        <w:t xml:space="preserve"> случае предоставления в качестве обеспечения поручительства, а также залога Актива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E7FBA">
        <w:rPr>
          <w:rFonts w:ascii="Times New Roman" w:hAnsi="Times New Roman"/>
          <w:sz w:val="28"/>
          <w:szCs w:val="28"/>
        </w:rPr>
        <w:t>Имущества Дочерних 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439">
        <w:rPr>
          <w:rFonts w:ascii="Times New Roman" w:hAnsi="Times New Roman"/>
          <w:sz w:val="28"/>
          <w:szCs w:val="28"/>
        </w:rPr>
        <w:t>и Прав аренды</w:t>
      </w:r>
      <w:r w:rsidR="00AE7FBA" w:rsidRPr="00680439">
        <w:rPr>
          <w:rFonts w:ascii="Times New Roman" w:hAnsi="Times New Roman"/>
          <w:sz w:val="28"/>
          <w:szCs w:val="28"/>
        </w:rPr>
        <w:t>:</w:t>
      </w:r>
    </w:p>
    <w:p w14:paraId="5B1ADB48" w14:textId="77777777" w:rsidR="00AE7FBA" w:rsidRDefault="00B219D0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0279">
        <w:rPr>
          <w:rFonts w:ascii="Times New Roman" w:hAnsi="Times New Roman"/>
          <w:sz w:val="28"/>
          <w:szCs w:val="28"/>
        </w:rPr>
        <w:t>)</w:t>
      </w:r>
      <w:r w:rsidR="00AE7FBA">
        <w:rPr>
          <w:rFonts w:ascii="Times New Roman" w:hAnsi="Times New Roman"/>
          <w:sz w:val="28"/>
          <w:szCs w:val="28"/>
        </w:rPr>
        <w:t xml:space="preserve"> </w:t>
      </w:r>
      <w:r w:rsidR="00AE7FBA" w:rsidRPr="006F71E5">
        <w:rPr>
          <w:rFonts w:ascii="Times New Roman" w:hAnsi="Times New Roman"/>
          <w:sz w:val="28"/>
          <w:szCs w:val="28"/>
        </w:rPr>
        <w:t>письменные согласия ли</w:t>
      </w:r>
      <w:r w:rsidR="00AE7FBA">
        <w:rPr>
          <w:rFonts w:ascii="Times New Roman" w:hAnsi="Times New Roman"/>
          <w:sz w:val="28"/>
          <w:szCs w:val="28"/>
        </w:rPr>
        <w:t xml:space="preserve">ц, перечисленных </w:t>
      </w:r>
      <w:r w:rsidR="00AE7FBA" w:rsidRPr="00862B47">
        <w:rPr>
          <w:rFonts w:ascii="Times New Roman" w:hAnsi="Times New Roman"/>
          <w:sz w:val="28"/>
          <w:szCs w:val="28"/>
        </w:rPr>
        <w:t xml:space="preserve">в пункте </w:t>
      </w:r>
      <w:r w:rsidR="00F557D9">
        <w:rPr>
          <w:rFonts w:ascii="Times New Roman" w:hAnsi="Times New Roman"/>
          <w:sz w:val="28"/>
          <w:szCs w:val="28"/>
        </w:rPr>
        <w:t>4</w:t>
      </w:r>
      <w:r w:rsidR="00862B47" w:rsidRPr="00862B47">
        <w:rPr>
          <w:rFonts w:ascii="Times New Roman" w:hAnsi="Times New Roman"/>
          <w:sz w:val="28"/>
          <w:szCs w:val="28"/>
        </w:rPr>
        <w:t>.3.</w:t>
      </w:r>
      <w:r w:rsidR="003802B3">
        <w:rPr>
          <w:rFonts w:ascii="Times New Roman" w:hAnsi="Times New Roman"/>
          <w:sz w:val="28"/>
          <w:szCs w:val="28"/>
        </w:rPr>
        <w:t>2</w:t>
      </w:r>
      <w:r w:rsidR="003802B3" w:rsidRPr="00862B47">
        <w:rPr>
          <w:rFonts w:ascii="Times New Roman" w:hAnsi="Times New Roman"/>
          <w:sz w:val="28"/>
          <w:szCs w:val="28"/>
        </w:rPr>
        <w:t xml:space="preserve"> </w:t>
      </w:r>
      <w:r w:rsidR="00AE7FBA" w:rsidRPr="00862B47">
        <w:rPr>
          <w:rFonts w:ascii="Times New Roman" w:hAnsi="Times New Roman"/>
          <w:sz w:val="28"/>
          <w:szCs w:val="28"/>
        </w:rPr>
        <w:t>раздела</w:t>
      </w:r>
      <w:r w:rsidR="00375742" w:rsidRPr="00862B47">
        <w:rPr>
          <w:rFonts w:ascii="Times New Roman" w:hAnsi="Times New Roman"/>
          <w:sz w:val="28"/>
          <w:szCs w:val="28"/>
        </w:rPr>
        <w:t> </w:t>
      </w:r>
      <w:r w:rsidR="00AE7FBA" w:rsidRPr="00862B47">
        <w:rPr>
          <w:rFonts w:ascii="Times New Roman" w:hAnsi="Times New Roman"/>
          <w:sz w:val="28"/>
          <w:szCs w:val="28"/>
          <w:lang w:val="en-US"/>
        </w:rPr>
        <w:t>I</w:t>
      </w:r>
      <w:r w:rsidR="00862B47">
        <w:rPr>
          <w:rFonts w:ascii="Times New Roman" w:hAnsi="Times New Roman"/>
          <w:sz w:val="28"/>
          <w:szCs w:val="28"/>
        </w:rPr>
        <w:t xml:space="preserve"> настоящего предложения Агентства делать оферты</w:t>
      </w:r>
      <w:r w:rsidR="00AE7FBA" w:rsidRPr="006F71E5">
        <w:rPr>
          <w:rFonts w:ascii="Times New Roman" w:hAnsi="Times New Roman"/>
          <w:sz w:val="28"/>
          <w:szCs w:val="28"/>
        </w:rPr>
        <w:t>, на</w:t>
      </w:r>
      <w:r w:rsidR="0006511D">
        <w:rPr>
          <w:rFonts w:ascii="Times New Roman" w:hAnsi="Times New Roman"/>
          <w:sz w:val="28"/>
          <w:szCs w:val="28"/>
        </w:rPr>
        <w:t xml:space="preserve"> </w:t>
      </w:r>
      <w:r w:rsidR="00AE7FBA" w:rsidRPr="006F71E5">
        <w:rPr>
          <w:rFonts w:ascii="Times New Roman" w:hAnsi="Times New Roman"/>
          <w:sz w:val="28"/>
          <w:szCs w:val="28"/>
        </w:rPr>
        <w:t>заключение договоров поручительства;</w:t>
      </w:r>
    </w:p>
    <w:p w14:paraId="305B30E6" w14:textId="77777777" w:rsidR="00B0547E" w:rsidRDefault="00B219D0" w:rsidP="009715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0279">
        <w:rPr>
          <w:rFonts w:ascii="Times New Roman" w:hAnsi="Times New Roman"/>
          <w:sz w:val="28"/>
          <w:szCs w:val="28"/>
        </w:rPr>
        <w:t>)</w:t>
      </w:r>
      <w:r w:rsidR="00AE7FBA">
        <w:rPr>
          <w:rFonts w:ascii="Times New Roman" w:hAnsi="Times New Roman"/>
          <w:sz w:val="28"/>
          <w:szCs w:val="28"/>
        </w:rPr>
        <w:t xml:space="preserve"> </w:t>
      </w:r>
      <w:r w:rsidR="00B0547E" w:rsidRPr="006318C5">
        <w:rPr>
          <w:rFonts w:ascii="Times New Roman" w:hAnsi="Times New Roman"/>
          <w:sz w:val="28"/>
          <w:szCs w:val="28"/>
        </w:rPr>
        <w:t>документы, указанные</w:t>
      </w:r>
      <w:r w:rsidR="00B0547E" w:rsidRPr="006F71E5">
        <w:rPr>
          <w:rFonts w:ascii="Times New Roman" w:hAnsi="Times New Roman"/>
          <w:sz w:val="28"/>
          <w:szCs w:val="28"/>
        </w:rPr>
        <w:t xml:space="preserve"> </w:t>
      </w:r>
      <w:r w:rsidR="00B0547E" w:rsidRPr="00862B47">
        <w:rPr>
          <w:rFonts w:ascii="Times New Roman" w:hAnsi="Times New Roman"/>
          <w:sz w:val="28"/>
          <w:szCs w:val="28"/>
        </w:rPr>
        <w:t>в пунктах 3 (в части одобрения договоров поручительства) и 5</w:t>
      </w:r>
      <w:r w:rsidR="00775DB5" w:rsidRPr="006F71E5">
        <w:rPr>
          <w:rFonts w:ascii="Times New Roman" w:hAnsi="Times New Roman"/>
          <w:sz w:val="28"/>
          <w:szCs w:val="28"/>
        </w:rPr>
        <w:t>–</w:t>
      </w:r>
      <w:r w:rsidR="00B0547E" w:rsidRPr="00862B47">
        <w:rPr>
          <w:rFonts w:ascii="Times New Roman" w:hAnsi="Times New Roman"/>
          <w:sz w:val="28"/>
          <w:szCs w:val="28"/>
        </w:rPr>
        <w:t>7 настоящего раздела</w:t>
      </w:r>
      <w:r w:rsidR="00B0547E" w:rsidRPr="006F71E5">
        <w:rPr>
          <w:rFonts w:ascii="Times New Roman" w:hAnsi="Times New Roman"/>
          <w:sz w:val="28"/>
          <w:szCs w:val="28"/>
        </w:rPr>
        <w:t xml:space="preserve">, в отношении </w:t>
      </w:r>
      <w:r w:rsidR="00B0547E">
        <w:rPr>
          <w:rFonts w:ascii="Times New Roman" w:hAnsi="Times New Roman"/>
          <w:sz w:val="28"/>
          <w:szCs w:val="28"/>
        </w:rPr>
        <w:t>поручителей</w:t>
      </w:r>
      <w:r w:rsidR="00680439">
        <w:rPr>
          <w:rFonts w:ascii="Times New Roman" w:hAnsi="Times New Roman"/>
          <w:sz w:val="28"/>
          <w:szCs w:val="28"/>
        </w:rPr>
        <w:t>.</w:t>
      </w:r>
    </w:p>
    <w:p w14:paraId="356FB5EE" w14:textId="77777777" w:rsidR="00680439" w:rsidRPr="00680439" w:rsidRDefault="00680439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680439">
        <w:rPr>
          <w:rFonts w:ascii="Times New Roman" w:hAnsi="Times New Roman"/>
          <w:sz w:val="28"/>
          <w:szCs w:val="28"/>
        </w:rPr>
        <w:t>Письменные согласия лиц, п</w:t>
      </w:r>
      <w:r w:rsidR="0006511D">
        <w:rPr>
          <w:rFonts w:ascii="Times New Roman" w:hAnsi="Times New Roman"/>
          <w:sz w:val="28"/>
          <w:szCs w:val="28"/>
        </w:rPr>
        <w:t xml:space="preserve">еречисленных в </w:t>
      </w:r>
      <w:r w:rsidR="0006511D" w:rsidRPr="00861C3C">
        <w:rPr>
          <w:rFonts w:ascii="Times New Roman" w:hAnsi="Times New Roman"/>
          <w:sz w:val="28"/>
          <w:szCs w:val="28"/>
        </w:rPr>
        <w:t xml:space="preserve">пункте </w:t>
      </w:r>
      <w:r w:rsidR="00E94DAD">
        <w:rPr>
          <w:rFonts w:ascii="Times New Roman" w:hAnsi="Times New Roman"/>
          <w:sz w:val="28"/>
          <w:szCs w:val="28"/>
        </w:rPr>
        <w:t>5</w:t>
      </w:r>
      <w:r w:rsidR="0006511D" w:rsidRPr="00861C3C">
        <w:rPr>
          <w:rFonts w:ascii="Times New Roman" w:hAnsi="Times New Roman"/>
          <w:sz w:val="28"/>
          <w:szCs w:val="28"/>
        </w:rPr>
        <w:t xml:space="preserve"> раздела </w:t>
      </w:r>
      <w:r w:rsidRPr="00861C3C">
        <w:rPr>
          <w:rFonts w:ascii="Times New Roman" w:hAnsi="Times New Roman"/>
          <w:sz w:val="28"/>
          <w:szCs w:val="28"/>
          <w:lang w:val="en-US"/>
        </w:rPr>
        <w:t>II</w:t>
      </w:r>
      <w:r w:rsidRPr="00861C3C">
        <w:rPr>
          <w:rFonts w:ascii="Times New Roman" w:hAnsi="Times New Roman"/>
          <w:sz w:val="28"/>
          <w:szCs w:val="28"/>
        </w:rPr>
        <w:t xml:space="preserve"> настоящего предложения Агентства делать оферты,</w:t>
      </w:r>
      <w:r w:rsidRPr="00680439">
        <w:rPr>
          <w:rFonts w:ascii="Times New Roman" w:hAnsi="Times New Roman"/>
          <w:sz w:val="28"/>
          <w:szCs w:val="28"/>
        </w:rPr>
        <w:t xml:space="preserve"> на</w:t>
      </w:r>
      <w:r w:rsidR="00775DB5">
        <w:rPr>
          <w:rFonts w:ascii="Times New Roman" w:hAnsi="Times New Roman"/>
          <w:sz w:val="28"/>
          <w:szCs w:val="28"/>
        </w:rPr>
        <w:t xml:space="preserve"> </w:t>
      </w:r>
      <w:r w:rsidRPr="00680439">
        <w:rPr>
          <w:rFonts w:ascii="Times New Roman" w:hAnsi="Times New Roman"/>
          <w:sz w:val="28"/>
          <w:szCs w:val="28"/>
        </w:rPr>
        <w:t>избрание в органы управления и контроля Дочерних обществ и осуществление соответствующих полномочий.</w:t>
      </w:r>
    </w:p>
    <w:p w14:paraId="19A34527" w14:textId="77777777" w:rsidR="006F71E5" w:rsidRPr="006F71E5" w:rsidRDefault="00680439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F71E5" w:rsidRPr="006F71E5">
        <w:rPr>
          <w:rFonts w:ascii="Times New Roman" w:hAnsi="Times New Roman"/>
          <w:sz w:val="28"/>
          <w:szCs w:val="28"/>
        </w:rPr>
        <w:t>. В случае если в качестве покупателя выступают несколько лиц</w:t>
      </w:r>
      <w:r w:rsidR="003D2107">
        <w:rPr>
          <w:rFonts w:ascii="Times New Roman" w:hAnsi="Times New Roman"/>
          <w:sz w:val="28"/>
          <w:szCs w:val="28"/>
        </w:rPr>
        <w:t>,</w:t>
      </w:r>
      <w:r w:rsidR="006F71E5" w:rsidRPr="006F71E5">
        <w:rPr>
          <w:rFonts w:ascii="Times New Roman" w:hAnsi="Times New Roman"/>
          <w:sz w:val="28"/>
          <w:szCs w:val="28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Актив (совместная или долевая; для долевой – в каких долях).</w:t>
      </w:r>
    </w:p>
    <w:p w14:paraId="27A0ACE8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1</w:t>
      </w:r>
      <w:r w:rsidR="00403AA1">
        <w:rPr>
          <w:rFonts w:ascii="Times New Roman" w:hAnsi="Times New Roman"/>
          <w:sz w:val="28"/>
          <w:szCs w:val="28"/>
        </w:rPr>
        <w:t>1</w:t>
      </w:r>
      <w:r w:rsidRPr="006F71E5">
        <w:rPr>
          <w:rFonts w:ascii="Times New Roman" w:hAnsi="Times New Roman"/>
          <w:sz w:val="28"/>
          <w:szCs w:val="28"/>
        </w:rPr>
        <w:t>. Подписанная покупателем опись представленных документов, включая Оферту.</w:t>
      </w:r>
    </w:p>
    <w:p w14:paraId="5A15FB8C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Если представляемые покупателем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</w:t>
      </w:r>
      <w:r w:rsidR="0006511D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 нотариально удостоверенным переводом на русский язык.</w:t>
      </w:r>
    </w:p>
    <w:p w14:paraId="18601DB4" w14:textId="77777777" w:rsidR="00E94DAD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Оферта может быть отозвана</w:t>
      </w:r>
      <w:r w:rsidR="00403AA1">
        <w:rPr>
          <w:rFonts w:ascii="Times New Roman" w:hAnsi="Times New Roman"/>
          <w:sz w:val="28"/>
          <w:szCs w:val="28"/>
        </w:rPr>
        <w:t xml:space="preserve"> Заявителем в любое время до </w:t>
      </w:r>
      <w:r w:rsidR="009715FF">
        <w:rPr>
          <w:rFonts w:ascii="Times New Roman" w:hAnsi="Times New Roman"/>
          <w:sz w:val="28"/>
          <w:szCs w:val="28"/>
        </w:rPr>
        <w:t>16:30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 w:rsidR="009715FF">
        <w:rPr>
          <w:rFonts w:ascii="Times New Roman" w:hAnsi="Times New Roman"/>
          <w:sz w:val="28"/>
          <w:szCs w:val="28"/>
        </w:rPr>
        <w:t xml:space="preserve">15 февраля </w:t>
      </w:r>
      <w:r w:rsidR="00600D38">
        <w:rPr>
          <w:rFonts w:ascii="Times New Roman" w:hAnsi="Times New Roman"/>
          <w:sz w:val="28"/>
          <w:szCs w:val="28"/>
        </w:rPr>
        <w:t>201</w:t>
      </w:r>
      <w:r w:rsidR="009715FF">
        <w:rPr>
          <w:rFonts w:ascii="Times New Roman" w:hAnsi="Times New Roman"/>
          <w:sz w:val="28"/>
          <w:szCs w:val="28"/>
        </w:rPr>
        <w:t>9</w:t>
      </w:r>
      <w:r w:rsidR="00600D38">
        <w:rPr>
          <w:rFonts w:ascii="Times New Roman" w:hAnsi="Times New Roman"/>
          <w:sz w:val="28"/>
          <w:szCs w:val="28"/>
        </w:rPr>
        <w:t> </w:t>
      </w:r>
      <w:r w:rsidRPr="006F71E5">
        <w:rPr>
          <w:rFonts w:ascii="Times New Roman" w:hAnsi="Times New Roman"/>
          <w:sz w:val="28"/>
          <w:szCs w:val="28"/>
        </w:rPr>
        <w:t xml:space="preserve">г. (время московское) путем направления </w:t>
      </w:r>
      <w:r w:rsidR="00701B80" w:rsidRPr="00701B80">
        <w:rPr>
          <w:rFonts w:ascii="Times New Roman" w:hAnsi="Times New Roman"/>
          <w:sz w:val="28"/>
          <w:szCs w:val="28"/>
        </w:rPr>
        <w:t>Организатору процедуры</w:t>
      </w:r>
      <w:r w:rsidRPr="00701B80">
        <w:rPr>
          <w:rFonts w:ascii="Times New Roman" w:hAnsi="Times New Roman"/>
          <w:sz w:val="28"/>
          <w:szCs w:val="28"/>
        </w:rPr>
        <w:t xml:space="preserve"> по адресу </w:t>
      </w:r>
      <w:r w:rsidR="0006511D" w:rsidRPr="00701B80">
        <w:rPr>
          <w:rFonts w:ascii="Times New Roman" w:hAnsi="Times New Roman"/>
          <w:sz w:val="28"/>
          <w:szCs w:val="28"/>
        </w:rPr>
        <w:br/>
      </w:r>
      <w:r w:rsidRPr="00701B80">
        <w:rPr>
          <w:rFonts w:ascii="Times New Roman" w:hAnsi="Times New Roman"/>
          <w:sz w:val="28"/>
          <w:szCs w:val="28"/>
        </w:rPr>
        <w:t>для направления Оферт</w:t>
      </w:r>
      <w:r w:rsidRPr="006F71E5">
        <w:rPr>
          <w:rFonts w:ascii="Times New Roman" w:hAnsi="Times New Roman"/>
          <w:sz w:val="28"/>
          <w:szCs w:val="28"/>
        </w:rPr>
        <w:t xml:space="preserve"> уведомления об отзыве Оферты в порядке, предусмотренном для направления Оферты</w:t>
      </w:r>
      <w:r w:rsidR="00E94DAD">
        <w:rPr>
          <w:rFonts w:ascii="Times New Roman" w:hAnsi="Times New Roman"/>
          <w:sz w:val="28"/>
          <w:szCs w:val="28"/>
        </w:rPr>
        <w:t>.</w:t>
      </w:r>
    </w:p>
    <w:p w14:paraId="3A602ED3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Полученные </w:t>
      </w:r>
      <w:r w:rsidR="005976C7">
        <w:rPr>
          <w:rFonts w:ascii="Times New Roman" w:hAnsi="Times New Roman"/>
          <w:sz w:val="28"/>
          <w:szCs w:val="28"/>
        </w:rPr>
        <w:t>Организатором процедуры</w:t>
      </w:r>
      <w:r w:rsidRPr="006F71E5">
        <w:rPr>
          <w:rFonts w:ascii="Times New Roman" w:hAnsi="Times New Roman"/>
          <w:sz w:val="28"/>
          <w:szCs w:val="28"/>
        </w:rPr>
        <w:t xml:space="preserve"> и не отозванные Заявителями Оферты, соответствующие требованиям Агентства, будут в срок до </w:t>
      </w:r>
      <w:r w:rsidR="005976C7">
        <w:rPr>
          <w:rFonts w:ascii="Times New Roman" w:hAnsi="Times New Roman"/>
          <w:sz w:val="28"/>
          <w:szCs w:val="28"/>
        </w:rPr>
        <w:t>2</w:t>
      </w:r>
      <w:r w:rsidR="000A6C1C">
        <w:rPr>
          <w:rFonts w:ascii="Times New Roman" w:hAnsi="Times New Roman"/>
          <w:sz w:val="28"/>
          <w:szCs w:val="28"/>
        </w:rPr>
        <w:t>5</w:t>
      </w:r>
      <w:r w:rsidR="005976C7">
        <w:rPr>
          <w:rFonts w:ascii="Times New Roman" w:hAnsi="Times New Roman"/>
          <w:sz w:val="28"/>
          <w:szCs w:val="28"/>
        </w:rPr>
        <w:t xml:space="preserve"> февраля</w:t>
      </w:r>
      <w:r w:rsidR="00600D38">
        <w:rPr>
          <w:rFonts w:ascii="Times New Roman" w:hAnsi="Times New Roman"/>
          <w:sz w:val="28"/>
          <w:szCs w:val="28"/>
        </w:rPr>
        <w:t xml:space="preserve"> 201</w:t>
      </w:r>
      <w:r w:rsidR="005976C7">
        <w:rPr>
          <w:rFonts w:ascii="Times New Roman" w:hAnsi="Times New Roman"/>
          <w:sz w:val="28"/>
          <w:szCs w:val="28"/>
        </w:rPr>
        <w:t>9</w:t>
      </w:r>
      <w:r w:rsidRPr="006F71E5">
        <w:rPr>
          <w:rFonts w:ascii="Times New Roman" w:hAnsi="Times New Roman"/>
          <w:sz w:val="28"/>
          <w:szCs w:val="28"/>
        </w:rPr>
        <w:t xml:space="preserve"> г. (включительно) оценены </w:t>
      </w:r>
      <w:r w:rsidR="005976C7">
        <w:rPr>
          <w:rFonts w:ascii="Times New Roman" w:hAnsi="Times New Roman"/>
          <w:sz w:val="28"/>
          <w:szCs w:val="28"/>
        </w:rPr>
        <w:t xml:space="preserve">Агентством </w:t>
      </w:r>
      <w:r w:rsidRPr="006F71E5">
        <w:rPr>
          <w:rFonts w:ascii="Times New Roman" w:hAnsi="Times New Roman"/>
          <w:sz w:val="28"/>
          <w:szCs w:val="28"/>
        </w:rPr>
        <w:t xml:space="preserve">по следующим критериям: цена Актива, а также условия </w:t>
      </w:r>
      <w:r w:rsidR="00775DB5">
        <w:rPr>
          <w:rFonts w:ascii="Times New Roman" w:hAnsi="Times New Roman"/>
          <w:sz w:val="28"/>
          <w:szCs w:val="28"/>
        </w:rPr>
        <w:t>у</w:t>
      </w:r>
      <w:r w:rsidRPr="006F71E5">
        <w:rPr>
          <w:rFonts w:ascii="Times New Roman" w:hAnsi="Times New Roman"/>
          <w:sz w:val="28"/>
          <w:szCs w:val="28"/>
        </w:rPr>
        <w:t xml:space="preserve">платы </w:t>
      </w:r>
      <w:r w:rsidR="005976C7">
        <w:rPr>
          <w:rFonts w:ascii="Times New Roman" w:hAnsi="Times New Roman"/>
          <w:sz w:val="28"/>
          <w:szCs w:val="28"/>
        </w:rPr>
        <w:t xml:space="preserve">цены Актива </w:t>
      </w:r>
      <w:r w:rsidRPr="006F71E5">
        <w:rPr>
          <w:rFonts w:ascii="Times New Roman" w:hAnsi="Times New Roman"/>
          <w:sz w:val="28"/>
          <w:szCs w:val="28"/>
        </w:rPr>
        <w:t>(единовременно или в рассрочку)</w:t>
      </w:r>
      <w:r w:rsidR="00B219D0">
        <w:rPr>
          <w:rFonts w:ascii="Times New Roman" w:hAnsi="Times New Roman"/>
          <w:sz w:val="28"/>
          <w:szCs w:val="28"/>
        </w:rPr>
        <w:t>.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 w:rsidR="00775DB5">
        <w:rPr>
          <w:rFonts w:ascii="Times New Roman" w:hAnsi="Times New Roman"/>
          <w:sz w:val="28"/>
          <w:szCs w:val="28"/>
        </w:rPr>
        <w:br/>
      </w:r>
      <w:r w:rsidR="00B219D0">
        <w:rPr>
          <w:rFonts w:ascii="Times New Roman" w:hAnsi="Times New Roman"/>
          <w:sz w:val="28"/>
          <w:szCs w:val="28"/>
        </w:rPr>
        <w:t>В</w:t>
      </w:r>
      <w:r w:rsidRPr="006F71E5">
        <w:rPr>
          <w:rFonts w:ascii="Times New Roman" w:hAnsi="Times New Roman"/>
          <w:sz w:val="28"/>
          <w:szCs w:val="28"/>
        </w:rPr>
        <w:t xml:space="preserve"> случае </w:t>
      </w:r>
      <w:r w:rsidR="00775DB5">
        <w:rPr>
          <w:rFonts w:ascii="Times New Roman" w:hAnsi="Times New Roman"/>
          <w:sz w:val="28"/>
          <w:szCs w:val="28"/>
        </w:rPr>
        <w:t>у</w:t>
      </w:r>
      <w:r w:rsidRPr="006F71E5">
        <w:rPr>
          <w:rFonts w:ascii="Times New Roman" w:hAnsi="Times New Roman"/>
          <w:sz w:val="28"/>
          <w:szCs w:val="28"/>
        </w:rPr>
        <w:t>платы цены</w:t>
      </w:r>
      <w:r w:rsidR="00767B01">
        <w:rPr>
          <w:rFonts w:ascii="Times New Roman" w:hAnsi="Times New Roman"/>
          <w:sz w:val="28"/>
          <w:szCs w:val="28"/>
        </w:rPr>
        <w:t xml:space="preserve"> Актива в рассрочку </w:t>
      </w:r>
      <w:r w:rsidRPr="006F71E5">
        <w:rPr>
          <w:rFonts w:ascii="Times New Roman" w:hAnsi="Times New Roman"/>
          <w:sz w:val="28"/>
          <w:szCs w:val="28"/>
        </w:rPr>
        <w:t xml:space="preserve">– условия рассрочки (в том числе срок </w:t>
      </w:r>
      <w:r w:rsidR="00775DB5">
        <w:rPr>
          <w:rFonts w:ascii="Times New Roman" w:hAnsi="Times New Roman"/>
          <w:sz w:val="28"/>
          <w:szCs w:val="28"/>
        </w:rPr>
        <w:t>у</w:t>
      </w:r>
      <w:r w:rsidRPr="006F71E5">
        <w:rPr>
          <w:rFonts w:ascii="Times New Roman" w:hAnsi="Times New Roman"/>
          <w:sz w:val="28"/>
          <w:szCs w:val="28"/>
        </w:rPr>
        <w:t xml:space="preserve">платы цены Актива) и способ обеспечения исполнения обязательства покупателя по </w:t>
      </w:r>
      <w:r w:rsidR="00775DB5">
        <w:rPr>
          <w:rFonts w:ascii="Times New Roman" w:hAnsi="Times New Roman"/>
          <w:sz w:val="28"/>
          <w:szCs w:val="28"/>
        </w:rPr>
        <w:t>у</w:t>
      </w:r>
      <w:r w:rsidRPr="006F71E5">
        <w:rPr>
          <w:rFonts w:ascii="Times New Roman" w:hAnsi="Times New Roman"/>
          <w:sz w:val="28"/>
          <w:szCs w:val="28"/>
        </w:rPr>
        <w:t>плате цены Актива.</w:t>
      </w:r>
    </w:p>
    <w:p w14:paraId="16F1237B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В результате оценки Оферт Агентством может быть принято решение заключить с одним из лиц, сделавших Оферты, договор купли-продажи Актива.  </w:t>
      </w:r>
    </w:p>
    <w:p w14:paraId="3BEADC75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При отсутствии приемлемых Оферт Агентством в срок до </w:t>
      </w:r>
      <w:r w:rsidR="00682C04">
        <w:rPr>
          <w:rFonts w:ascii="Times New Roman" w:hAnsi="Times New Roman"/>
          <w:sz w:val="28"/>
          <w:szCs w:val="28"/>
        </w:rPr>
        <w:t>2</w:t>
      </w:r>
      <w:r w:rsidR="000A6C1C">
        <w:rPr>
          <w:rFonts w:ascii="Times New Roman" w:hAnsi="Times New Roman"/>
          <w:sz w:val="28"/>
          <w:szCs w:val="28"/>
        </w:rPr>
        <w:t>5</w:t>
      </w:r>
      <w:r w:rsidR="00682C04">
        <w:rPr>
          <w:rFonts w:ascii="Times New Roman" w:hAnsi="Times New Roman"/>
          <w:sz w:val="28"/>
          <w:szCs w:val="28"/>
        </w:rPr>
        <w:t xml:space="preserve"> февраля</w:t>
      </w:r>
      <w:r w:rsidRPr="006F71E5">
        <w:rPr>
          <w:rFonts w:ascii="Times New Roman" w:hAnsi="Times New Roman"/>
          <w:sz w:val="28"/>
          <w:szCs w:val="28"/>
        </w:rPr>
        <w:t xml:space="preserve"> 201</w:t>
      </w:r>
      <w:r w:rsidR="000A6C1C">
        <w:rPr>
          <w:rFonts w:ascii="Times New Roman" w:hAnsi="Times New Roman"/>
          <w:sz w:val="28"/>
          <w:szCs w:val="28"/>
        </w:rPr>
        <w:t>9</w:t>
      </w:r>
      <w:r w:rsidRPr="006F71E5">
        <w:rPr>
          <w:rFonts w:ascii="Times New Roman" w:hAnsi="Times New Roman"/>
          <w:sz w:val="28"/>
          <w:szCs w:val="28"/>
        </w:rPr>
        <w:t xml:space="preserve"> г. (включительно) будет констатировано отсутствие результата от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ферты.</w:t>
      </w:r>
    </w:p>
    <w:p w14:paraId="3C1845E0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lastRenderedPageBreak/>
        <w:t xml:space="preserve">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ферты, не является основанием для возникновения у Агентства обязательства заключить договор купли-продажи Актива с лицом, подавшим такую Оферту.</w:t>
      </w:r>
    </w:p>
    <w:p w14:paraId="0A3D8642" w14:textId="77777777" w:rsidR="006F71E5" w:rsidRPr="006F71E5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Агентство вправе в любое время отозвать (отменить) 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изменить его условия. В случае принятия решения об изменении условий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об его отзыве соответствующая информация будет размещена </w:t>
      </w:r>
      <w:r w:rsidR="009C3AFF" w:rsidRPr="00820F33">
        <w:rPr>
          <w:rFonts w:ascii="Times New Roman" w:hAnsi="Times New Roman"/>
          <w:sz w:val="28"/>
          <w:szCs w:val="28"/>
        </w:rPr>
        <w:t xml:space="preserve">на электронной площадке Организатора процедуры: 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http</w:t>
      </w:r>
      <w:r w:rsidR="009C3AFF" w:rsidRPr="00820F33">
        <w:rPr>
          <w:rFonts w:ascii="Times New Roman" w:hAnsi="Times New Roman"/>
          <w:sz w:val="28"/>
          <w:szCs w:val="28"/>
        </w:rPr>
        <w:t>://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lot</w:t>
      </w:r>
      <w:r w:rsidR="009C3AFF" w:rsidRPr="00820F33">
        <w:rPr>
          <w:rFonts w:ascii="Times New Roman" w:hAnsi="Times New Roman"/>
          <w:sz w:val="28"/>
          <w:szCs w:val="28"/>
        </w:rPr>
        <w:t>-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online</w:t>
      </w:r>
      <w:r w:rsidR="009C3AFF" w:rsidRPr="00820F33">
        <w:rPr>
          <w:rFonts w:ascii="Times New Roman" w:hAnsi="Times New Roman"/>
          <w:sz w:val="28"/>
          <w:szCs w:val="28"/>
        </w:rPr>
        <w:t>.</w:t>
      </w:r>
      <w:proofErr w:type="spellStart"/>
      <w:r w:rsidR="009C3AFF" w:rsidRPr="00820F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97938" w:rsidRPr="00C36B39">
        <w:rPr>
          <w:rFonts w:ascii="Times New Roman" w:hAnsi="Times New Roman"/>
          <w:sz w:val="28"/>
          <w:szCs w:val="28"/>
        </w:rPr>
        <w:t>,</w:t>
      </w:r>
      <w:r w:rsidR="00797938">
        <w:rPr>
          <w:rFonts w:ascii="Times New Roman" w:hAnsi="Times New Roman"/>
          <w:sz w:val="28"/>
          <w:szCs w:val="28"/>
        </w:rPr>
        <w:t xml:space="preserve"> </w:t>
      </w:r>
      <w:r w:rsidR="00701B80" w:rsidRPr="00701B80">
        <w:rPr>
          <w:rFonts w:ascii="Times New Roman" w:hAnsi="Times New Roman"/>
          <w:sz w:val="28"/>
          <w:szCs w:val="28"/>
        </w:rPr>
        <w:t>и на официальном сайте Агентства</w:t>
      </w:r>
      <w:r w:rsidRPr="00701B8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75544A52" w14:textId="77777777" w:rsidR="00567D72" w:rsidRDefault="00E9437F" w:rsidP="00820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документами, удостоверяющими права Агентства на Актив, можно ознакомиться с 26 декабря 2018 г. по 15 февраля 2019 г. (включительно), </w:t>
      </w:r>
      <w:r>
        <w:rPr>
          <w:rFonts w:ascii="Times New Roman" w:hAnsi="Times New Roman"/>
          <w:sz w:val="28"/>
          <w:szCs w:val="28"/>
        </w:rPr>
        <w:br/>
        <w:t>с понедельника по четверг: с 9:00 до 18:00 (время московское), по пятницам: с 9:00 до 16:45 (время московское) одним из следующих способов:</w:t>
      </w:r>
    </w:p>
    <w:p w14:paraId="3DB41C68" w14:textId="77777777" w:rsidR="00567D72" w:rsidRDefault="00E9437F" w:rsidP="00820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бумажном носителе – </w:t>
      </w:r>
      <w:r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109240, г. Москва, ул. Высоцкого, д. 4, к</w:t>
      </w:r>
      <w:r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>
        <w:rPr>
          <w:rFonts w:ascii="Times New Roman" w:hAnsi="Times New Roman"/>
          <w:sz w:val="28"/>
          <w:szCs w:val="28"/>
        </w:rPr>
        <w:t xml:space="preserve">Кораблева Татьяна Васильевна, тел.: (495) 725-31-27, доб. 41-90, адрес электронной почты: </w:t>
      </w:r>
      <w:hyperlink r:id="rId13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korableva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asv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14:paraId="41B29BEC" w14:textId="77777777" w:rsidR="00567D72" w:rsidRDefault="00E9437F" w:rsidP="00820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электронном виде – посредством направления запроса контактному лицу Организатора процедуры, к</w:t>
      </w:r>
      <w:r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proofErr w:type="spellStart"/>
      <w:r>
        <w:rPr>
          <w:rFonts w:ascii="Times New Roman" w:hAnsi="Times New Roman"/>
          <w:sz w:val="28"/>
          <w:szCs w:val="28"/>
        </w:rPr>
        <w:t>Желудкова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тел.: 8(812)334-40-02, адрес электронной почты: </w:t>
      </w:r>
      <w:hyperlink r:id="rId14" w:history="1">
        <w:r>
          <w:rPr>
            <w:rStyle w:val="a4"/>
            <w:rFonts w:ascii="Times New Roman" w:hAnsi="Times New Roman"/>
            <w:sz w:val="28"/>
            <w:szCs w:val="28"/>
          </w:rPr>
          <w:t>zheludkova@auction-house.ru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C1473EA" w14:textId="77777777" w:rsidR="00793C2A" w:rsidRPr="00793C2A" w:rsidRDefault="00793C2A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По запросам Заявителей </w:t>
      </w:r>
      <w:r w:rsidR="00D56097">
        <w:rPr>
          <w:rFonts w:ascii="Times New Roman" w:hAnsi="Times New Roman"/>
          <w:sz w:val="28"/>
          <w:szCs w:val="28"/>
          <w:lang w:eastAsia="ar-SA"/>
        </w:rPr>
        <w:t xml:space="preserve">Агентством 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может быть организован осмотр </w:t>
      </w:r>
      <w:r w:rsidR="00596434">
        <w:rPr>
          <w:rFonts w:ascii="Times New Roman" w:hAnsi="Times New Roman"/>
          <w:sz w:val="28"/>
          <w:szCs w:val="28"/>
          <w:lang w:eastAsia="ar-SA"/>
        </w:rPr>
        <w:t xml:space="preserve">Имущества </w:t>
      </w:r>
      <w:r w:rsidR="00206B47">
        <w:rPr>
          <w:rFonts w:ascii="Times New Roman" w:hAnsi="Times New Roman"/>
          <w:sz w:val="28"/>
          <w:szCs w:val="28"/>
          <w:lang w:eastAsia="ar-SA"/>
        </w:rPr>
        <w:t xml:space="preserve">Дочерних </w:t>
      </w:r>
      <w:r w:rsidR="00596434">
        <w:rPr>
          <w:rFonts w:ascii="Times New Roman" w:hAnsi="Times New Roman"/>
          <w:sz w:val="28"/>
          <w:szCs w:val="28"/>
          <w:lang w:eastAsia="ar-SA"/>
        </w:rPr>
        <w:t>обществ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736225">
        <w:rPr>
          <w:rFonts w:ascii="Times New Roman" w:hAnsi="Times New Roman"/>
          <w:sz w:val="28"/>
          <w:szCs w:val="28"/>
          <w:lang w:eastAsia="ar-SA"/>
        </w:rPr>
        <w:t xml:space="preserve">ознакомление с </w:t>
      </w:r>
      <w:r w:rsidRPr="00793C2A">
        <w:rPr>
          <w:rFonts w:ascii="Times New Roman" w:hAnsi="Times New Roman"/>
          <w:sz w:val="28"/>
          <w:szCs w:val="28"/>
          <w:lang w:eastAsia="ar-SA"/>
        </w:rPr>
        <w:t>документ</w:t>
      </w:r>
      <w:r w:rsidR="00736225">
        <w:rPr>
          <w:rFonts w:ascii="Times New Roman" w:hAnsi="Times New Roman"/>
          <w:sz w:val="28"/>
          <w:szCs w:val="28"/>
          <w:lang w:eastAsia="ar-SA"/>
        </w:rPr>
        <w:t>ами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обществ при условии, что тако</w:t>
      </w:r>
      <w:r w:rsidR="00600D38">
        <w:rPr>
          <w:rFonts w:ascii="Times New Roman" w:hAnsi="Times New Roman"/>
          <w:sz w:val="28"/>
          <w:szCs w:val="28"/>
          <w:lang w:eastAsia="ar-SA"/>
        </w:rPr>
        <w:t xml:space="preserve">й запрос поступит не позднее </w:t>
      </w:r>
      <w:r w:rsidR="00767B01">
        <w:rPr>
          <w:rFonts w:ascii="Times New Roman" w:hAnsi="Times New Roman"/>
          <w:sz w:val="28"/>
          <w:szCs w:val="28"/>
          <w:lang w:eastAsia="ar-SA"/>
        </w:rPr>
        <w:t>18</w:t>
      </w:r>
      <w:r w:rsidR="0006511D">
        <w:rPr>
          <w:rFonts w:ascii="Times New Roman" w:hAnsi="Times New Roman"/>
          <w:sz w:val="28"/>
          <w:szCs w:val="28"/>
          <w:lang w:eastAsia="ar-SA"/>
        </w:rPr>
        <w:t>:00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82C04">
        <w:rPr>
          <w:rFonts w:ascii="Times New Roman" w:hAnsi="Times New Roman"/>
          <w:sz w:val="28"/>
          <w:szCs w:val="28"/>
          <w:lang w:eastAsia="ar-SA"/>
        </w:rPr>
        <w:t>4 февраля</w:t>
      </w:r>
      <w:r w:rsidR="00600D38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682C04">
        <w:rPr>
          <w:rFonts w:ascii="Times New Roman" w:hAnsi="Times New Roman"/>
          <w:sz w:val="28"/>
          <w:szCs w:val="28"/>
          <w:lang w:eastAsia="ar-SA"/>
        </w:rPr>
        <w:t>9</w:t>
      </w:r>
      <w:r w:rsidR="00D80F74">
        <w:rPr>
          <w:rFonts w:ascii="Times New Roman" w:hAnsi="Times New Roman"/>
          <w:sz w:val="28"/>
          <w:szCs w:val="28"/>
          <w:lang w:eastAsia="ar-SA"/>
        </w:rPr>
        <w:t> 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г. </w:t>
      </w:r>
    </w:p>
    <w:p w14:paraId="37AFC747" w14:textId="77777777" w:rsidR="00793C2A" w:rsidRPr="00793C2A" w:rsidRDefault="00793C2A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>При возникновении вопросов может быть запрошена дополнительная информация.</w:t>
      </w:r>
    </w:p>
    <w:p w14:paraId="6D7CBE97" w14:textId="77777777" w:rsidR="00793C2A" w:rsidRPr="00793C2A" w:rsidRDefault="00793C2A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5A891DA" w14:textId="77777777" w:rsidR="00793C2A" w:rsidRDefault="00793C2A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Приложение: </w:t>
      </w:r>
      <w:r w:rsidR="00775DB5">
        <w:rPr>
          <w:rFonts w:ascii="Times New Roman" w:hAnsi="Times New Roman"/>
          <w:sz w:val="28"/>
          <w:szCs w:val="28"/>
          <w:lang w:eastAsia="ar-SA"/>
        </w:rPr>
        <w:t>п</w:t>
      </w:r>
      <w:r w:rsidR="00403AA1" w:rsidRPr="00403AA1">
        <w:rPr>
          <w:rFonts w:ascii="Times New Roman" w:hAnsi="Times New Roman"/>
          <w:sz w:val="28"/>
          <w:szCs w:val="28"/>
          <w:lang w:eastAsia="ar-SA"/>
        </w:rPr>
        <w:t>еречень объектов недвижимо</w:t>
      </w:r>
      <w:r w:rsidR="00C20C90">
        <w:rPr>
          <w:rFonts w:ascii="Times New Roman" w:hAnsi="Times New Roman"/>
          <w:sz w:val="28"/>
          <w:szCs w:val="28"/>
          <w:lang w:eastAsia="ar-SA"/>
        </w:rPr>
        <w:t xml:space="preserve">го имущества, принадлежащих </w:t>
      </w:r>
      <w:r w:rsidR="00682C04">
        <w:rPr>
          <w:rFonts w:ascii="Times New Roman" w:hAnsi="Times New Roman"/>
          <w:sz w:val="28"/>
          <w:szCs w:val="28"/>
          <w:lang w:eastAsia="ar-SA"/>
        </w:rPr>
        <w:t>Дочерним обществам.</w:t>
      </w:r>
    </w:p>
    <w:p w14:paraId="58F4C7B9" w14:textId="77777777" w:rsidR="004F17C5" w:rsidRDefault="004F17C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8DA61CE" w14:textId="77777777" w:rsidR="004F17C5" w:rsidRDefault="004F17C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  <w:sectPr w:rsidR="004F17C5" w:rsidSect="007E0FD1">
          <w:headerReference w:type="default" r:id="rId15"/>
          <w:pgSz w:w="11906" w:h="16838"/>
          <w:pgMar w:top="851" w:right="707" w:bottom="709" w:left="1134" w:header="709" w:footer="709" w:gutter="0"/>
          <w:cols w:space="708"/>
          <w:titlePg/>
          <w:docGrid w:linePitch="360"/>
        </w:sectPr>
      </w:pPr>
    </w:p>
    <w:p w14:paraId="5E0E2B74" w14:textId="77777777" w:rsidR="004F17C5" w:rsidRDefault="004F17C5" w:rsidP="004F17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8C1">
        <w:rPr>
          <w:rFonts w:ascii="Times New Roman" w:hAnsi="Times New Roman"/>
          <w:b/>
          <w:sz w:val="28"/>
          <w:szCs w:val="28"/>
        </w:rPr>
        <w:lastRenderedPageBreak/>
        <w:t>Перечень объектов недвижимого имущества, принадлежащ</w:t>
      </w:r>
      <w:r>
        <w:rPr>
          <w:rFonts w:ascii="Times New Roman" w:hAnsi="Times New Roman"/>
          <w:b/>
          <w:sz w:val="28"/>
          <w:szCs w:val="28"/>
        </w:rPr>
        <w:t>их</w:t>
      </w:r>
      <w:r w:rsidRPr="000318C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Дочерним обществам</w:t>
      </w:r>
    </w:p>
    <w:p w14:paraId="60A5EEFC" w14:textId="77777777" w:rsidR="004F17C5" w:rsidRDefault="004F17C5" w:rsidP="004F17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8CE1E53" w14:textId="77777777" w:rsidR="004F17C5" w:rsidRPr="00BF54A0" w:rsidRDefault="004F17C5" w:rsidP="004F17C5">
      <w:pPr>
        <w:pStyle w:val="a5"/>
        <w:numPr>
          <w:ilvl w:val="0"/>
          <w:numId w:val="15"/>
        </w:numPr>
        <w:spacing w:after="0"/>
        <w:ind w:left="709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BF54A0">
        <w:rPr>
          <w:rFonts w:ascii="Times New Roman" w:hAnsi="Times New Roman"/>
          <w:b/>
          <w:bCs/>
          <w:iCs/>
          <w:sz w:val="24"/>
          <w:szCs w:val="24"/>
        </w:rPr>
        <w:t>бъекты недвижимого имущества, принадлежащие АО «</w:t>
      </w:r>
      <w:proofErr w:type="spellStart"/>
      <w:r w:rsidRPr="00BF54A0">
        <w:rPr>
          <w:rFonts w:ascii="Times New Roman" w:hAnsi="Times New Roman"/>
          <w:b/>
          <w:bCs/>
          <w:iCs/>
          <w:sz w:val="24"/>
          <w:szCs w:val="24"/>
        </w:rPr>
        <w:t>Машпродукция</w:t>
      </w:r>
      <w:proofErr w:type="spellEnd"/>
      <w:r w:rsidRPr="00BF54A0">
        <w:rPr>
          <w:rFonts w:ascii="Times New Roman" w:hAnsi="Times New Roman"/>
          <w:b/>
          <w:bCs/>
          <w:iCs/>
          <w:sz w:val="24"/>
          <w:szCs w:val="24"/>
        </w:rPr>
        <w:t xml:space="preserve">»: </w:t>
      </w:r>
    </w:p>
    <w:p w14:paraId="766E3BC1" w14:textId="77777777" w:rsidR="004F17C5" w:rsidRPr="00C37DBB" w:rsidRDefault="004F17C5" w:rsidP="004F17C5">
      <w:pPr>
        <w:pStyle w:val="a5"/>
        <w:spacing w:after="0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940"/>
        <w:gridCol w:w="2268"/>
        <w:gridCol w:w="1984"/>
        <w:gridCol w:w="4253"/>
        <w:gridCol w:w="2551"/>
      </w:tblGrid>
      <w:tr w:rsidR="004F17C5" w:rsidRPr="004D0133" w14:paraId="73460DC1" w14:textId="77777777" w:rsidTr="005146C8">
        <w:trPr>
          <w:trHeight w:val="51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7DF740A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2445" w:type="dxa"/>
            <w:gridSpan w:val="4"/>
            <w:shd w:val="clear" w:color="auto" w:fill="auto"/>
            <w:vAlign w:val="center"/>
            <w:hideMark/>
          </w:tcPr>
          <w:p w14:paraId="1177B237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Характеристики недвижимого имущества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7FCAB58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Вид права</w:t>
            </w:r>
          </w:p>
        </w:tc>
      </w:tr>
      <w:tr w:rsidR="004F17C5" w:rsidRPr="004D0133" w14:paraId="731A90CA" w14:textId="77777777" w:rsidTr="005146C8">
        <w:trPr>
          <w:trHeight w:val="510"/>
        </w:trPr>
        <w:tc>
          <w:tcPr>
            <w:tcW w:w="597" w:type="dxa"/>
            <w:vMerge/>
            <w:shd w:val="clear" w:color="auto" w:fill="auto"/>
            <w:vAlign w:val="center"/>
          </w:tcPr>
          <w:p w14:paraId="618AAD8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203117F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708651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DD9E60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Площадь или протяженность</w:t>
            </w:r>
          </w:p>
        </w:tc>
        <w:tc>
          <w:tcPr>
            <w:tcW w:w="4253" w:type="dxa"/>
          </w:tcPr>
          <w:p w14:paraId="5211B79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нахождения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BE143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17C5" w:rsidRPr="004D0133" w14:paraId="0D205740" w14:textId="77777777" w:rsidTr="005146C8">
        <w:trPr>
          <w:trHeight w:val="60"/>
        </w:trPr>
        <w:tc>
          <w:tcPr>
            <w:tcW w:w="597" w:type="dxa"/>
            <w:shd w:val="clear" w:color="auto" w:fill="auto"/>
            <w:vAlign w:val="center"/>
          </w:tcPr>
          <w:p w14:paraId="5D319D87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3751F88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775E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66:41:0206032:14823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83F6EB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139,7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78A4457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OLE_LINK99"/>
            <w:bookmarkStart w:id="1" w:name="OLE_LINK100"/>
            <w:bookmarkStart w:id="2" w:name="OLE_LINK101"/>
            <w:bookmarkStart w:id="3" w:name="OLE_LINK102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Свердловская область</w:t>
            </w:r>
            <w:bookmarkEnd w:id="0"/>
            <w:bookmarkEnd w:id="1"/>
            <w:bookmarkEnd w:id="2"/>
            <w:bookmarkEnd w:id="3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Восточная, д. 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0A245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5D59675C" w14:textId="77777777" w:rsidTr="005146C8">
        <w:trPr>
          <w:trHeight w:val="60"/>
        </w:trPr>
        <w:tc>
          <w:tcPr>
            <w:tcW w:w="597" w:type="dxa"/>
            <w:shd w:val="clear" w:color="auto" w:fill="auto"/>
            <w:vAlign w:val="center"/>
            <w:hideMark/>
          </w:tcPr>
          <w:p w14:paraId="2CBFF69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B63A524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C34F51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C685DC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4 035,1 кв. м</w:t>
            </w:r>
          </w:p>
        </w:tc>
        <w:tc>
          <w:tcPr>
            <w:tcW w:w="4253" w:type="dxa"/>
          </w:tcPr>
          <w:p w14:paraId="3609FB9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4" w:name="OLE_LINK103"/>
            <w:bookmarkStart w:id="5" w:name="OLE_LINK104"/>
            <w:bookmarkStart w:id="6" w:name="OLE_LINK107"/>
            <w:bookmarkStart w:id="7" w:name="OLE_LINK108"/>
            <w:bookmarkStart w:id="8" w:name="OLE_LINK109"/>
            <w:bookmarkStart w:id="9" w:name="OLE_LINK110"/>
            <w:bookmarkStart w:id="10" w:name="OLE_LINK111"/>
            <w:bookmarkStart w:id="11" w:name="OLE_LINK112"/>
            <w:bookmarkStart w:id="12" w:name="OLE_LINK113"/>
            <w:bookmarkStart w:id="13" w:name="OLE_LINK114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Свердловская область,</w:t>
            </w:r>
            <w:bookmarkEnd w:id="4"/>
            <w:bookmarkEnd w:id="5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14:paraId="3805082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4167A2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1248419B" w14:textId="77777777" w:rsidTr="005146C8">
        <w:trPr>
          <w:trHeight w:val="70"/>
        </w:trPr>
        <w:tc>
          <w:tcPr>
            <w:tcW w:w="597" w:type="dxa"/>
            <w:shd w:val="clear" w:color="auto" w:fill="auto"/>
            <w:vAlign w:val="center"/>
            <w:hideMark/>
          </w:tcPr>
          <w:p w14:paraId="49DF26E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10E4A777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F94C8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66:41:0205011:206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F8ED9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8 485,5 кв. м</w:t>
            </w:r>
          </w:p>
        </w:tc>
        <w:tc>
          <w:tcPr>
            <w:tcW w:w="4253" w:type="dxa"/>
          </w:tcPr>
          <w:p w14:paraId="64C0B0CB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Свердловская область,</w:t>
            </w:r>
          </w:p>
          <w:p w14:paraId="4F4B5940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8ABCF9C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59BB0397" w14:textId="77777777" w:rsidTr="005146C8">
        <w:trPr>
          <w:trHeight w:val="70"/>
        </w:trPr>
        <w:tc>
          <w:tcPr>
            <w:tcW w:w="597" w:type="dxa"/>
            <w:shd w:val="clear" w:color="auto" w:fill="auto"/>
            <w:vAlign w:val="center"/>
            <w:hideMark/>
          </w:tcPr>
          <w:p w14:paraId="7909980B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001ADBC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6F206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3B4D4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1 679,2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6110DC62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  <w:r>
              <w:t>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EE386E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3FF246F5" w14:textId="77777777" w:rsidTr="005146C8">
        <w:trPr>
          <w:trHeight w:val="70"/>
        </w:trPr>
        <w:tc>
          <w:tcPr>
            <w:tcW w:w="597" w:type="dxa"/>
            <w:shd w:val="clear" w:color="auto" w:fill="auto"/>
            <w:vAlign w:val="center"/>
            <w:hideMark/>
          </w:tcPr>
          <w:p w14:paraId="7685901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7CF6CE0C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4BAC01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126FC4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789,1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43567E08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82DCBD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40B1E125" w14:textId="77777777" w:rsidTr="005146C8">
        <w:trPr>
          <w:trHeight w:val="273"/>
        </w:trPr>
        <w:tc>
          <w:tcPr>
            <w:tcW w:w="597" w:type="dxa"/>
            <w:shd w:val="clear" w:color="auto" w:fill="auto"/>
            <w:vAlign w:val="center"/>
          </w:tcPr>
          <w:p w14:paraId="4C98F9E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3B7BEA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1ACFA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66:41:0205011:144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9E4870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65,3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094DBEB1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Свердловская область, г.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6994327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F17C5" w:rsidRPr="004D0133" w14:paraId="64435BBA" w14:textId="77777777" w:rsidTr="005146C8">
        <w:trPr>
          <w:trHeight w:val="437"/>
        </w:trPr>
        <w:tc>
          <w:tcPr>
            <w:tcW w:w="597" w:type="dxa"/>
            <w:shd w:val="clear" w:color="auto" w:fill="auto"/>
            <w:vAlign w:val="center"/>
          </w:tcPr>
          <w:p w14:paraId="03172834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A6E0B9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C04CC5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66:41:0205011:235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4DFE08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83,1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311731EE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E333B4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F17C5" w:rsidRPr="004D0133" w14:paraId="4A084BB5" w14:textId="77777777" w:rsidTr="005146C8">
        <w:trPr>
          <w:trHeight w:val="510"/>
        </w:trPr>
        <w:tc>
          <w:tcPr>
            <w:tcW w:w="597" w:type="dxa"/>
            <w:shd w:val="clear" w:color="auto" w:fill="auto"/>
            <w:vAlign w:val="center"/>
          </w:tcPr>
          <w:p w14:paraId="0722D88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ED93A0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935AC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0F8940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78,8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1D110BC2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1FCCB1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F17C5" w:rsidRPr="004D0133" w14:paraId="76C61D4C" w14:textId="77777777" w:rsidTr="005146C8">
        <w:trPr>
          <w:trHeight w:val="70"/>
        </w:trPr>
        <w:tc>
          <w:tcPr>
            <w:tcW w:w="597" w:type="dxa"/>
            <w:shd w:val="clear" w:color="auto" w:fill="auto"/>
            <w:vAlign w:val="center"/>
            <w:hideMark/>
          </w:tcPr>
          <w:p w14:paraId="3B4D3F7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1D8964F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Сооружение с назначением «Газопровод»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F4422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9AE93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1 924 м</w:t>
            </w:r>
          </w:p>
        </w:tc>
        <w:tc>
          <w:tcPr>
            <w:tcW w:w="4253" w:type="dxa"/>
          </w:tcPr>
          <w:p w14:paraId="1CF210BE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79051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F17C5" w:rsidRPr="004D0133" w14:paraId="3668CBAD" w14:textId="77777777" w:rsidTr="005146C8">
        <w:trPr>
          <w:trHeight w:val="56"/>
        </w:trPr>
        <w:tc>
          <w:tcPr>
            <w:tcW w:w="597" w:type="dxa"/>
            <w:shd w:val="clear" w:color="auto" w:fill="auto"/>
            <w:vAlign w:val="center"/>
            <w:hideMark/>
          </w:tcPr>
          <w:p w14:paraId="295EDEC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3796316B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Сооружение с назначением «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Хозпитьевой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водопровод и водопроводная магистраль»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F2B2A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66:41:0205011:210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BBC5B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996 м</w:t>
            </w:r>
          </w:p>
        </w:tc>
        <w:tc>
          <w:tcPr>
            <w:tcW w:w="4253" w:type="dxa"/>
          </w:tcPr>
          <w:p w14:paraId="429E0282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2D31210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F17C5" w:rsidRPr="004D0133" w14:paraId="25CB5100" w14:textId="77777777" w:rsidTr="005146C8">
        <w:trPr>
          <w:trHeight w:val="283"/>
        </w:trPr>
        <w:tc>
          <w:tcPr>
            <w:tcW w:w="597" w:type="dxa"/>
            <w:shd w:val="clear" w:color="auto" w:fill="auto"/>
            <w:vAlign w:val="center"/>
            <w:hideMark/>
          </w:tcPr>
          <w:p w14:paraId="6D5A79D8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4301570B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Сооружение с назначением</w:t>
            </w:r>
          </w:p>
          <w:p w14:paraId="25751957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«10.3 Сооружения канализации»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59D801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66:41:0000000:83720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C05715" w14:textId="77777777" w:rsidR="004F17C5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Площадь –</w:t>
            </w:r>
          </w:p>
          <w:p w14:paraId="72D9ADB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5,3 кв. м;</w:t>
            </w:r>
          </w:p>
          <w:p w14:paraId="23EA7E08" w14:textId="77777777" w:rsidR="004F17C5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108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протяженность –</w:t>
            </w:r>
          </w:p>
          <w:p w14:paraId="75F1BB11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108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1 655 м</w:t>
            </w:r>
          </w:p>
        </w:tc>
        <w:tc>
          <w:tcPr>
            <w:tcW w:w="4253" w:type="dxa"/>
          </w:tcPr>
          <w:p w14:paraId="55A263ED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1E0528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F17C5" w:rsidRPr="004D0133" w14:paraId="1C2AC9C4" w14:textId="77777777" w:rsidTr="005146C8">
        <w:trPr>
          <w:trHeight w:val="1024"/>
        </w:trPr>
        <w:tc>
          <w:tcPr>
            <w:tcW w:w="597" w:type="dxa"/>
            <w:shd w:val="clear" w:color="auto" w:fill="auto"/>
            <w:vAlign w:val="center"/>
            <w:hideMark/>
          </w:tcPr>
          <w:p w14:paraId="03EF30D0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0A305DC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 из категории земель населенных пунктов, с разрешенным использованием «под объекты материально-технического снабжения (складское хозяйство)»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8B4AD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66:41:0205008:18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C27A31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120 879 кв. м</w:t>
            </w:r>
          </w:p>
        </w:tc>
        <w:tc>
          <w:tcPr>
            <w:tcW w:w="4253" w:type="dxa"/>
          </w:tcPr>
          <w:p w14:paraId="6DD64EE3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</w:t>
            </w:r>
            <w:proofErr w:type="gram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область,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19D574B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(37/100)</w:t>
            </w:r>
          </w:p>
        </w:tc>
      </w:tr>
    </w:tbl>
    <w:p w14:paraId="308B1ECC" w14:textId="77777777" w:rsidR="004F17C5" w:rsidRPr="004D0133" w:rsidRDefault="004F17C5" w:rsidP="004F17C5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4295398" w14:textId="77777777" w:rsidR="004F17C5" w:rsidRPr="00BF54A0" w:rsidRDefault="004F17C5" w:rsidP="004F17C5">
      <w:pPr>
        <w:pStyle w:val="a5"/>
        <w:numPr>
          <w:ilvl w:val="0"/>
          <w:numId w:val="15"/>
        </w:numPr>
        <w:tabs>
          <w:tab w:val="left" w:pos="426"/>
        </w:tabs>
        <w:spacing w:after="0"/>
        <w:ind w:left="142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BF54A0">
        <w:rPr>
          <w:rFonts w:ascii="Times New Roman" w:hAnsi="Times New Roman"/>
          <w:b/>
          <w:bCs/>
          <w:iCs/>
          <w:sz w:val="24"/>
          <w:szCs w:val="24"/>
        </w:rPr>
        <w:t>бъекты недвижимого имущества, принадлежащие ООО «Бриз»:</w:t>
      </w:r>
    </w:p>
    <w:p w14:paraId="2078E61B" w14:textId="77777777" w:rsidR="004F17C5" w:rsidRPr="004D0133" w:rsidRDefault="004F17C5" w:rsidP="004F17C5">
      <w:pPr>
        <w:pStyle w:val="a5"/>
        <w:tabs>
          <w:tab w:val="left" w:pos="426"/>
        </w:tabs>
        <w:spacing w:after="0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800"/>
        <w:gridCol w:w="2268"/>
        <w:gridCol w:w="1984"/>
        <w:gridCol w:w="4253"/>
        <w:gridCol w:w="2551"/>
      </w:tblGrid>
      <w:tr w:rsidR="004F17C5" w:rsidRPr="004D0133" w14:paraId="0EBF06EA" w14:textId="77777777" w:rsidTr="005146C8">
        <w:trPr>
          <w:trHeight w:val="615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5920654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2305" w:type="dxa"/>
            <w:gridSpan w:val="4"/>
            <w:shd w:val="clear" w:color="auto" w:fill="auto"/>
            <w:vAlign w:val="center"/>
          </w:tcPr>
          <w:p w14:paraId="4AD991C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Характеристики недвижимого имущества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7BB7D35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Вид права</w:t>
            </w:r>
          </w:p>
        </w:tc>
      </w:tr>
      <w:tr w:rsidR="004F17C5" w:rsidRPr="004D0133" w14:paraId="26C68ABF" w14:textId="77777777" w:rsidTr="005146C8">
        <w:trPr>
          <w:trHeight w:val="615"/>
        </w:trPr>
        <w:tc>
          <w:tcPr>
            <w:tcW w:w="737" w:type="dxa"/>
            <w:vMerge/>
            <w:shd w:val="clear" w:color="auto" w:fill="auto"/>
            <w:vAlign w:val="center"/>
            <w:hideMark/>
          </w:tcPr>
          <w:p w14:paraId="5178FC60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76BFA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A315C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8832C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Площадь или протяженность</w:t>
            </w:r>
          </w:p>
        </w:tc>
        <w:tc>
          <w:tcPr>
            <w:tcW w:w="4253" w:type="dxa"/>
          </w:tcPr>
          <w:p w14:paraId="661136A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нахождения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3D6A0174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17C5" w:rsidRPr="004D0133" w14:paraId="615534D7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29C57F6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B661BA" w14:textId="77777777" w:rsidR="004F17C5" w:rsidRPr="004D0133" w:rsidRDefault="004F17C5" w:rsidP="005146C8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CFC9FB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45881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1 054,1 кв. м</w:t>
            </w:r>
          </w:p>
        </w:tc>
        <w:tc>
          <w:tcPr>
            <w:tcW w:w="4253" w:type="dxa"/>
          </w:tcPr>
          <w:p w14:paraId="15444128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76844B68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4DD79B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3E2FB3F5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1CD90CA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DC70F66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6A6C0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66:41:0205011:361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806C3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6 429,3 кв. м</w:t>
            </w:r>
          </w:p>
        </w:tc>
        <w:tc>
          <w:tcPr>
            <w:tcW w:w="4253" w:type="dxa"/>
          </w:tcPr>
          <w:p w14:paraId="38086013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345A8EB2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211BAF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7D0F0E6E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47179E5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231FE3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8B39F5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3B3477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4 538,9 кв. м</w:t>
            </w:r>
          </w:p>
        </w:tc>
        <w:tc>
          <w:tcPr>
            <w:tcW w:w="4253" w:type="dxa"/>
          </w:tcPr>
          <w:p w14:paraId="10585F26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2946E4D6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C5A9C8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66E46A64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45A99BA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C636A8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2B99B5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B483F5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610,4 кв. м</w:t>
            </w:r>
          </w:p>
        </w:tc>
        <w:tc>
          <w:tcPr>
            <w:tcW w:w="4253" w:type="dxa"/>
          </w:tcPr>
          <w:p w14:paraId="54370141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D37FDBE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0E47C7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46AC1761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63D27B0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C5DF29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0EDCCB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93ABA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117,7 кв. м</w:t>
            </w:r>
          </w:p>
        </w:tc>
        <w:tc>
          <w:tcPr>
            <w:tcW w:w="4253" w:type="dxa"/>
          </w:tcPr>
          <w:p w14:paraId="6D8EC975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19D3902E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4F0628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5801B25A" w14:textId="77777777" w:rsidTr="005146C8">
        <w:trPr>
          <w:trHeight w:val="273"/>
        </w:trPr>
        <w:tc>
          <w:tcPr>
            <w:tcW w:w="737" w:type="dxa"/>
            <w:shd w:val="clear" w:color="auto" w:fill="auto"/>
            <w:vAlign w:val="center"/>
          </w:tcPr>
          <w:p w14:paraId="5309BED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EA95A5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BB17C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54B405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306,2 кв. м</w:t>
            </w:r>
          </w:p>
        </w:tc>
        <w:tc>
          <w:tcPr>
            <w:tcW w:w="4253" w:type="dxa"/>
          </w:tcPr>
          <w:p w14:paraId="458AF2B7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7E8E3A95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6A59BF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1E5A7A1C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542408D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5746B17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3D074D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4E0CC8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266,9 кв. м</w:t>
            </w:r>
          </w:p>
        </w:tc>
        <w:tc>
          <w:tcPr>
            <w:tcW w:w="4253" w:type="dxa"/>
          </w:tcPr>
          <w:p w14:paraId="5B4D3F81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3D8A1274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F2B6C4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2B0390A7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100B563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F77837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CB8F9A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50D492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489,9 кв. м</w:t>
            </w:r>
          </w:p>
        </w:tc>
        <w:tc>
          <w:tcPr>
            <w:tcW w:w="4253" w:type="dxa"/>
          </w:tcPr>
          <w:p w14:paraId="24F7C5C6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06B0383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72967A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7C98460E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42D1115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92F2B2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758A6E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4C69CA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21,1 кв. м</w:t>
            </w:r>
          </w:p>
        </w:tc>
        <w:tc>
          <w:tcPr>
            <w:tcW w:w="4253" w:type="dxa"/>
          </w:tcPr>
          <w:p w14:paraId="13833D55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2CD49C47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7C24AF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64BD2476" w14:textId="77777777" w:rsidTr="005146C8">
        <w:trPr>
          <w:trHeight w:val="301"/>
        </w:trPr>
        <w:tc>
          <w:tcPr>
            <w:tcW w:w="737" w:type="dxa"/>
            <w:shd w:val="clear" w:color="auto" w:fill="auto"/>
            <w:vAlign w:val="center"/>
            <w:hideMark/>
          </w:tcPr>
          <w:p w14:paraId="78C48A48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F9EE75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3DD38C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E981EB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1 050,7 кв. м</w:t>
            </w:r>
          </w:p>
        </w:tc>
        <w:tc>
          <w:tcPr>
            <w:tcW w:w="4253" w:type="dxa"/>
          </w:tcPr>
          <w:p w14:paraId="4429E8F7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16DB2858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77EEC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4F17C5" w:rsidRPr="004D0133" w14:paraId="2E704089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472C9F1B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5E0994A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5747D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2B9A0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2 007,4 кв. м</w:t>
            </w:r>
          </w:p>
        </w:tc>
        <w:tc>
          <w:tcPr>
            <w:tcW w:w="4253" w:type="dxa"/>
          </w:tcPr>
          <w:p w14:paraId="6C07FD46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098C5195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226B03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11D0E6E1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2368979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8B80AB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D42F02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1C488E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224,3 кв. м</w:t>
            </w:r>
          </w:p>
        </w:tc>
        <w:tc>
          <w:tcPr>
            <w:tcW w:w="4253" w:type="dxa"/>
          </w:tcPr>
          <w:p w14:paraId="4B18277B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78AF86DA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D54BFD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4ABE8C28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1636018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E5A1CD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CFA11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925665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341 кв. м</w:t>
            </w:r>
          </w:p>
        </w:tc>
        <w:tc>
          <w:tcPr>
            <w:tcW w:w="4253" w:type="dxa"/>
          </w:tcPr>
          <w:p w14:paraId="7E095ECB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4886868F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E4FCAE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29251DE5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0B13B89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C6AF2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BF7858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884CF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503,6 кв. м</w:t>
            </w:r>
          </w:p>
        </w:tc>
        <w:tc>
          <w:tcPr>
            <w:tcW w:w="4253" w:type="dxa"/>
          </w:tcPr>
          <w:p w14:paraId="2F8BE5EC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250057B7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31DE2D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25387DC0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0FF8A0D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F89AF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1EB26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6CBD9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442,8 кв. м</w:t>
            </w:r>
          </w:p>
        </w:tc>
        <w:tc>
          <w:tcPr>
            <w:tcW w:w="4253" w:type="dxa"/>
          </w:tcPr>
          <w:p w14:paraId="5EF722C4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49FD985D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CAF57D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65E00110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033CF137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FE82E0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EFB88C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87B64A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512,9 кв. м</w:t>
            </w:r>
          </w:p>
        </w:tc>
        <w:tc>
          <w:tcPr>
            <w:tcW w:w="4253" w:type="dxa"/>
          </w:tcPr>
          <w:p w14:paraId="49691025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E9D3E6C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708D0D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2DE9E81E" w14:textId="77777777" w:rsidTr="005146C8">
        <w:trPr>
          <w:trHeight w:val="125"/>
        </w:trPr>
        <w:tc>
          <w:tcPr>
            <w:tcW w:w="737" w:type="dxa"/>
            <w:shd w:val="clear" w:color="auto" w:fill="auto"/>
            <w:vAlign w:val="center"/>
          </w:tcPr>
          <w:p w14:paraId="5D95BEB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4C3697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D0133">
              <w:rPr>
                <w:rFonts w:ascii="Times New Roman" w:hAnsi="Times New Roman"/>
                <w:sz w:val="24"/>
                <w:szCs w:val="24"/>
              </w:rPr>
              <w:instrText xml:space="preserve"> LINK Excel.Sheet.8 "\\\\srv-fs01\\folder_redirections$\\sokolov\\Рабочий стол\\РЕЕСТРЫ\\2016\\2016 - 1 кв\\Екат\\Отчет по недвижке ООО Бриз 25.03.2016.xls" "Прил. № 3 ООО "Бриз"!R37C2" \a \f 4 \h  \* MERGEFORMAT </w:instrText>
            </w:r>
            <w:r w:rsidRPr="004D013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B30B3F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66:41:0205008:155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C34F1F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412,0 кв. м</w:t>
            </w:r>
          </w:p>
        </w:tc>
        <w:tc>
          <w:tcPr>
            <w:tcW w:w="4253" w:type="dxa"/>
          </w:tcPr>
          <w:p w14:paraId="11BF2CEF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6E2B8A0A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5B8AD6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6E35AB6A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017A9F78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446688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1E4221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DBBF4F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1 323,5 кв. м</w:t>
            </w:r>
          </w:p>
        </w:tc>
        <w:tc>
          <w:tcPr>
            <w:tcW w:w="4253" w:type="dxa"/>
          </w:tcPr>
          <w:p w14:paraId="6B4712F0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20AE67D7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D27740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7A13808C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1BFDE13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4ECFD" w14:textId="77777777" w:rsidR="004F17C5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Сооружение с назначением «Железнодорожные пути»</w:t>
            </w:r>
          </w:p>
          <w:p w14:paraId="38F49E1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1E60C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32058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2 303 п. м</w:t>
            </w:r>
          </w:p>
        </w:tc>
        <w:tc>
          <w:tcPr>
            <w:tcW w:w="4253" w:type="dxa"/>
          </w:tcPr>
          <w:p w14:paraId="79BC9C78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3CB92E4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CF12DD" w14:textId="77777777" w:rsidR="004F17C5" w:rsidRPr="004D0133" w:rsidRDefault="004F17C5" w:rsidP="005146C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4D0133" w14:paraId="45FCD13A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59377A0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050A85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811D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66:41:0205011:144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B129F7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65,3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59A3BFDF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7A04B15D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15377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4F17C5" w:rsidRPr="004D0133" w14:paraId="5E261ED4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0EF37C7C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FB4F6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2F326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66:41:0205011:235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D6B785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83,1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284B446E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6A8D0501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05D76C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4F17C5" w:rsidRPr="004D0133" w14:paraId="4911E96F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777987A0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54F27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E5D9DB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E36340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78,8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03636D0A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185AC37F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A8EB7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4F17C5" w:rsidRPr="004D0133" w14:paraId="384DF476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4F3510F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1D935D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Сооружение с назначением «Газопровод»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44078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5A059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1 924 м</w:t>
            </w:r>
          </w:p>
        </w:tc>
        <w:tc>
          <w:tcPr>
            <w:tcW w:w="4253" w:type="dxa"/>
          </w:tcPr>
          <w:p w14:paraId="3D969049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42A0D18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4543FB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4F17C5" w:rsidRPr="004D0133" w14:paraId="2C7F5CC8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21A82B8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B99EF7F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Сооружение с назначением «Хозяйственно-питьевой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водопровод и водопроводная магистраль»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85A9BC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66:41:0205011:210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D7FE5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996 м</w:t>
            </w:r>
          </w:p>
        </w:tc>
        <w:tc>
          <w:tcPr>
            <w:tcW w:w="4253" w:type="dxa"/>
          </w:tcPr>
          <w:p w14:paraId="43B02B90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8841612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4F8A74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4F17C5" w:rsidRPr="004D0133" w14:paraId="13A18C23" w14:textId="77777777" w:rsidTr="005146C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2D1739E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F1607B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Сооружение с назначением </w:t>
            </w:r>
          </w:p>
          <w:p w14:paraId="3B322642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«10.3 Сооружение канализации»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F28FB7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108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66:41:0000000:83720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801BE0" w14:textId="77777777" w:rsidR="004F17C5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Площадь – </w:t>
            </w:r>
          </w:p>
          <w:p w14:paraId="26BA234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5,3 кв. м;</w:t>
            </w:r>
          </w:p>
          <w:p w14:paraId="4DE8893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протяженность – </w:t>
            </w:r>
          </w:p>
          <w:p w14:paraId="6CE54A8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1 655 м</w:t>
            </w:r>
          </w:p>
        </w:tc>
        <w:tc>
          <w:tcPr>
            <w:tcW w:w="4253" w:type="dxa"/>
          </w:tcPr>
          <w:p w14:paraId="336878A1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49E887D6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B0044A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4F17C5" w:rsidRPr="004D0133" w14:paraId="38C80B5B" w14:textId="77777777" w:rsidTr="005146C8">
        <w:trPr>
          <w:trHeight w:val="1024"/>
        </w:trPr>
        <w:tc>
          <w:tcPr>
            <w:tcW w:w="737" w:type="dxa"/>
            <w:shd w:val="clear" w:color="auto" w:fill="auto"/>
            <w:vAlign w:val="center"/>
          </w:tcPr>
          <w:p w14:paraId="3789DAEE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A0A97D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 из категории земель населенных пунктов, с разрешенным использованием «под объекты материально-технического снабжения (складское хозяйство)»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92EFC3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66:41:0205008:18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04CD08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120 879 кв. м</w:t>
            </w:r>
          </w:p>
        </w:tc>
        <w:tc>
          <w:tcPr>
            <w:tcW w:w="4253" w:type="dxa"/>
          </w:tcPr>
          <w:p w14:paraId="473A606E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25924277" w14:textId="77777777" w:rsidR="004F17C5" w:rsidRPr="004D0133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0C9549" w14:textId="77777777" w:rsidR="004F17C5" w:rsidRPr="004D0133" w:rsidRDefault="004F17C5" w:rsidP="005146C8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(63/100)</w:t>
            </w:r>
          </w:p>
        </w:tc>
      </w:tr>
    </w:tbl>
    <w:p w14:paraId="6D686305" w14:textId="77777777" w:rsidR="004F17C5" w:rsidRDefault="004F17C5" w:rsidP="004F17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8ABA329" w14:textId="77777777" w:rsidR="004F17C5" w:rsidRPr="008F01A9" w:rsidRDefault="004F17C5" w:rsidP="004F17C5">
      <w:pPr>
        <w:spacing w:after="0"/>
        <w:ind w:left="284" w:firstLine="567"/>
        <w:contextualSpacing/>
        <w:rPr>
          <w:rFonts w:ascii="Times New Roman" w:hAnsi="Times New Roman"/>
          <w:b/>
          <w:sz w:val="24"/>
          <w:szCs w:val="24"/>
        </w:rPr>
      </w:pPr>
      <w:r w:rsidRPr="008F01A9">
        <w:rPr>
          <w:rFonts w:ascii="Times New Roman" w:hAnsi="Times New Roman"/>
          <w:b/>
          <w:sz w:val="24"/>
          <w:szCs w:val="24"/>
        </w:rPr>
        <w:t xml:space="preserve">3) </w:t>
      </w:r>
      <w:r>
        <w:rPr>
          <w:rFonts w:ascii="Times New Roman" w:hAnsi="Times New Roman"/>
          <w:b/>
          <w:sz w:val="24"/>
          <w:szCs w:val="24"/>
        </w:rPr>
        <w:t>О</w:t>
      </w:r>
      <w:r w:rsidRPr="008F01A9">
        <w:rPr>
          <w:rFonts w:ascii="Times New Roman" w:hAnsi="Times New Roman"/>
          <w:b/>
          <w:sz w:val="24"/>
          <w:szCs w:val="24"/>
        </w:rPr>
        <w:t>бъекты недвижимого имущества, принадлежащие ОАО «СПП»:</w:t>
      </w:r>
    </w:p>
    <w:p w14:paraId="4B9F4EE9" w14:textId="77777777" w:rsidR="004F17C5" w:rsidRPr="008F01A9" w:rsidRDefault="004F17C5" w:rsidP="004F17C5">
      <w:pPr>
        <w:spacing w:after="0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394"/>
        <w:gridCol w:w="2552"/>
        <w:gridCol w:w="1559"/>
        <w:gridCol w:w="2551"/>
      </w:tblGrid>
      <w:tr w:rsidR="004F17C5" w:rsidRPr="008F01A9" w14:paraId="2E278FFE" w14:textId="77777777" w:rsidTr="005146C8">
        <w:trPr>
          <w:trHeight w:val="930"/>
        </w:trPr>
        <w:tc>
          <w:tcPr>
            <w:tcW w:w="710" w:type="dxa"/>
            <w:shd w:val="clear" w:color="auto" w:fill="auto"/>
            <w:vAlign w:val="center"/>
            <w:hideMark/>
          </w:tcPr>
          <w:p w14:paraId="39A3138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3084BF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616C6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887D2A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 xml:space="preserve">Кадастровый </w:t>
            </w:r>
            <w:r w:rsidRPr="008F01A9">
              <w:rPr>
                <w:rFonts w:ascii="Times New Roman" w:hAnsi="Times New Roman"/>
                <w:i/>
                <w:sz w:val="24"/>
                <w:szCs w:val="24"/>
              </w:rPr>
              <w:br/>
              <w:t>(или условный)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6949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 xml:space="preserve">Площадь или </w:t>
            </w:r>
            <w:proofErr w:type="gramStart"/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протяжен-</w:t>
            </w:r>
            <w:proofErr w:type="spellStart"/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proofErr w:type="gramEnd"/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, кв. м (м)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FF03B8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Вид права</w:t>
            </w:r>
          </w:p>
        </w:tc>
      </w:tr>
      <w:tr w:rsidR="004F17C5" w:rsidRPr="008F01A9" w14:paraId="0576F785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ECBCBBB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53913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строение, литер 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F69B03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2A5861F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левый берег 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атрушихи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31750C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66:01/01:00:108:00:01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8252A2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64,9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A8EC1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529D3222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0025AC5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610CE9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строение, литер Б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7391C3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4FC2E18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левый берег р.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Патрушихи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9810678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66:01/01:00:108:00:00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E1E27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10,2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5B9C3E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713EF8F9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3992B8C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289AF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Б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CDA80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2B329FE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E5EEA6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52AE2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7 376,2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EF23D9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2CEDE4C0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7E24AB1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F582C69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AC964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C0D1AD8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DCBCB8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4AD13B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416,3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49953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17A88755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D6D7311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AE41A6F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В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D6E434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DFD442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2B8A65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690775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17 526,2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D4FC0EA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4042D1AB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75C95CE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5EBD613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З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8099B9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2796541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D255A10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CF1E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4 151,9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D804F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3B85F85A" w14:textId="77777777" w:rsidTr="005146C8">
        <w:trPr>
          <w:trHeight w:val="460"/>
        </w:trPr>
        <w:tc>
          <w:tcPr>
            <w:tcW w:w="710" w:type="dxa"/>
            <w:shd w:val="clear" w:color="auto" w:fill="auto"/>
            <w:vAlign w:val="center"/>
          </w:tcPr>
          <w:p w14:paraId="5E725C78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524F2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литер Н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14:paraId="44B31954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25DF920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0CF18FE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2957D9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3 172,9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0F1BE0A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60E4191F" w14:textId="77777777" w:rsidTr="005146C8">
        <w:trPr>
          <w:trHeight w:val="460"/>
        </w:trPr>
        <w:tc>
          <w:tcPr>
            <w:tcW w:w="710" w:type="dxa"/>
            <w:shd w:val="clear" w:color="auto" w:fill="auto"/>
            <w:vAlign w:val="center"/>
          </w:tcPr>
          <w:p w14:paraId="1D956971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FAD83D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строение, литер Г15 </w:t>
            </w: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14:paraId="3D465AE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F191E7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B37675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132,4 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CD4203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7C5" w:rsidRPr="008F01A9" w14:paraId="0FFB11CB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9A496E0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A3CD65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>(склад химикатов), литер Л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F7553D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D8E079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CC6CEA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\16524\Л\21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F2B490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4 839,7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05AE4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43608C8A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DE64DDF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463588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(цех линолеума), литер Т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809439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EC3253F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F78DA39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\16524\Т\21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588BC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3 026,7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F65D2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7C1DDD5F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9FC6F22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44065DD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 (цех мастик), литер М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908217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3DB65AE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2D875F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\16524\М\21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324F9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953,3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23F29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52A6015C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0C27BE7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0180018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 (здравпункт), литер Ж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C874E2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C38C59E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901E4C2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\16524\Ж\21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B1E6A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734,6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EB72F5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18BDDEAF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58F16E4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D6DF4F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14:paraId="1E5B237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296C322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6CC8BD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D54C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575,4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04A2D6F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73A4232D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7148D81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8574F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строение, литер Ь</w:t>
            </w: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14:paraId="6CE4FF2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81E13E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EF35F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357,5 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07F596BA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7C5" w:rsidRPr="008F01A9" w14:paraId="6DD9E079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AE66BBB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BFE4D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(склад),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BAC1FC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7B084BD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E1163C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\16524\F\21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EDD6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300,9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A202289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20348660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A8561B7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A0288B7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(склад),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43A92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4BCFA62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DE6AC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\16524\U\21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B4153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121,6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A9E912F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72AFBBB8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A13E399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80F2C7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 Литер Й.  Этажность: 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28A5F2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77305EA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2B6A30B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9D050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280,1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D9557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5EA30DC6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AC182CB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CC396D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 Литер Р, инвентарный номер: 16524-0(6). Этажность: 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7D8714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8B3B1C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B7086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C99E8C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48,5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9D43FD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09D80FCF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05454F3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E4BB6F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B6B63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1781977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775D5C0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9619B0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64673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0FD8C0B9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0E32A7A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5E15F9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Э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1CF27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B8E3AB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A701C09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041BC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3 892,2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116B989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3229E43E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96627BE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F0F4FC8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литер 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74887D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6A525A4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A1AC5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5E56EF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2975 </w:t>
            </w:r>
          </w:p>
        </w:tc>
        <w:tc>
          <w:tcPr>
            <w:tcW w:w="2551" w:type="dxa"/>
            <w:shd w:val="clear" w:color="auto" w:fill="auto"/>
            <w:hideMark/>
          </w:tcPr>
          <w:p w14:paraId="6739DEEC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090073C6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C25F691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70DC9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литер Ю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CA498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E73388C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4D4CC5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86E96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1 989,6 </w:t>
            </w:r>
          </w:p>
        </w:tc>
        <w:tc>
          <w:tcPr>
            <w:tcW w:w="2551" w:type="dxa"/>
            <w:shd w:val="clear" w:color="auto" w:fill="auto"/>
            <w:hideMark/>
          </w:tcPr>
          <w:p w14:paraId="4FB5B57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6D94197F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16633F7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E47E0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строение, литер </w:t>
            </w: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Е-Е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C45AD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7DCD047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D2F113B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66:01/01:00:108:01:25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B4CB52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983,2 </w:t>
            </w:r>
          </w:p>
        </w:tc>
        <w:tc>
          <w:tcPr>
            <w:tcW w:w="2551" w:type="dxa"/>
            <w:shd w:val="clear" w:color="auto" w:fill="auto"/>
            <w:hideMark/>
          </w:tcPr>
          <w:p w14:paraId="0FE8B5D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7E98B090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5A316AB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CA98FF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Е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03C0A7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B02B809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5B044A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C06E9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799,5 </w:t>
            </w:r>
          </w:p>
        </w:tc>
        <w:tc>
          <w:tcPr>
            <w:tcW w:w="2551" w:type="dxa"/>
            <w:shd w:val="clear" w:color="auto" w:fill="auto"/>
            <w:hideMark/>
          </w:tcPr>
          <w:p w14:paraId="79604DE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2B8A0101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2BA8005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CE1577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строение, литер С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1A1AF3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C888FE7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E05708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ABC3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269,7 </w:t>
            </w:r>
          </w:p>
        </w:tc>
        <w:tc>
          <w:tcPr>
            <w:tcW w:w="2551" w:type="dxa"/>
            <w:shd w:val="clear" w:color="auto" w:fill="auto"/>
            <w:hideMark/>
          </w:tcPr>
          <w:p w14:paraId="33D272C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4C0C4852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8554C7E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646267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1FE11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30AD06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0E9B6D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19260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20,8 </w:t>
            </w:r>
          </w:p>
        </w:tc>
        <w:tc>
          <w:tcPr>
            <w:tcW w:w="2551" w:type="dxa"/>
            <w:shd w:val="clear" w:color="auto" w:fill="auto"/>
            <w:hideMark/>
          </w:tcPr>
          <w:p w14:paraId="5CD3FFE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2C41CDC9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E3F5167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E228734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Ф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A9A4DD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обл., г. Екатеринбург,</w:t>
            </w:r>
          </w:p>
          <w:p w14:paraId="70269D5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46F9BA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66-66-01/015/2005-249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B234C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5 371,9 </w:t>
            </w:r>
          </w:p>
        </w:tc>
        <w:tc>
          <w:tcPr>
            <w:tcW w:w="2551" w:type="dxa"/>
            <w:shd w:val="clear" w:color="auto" w:fill="auto"/>
            <w:hideMark/>
          </w:tcPr>
          <w:p w14:paraId="07A050A0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22AF1997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38072AE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BC752C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</w:t>
            </w: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E7EB7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D41A70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B07242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C1DD9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758,3 </w:t>
            </w:r>
          </w:p>
        </w:tc>
        <w:tc>
          <w:tcPr>
            <w:tcW w:w="2551" w:type="dxa"/>
            <w:shd w:val="clear" w:color="auto" w:fill="auto"/>
          </w:tcPr>
          <w:p w14:paraId="17B1FFC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15C2AAB1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2757F96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AC6D24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E3DB23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2D5ABE7C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4A5CB0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283E8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231,6 </w:t>
            </w:r>
          </w:p>
        </w:tc>
        <w:tc>
          <w:tcPr>
            <w:tcW w:w="2551" w:type="dxa"/>
            <w:shd w:val="clear" w:color="auto" w:fill="auto"/>
          </w:tcPr>
          <w:p w14:paraId="3F1B4F6C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079DD348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81B1493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F14828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6A10EE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018519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FF644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7B24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284,2 </w:t>
            </w:r>
          </w:p>
        </w:tc>
        <w:tc>
          <w:tcPr>
            <w:tcW w:w="2551" w:type="dxa"/>
            <w:shd w:val="clear" w:color="auto" w:fill="auto"/>
          </w:tcPr>
          <w:p w14:paraId="493EC1C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15234491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CBF23A8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C7CE34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3E897E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92D702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337528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22713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192,6 </w:t>
            </w:r>
          </w:p>
        </w:tc>
        <w:tc>
          <w:tcPr>
            <w:tcW w:w="2551" w:type="dxa"/>
            <w:shd w:val="clear" w:color="auto" w:fill="auto"/>
          </w:tcPr>
          <w:p w14:paraId="585D7A22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1F3C539A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50A3CD4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CC55CC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здание (литер Ъ)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046992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A52E69F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6640C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66-66-01/014/2007-403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FABB2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48,6 </w:t>
            </w:r>
          </w:p>
        </w:tc>
        <w:tc>
          <w:tcPr>
            <w:tcW w:w="2551" w:type="dxa"/>
            <w:shd w:val="clear" w:color="auto" w:fill="auto"/>
          </w:tcPr>
          <w:p w14:paraId="63FA953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213165F0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85FF9E2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02431F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</w:t>
            </w: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здание  (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литер Г10)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D5C4F2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5DF132B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342055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C912A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116,5 </w:t>
            </w:r>
          </w:p>
        </w:tc>
        <w:tc>
          <w:tcPr>
            <w:tcW w:w="2551" w:type="dxa"/>
            <w:shd w:val="clear" w:color="auto" w:fill="auto"/>
          </w:tcPr>
          <w:p w14:paraId="4FDE60B8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63ADAE2A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F205BA9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695A6F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BF078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E8F95AA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6D5E4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649CB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332,5 </w:t>
            </w:r>
          </w:p>
        </w:tc>
        <w:tc>
          <w:tcPr>
            <w:tcW w:w="2551" w:type="dxa"/>
            <w:shd w:val="clear" w:color="auto" w:fill="auto"/>
          </w:tcPr>
          <w:p w14:paraId="0509CA9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01493717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8FF5AA6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456088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Щ)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950D28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026A9E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4FB0E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66-66-01/014/2007-396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4215B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1 140,5 </w:t>
            </w:r>
          </w:p>
        </w:tc>
        <w:tc>
          <w:tcPr>
            <w:tcW w:w="2551" w:type="dxa"/>
            <w:shd w:val="clear" w:color="auto" w:fill="auto"/>
          </w:tcPr>
          <w:p w14:paraId="7447CB25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560915C4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0D32F84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D2C3B4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AAB338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FAA5BAA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8B46F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66-66-01/014/2007-395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2DA8FA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160,9 </w:t>
            </w:r>
          </w:p>
        </w:tc>
        <w:tc>
          <w:tcPr>
            <w:tcW w:w="2551" w:type="dxa"/>
            <w:shd w:val="clear" w:color="auto" w:fill="auto"/>
          </w:tcPr>
          <w:p w14:paraId="41B84A59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67CB6864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594ED73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D66282D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П)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20003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DB43A5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2EA340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995F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114,4 </w:t>
            </w:r>
          </w:p>
        </w:tc>
        <w:tc>
          <w:tcPr>
            <w:tcW w:w="2551" w:type="dxa"/>
            <w:shd w:val="clear" w:color="auto" w:fill="auto"/>
          </w:tcPr>
          <w:p w14:paraId="6A3AAB52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395EEF01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170AAFC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5C332D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2436F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E5C8893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F0651D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66-66-01/014/2007-397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3F12A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492,7 </w:t>
            </w:r>
          </w:p>
        </w:tc>
        <w:tc>
          <w:tcPr>
            <w:tcW w:w="2551" w:type="dxa"/>
            <w:shd w:val="clear" w:color="auto" w:fill="auto"/>
          </w:tcPr>
          <w:p w14:paraId="702793D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4D52CCBD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A03BBD4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496BE9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</w:t>
            </w: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BDB6D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41B3C5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E72D0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72155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3 029,5 </w:t>
            </w:r>
          </w:p>
        </w:tc>
        <w:tc>
          <w:tcPr>
            <w:tcW w:w="2551" w:type="dxa"/>
            <w:shd w:val="clear" w:color="auto" w:fill="auto"/>
          </w:tcPr>
          <w:p w14:paraId="6A86B82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287B0D5A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C854712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048AA2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РП-276.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>Инв. номер 1\16524\2\21. Литер 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471D86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844921E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A66D1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66-66-01/021/2012-342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36C7B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2551" w:type="dxa"/>
            <w:shd w:val="clear" w:color="auto" w:fill="auto"/>
          </w:tcPr>
          <w:p w14:paraId="2E55B12E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14E68B40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3BBEECB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BC4A4F5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Помещения (литер Х, Х1)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F92239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DA2A8AB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2D784C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66-66-01/985/2009-019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CBCB8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1 056</w:t>
            </w:r>
          </w:p>
        </w:tc>
        <w:tc>
          <w:tcPr>
            <w:tcW w:w="2551" w:type="dxa"/>
            <w:shd w:val="clear" w:color="auto" w:fill="auto"/>
          </w:tcPr>
          <w:p w14:paraId="0990D921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2F7DF82F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B78DBEE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69A36D2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 Этажность: 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35C56C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E37D60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DAE1B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274,1 </w:t>
            </w:r>
          </w:p>
        </w:tc>
        <w:tc>
          <w:tcPr>
            <w:tcW w:w="2551" w:type="dxa"/>
            <w:shd w:val="clear" w:color="auto" w:fill="auto"/>
          </w:tcPr>
          <w:p w14:paraId="231D20BF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421321F2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EA6F0C7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56FC3A2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 Этажность: 2 Подземная этажность: 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B0E051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9A3B52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2A5F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  <w:tc>
          <w:tcPr>
            <w:tcW w:w="2551" w:type="dxa"/>
            <w:shd w:val="clear" w:color="auto" w:fill="auto"/>
          </w:tcPr>
          <w:p w14:paraId="10059ADF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6CC1B0CF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30A1EF2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52288A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Нежилые помещения в строении, литер Ц (Подвал - № 1-3; 1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№ 1-23, 25-59, 61-124; 2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125, 126, 149-205, 208-222, 224-227, 283; Антресоль 2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№ 206-207; Антресоль на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4.500 - № 223,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229-282, 292-301, 308-309; 3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284-291, 310, 359; Антресоль 3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311, 314-315, 320-323; Антресоль на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7900 - № 324-339, 343-357;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302-307; Антресоль 4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316-317; Антресоль на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. 11.300 - № 360-364)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EA356F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C10D477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B3BDDC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66-66-01/002/2006-419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7789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15 983,2 </w:t>
            </w:r>
          </w:p>
        </w:tc>
        <w:tc>
          <w:tcPr>
            <w:tcW w:w="2551" w:type="dxa"/>
            <w:shd w:val="clear" w:color="auto" w:fill="auto"/>
          </w:tcPr>
          <w:p w14:paraId="262A004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8E82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CEE38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B9733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43B3F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1941B0B9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DA8D5A1" w14:textId="77777777" w:rsidR="004F17C5" w:rsidRPr="008F01A9" w:rsidRDefault="004F17C5" w:rsidP="004F17C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187900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E6C3FA" w14:textId="77777777" w:rsidR="004F17C5" w:rsidRPr="008F01A9" w:rsidRDefault="004F17C5" w:rsidP="005146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</w:t>
            </w: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F91288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8B48A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110,8 </w:t>
            </w:r>
          </w:p>
        </w:tc>
        <w:tc>
          <w:tcPr>
            <w:tcW w:w="2551" w:type="dxa"/>
            <w:shd w:val="clear" w:color="auto" w:fill="auto"/>
          </w:tcPr>
          <w:p w14:paraId="3742D066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6FFD16B6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825709E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5E14D9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 (производственное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здание) степень готовности объекта 40%. Инв. номер 1\16524\L\21. Литер 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528C31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Свердловская обл., г. Екатеринбург, </w:t>
            </w:r>
          </w:p>
          <w:p w14:paraId="34D918F4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9F2AE0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66-66-01/956/2012-138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C8BE0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1 092,60 </w:t>
            </w:r>
          </w:p>
        </w:tc>
        <w:tc>
          <w:tcPr>
            <w:tcW w:w="2551" w:type="dxa"/>
            <w:shd w:val="clear" w:color="auto" w:fill="auto"/>
          </w:tcPr>
          <w:p w14:paraId="2DCEC234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5A2E450D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B5D39D4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28061A5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2EB270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4802EB5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16, корп. 1, кв. 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8C9C31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66-66-01/320/2005-335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0AD63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49,7 </w:t>
            </w:r>
          </w:p>
        </w:tc>
        <w:tc>
          <w:tcPr>
            <w:tcW w:w="2551" w:type="dxa"/>
            <w:shd w:val="clear" w:color="auto" w:fill="auto"/>
          </w:tcPr>
          <w:p w14:paraId="2F18818A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196A37BC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C1BED39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66873F5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Железнодорожные подъездные пути,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40354616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CE89CA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C88F561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D3A72C4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66-66-01/185/2005-166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518B98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hideMark/>
          </w:tcPr>
          <w:p w14:paraId="0164F727" w14:textId="77777777" w:rsidR="004F17C5" w:rsidRPr="008F01A9" w:rsidRDefault="004F17C5" w:rsidP="005146C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50090EB0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AE8F35A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5CC90AE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D7689F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D5724E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66:41:0000000:27850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EEC4F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0C619A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606E68BB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6854331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6F6CB1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A99D7C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0BA06D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66:41:000000:27851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62B2C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830BF5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576F0843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6B4A6A7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6A0A8A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2340FA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807F6C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66:41:0000000:27849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552D0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66C3B6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3A3723AF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99CE8CD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9BE0FA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12D53A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8AD607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1C115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9903E4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:rsidDel="00F1203A" w14:paraId="7A98E939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060D2F4" w14:textId="77777777" w:rsidR="004F17C5" w:rsidRPr="008F01A9" w:rsidDel="0018626E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D89C770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Локальные очистные сооружения ливневых сточных вод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B4E3A3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область,</w:t>
            </w:r>
          </w:p>
          <w:p w14:paraId="6B8DB6C9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Бисерсткая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д. 1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AA1D4E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2FC8C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F5E14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:rsidDel="00F1203A" w14:paraId="72A1B7E2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738263E" w14:textId="77777777" w:rsidR="004F17C5" w:rsidRPr="008F01A9" w:rsidDel="0018626E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200027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КНС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B293AA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 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Бисерсткая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д. 1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D79CC7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644B9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A76385" w14:textId="77777777" w:rsidR="004F17C5" w:rsidRPr="008F01A9" w:rsidDel="00F1203A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56F6A876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1185FBF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OLE_LINK117"/>
            <w:bookmarkStart w:id="15" w:name="OLE_LINK118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F1E0BF6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BDB396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E9F4573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384350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7B3BB0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263 367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ADB0DE" w14:textId="77777777" w:rsidR="004F17C5" w:rsidRPr="008F01A9" w:rsidRDefault="004F17C5" w:rsidP="005146C8">
            <w:pPr>
              <w:shd w:val="clear" w:color="auto" w:fill="FFFFFF"/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Аренда (срок действия договора истек, договор считается возобновленным на тех же условиях на неопределенный срок, </w:t>
            </w:r>
          </w:p>
          <w:p w14:paraId="68671DFF" w14:textId="77777777" w:rsidR="004F17C5" w:rsidRPr="008F01A9" w:rsidRDefault="004F17C5" w:rsidP="005146C8">
            <w:pPr>
              <w:shd w:val="clear" w:color="auto" w:fill="FFFFFF"/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доля 86035,5 / 92076,6)</w:t>
            </w:r>
          </w:p>
        </w:tc>
      </w:tr>
      <w:bookmarkEnd w:id="14"/>
      <w:bookmarkEnd w:id="15"/>
      <w:tr w:rsidR="004F17C5" w:rsidRPr="008F01A9" w14:paraId="5DEA11EB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FA99520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7CAD9CC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123388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14FF319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32DE850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3623EC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874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F0CECEC" w14:textId="77777777" w:rsidR="004F17C5" w:rsidRPr="008F01A9" w:rsidRDefault="004F17C5" w:rsidP="005146C8">
            <w:pPr>
              <w:shd w:val="clear" w:color="auto" w:fill="FFFFFF"/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Аренда (срок действия договора истек, договор считается возобновленным на тех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же условиях на неопределенный срок)</w:t>
            </w:r>
          </w:p>
        </w:tc>
      </w:tr>
      <w:tr w:rsidR="004F17C5" w:rsidRPr="008F01A9" w14:paraId="68D677B2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7BE4BB2" w14:textId="77777777" w:rsidR="004F17C5" w:rsidRPr="008F01A9" w:rsidRDefault="004F17C5" w:rsidP="004F17C5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OLE_LINK115"/>
            <w:bookmarkStart w:id="17" w:name="OLE_LINK116"/>
          </w:p>
        </w:tc>
        <w:tc>
          <w:tcPr>
            <w:tcW w:w="3827" w:type="dxa"/>
            <w:shd w:val="clear" w:color="auto" w:fill="auto"/>
            <w:vAlign w:val="center"/>
          </w:tcPr>
          <w:p w14:paraId="5A6AD802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EDB7BE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DAEC6E4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в 100 метрах на юго-запад от ориентира дом № 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51114FB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66:41:0506901:1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5EE0A3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24 736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DCA5EE" w14:textId="77777777" w:rsidR="004F17C5" w:rsidRPr="008F01A9" w:rsidRDefault="004F17C5" w:rsidP="005146C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Аренда по 05.10.2064</w:t>
            </w:r>
          </w:p>
        </w:tc>
      </w:tr>
      <w:bookmarkEnd w:id="16"/>
      <w:bookmarkEnd w:id="17"/>
    </w:tbl>
    <w:p w14:paraId="06BAD883" w14:textId="77777777" w:rsidR="004F17C5" w:rsidRPr="008F01A9" w:rsidRDefault="004F17C5" w:rsidP="004F17C5">
      <w:pPr>
        <w:spacing w:after="0"/>
        <w:ind w:left="284" w:firstLine="567"/>
        <w:contextualSpacing/>
        <w:rPr>
          <w:rFonts w:ascii="Times New Roman" w:hAnsi="Times New Roman"/>
          <w:sz w:val="24"/>
          <w:szCs w:val="24"/>
        </w:rPr>
      </w:pPr>
    </w:p>
    <w:p w14:paraId="4910BBD5" w14:textId="77777777" w:rsidR="004F17C5" w:rsidRPr="008F01A9" w:rsidRDefault="004F17C5" w:rsidP="004F17C5">
      <w:pPr>
        <w:spacing w:after="0"/>
        <w:ind w:left="284" w:firstLine="567"/>
        <w:contextualSpacing/>
        <w:rPr>
          <w:rFonts w:ascii="Times New Roman" w:hAnsi="Times New Roman"/>
          <w:b/>
          <w:sz w:val="24"/>
          <w:szCs w:val="24"/>
        </w:rPr>
      </w:pPr>
      <w:r w:rsidRPr="008F01A9"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b/>
          <w:sz w:val="24"/>
          <w:szCs w:val="24"/>
        </w:rPr>
        <w:t>О</w:t>
      </w:r>
      <w:r w:rsidRPr="008F01A9">
        <w:rPr>
          <w:rFonts w:ascii="Times New Roman" w:hAnsi="Times New Roman"/>
          <w:b/>
          <w:sz w:val="24"/>
          <w:szCs w:val="24"/>
        </w:rPr>
        <w:t>бъекты недвижимого имущества, принадлежащие ООО «КЗ-СПП»:</w:t>
      </w:r>
    </w:p>
    <w:p w14:paraId="2202B498" w14:textId="77777777" w:rsidR="004F17C5" w:rsidRPr="008F01A9" w:rsidRDefault="004F17C5" w:rsidP="004F17C5">
      <w:pPr>
        <w:shd w:val="clear" w:color="auto" w:fill="FFFFFF"/>
        <w:tabs>
          <w:tab w:val="left" w:pos="709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394"/>
        <w:gridCol w:w="2552"/>
        <w:gridCol w:w="1559"/>
        <w:gridCol w:w="2268"/>
      </w:tblGrid>
      <w:tr w:rsidR="004F17C5" w:rsidRPr="008F01A9" w14:paraId="715F2264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5CD6F95E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29764C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AC11B5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302D42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53B61" w14:textId="77777777" w:rsidR="004F17C5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Площадь,</w:t>
            </w:r>
          </w:p>
          <w:p w14:paraId="5903E28F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177E9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Вид права</w:t>
            </w:r>
          </w:p>
        </w:tc>
      </w:tr>
      <w:tr w:rsidR="004F17C5" w:rsidRPr="008F01A9" w14:paraId="568E7B05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9B74C7D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FE427C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49582E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г. Екатеринбург, </w:t>
            </w:r>
          </w:p>
          <w:p w14:paraId="08C89AF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EE407D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CC2D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1 990,9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3AA9BD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34674AC8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331253F9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12C332C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B41644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г. Екатеринбург, </w:t>
            </w:r>
          </w:p>
          <w:p w14:paraId="52C73580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на восток от с. Горный Щит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F5C40A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8EF47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93 602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7061DE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1D05412F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79AC98E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D736D6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38CFF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г. Екатеринбург, </w:t>
            </w:r>
          </w:p>
          <w:p w14:paraId="1E8F6F48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на восток от с. Горный Щит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FACDF3E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66:41:0513041:704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D3DB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964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3485FD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59535F4B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DA26EB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7EE0CA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826BBE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6C210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AFA0E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100 005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97CAFF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4F17C5" w:rsidRPr="008F01A9" w14:paraId="704D93B4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6E7BA519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8799CA8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7B9427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BEF5BB4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в 1 240 м восточнее пос. Сысерть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89E09C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66:41:0514029:1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EA7EE5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130257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Аренда (срок действия договора истек, договор считается возобновленным на тех же условиях на неопределенный срок)</w:t>
            </w:r>
          </w:p>
        </w:tc>
      </w:tr>
      <w:tr w:rsidR="004F17C5" w:rsidRPr="008F01A9" w14:paraId="7415986D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6B2840E5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4E8F99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E7A48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г. Екатеринбург, </w:t>
            </w:r>
          </w:p>
          <w:p w14:paraId="43A038AC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в 800 метрах южнее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геопункта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Курганка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4AAF699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C33CCC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40 000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0049A2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Аренда (срок действия договора истек, договор считается возобновленным на тех же условиях на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неопределенный срок)</w:t>
            </w:r>
          </w:p>
        </w:tc>
      </w:tr>
      <w:tr w:rsidR="004F17C5" w:rsidRPr="008F01A9" w14:paraId="2888EED0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7B857FDC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871B4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2E2C1E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обл., в 400 метрах на восток от пункта полигонометрии Разъезд 75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B5F2CA7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66:41:0514029:30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0CD8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50 750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1952C4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Аренда (срок действия договора истек, договор считается возобновленным на тех же условиях на неопределенный срок)</w:t>
            </w:r>
          </w:p>
        </w:tc>
      </w:tr>
      <w:tr w:rsidR="004F17C5" w:rsidRPr="008F01A9" w14:paraId="19AE117B" w14:textId="77777777" w:rsidTr="005146C8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283E719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E986107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CF4C12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, г. Екатеринбург, восточнее пос. Сысерть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9A61233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66:41:0514029:144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150932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0E6E6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Аренда (срок действия договора истек, договор считается возобновленным на тех же условиях на неопределенный срок)</w:t>
            </w:r>
          </w:p>
        </w:tc>
      </w:tr>
      <w:tr w:rsidR="004F17C5" w:rsidRPr="008F01A9" w14:paraId="61397339" w14:textId="77777777" w:rsidTr="005146C8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5E15EA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1F9AEC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B39870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г. Екатеринбург,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>на восток от с. Горный Щит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EEBA960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66:41:0513041:712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D938F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1 287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A27398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 (частный, для обеспечения прохода, проезда к участку 66:41:0513041:170; соглашение б/н от 28.10.2013; бессрочный)</w:t>
            </w:r>
          </w:p>
        </w:tc>
      </w:tr>
      <w:tr w:rsidR="004F17C5" w:rsidRPr="008F01A9" w14:paraId="49E543F7" w14:textId="77777777" w:rsidTr="005146C8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4063CDA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596DA9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7D0A69D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A94B40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66:41:0513041:643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CBF020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4 978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C7C534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Сервитут (частный, для обеспечения прохода, проезда к участку 66:41:0513041:170;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соглашение от 23.10.2013 б/н; </w:t>
            </w:r>
            <w:bookmarkStart w:id="18" w:name="OLE_LINK4"/>
            <w:bookmarkStart w:id="19" w:name="OLE_LINK5"/>
            <w:r w:rsidRPr="008F01A9">
              <w:rPr>
                <w:rFonts w:ascii="Times New Roman" w:hAnsi="Times New Roman"/>
                <w:sz w:val="24"/>
                <w:szCs w:val="24"/>
              </w:rPr>
              <w:t>10 лет с даты соглашения</w:t>
            </w:r>
            <w:bookmarkEnd w:id="18"/>
            <w:bookmarkEnd w:id="19"/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17C5" w:rsidRPr="008F01A9" w14:paraId="31701B78" w14:textId="77777777" w:rsidTr="005146C8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B6D4008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3E62ED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65E6DA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г. Екатеринбург, </w:t>
            </w:r>
          </w:p>
          <w:p w14:paraId="35562159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на восток от с. Горный Щит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44A193D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66:41:0513041:1001</w:t>
            </w:r>
          </w:p>
          <w:p w14:paraId="69B7250E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5798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387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E32785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 (частный, для обеспечения прохода, проезда к участку 66:41:0513041:170; соглашение от 28.10.2013 б/н; бессрочный)</w:t>
            </w:r>
          </w:p>
        </w:tc>
      </w:tr>
      <w:tr w:rsidR="004F17C5" w:rsidRPr="008F01A9" w14:paraId="59CF0CBC" w14:textId="77777777" w:rsidTr="005146C8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4DA91B4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0146854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9F3325C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1DFD714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66:41:0513041:389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AE41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828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1C5D29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</w:t>
            </w:r>
          </w:p>
          <w:p w14:paraId="2A2EA079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(частный, для обеспечения прохода, проезда к участку 66:41:0513041:170; соглашение от 28.10.2013 б/н; </w:t>
            </w:r>
            <w:bookmarkStart w:id="20" w:name="OLE_LINK6"/>
            <w:bookmarkStart w:id="21" w:name="OLE_LINK7"/>
            <w:bookmarkStart w:id="22" w:name="OLE_LINK8"/>
            <w:bookmarkStart w:id="23" w:name="OLE_LINK9"/>
            <w:r w:rsidRPr="008F01A9">
              <w:rPr>
                <w:rFonts w:ascii="Times New Roman" w:hAnsi="Times New Roman"/>
                <w:sz w:val="24"/>
                <w:szCs w:val="24"/>
              </w:rPr>
              <w:t>10 лет с даты соглашения</w:t>
            </w:r>
            <w:bookmarkEnd w:id="20"/>
            <w:bookmarkEnd w:id="21"/>
            <w:bookmarkEnd w:id="22"/>
            <w:bookmarkEnd w:id="23"/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17C5" w:rsidRPr="008F01A9" w14:paraId="65BAF25B" w14:textId="77777777" w:rsidTr="005146C8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7286CC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4E1D805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292DD4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обл., г. Екатеринбург,</w:t>
            </w:r>
          </w:p>
          <w:p w14:paraId="11CFFB14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на юго-восток от с. Горный Щит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DFF8A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66:41:0513041:565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53A020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184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32A399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 (частный, для обеспечения прохода, проезда к участку 66:41:0513041:170; соглашение от 28.10.2013 б/н; бессрочный)</w:t>
            </w:r>
          </w:p>
        </w:tc>
      </w:tr>
      <w:tr w:rsidR="004F17C5" w:rsidRPr="008F01A9" w14:paraId="33EE9FA6" w14:textId="77777777" w:rsidTr="005146C8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FF07BBA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C7734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99E231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B4067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66:41:0513041:594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68BB0E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606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DCC7EC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 (частный, для обеспечения прохода, проезда к участку 66:41:0513041:170; соглашение от 23.10.2013 б/н; 10 лет с даты соглашения)</w:t>
            </w:r>
          </w:p>
        </w:tc>
      </w:tr>
      <w:tr w:rsidR="004F17C5" w:rsidRPr="008F01A9" w14:paraId="50AB0836" w14:textId="77777777" w:rsidTr="005146C8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46F60E5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E516DF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2AB2F25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C3C78E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66:41:0513041:722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632CB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0774AF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 (частный, для обеспечения прохода, проезда к участку 66:41:0513041:170;</w:t>
            </w:r>
          </w:p>
          <w:p w14:paraId="4F14165F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соглашение от 23.10.2013 б/н; 10 лет с даты соглашения)</w:t>
            </w:r>
          </w:p>
        </w:tc>
      </w:tr>
      <w:tr w:rsidR="004F17C5" w:rsidRPr="008F01A9" w14:paraId="28A706D9" w14:textId="77777777" w:rsidTr="005146C8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E751" w14:textId="77777777" w:rsidR="004F17C5" w:rsidRPr="008F01A9" w:rsidRDefault="004F17C5" w:rsidP="005146C8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F74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3082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7A7D866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8D8F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6BE1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263 367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9B23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Аренда (срок действия договора истек, договор считается возобновленным на тех же условиях на неопределенный срок, </w:t>
            </w:r>
          </w:p>
          <w:p w14:paraId="149B660F" w14:textId="77777777" w:rsidR="004F17C5" w:rsidRPr="008F01A9" w:rsidRDefault="004F17C5" w:rsidP="005146C8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доля 86035,5 / 92076,6)</w:t>
            </w:r>
          </w:p>
        </w:tc>
      </w:tr>
    </w:tbl>
    <w:p w14:paraId="2ABE6B8E" w14:textId="77777777" w:rsidR="004F17C5" w:rsidRPr="008F01A9" w:rsidRDefault="004F17C5" w:rsidP="004F17C5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</w:p>
    <w:p w14:paraId="05BF2F49" w14:textId="77777777" w:rsidR="004F17C5" w:rsidRPr="00793C2A" w:rsidRDefault="004F17C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4" w:name="_GoBack"/>
      <w:bookmarkEnd w:id="24"/>
    </w:p>
    <w:sectPr w:rsidR="004F17C5" w:rsidRPr="00793C2A" w:rsidSect="004F17C5">
      <w:headerReference w:type="default" r:id="rId16"/>
      <w:pgSz w:w="16838" w:h="11906" w:orient="landscape"/>
      <w:pgMar w:top="1134" w:right="851" w:bottom="7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0A6E4" w14:textId="77777777" w:rsidR="00374FEB" w:rsidRDefault="00374FEB" w:rsidP="00823FC5">
      <w:pPr>
        <w:spacing w:after="0" w:line="240" w:lineRule="auto"/>
      </w:pPr>
      <w:r>
        <w:separator/>
      </w:r>
    </w:p>
  </w:endnote>
  <w:endnote w:type="continuationSeparator" w:id="0">
    <w:p w14:paraId="11B672B0" w14:textId="77777777" w:rsidR="00374FEB" w:rsidRDefault="00374FEB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6FA5" w14:textId="77777777" w:rsidR="00374FEB" w:rsidRDefault="00374FEB" w:rsidP="00823FC5">
      <w:pPr>
        <w:spacing w:after="0" w:line="240" w:lineRule="auto"/>
      </w:pPr>
      <w:r>
        <w:separator/>
      </w:r>
    </w:p>
  </w:footnote>
  <w:footnote w:type="continuationSeparator" w:id="0">
    <w:p w14:paraId="7E7DD3BA" w14:textId="77777777" w:rsidR="00374FEB" w:rsidRDefault="00374FEB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717432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D8FDCEB" w14:textId="77777777" w:rsidR="00372132" w:rsidRDefault="009C3AFF">
        <w:pPr>
          <w:pStyle w:val="a6"/>
          <w:jc w:val="center"/>
        </w:pPr>
        <w:r w:rsidRPr="00AD3A82">
          <w:rPr>
            <w:rFonts w:ascii="Times New Roman" w:hAnsi="Times New Roman"/>
            <w:sz w:val="18"/>
            <w:szCs w:val="18"/>
          </w:rPr>
          <w:fldChar w:fldCharType="begin"/>
        </w:r>
        <w:r w:rsidR="00372132" w:rsidRPr="00AD3A8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D3A82">
          <w:rPr>
            <w:rFonts w:ascii="Times New Roman" w:hAnsi="Times New Roman"/>
            <w:sz w:val="18"/>
            <w:szCs w:val="18"/>
          </w:rPr>
          <w:fldChar w:fldCharType="separate"/>
        </w:r>
        <w:r w:rsidR="004F17C5">
          <w:rPr>
            <w:rFonts w:ascii="Times New Roman" w:hAnsi="Times New Roman"/>
            <w:noProof/>
            <w:sz w:val="18"/>
            <w:szCs w:val="18"/>
          </w:rPr>
          <w:t>19</w:t>
        </w:r>
        <w:r w:rsidRPr="00AD3A8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31B1AE2" w14:textId="77777777" w:rsidR="00372132" w:rsidRDefault="003721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0078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E0D283E" w14:textId="77777777" w:rsidR="004F17C5" w:rsidRPr="006D2D94" w:rsidRDefault="004F17C5">
        <w:pPr>
          <w:pStyle w:val="a6"/>
          <w:jc w:val="center"/>
          <w:rPr>
            <w:rFonts w:ascii="Times New Roman" w:hAnsi="Times New Roman"/>
          </w:rPr>
        </w:pPr>
        <w:r w:rsidRPr="006D2D94">
          <w:rPr>
            <w:rFonts w:ascii="Times New Roman" w:hAnsi="Times New Roman"/>
          </w:rPr>
          <w:fldChar w:fldCharType="begin"/>
        </w:r>
        <w:r w:rsidRPr="006D2D94">
          <w:rPr>
            <w:rFonts w:ascii="Times New Roman" w:hAnsi="Times New Roman"/>
          </w:rPr>
          <w:instrText>PAGE   \* MERGEFORMAT</w:instrText>
        </w:r>
        <w:r w:rsidRPr="006D2D9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31</w:t>
        </w:r>
        <w:r w:rsidRPr="006D2D94">
          <w:rPr>
            <w:rFonts w:ascii="Times New Roman" w:hAnsi="Times New Roman"/>
          </w:rPr>
          <w:fldChar w:fldCharType="end"/>
        </w:r>
      </w:p>
    </w:sdtContent>
  </w:sdt>
  <w:p w14:paraId="59CDE156" w14:textId="77777777" w:rsidR="004F17C5" w:rsidRDefault="004F17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E8A"/>
    <w:multiLevelType w:val="hybridMultilevel"/>
    <w:tmpl w:val="9C862840"/>
    <w:lvl w:ilvl="0" w:tplc="7FE862AC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D1807"/>
    <w:multiLevelType w:val="hybridMultilevel"/>
    <w:tmpl w:val="EA12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42BC"/>
    <w:multiLevelType w:val="hybridMultilevel"/>
    <w:tmpl w:val="F9F23FAC"/>
    <w:lvl w:ilvl="0" w:tplc="328C886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0FBF"/>
    <w:multiLevelType w:val="hybridMultilevel"/>
    <w:tmpl w:val="BFD0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3441AF"/>
    <w:multiLevelType w:val="hybridMultilevel"/>
    <w:tmpl w:val="0C3C9BE6"/>
    <w:lvl w:ilvl="0" w:tplc="7DDA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325728F"/>
    <w:multiLevelType w:val="hybridMultilevel"/>
    <w:tmpl w:val="5BE6D844"/>
    <w:lvl w:ilvl="0" w:tplc="00ECB4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6B3597"/>
    <w:multiLevelType w:val="hybridMultilevel"/>
    <w:tmpl w:val="1EA6106E"/>
    <w:lvl w:ilvl="0" w:tplc="EBAA8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  <w:lvl w:ilvl="1" w:tplc="C02AC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D11029"/>
    <w:multiLevelType w:val="hybridMultilevel"/>
    <w:tmpl w:val="84A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E955FC"/>
    <w:multiLevelType w:val="hybridMultilevel"/>
    <w:tmpl w:val="C9A41104"/>
    <w:lvl w:ilvl="0" w:tplc="7DDA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0661C7"/>
    <w:multiLevelType w:val="multilevel"/>
    <w:tmpl w:val="A3FECCD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F30E76"/>
    <w:multiLevelType w:val="hybridMultilevel"/>
    <w:tmpl w:val="72B63A78"/>
    <w:lvl w:ilvl="0" w:tplc="2F16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74B15"/>
    <w:multiLevelType w:val="hybridMultilevel"/>
    <w:tmpl w:val="3D52D4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4AC533BC"/>
    <w:multiLevelType w:val="hybridMultilevel"/>
    <w:tmpl w:val="41AA7F30"/>
    <w:lvl w:ilvl="0" w:tplc="3FE6C8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7F0CFC"/>
    <w:multiLevelType w:val="hybridMultilevel"/>
    <w:tmpl w:val="8A00AE08"/>
    <w:lvl w:ilvl="0" w:tplc="AE64C8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 w15:restartNumberingAfterBreak="0">
    <w:nsid w:val="52FA78FA"/>
    <w:multiLevelType w:val="hybridMultilevel"/>
    <w:tmpl w:val="EBD4D8FC"/>
    <w:lvl w:ilvl="0" w:tplc="85C68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7CD7B3D"/>
    <w:multiLevelType w:val="hybridMultilevel"/>
    <w:tmpl w:val="2BE2CA9A"/>
    <w:lvl w:ilvl="0" w:tplc="7DDA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951503"/>
    <w:multiLevelType w:val="hybridMultilevel"/>
    <w:tmpl w:val="AC56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450D3A"/>
    <w:multiLevelType w:val="hybridMultilevel"/>
    <w:tmpl w:val="5EE859EC"/>
    <w:lvl w:ilvl="0" w:tplc="1B862B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A184690"/>
    <w:multiLevelType w:val="hybridMultilevel"/>
    <w:tmpl w:val="EA12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"/>
  </w:num>
  <w:num w:numId="8">
    <w:abstractNumId w:val="17"/>
  </w:num>
  <w:num w:numId="9">
    <w:abstractNumId w:val="9"/>
  </w:num>
  <w:num w:numId="10">
    <w:abstractNumId w:val="13"/>
  </w:num>
  <w:num w:numId="11">
    <w:abstractNumId w:val="1"/>
  </w:num>
  <w:num w:numId="12">
    <w:abstractNumId w:val="25"/>
  </w:num>
  <w:num w:numId="13">
    <w:abstractNumId w:val="7"/>
  </w:num>
  <w:num w:numId="14">
    <w:abstractNumId w:val="20"/>
  </w:num>
  <w:num w:numId="15">
    <w:abstractNumId w:val="8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8"/>
  </w:num>
  <w:num w:numId="21">
    <w:abstractNumId w:val="11"/>
  </w:num>
  <w:num w:numId="22">
    <w:abstractNumId w:val="5"/>
  </w:num>
  <w:num w:numId="23">
    <w:abstractNumId w:val="23"/>
  </w:num>
  <w:num w:numId="24">
    <w:abstractNumId w:val="29"/>
  </w:num>
  <w:num w:numId="25">
    <w:abstractNumId w:val="24"/>
  </w:num>
  <w:num w:numId="26">
    <w:abstractNumId w:val="0"/>
  </w:num>
  <w:num w:numId="27">
    <w:abstractNumId w:val="6"/>
  </w:num>
  <w:num w:numId="28">
    <w:abstractNumId w:val="12"/>
  </w:num>
  <w:num w:numId="29">
    <w:abstractNumId w:val="3"/>
  </w:num>
  <w:num w:numId="30">
    <w:abstractNumId w:val="26"/>
  </w:num>
  <w:num w:numId="31">
    <w:abstractNumId w:val="16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4"/>
    <w:rsid w:val="00001BA5"/>
    <w:rsid w:val="000030C7"/>
    <w:rsid w:val="00006ED8"/>
    <w:rsid w:val="00017446"/>
    <w:rsid w:val="00021A43"/>
    <w:rsid w:val="00037593"/>
    <w:rsid w:val="00040E80"/>
    <w:rsid w:val="000421D4"/>
    <w:rsid w:val="00052262"/>
    <w:rsid w:val="000541DD"/>
    <w:rsid w:val="00062887"/>
    <w:rsid w:val="0006511D"/>
    <w:rsid w:val="00082DAE"/>
    <w:rsid w:val="00082E15"/>
    <w:rsid w:val="000839D6"/>
    <w:rsid w:val="00086FFF"/>
    <w:rsid w:val="00087B39"/>
    <w:rsid w:val="0009032B"/>
    <w:rsid w:val="000A3191"/>
    <w:rsid w:val="000A3E0E"/>
    <w:rsid w:val="000A6C1C"/>
    <w:rsid w:val="000B7657"/>
    <w:rsid w:val="000C1234"/>
    <w:rsid w:val="000C37A3"/>
    <w:rsid w:val="000C5154"/>
    <w:rsid w:val="000D7BB4"/>
    <w:rsid w:val="000E3DFF"/>
    <w:rsid w:val="00105947"/>
    <w:rsid w:val="00110B58"/>
    <w:rsid w:val="00110D3C"/>
    <w:rsid w:val="00135573"/>
    <w:rsid w:val="00137369"/>
    <w:rsid w:val="00142501"/>
    <w:rsid w:val="0014315C"/>
    <w:rsid w:val="00154AF4"/>
    <w:rsid w:val="00156E7D"/>
    <w:rsid w:val="00161E29"/>
    <w:rsid w:val="00170083"/>
    <w:rsid w:val="001723DF"/>
    <w:rsid w:val="001834B8"/>
    <w:rsid w:val="00187D76"/>
    <w:rsid w:val="00197A66"/>
    <w:rsid w:val="001A333A"/>
    <w:rsid w:val="001A4B55"/>
    <w:rsid w:val="001B16A3"/>
    <w:rsid w:val="001B2BB3"/>
    <w:rsid w:val="001B377C"/>
    <w:rsid w:val="001B5F5D"/>
    <w:rsid w:val="001D1181"/>
    <w:rsid w:val="001D71D8"/>
    <w:rsid w:val="001E14D7"/>
    <w:rsid w:val="00204D39"/>
    <w:rsid w:val="00206B47"/>
    <w:rsid w:val="0021217C"/>
    <w:rsid w:val="00222BC3"/>
    <w:rsid w:val="00222FDC"/>
    <w:rsid w:val="00226CC5"/>
    <w:rsid w:val="00236F37"/>
    <w:rsid w:val="00262F17"/>
    <w:rsid w:val="00282C05"/>
    <w:rsid w:val="0028363D"/>
    <w:rsid w:val="002867EF"/>
    <w:rsid w:val="00291860"/>
    <w:rsid w:val="002C0410"/>
    <w:rsid w:val="002C318A"/>
    <w:rsid w:val="002D2F80"/>
    <w:rsid w:val="002F4250"/>
    <w:rsid w:val="00310D10"/>
    <w:rsid w:val="00312384"/>
    <w:rsid w:val="0031375E"/>
    <w:rsid w:val="003153B1"/>
    <w:rsid w:val="00322466"/>
    <w:rsid w:val="0033173E"/>
    <w:rsid w:val="00337660"/>
    <w:rsid w:val="003438A9"/>
    <w:rsid w:val="003636C8"/>
    <w:rsid w:val="00367F24"/>
    <w:rsid w:val="00372132"/>
    <w:rsid w:val="00374FEB"/>
    <w:rsid w:val="00375742"/>
    <w:rsid w:val="003802B3"/>
    <w:rsid w:val="00381ED6"/>
    <w:rsid w:val="00390FE4"/>
    <w:rsid w:val="003B3CC0"/>
    <w:rsid w:val="003C1091"/>
    <w:rsid w:val="003D00A8"/>
    <w:rsid w:val="003D2107"/>
    <w:rsid w:val="003D29FD"/>
    <w:rsid w:val="003E11A2"/>
    <w:rsid w:val="003E275F"/>
    <w:rsid w:val="003F0FBE"/>
    <w:rsid w:val="00400CE0"/>
    <w:rsid w:val="00403AA1"/>
    <w:rsid w:val="00412399"/>
    <w:rsid w:val="004146C0"/>
    <w:rsid w:val="00416A04"/>
    <w:rsid w:val="004212F9"/>
    <w:rsid w:val="00425C7F"/>
    <w:rsid w:val="00430550"/>
    <w:rsid w:val="00442184"/>
    <w:rsid w:val="004446B2"/>
    <w:rsid w:val="00456766"/>
    <w:rsid w:val="00465ECA"/>
    <w:rsid w:val="00477798"/>
    <w:rsid w:val="00490BF9"/>
    <w:rsid w:val="0049189D"/>
    <w:rsid w:val="004A1C67"/>
    <w:rsid w:val="004B4DE2"/>
    <w:rsid w:val="004C2A1D"/>
    <w:rsid w:val="004D40A8"/>
    <w:rsid w:val="004F17C5"/>
    <w:rsid w:val="004F6D6F"/>
    <w:rsid w:val="00500E86"/>
    <w:rsid w:val="005021D5"/>
    <w:rsid w:val="00503B9E"/>
    <w:rsid w:val="00507295"/>
    <w:rsid w:val="00514AD8"/>
    <w:rsid w:val="00515DDE"/>
    <w:rsid w:val="00522C7E"/>
    <w:rsid w:val="005266A1"/>
    <w:rsid w:val="00527641"/>
    <w:rsid w:val="005401D8"/>
    <w:rsid w:val="00547129"/>
    <w:rsid w:val="00552229"/>
    <w:rsid w:val="005649A7"/>
    <w:rsid w:val="00565915"/>
    <w:rsid w:val="00567D72"/>
    <w:rsid w:val="005716AE"/>
    <w:rsid w:val="005820D7"/>
    <w:rsid w:val="00587286"/>
    <w:rsid w:val="005902B1"/>
    <w:rsid w:val="00593311"/>
    <w:rsid w:val="00596434"/>
    <w:rsid w:val="005976C7"/>
    <w:rsid w:val="005A3DD7"/>
    <w:rsid w:val="005C3350"/>
    <w:rsid w:val="005C728F"/>
    <w:rsid w:val="005D1540"/>
    <w:rsid w:val="005D791C"/>
    <w:rsid w:val="005E276D"/>
    <w:rsid w:val="005E34B5"/>
    <w:rsid w:val="005E4B16"/>
    <w:rsid w:val="005F3574"/>
    <w:rsid w:val="005F678B"/>
    <w:rsid w:val="00600D38"/>
    <w:rsid w:val="00617ABD"/>
    <w:rsid w:val="00620D89"/>
    <w:rsid w:val="006235C6"/>
    <w:rsid w:val="006318C5"/>
    <w:rsid w:val="006411C1"/>
    <w:rsid w:val="00642A0F"/>
    <w:rsid w:val="006525B6"/>
    <w:rsid w:val="00663DF2"/>
    <w:rsid w:val="00663F47"/>
    <w:rsid w:val="00680439"/>
    <w:rsid w:val="00682C04"/>
    <w:rsid w:val="00682DE9"/>
    <w:rsid w:val="00684875"/>
    <w:rsid w:val="0069269E"/>
    <w:rsid w:val="006A4010"/>
    <w:rsid w:val="006A5127"/>
    <w:rsid w:val="006A7163"/>
    <w:rsid w:val="006B7737"/>
    <w:rsid w:val="006C4AB2"/>
    <w:rsid w:val="006D3A6E"/>
    <w:rsid w:val="006E1490"/>
    <w:rsid w:val="006E4E55"/>
    <w:rsid w:val="006E4F6D"/>
    <w:rsid w:val="006F71E5"/>
    <w:rsid w:val="00701B80"/>
    <w:rsid w:val="00706E68"/>
    <w:rsid w:val="00711203"/>
    <w:rsid w:val="007264A1"/>
    <w:rsid w:val="0072759F"/>
    <w:rsid w:val="00734A1E"/>
    <w:rsid w:val="00736225"/>
    <w:rsid w:val="00740B33"/>
    <w:rsid w:val="0074268A"/>
    <w:rsid w:val="00745D04"/>
    <w:rsid w:val="00755573"/>
    <w:rsid w:val="00756585"/>
    <w:rsid w:val="0076270D"/>
    <w:rsid w:val="007641E0"/>
    <w:rsid w:val="00767B01"/>
    <w:rsid w:val="007754F0"/>
    <w:rsid w:val="00775DB5"/>
    <w:rsid w:val="007770AC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1569"/>
    <w:rsid w:val="007A6917"/>
    <w:rsid w:val="007B0DAB"/>
    <w:rsid w:val="007D3C5B"/>
    <w:rsid w:val="007D5D51"/>
    <w:rsid w:val="007D65DF"/>
    <w:rsid w:val="007D746B"/>
    <w:rsid w:val="007D7721"/>
    <w:rsid w:val="007E0FD1"/>
    <w:rsid w:val="007E3AA7"/>
    <w:rsid w:val="007E652C"/>
    <w:rsid w:val="007F15CC"/>
    <w:rsid w:val="007F44D5"/>
    <w:rsid w:val="00802814"/>
    <w:rsid w:val="008043F5"/>
    <w:rsid w:val="00814C1B"/>
    <w:rsid w:val="00815E24"/>
    <w:rsid w:val="00820F33"/>
    <w:rsid w:val="00823FC5"/>
    <w:rsid w:val="00826D38"/>
    <w:rsid w:val="0082722D"/>
    <w:rsid w:val="0083385E"/>
    <w:rsid w:val="00836EA8"/>
    <w:rsid w:val="00856B31"/>
    <w:rsid w:val="00856DB9"/>
    <w:rsid w:val="00861C3C"/>
    <w:rsid w:val="00862B47"/>
    <w:rsid w:val="00870B6D"/>
    <w:rsid w:val="00893940"/>
    <w:rsid w:val="008948EF"/>
    <w:rsid w:val="008B0EE1"/>
    <w:rsid w:val="008B4861"/>
    <w:rsid w:val="008C20D3"/>
    <w:rsid w:val="008C5A0F"/>
    <w:rsid w:val="008D2C88"/>
    <w:rsid w:val="008E0125"/>
    <w:rsid w:val="008E2ABD"/>
    <w:rsid w:val="008F0F7C"/>
    <w:rsid w:val="00901795"/>
    <w:rsid w:val="0091354D"/>
    <w:rsid w:val="00913E0F"/>
    <w:rsid w:val="00914080"/>
    <w:rsid w:val="00931D2A"/>
    <w:rsid w:val="00932510"/>
    <w:rsid w:val="0093318E"/>
    <w:rsid w:val="00936849"/>
    <w:rsid w:val="009417FA"/>
    <w:rsid w:val="009422C7"/>
    <w:rsid w:val="00950382"/>
    <w:rsid w:val="009715FF"/>
    <w:rsid w:val="00990EAA"/>
    <w:rsid w:val="009A26A3"/>
    <w:rsid w:val="009B70C3"/>
    <w:rsid w:val="009C3AFF"/>
    <w:rsid w:val="009C6883"/>
    <w:rsid w:val="009E09D9"/>
    <w:rsid w:val="009E7CE8"/>
    <w:rsid w:val="009F1FE2"/>
    <w:rsid w:val="009F6A00"/>
    <w:rsid w:val="00A12A93"/>
    <w:rsid w:val="00A13955"/>
    <w:rsid w:val="00A24534"/>
    <w:rsid w:val="00A246B5"/>
    <w:rsid w:val="00A309FC"/>
    <w:rsid w:val="00A343BD"/>
    <w:rsid w:val="00A40024"/>
    <w:rsid w:val="00A4451A"/>
    <w:rsid w:val="00A44729"/>
    <w:rsid w:val="00A573F7"/>
    <w:rsid w:val="00A602F5"/>
    <w:rsid w:val="00A83F6C"/>
    <w:rsid w:val="00A85731"/>
    <w:rsid w:val="00A92131"/>
    <w:rsid w:val="00A93831"/>
    <w:rsid w:val="00A947DF"/>
    <w:rsid w:val="00AA0190"/>
    <w:rsid w:val="00AA1845"/>
    <w:rsid w:val="00AA7D9B"/>
    <w:rsid w:val="00AB056F"/>
    <w:rsid w:val="00AB48F5"/>
    <w:rsid w:val="00AC08A3"/>
    <w:rsid w:val="00AC0946"/>
    <w:rsid w:val="00AC1D64"/>
    <w:rsid w:val="00AC4D02"/>
    <w:rsid w:val="00AC56FB"/>
    <w:rsid w:val="00AD162F"/>
    <w:rsid w:val="00AD3A82"/>
    <w:rsid w:val="00AD7C6A"/>
    <w:rsid w:val="00AE2CA7"/>
    <w:rsid w:val="00AE40BD"/>
    <w:rsid w:val="00AE4E39"/>
    <w:rsid w:val="00AE6FF4"/>
    <w:rsid w:val="00AE7FBA"/>
    <w:rsid w:val="00AF6935"/>
    <w:rsid w:val="00B0547E"/>
    <w:rsid w:val="00B10D48"/>
    <w:rsid w:val="00B127B6"/>
    <w:rsid w:val="00B1305F"/>
    <w:rsid w:val="00B219D0"/>
    <w:rsid w:val="00B2383D"/>
    <w:rsid w:val="00B348A4"/>
    <w:rsid w:val="00B35FDC"/>
    <w:rsid w:val="00B53ECE"/>
    <w:rsid w:val="00B57A30"/>
    <w:rsid w:val="00B62118"/>
    <w:rsid w:val="00B623FA"/>
    <w:rsid w:val="00B64E13"/>
    <w:rsid w:val="00B66FE4"/>
    <w:rsid w:val="00B6774F"/>
    <w:rsid w:val="00B67CD4"/>
    <w:rsid w:val="00B878E4"/>
    <w:rsid w:val="00BA020F"/>
    <w:rsid w:val="00BA2AD6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E7BA6"/>
    <w:rsid w:val="00BF101D"/>
    <w:rsid w:val="00BF1B9A"/>
    <w:rsid w:val="00BF1C33"/>
    <w:rsid w:val="00BF3028"/>
    <w:rsid w:val="00C00407"/>
    <w:rsid w:val="00C0668D"/>
    <w:rsid w:val="00C076F0"/>
    <w:rsid w:val="00C11F43"/>
    <w:rsid w:val="00C162D6"/>
    <w:rsid w:val="00C20C90"/>
    <w:rsid w:val="00C21E55"/>
    <w:rsid w:val="00C26448"/>
    <w:rsid w:val="00C36B39"/>
    <w:rsid w:val="00C3726C"/>
    <w:rsid w:val="00C40055"/>
    <w:rsid w:val="00C51C61"/>
    <w:rsid w:val="00C54BD7"/>
    <w:rsid w:val="00C614A5"/>
    <w:rsid w:val="00C73817"/>
    <w:rsid w:val="00C93903"/>
    <w:rsid w:val="00CA4CD9"/>
    <w:rsid w:val="00CB062A"/>
    <w:rsid w:val="00CB56B5"/>
    <w:rsid w:val="00CC0279"/>
    <w:rsid w:val="00CC0A11"/>
    <w:rsid w:val="00CD0B92"/>
    <w:rsid w:val="00CF74AB"/>
    <w:rsid w:val="00D00AA3"/>
    <w:rsid w:val="00D049BE"/>
    <w:rsid w:val="00D15B99"/>
    <w:rsid w:val="00D368E9"/>
    <w:rsid w:val="00D404DF"/>
    <w:rsid w:val="00D407DD"/>
    <w:rsid w:val="00D50563"/>
    <w:rsid w:val="00D55B09"/>
    <w:rsid w:val="00D56097"/>
    <w:rsid w:val="00D56AEF"/>
    <w:rsid w:val="00D63F1F"/>
    <w:rsid w:val="00D800D9"/>
    <w:rsid w:val="00D80F74"/>
    <w:rsid w:val="00D91DFF"/>
    <w:rsid w:val="00D9400D"/>
    <w:rsid w:val="00DB21A9"/>
    <w:rsid w:val="00DB4763"/>
    <w:rsid w:val="00DC345E"/>
    <w:rsid w:val="00DC6E6B"/>
    <w:rsid w:val="00DD1F7A"/>
    <w:rsid w:val="00DD5E58"/>
    <w:rsid w:val="00DD707E"/>
    <w:rsid w:val="00DE379A"/>
    <w:rsid w:val="00E12539"/>
    <w:rsid w:val="00E23DFC"/>
    <w:rsid w:val="00E261C6"/>
    <w:rsid w:val="00E26720"/>
    <w:rsid w:val="00E4399B"/>
    <w:rsid w:val="00E70013"/>
    <w:rsid w:val="00E7340E"/>
    <w:rsid w:val="00E8185F"/>
    <w:rsid w:val="00E81DE0"/>
    <w:rsid w:val="00E839D1"/>
    <w:rsid w:val="00E86057"/>
    <w:rsid w:val="00E86091"/>
    <w:rsid w:val="00E9437F"/>
    <w:rsid w:val="00E94DAD"/>
    <w:rsid w:val="00E964D6"/>
    <w:rsid w:val="00E97641"/>
    <w:rsid w:val="00E97739"/>
    <w:rsid w:val="00EA3C4D"/>
    <w:rsid w:val="00EA5552"/>
    <w:rsid w:val="00EA5C68"/>
    <w:rsid w:val="00EB2D4A"/>
    <w:rsid w:val="00EB4AE6"/>
    <w:rsid w:val="00EB4F83"/>
    <w:rsid w:val="00ED42A7"/>
    <w:rsid w:val="00EE5883"/>
    <w:rsid w:val="00F008FF"/>
    <w:rsid w:val="00F03715"/>
    <w:rsid w:val="00F133D3"/>
    <w:rsid w:val="00F2559A"/>
    <w:rsid w:val="00F31A8B"/>
    <w:rsid w:val="00F34E8F"/>
    <w:rsid w:val="00F40948"/>
    <w:rsid w:val="00F557D9"/>
    <w:rsid w:val="00F568CC"/>
    <w:rsid w:val="00F908FE"/>
    <w:rsid w:val="00FA3AF2"/>
    <w:rsid w:val="00FA3F63"/>
    <w:rsid w:val="00FA72AF"/>
    <w:rsid w:val="00FB2752"/>
    <w:rsid w:val="00FB5E5A"/>
    <w:rsid w:val="00FC0DAC"/>
    <w:rsid w:val="00FC563D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462"/>
  <w15:docId w15:val="{5C71809E-FD4A-4D24-B7AD-68D01E17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269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4F17C5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4F17C5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/>
      <w:b/>
      <w:i/>
      <w:sz w:val="20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F17C5"/>
    <w:pPr>
      <w:keepNext/>
      <w:spacing w:after="0" w:line="240" w:lineRule="auto"/>
      <w:ind w:left="708" w:hanging="708"/>
      <w:outlineLvl w:val="2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F17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48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4F17C5"/>
    <w:pPr>
      <w:keepNext/>
      <w:widowControl w:val="0"/>
      <w:spacing w:after="0" w:line="240" w:lineRule="auto"/>
      <w:jc w:val="right"/>
      <w:outlineLvl w:val="4"/>
    </w:pPr>
    <w:rPr>
      <w:rFonts w:ascii="Times New Roman" w:eastAsia="Times New Roman" w:hAnsi="Times New Roman"/>
      <w:color w:val="000000"/>
      <w:sz w:val="28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F17C5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7">
    <w:name w:val="heading 7"/>
    <w:basedOn w:val="a0"/>
    <w:next w:val="a0"/>
    <w:link w:val="70"/>
    <w:qFormat/>
    <w:rsid w:val="004F17C5"/>
    <w:pPr>
      <w:keepNext/>
      <w:widowControl w:val="0"/>
      <w:tabs>
        <w:tab w:val="left" w:pos="5245"/>
      </w:tabs>
      <w:spacing w:after="0" w:line="240" w:lineRule="auto"/>
      <w:outlineLvl w:val="6"/>
    </w:pPr>
    <w:rPr>
      <w:rFonts w:ascii="Arial" w:eastAsia="Times New Roman" w:hAnsi="Arial"/>
      <w:b/>
      <w:i/>
      <w:szCs w:val="20"/>
      <w:lang w:eastAsia="zh-CN"/>
    </w:rPr>
  </w:style>
  <w:style w:type="paragraph" w:styleId="8">
    <w:name w:val="heading 8"/>
    <w:basedOn w:val="a0"/>
    <w:next w:val="a0"/>
    <w:link w:val="80"/>
    <w:qFormat/>
    <w:rsid w:val="004F17C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9">
    <w:name w:val="heading 9"/>
    <w:basedOn w:val="a0"/>
    <w:next w:val="a0"/>
    <w:link w:val="90"/>
    <w:qFormat/>
    <w:rsid w:val="004F17C5"/>
    <w:pPr>
      <w:keepNext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A1C67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F568CC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23FC5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23FC5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823FC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7A6917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A691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69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ody Text Indent"/>
    <w:basedOn w:val="a0"/>
    <w:link w:val="af2"/>
    <w:uiPriority w:val="99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unhideWhenUsed/>
    <w:rsid w:val="00680439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68043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4F17C5"/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4F17C5"/>
    <w:rPr>
      <w:rFonts w:ascii="Arial" w:eastAsia="Times New Roman" w:hAnsi="Arial" w:cs="Times New Roman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F17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F17C5"/>
    <w:rPr>
      <w:rFonts w:ascii="Times New Roman" w:eastAsia="Times New Roman" w:hAnsi="Times New Roman" w:cs="Times New Roman"/>
      <w:b/>
      <w:color w:val="000000"/>
      <w:sz w:val="4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4F17C5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F17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4F17C5"/>
    <w:rPr>
      <w:rFonts w:ascii="Arial" w:eastAsia="Times New Roman" w:hAnsi="Arial" w:cs="Times New Roman"/>
      <w:b/>
      <w:i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4F17C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4F17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11">
    <w:name w:val="Основной шрифт абзаца1"/>
    <w:rsid w:val="004F17C5"/>
  </w:style>
  <w:style w:type="paragraph" w:customStyle="1" w:styleId="af5">
    <w:name w:val="Заголовок"/>
    <w:basedOn w:val="a0"/>
    <w:next w:val="af3"/>
    <w:rsid w:val="004F17C5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zh-CN"/>
    </w:rPr>
  </w:style>
  <w:style w:type="paragraph" w:styleId="af6">
    <w:name w:val="List"/>
    <w:basedOn w:val="af3"/>
    <w:rsid w:val="004F17C5"/>
    <w:pPr>
      <w:suppressAutoHyphens/>
    </w:pPr>
    <w:rPr>
      <w:rFonts w:cs="Calibri"/>
      <w:lang w:eastAsia="zh-CN"/>
    </w:rPr>
  </w:style>
  <w:style w:type="paragraph" w:styleId="af7">
    <w:name w:val="caption"/>
    <w:basedOn w:val="a0"/>
    <w:qFormat/>
    <w:rsid w:val="004F17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4F17C5"/>
    <w:pPr>
      <w:suppressLineNumbers/>
      <w:suppressAutoHyphens/>
    </w:pPr>
    <w:rPr>
      <w:lang w:eastAsia="zh-CN"/>
    </w:rPr>
  </w:style>
  <w:style w:type="paragraph" w:styleId="af8">
    <w:name w:val="Normal (Web)"/>
    <w:aliases w:val="Обычный (Web),Обычный (веб) Знак,Обычный (Web) Знак,Обычный (Web)1,Обычный (веб)1 Знак"/>
    <w:basedOn w:val="a0"/>
    <w:link w:val="14"/>
    <w:qFormat/>
    <w:rsid w:val="004F17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Revision"/>
    <w:hidden/>
    <w:uiPriority w:val="99"/>
    <w:semiHidden/>
    <w:rsid w:val="004F17C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fa">
    <w:name w:val="page number"/>
    <w:basedOn w:val="a1"/>
    <w:rsid w:val="004F17C5"/>
  </w:style>
  <w:style w:type="paragraph" w:styleId="afb">
    <w:name w:val="Title"/>
    <w:basedOn w:val="a0"/>
    <w:link w:val="afc"/>
    <w:qFormat/>
    <w:rsid w:val="004F17C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afc">
    <w:name w:val="Название Знак"/>
    <w:basedOn w:val="a1"/>
    <w:link w:val="afb"/>
    <w:rsid w:val="004F17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1">
    <w:name w:val="Body Text 21"/>
    <w:basedOn w:val="a0"/>
    <w:link w:val="BodyText210"/>
    <w:rsid w:val="004F17C5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0">
    <w:name w:val="Body Text 21 Знак"/>
    <w:link w:val="BodyText21"/>
    <w:rsid w:val="004F17C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">
    <w:name w:val="Основной текст 31"/>
    <w:basedOn w:val="a0"/>
    <w:link w:val="BodyText3"/>
    <w:rsid w:val="004F17C5"/>
    <w:pPr>
      <w:widowControl w:val="0"/>
      <w:spacing w:after="0" w:line="240" w:lineRule="auto"/>
      <w:jc w:val="both"/>
    </w:pPr>
    <w:rPr>
      <w:rFonts w:ascii="Arial" w:eastAsia="Times New Roman" w:hAnsi="Arial"/>
      <w:szCs w:val="24"/>
      <w:lang w:eastAsia="zh-CN"/>
    </w:rPr>
  </w:style>
  <w:style w:type="character" w:customStyle="1" w:styleId="BodyText3">
    <w:name w:val="Body Text 3 Знак"/>
    <w:link w:val="31"/>
    <w:rsid w:val="004F17C5"/>
    <w:rPr>
      <w:rFonts w:ascii="Arial" w:eastAsia="Times New Roman" w:hAnsi="Arial" w:cs="Times New Roman"/>
      <w:szCs w:val="24"/>
      <w:lang w:eastAsia="zh-CN"/>
    </w:rPr>
  </w:style>
  <w:style w:type="paragraph" w:styleId="21">
    <w:name w:val="Body Text 2"/>
    <w:basedOn w:val="a0"/>
    <w:link w:val="22"/>
    <w:uiPriority w:val="99"/>
    <w:rsid w:val="004F17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22">
    <w:name w:val="Основной текст 2 Знак"/>
    <w:basedOn w:val="a1"/>
    <w:link w:val="21"/>
    <w:uiPriority w:val="99"/>
    <w:rsid w:val="004F17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2">
    <w:name w:val="Body Text 3"/>
    <w:basedOn w:val="a0"/>
    <w:link w:val="33"/>
    <w:rsid w:val="004F17C5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33">
    <w:name w:val="Основной текст 3 Знак"/>
    <w:basedOn w:val="a1"/>
    <w:link w:val="32"/>
    <w:rsid w:val="004F17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fd">
    <w:name w:val="Table Grid"/>
    <w:basedOn w:val="a2"/>
    <w:rsid w:val="004F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4F17C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4F17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Обычный1"/>
    <w:rsid w:val="004F17C5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210">
    <w:name w:val="Заголовок 21"/>
    <w:basedOn w:val="15"/>
    <w:next w:val="15"/>
    <w:rsid w:val="004F17C5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5"/>
    <w:rsid w:val="004F17C5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6">
    <w:name w:val="Стиль1"/>
    <w:basedOn w:val="a0"/>
    <w:rsid w:val="004F17C5"/>
    <w:pPr>
      <w:spacing w:after="0" w:line="240" w:lineRule="auto"/>
      <w:ind w:firstLine="709"/>
      <w:jc w:val="both"/>
    </w:pPr>
    <w:rPr>
      <w:rFonts w:ascii="Times New Roman" w:eastAsia="B52" w:hAnsi="Times New Roman"/>
      <w:sz w:val="20"/>
      <w:szCs w:val="20"/>
      <w:lang w:eastAsia="ru-RU"/>
    </w:rPr>
  </w:style>
  <w:style w:type="paragraph" w:customStyle="1" w:styleId="iiiaeuiueaacao">
    <w:name w:val="ii?iaeuiue aacao"/>
    <w:basedOn w:val="a0"/>
    <w:rsid w:val="004F17C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e">
    <w:name w:val="Абзац"/>
    <w:basedOn w:val="a0"/>
    <w:rsid w:val="004F17C5"/>
    <w:pPr>
      <w:tabs>
        <w:tab w:val="left" w:pos="7088"/>
      </w:tabs>
      <w:spacing w:before="120" w:after="120" w:line="360" w:lineRule="exact"/>
      <w:ind w:firstLine="709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f">
    <w:name w:val="Крас_строка"/>
    <w:basedOn w:val="a0"/>
    <w:rsid w:val="004F17C5"/>
    <w:pPr>
      <w:tabs>
        <w:tab w:val="left" w:pos="7088"/>
      </w:tabs>
      <w:spacing w:before="60"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7">
    <w:name w:val="Основной текст1"/>
    <w:basedOn w:val="a0"/>
    <w:rsid w:val="004F17C5"/>
    <w:pPr>
      <w:widowControl w:val="0"/>
      <w:spacing w:after="0" w:line="240" w:lineRule="auto"/>
      <w:jc w:val="both"/>
    </w:pPr>
    <w:rPr>
      <w:rFonts w:ascii="B52" w:eastAsia="B52" w:hAnsi="B52"/>
      <w:snapToGrid w:val="0"/>
      <w:sz w:val="24"/>
      <w:szCs w:val="20"/>
      <w:lang w:eastAsia="ru-RU"/>
    </w:rPr>
  </w:style>
  <w:style w:type="character" w:styleId="aff0">
    <w:name w:val="FollowedHyperlink"/>
    <w:uiPriority w:val="99"/>
    <w:rsid w:val="004F17C5"/>
    <w:rPr>
      <w:color w:val="800080"/>
      <w:u w:val="single"/>
    </w:rPr>
  </w:style>
  <w:style w:type="paragraph" w:customStyle="1" w:styleId="aff1">
    <w:name w:val="Содержимое таблицы"/>
    <w:basedOn w:val="af3"/>
    <w:rsid w:val="004F17C5"/>
    <w:pPr>
      <w:widowControl w:val="0"/>
      <w:suppressLineNumbers/>
      <w:suppressAutoHyphens/>
      <w:spacing w:after="283" w:line="240" w:lineRule="auto"/>
    </w:pPr>
    <w:rPr>
      <w:rFonts w:ascii="Times New Roman" w:eastAsia="Tahoma" w:hAnsi="Times New Roman"/>
      <w:sz w:val="24"/>
      <w:szCs w:val="24"/>
      <w:lang w:eastAsia="zh-CN"/>
    </w:rPr>
  </w:style>
  <w:style w:type="paragraph" w:styleId="18">
    <w:name w:val="toc 1"/>
    <w:basedOn w:val="a0"/>
    <w:next w:val="a0"/>
    <w:autoRedefine/>
    <w:uiPriority w:val="39"/>
    <w:rsid w:val="004F17C5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BodyText211">
    <w:name w:val="Body Text 21 Знак Знак"/>
    <w:basedOn w:val="a0"/>
    <w:link w:val="BodyText212"/>
    <w:rsid w:val="004F17C5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212">
    <w:name w:val="Body Text 21 Знак Знак Знак"/>
    <w:link w:val="BodyText211"/>
    <w:rsid w:val="004F17C5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f2">
    <w:name w:val="a"/>
    <w:basedOn w:val="a0"/>
    <w:rsid w:val="004F17C5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2">
    <w:name w:val="bodytext2"/>
    <w:basedOn w:val="a0"/>
    <w:rsid w:val="004F17C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3">
    <w:name w:val="Знак Знак Знак Знак"/>
    <w:basedOn w:val="a0"/>
    <w:rsid w:val="004F17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0"/>
    <w:rsid w:val="004F17C5"/>
    <w:pPr>
      <w:widowControl w:val="0"/>
      <w:spacing w:before="240" w:after="0" w:line="240" w:lineRule="auto"/>
      <w:jc w:val="both"/>
    </w:pPr>
    <w:rPr>
      <w:rFonts w:ascii="TimesDL" w:eastAsia="Times New Roman" w:hAnsi="TimesDL"/>
      <w:sz w:val="24"/>
      <w:szCs w:val="24"/>
      <w:lang w:eastAsia="ru-RU"/>
    </w:rPr>
  </w:style>
  <w:style w:type="paragraph" w:styleId="aff4">
    <w:name w:val="No Spacing"/>
    <w:uiPriority w:val="1"/>
    <w:qFormat/>
    <w:rsid w:val="004F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uiPriority w:val="22"/>
    <w:qFormat/>
    <w:rsid w:val="004F17C5"/>
    <w:rPr>
      <w:b/>
      <w:bCs/>
    </w:rPr>
  </w:style>
  <w:style w:type="paragraph" w:customStyle="1" w:styleId="110">
    <w:name w:val="Обычный11"/>
    <w:rsid w:val="004F17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бычный (веб) Знак1"/>
    <w:aliases w:val="Обычный (Web) Знак1,Обычный (веб) Знак Знак,Обычный (Web) Знак Знак,Обычный (Web)1 Знак,Обычный (веб)1 Знак Знак"/>
    <w:link w:val="af8"/>
    <w:rsid w:val="004F17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ОТ"/>
    <w:basedOn w:val="21"/>
    <w:rsid w:val="004F17C5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4F17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4F17C5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f7">
    <w:name w:val="Plain Text"/>
    <w:basedOn w:val="a0"/>
    <w:link w:val="aff8"/>
    <w:uiPriority w:val="99"/>
    <w:rsid w:val="004F17C5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8">
    <w:name w:val="Текст Знак"/>
    <w:basedOn w:val="a1"/>
    <w:link w:val="aff7"/>
    <w:uiPriority w:val="99"/>
    <w:rsid w:val="004F17C5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9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fa"/>
    <w:uiPriority w:val="99"/>
    <w:rsid w:val="004F17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f9"/>
    <w:uiPriority w:val="99"/>
    <w:rsid w:val="004F1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rsid w:val="004F17C5"/>
    <w:rPr>
      <w:vertAlign w:val="superscript"/>
    </w:rPr>
  </w:style>
  <w:style w:type="numbering" w:customStyle="1" w:styleId="12">
    <w:name w:val="Стиль нумерованный12"/>
    <w:basedOn w:val="a3"/>
    <w:rsid w:val="004F17C5"/>
    <w:pPr>
      <w:numPr>
        <w:numId w:val="12"/>
      </w:numPr>
    </w:pPr>
  </w:style>
  <w:style w:type="paragraph" w:customStyle="1" w:styleId="affc">
    <w:name w:val="Знак Знак Знак Знак Знак Знак Знак"/>
    <w:basedOn w:val="a0"/>
    <w:rsid w:val="004F17C5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fd">
    <w:name w:val="Block Text"/>
    <w:basedOn w:val="a0"/>
    <w:uiPriority w:val="99"/>
    <w:rsid w:val="004F17C5"/>
    <w:pPr>
      <w:autoSpaceDE w:val="0"/>
      <w:autoSpaceDN w:val="0"/>
      <w:spacing w:after="0" w:line="240" w:lineRule="auto"/>
      <w:ind w:left="-142" w:right="-668" w:firstLine="5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F17C5"/>
  </w:style>
  <w:style w:type="paragraph" w:customStyle="1" w:styleId="TableText">
    <w:name w:val="Table Text"/>
    <w:rsid w:val="004F17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6pt16pt">
    <w:name w:val="Стиль Стиль Заголовок 1 + кернинг от 16 pt + кернинг от 16 pt"/>
    <w:basedOn w:val="a0"/>
    <w:rsid w:val="004F17C5"/>
    <w:pPr>
      <w:keepNext/>
      <w:numPr>
        <w:numId w:val="13"/>
      </w:numPr>
      <w:spacing w:after="120" w:line="240" w:lineRule="auto"/>
      <w:jc w:val="both"/>
      <w:outlineLvl w:val="0"/>
    </w:pPr>
    <w:rPr>
      <w:rFonts w:ascii="Courier New" w:eastAsia="Times New Roman" w:hAnsi="Courier New" w:cs="Arial"/>
      <w:b/>
      <w:bCs/>
      <w:sz w:val="20"/>
      <w:szCs w:val="20"/>
      <w:lang w:eastAsia="ru-RU"/>
    </w:rPr>
  </w:style>
  <w:style w:type="paragraph" w:styleId="a">
    <w:name w:val="List Number"/>
    <w:basedOn w:val="a0"/>
    <w:rsid w:val="004F17C5"/>
    <w:pPr>
      <w:numPr>
        <w:ilvl w:val="1"/>
        <w:numId w:val="13"/>
      </w:num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Indent 3"/>
    <w:basedOn w:val="a0"/>
    <w:link w:val="35"/>
    <w:rsid w:val="004F17C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1"/>
    <w:link w:val="34"/>
    <w:rsid w:val="004F17C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font5">
    <w:name w:val="font5"/>
    <w:basedOn w:val="a0"/>
    <w:rsid w:val="004F17C5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4F17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0"/>
    <w:rsid w:val="004F17C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0"/>
    <w:rsid w:val="004F17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0"/>
    <w:rsid w:val="004F17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4F17C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0"/>
    <w:rsid w:val="004F17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0"/>
    <w:rsid w:val="004F17C5"/>
    <w:pPr>
      <w:spacing w:before="100" w:beforeAutospacing="1" w:after="100" w:afterAutospacing="1" w:line="240" w:lineRule="auto"/>
    </w:pPr>
    <w:rPr>
      <w:rFonts w:eastAsia="Times New Roman" w:cs="Calibri"/>
      <w:color w:val="FF0000"/>
      <w:lang w:eastAsia="ru-RU"/>
    </w:rPr>
  </w:style>
  <w:style w:type="paragraph" w:customStyle="1" w:styleId="xl77">
    <w:name w:val="xl77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4F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4F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4F17C5"/>
    <w:pPr>
      <w:pBdr>
        <w:top w:val="double" w:sz="6" w:space="0" w:color="auto"/>
        <w:lef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0"/>
    <w:rsid w:val="004F17C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0"/>
    <w:rsid w:val="004F17C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0"/>
    <w:rsid w:val="004F17C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0"/>
    <w:rsid w:val="004F17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6">
    <w:name w:val="xl86"/>
    <w:basedOn w:val="a0"/>
    <w:rsid w:val="004F17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7">
    <w:name w:val="xl87"/>
    <w:basedOn w:val="a0"/>
    <w:rsid w:val="004F17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4F17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4F17C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0"/>
    <w:rsid w:val="004F17C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0"/>
    <w:rsid w:val="004F17C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0"/>
    <w:rsid w:val="004F17C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0"/>
    <w:rsid w:val="004F17C5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4">
    <w:name w:val="xl94"/>
    <w:basedOn w:val="a0"/>
    <w:rsid w:val="004F17C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5">
    <w:name w:val="xl95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7">
    <w:name w:val="xl97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9">
    <w:name w:val="xl99"/>
    <w:basedOn w:val="a0"/>
    <w:rsid w:val="004F17C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fe">
    <w:name w:val="endnote text"/>
    <w:basedOn w:val="a0"/>
    <w:link w:val="afff"/>
    <w:rsid w:val="004F17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rsid w:val="004F1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4F17C5"/>
    <w:rPr>
      <w:vertAlign w:val="superscript"/>
    </w:rPr>
  </w:style>
  <w:style w:type="paragraph" w:customStyle="1" w:styleId="19">
    <w:name w:val="Знак1"/>
    <w:basedOn w:val="a0"/>
    <w:rsid w:val="004F17C5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9">
    <w:name w:val="xl29"/>
    <w:basedOn w:val="a0"/>
    <w:rsid w:val="004F17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ff1">
    <w:name w:val="Document Map"/>
    <w:basedOn w:val="a0"/>
    <w:link w:val="afff2"/>
    <w:uiPriority w:val="99"/>
    <w:semiHidden/>
    <w:rsid w:val="004F17C5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zh-CN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4F17C5"/>
    <w:rPr>
      <w:rFonts w:ascii="Times New Roman" w:eastAsia="Times New Roman" w:hAnsi="Times New Roman" w:cs="Times New Roman"/>
      <w:sz w:val="2"/>
      <w:szCs w:val="20"/>
      <w:shd w:val="clear" w:color="auto" w:fill="000080"/>
      <w:lang w:eastAsia="zh-CN"/>
    </w:rPr>
  </w:style>
  <w:style w:type="paragraph" w:customStyle="1" w:styleId="afff3">
    <w:name w:val="Знак"/>
    <w:basedOn w:val="a0"/>
    <w:rsid w:val="004F17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name w:val="Знак Знак Знак Знак Знак Знак"/>
    <w:basedOn w:val="a0"/>
    <w:rsid w:val="004F17C5"/>
    <w:pPr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0">
    <w:name w:val="1 Знак Знак Знак2 Знак"/>
    <w:basedOn w:val="a0"/>
    <w:rsid w:val="004F17C5"/>
    <w:pPr>
      <w:snapToGrid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ff5">
    <w:name w:val="Обычный.Нормальный"/>
    <w:rsid w:val="004F1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4F17C5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4F17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korableva@asv.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heludkov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mailto:zhelud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2BFB-374C-418C-BC2D-D3A8FC6F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8117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Максимова Ольга Владимировна</cp:lastModifiedBy>
  <cp:revision>3</cp:revision>
  <cp:lastPrinted>2018-12-11T13:36:00Z</cp:lastPrinted>
  <dcterms:created xsi:type="dcterms:W3CDTF">2018-12-17T06:29:00Z</dcterms:created>
  <dcterms:modified xsi:type="dcterms:W3CDTF">2018-12-17T06:40:00Z</dcterms:modified>
</cp:coreProperties>
</file>