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A9" w:rsidRPr="001D1153" w:rsidRDefault="00756CA9" w:rsidP="0075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</w:p>
    <w:p w:rsidR="00756CA9" w:rsidRPr="001D1153" w:rsidRDefault="00756CA9" w:rsidP="0075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купли-продажи </w:t>
      </w:r>
    </w:p>
    <w:p w:rsidR="00756CA9" w:rsidRPr="001D1153" w:rsidRDefault="00756CA9" w:rsidP="00756C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756CA9" w:rsidRPr="0010539F" w:rsidRDefault="004C4C43" w:rsidP="00756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756CA9"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6CA9"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3A2BBD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</w:t>
      </w:r>
      <w:r w:rsidR="00A87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A2BB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="00A87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25F73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86096A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756CA9" w:rsidRPr="00105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756CA9" w:rsidRPr="0010539F" w:rsidRDefault="00756CA9" w:rsidP="0075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6CA9" w:rsidRPr="001D1153" w:rsidRDefault="0002772B" w:rsidP="00B3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«ЖСК-286»</w:t>
      </w:r>
      <w:r w:rsidRPr="0002772B">
        <w:t xml:space="preserve"> </w:t>
      </w:r>
      <w:r w:rsidRPr="000277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 Генерального директора Гуревича Дмитрия Игоревича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действующего га основании  Устава  </w:t>
      </w:r>
      <w:r w:rsidR="00756CA9"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="00756CA9"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«Продавец»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одной стороны, и</w:t>
      </w:r>
      <w:r w:rsidR="003A2B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="00756CA9"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</w:t>
      </w:r>
      <w:r w:rsid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="00756CA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действующий </w:t>
      </w:r>
      <w:r w:rsidR="00196AB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на основании </w:t>
      </w:r>
      <w:r w:rsidR="003A2B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</w:t>
      </w:r>
      <w:r w:rsidR="00756CA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совместно именуемые «</w:t>
      </w:r>
      <w:r w:rsidR="00756CA9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Стороны»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756CA9"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открытых торгов на эл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ектронной торговой площадке </w:t>
      </w:r>
      <w:r w:rsidR="004C4C4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</w:t>
      </w:r>
      <w:r w:rsidR="004C4C43"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="00196AB9" w:rsidRPr="00D24066">
          <w:rPr>
            <w:rStyle w:val="a4"/>
            <w:b/>
            <w:bCs/>
            <w:lang w:val="en-US"/>
          </w:rPr>
          <w:t>www</w:t>
        </w:r>
        <w:r w:rsidR="00196AB9" w:rsidRPr="00D24066">
          <w:rPr>
            <w:rStyle w:val="a4"/>
            <w:b/>
            <w:bCs/>
          </w:rPr>
          <w:t>.</w:t>
        </w:r>
        <w:r w:rsidR="00196AB9" w:rsidRPr="00D24066">
          <w:rPr>
            <w:rStyle w:val="a4"/>
            <w:b/>
            <w:bCs/>
            <w:lang w:val="en-US"/>
          </w:rPr>
          <w:t>lot</w:t>
        </w:r>
        <w:r w:rsidR="00196AB9" w:rsidRPr="00D24066">
          <w:rPr>
            <w:rStyle w:val="a4"/>
            <w:b/>
            <w:bCs/>
          </w:rPr>
          <w:t>-</w:t>
        </w:r>
        <w:r w:rsidR="00196AB9" w:rsidRPr="00D24066">
          <w:rPr>
            <w:rStyle w:val="a4"/>
            <w:b/>
            <w:bCs/>
            <w:lang w:val="en-US"/>
          </w:rPr>
          <w:t>online</w:t>
        </w:r>
        <w:r w:rsidR="00196AB9" w:rsidRPr="00D24066">
          <w:rPr>
            <w:rStyle w:val="a4"/>
            <w:b/>
            <w:bCs/>
          </w:rPr>
          <w:t>.</w:t>
        </w:r>
        <w:proofErr w:type="spellStart"/>
        <w:r w:rsidR="00196AB9" w:rsidRPr="00D24066">
          <w:rPr>
            <w:rStyle w:val="a4"/>
            <w:b/>
            <w:bCs/>
            <w:lang w:val="en-US"/>
          </w:rPr>
          <w:t>ru</w:t>
        </w:r>
        <w:proofErr w:type="spellEnd"/>
      </w:hyperlink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2BBD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</w:t>
      </w:r>
      <w:r w:rsid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настоящий Договор купли-продажи (далее по тексту </w:t>
      </w:r>
      <w:r w:rsidR="00756CA9"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Договор)</w:t>
      </w:r>
      <w:r w:rsidR="00756CA9"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756CA9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передает в собственность Покупателя, а Покупатель принимает и оплачивает следующее имущес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тво</w:t>
      </w: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Объект):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756CA9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гарантирует, что Объект в споре или под арестом не состоит, не обременен другими правами треть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 лиц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494A05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в п. 1.1. настоящего Договора Объект Покупатель приобрет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ает по итогам открытых торгов</w:t>
      </w:r>
      <w:r w:rsidR="00B37A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ЭТП РАД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="00196AB9" w:rsidRPr="00D24066">
          <w:rPr>
            <w:rStyle w:val="a4"/>
            <w:b/>
            <w:bCs/>
            <w:lang w:val="en-US"/>
          </w:rPr>
          <w:t>www</w:t>
        </w:r>
        <w:r w:rsidR="00196AB9" w:rsidRPr="00D24066">
          <w:rPr>
            <w:rStyle w:val="a4"/>
            <w:b/>
            <w:bCs/>
          </w:rPr>
          <w:t>.</w:t>
        </w:r>
        <w:r w:rsidR="00196AB9" w:rsidRPr="00D24066">
          <w:rPr>
            <w:rStyle w:val="a4"/>
            <w:b/>
            <w:bCs/>
            <w:lang w:val="en-US"/>
          </w:rPr>
          <w:t>lot</w:t>
        </w:r>
        <w:r w:rsidR="00196AB9" w:rsidRPr="00D24066">
          <w:rPr>
            <w:rStyle w:val="a4"/>
            <w:b/>
            <w:bCs/>
          </w:rPr>
          <w:t>-</w:t>
        </w:r>
        <w:r w:rsidR="00196AB9" w:rsidRPr="00D24066">
          <w:rPr>
            <w:rStyle w:val="a4"/>
            <w:b/>
            <w:bCs/>
            <w:lang w:val="en-US"/>
          </w:rPr>
          <w:t>online</w:t>
        </w:r>
        <w:r w:rsidR="00196AB9" w:rsidRPr="00D24066">
          <w:rPr>
            <w:rStyle w:val="a4"/>
            <w:b/>
            <w:bCs/>
          </w:rPr>
          <w:t>.</w:t>
        </w:r>
        <w:proofErr w:type="spellStart"/>
        <w:r w:rsidR="00196AB9" w:rsidRPr="00D24066">
          <w:rPr>
            <w:rStyle w:val="a4"/>
            <w:b/>
            <w:bCs/>
            <w:lang w:val="en-US"/>
          </w:rPr>
          <w:t>ru</w:t>
        </w:r>
        <w:proofErr w:type="spellEnd"/>
      </w:hyperlink>
      <w:r w:rsidR="00B37A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Протоколу №___ о результатах торгов по Лоту №__ от ____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B4031E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произвел осмотр Объекта. Покупатель 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приобретает Объект в состоянии на момент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мотра.</w:t>
      </w:r>
    </w:p>
    <w:p w:rsidR="00756CA9" w:rsidRPr="00B4031E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 порядок расчетов</w:t>
      </w:r>
    </w:p>
    <w:p w:rsidR="00756CA9" w:rsidRPr="007D7A2F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Объекта, в соответствии с протоколо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 №______ об итогах торгов от _______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составляет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 (__________</w:t>
      </w:r>
      <w:r w:rsidRPr="007D7A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 рублей</w:t>
      </w:r>
      <w:bookmarkStart w:id="0" w:name="_Hlk53645334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CC24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т.ч. НДС.</w:t>
      </w:r>
      <w:bookmarkEnd w:id="0"/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Задаток, уплаченный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Покупателем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о задатке №___ от ____________ в размере _____ (______________</w:t>
      </w:r>
      <w:r w:rsidRPr="00EE5D84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 цены Объекта составляет ___ (_________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="00CC24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т.ч. НДС.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оставшейся части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цены Объекта в размере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 (_______</w:t>
      </w:r>
      <w:r w:rsidRPr="00EE5D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рублей</w:t>
      </w:r>
      <w:r w:rsidRPr="00F21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Покупателем в полном объеме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</w:t>
      </w:r>
      <w:r w:rsidR="0002772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825F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2772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подписания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</w:p>
    <w:p w:rsidR="00756CA9" w:rsidRPr="001D1153" w:rsidRDefault="00756CA9" w:rsidP="0075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по Договору производятся в рублях путем безналичного перечисления денежных средств на расчетный счет Продавца, указанный в ст.10 Договора.</w:t>
      </w:r>
    </w:p>
    <w:p w:rsidR="00756CA9" w:rsidRPr="001D1153" w:rsidRDefault="00756CA9" w:rsidP="00756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оплаты считается дата поступления 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ежных средств на счет Продавца.</w:t>
      </w:r>
    </w:p>
    <w:p w:rsidR="00756CA9" w:rsidRPr="00CC2490" w:rsidRDefault="00756CA9" w:rsidP="00CC249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Счета-фактуры предоставляются Продавцом в соответствии с действующим законодательством </w:t>
      </w:r>
    </w:p>
    <w:p w:rsidR="00CC2490" w:rsidRPr="001D1153" w:rsidRDefault="00CC2490" w:rsidP="00CC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Продавец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56CA9" w:rsidRPr="00CC2490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B40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ти)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рабочих дней с даты поступления на расчетный счет Продавца денежных </w:t>
      </w:r>
      <w:r w:rsidRPr="00CC24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 в счет оплаты цены Объекта в соответствии с пунктами 2.2., 2.3. Договора передать Покупателю Объект по актам приема-передачи.</w:t>
      </w:r>
    </w:p>
    <w:p w:rsidR="00756CA9" w:rsidRPr="00CC2490" w:rsidRDefault="00756CA9" w:rsidP="00CC2490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подписанием акта приема-передачи Объекта передать Покупателю всю имеющуюся техническую документацию, относящуюся к Объекту</w:t>
      </w:r>
      <w:r w:rsidR="00CC2490"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риск случайной гибели и случайного повреждения Объекта до момента </w:t>
      </w:r>
      <w:proofErr w:type="gramStart"/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передачи  Объекта</w:t>
      </w:r>
      <w:proofErr w:type="gramEnd"/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актам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Продавца Покупателю.</w:t>
      </w:r>
    </w:p>
    <w:p w:rsidR="00756CA9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совершать каких-либо действий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направленных на отчуждение и/или обременение Объекта правами третьих лиц.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Покупатель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цену Объекта в порядке и на условиях Договора.</w:t>
      </w:r>
    </w:p>
    <w:p w:rsidR="00756CA9" w:rsidRPr="001D1153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осмотреть Объект и проверить его состояние.</w:t>
      </w:r>
    </w:p>
    <w:p w:rsidR="00756CA9" w:rsidRPr="001A73C4" w:rsidRDefault="00756CA9" w:rsidP="00756CA9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ти) рабочих дней с даты поступления денежных средств в счет оплаты цены Объекта в соответствии с пунктами 2.2., 2.3. Договора на расчетный счет Продавца,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принять у Продавца Объект по актам приема-передачи.</w:t>
      </w:r>
    </w:p>
    <w:p w:rsidR="00756CA9" w:rsidRDefault="00756CA9" w:rsidP="00CC2490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овременно с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принять от Продавца по акту всю имеющуюся техническую документацию, относящуюся к Объекту</w:t>
      </w:r>
      <w:r w:rsid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C2490" w:rsidRPr="001D1153" w:rsidRDefault="00CC2490" w:rsidP="00CC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CA9" w:rsidRPr="00DB7B6A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756CA9" w:rsidRPr="001A73C4" w:rsidRDefault="00756CA9" w:rsidP="00756C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разрешения споров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передаются на рассмотрение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 в порядке, предусмотренном законодательством Российской Федерации.</w:t>
      </w:r>
    </w:p>
    <w:p w:rsidR="00756CA9" w:rsidRPr="001D1153" w:rsidRDefault="00756CA9" w:rsidP="00756CA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изменения и расторжения договора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756CA9" w:rsidRPr="001D1153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756CA9" w:rsidRPr="001D1153" w:rsidRDefault="00756CA9" w:rsidP="00756C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CA9" w:rsidRPr="001D1153" w:rsidRDefault="00756CA9" w:rsidP="00756CA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4077DB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7D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</w:t>
      </w:r>
      <w:r w:rsidR="004077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4077DB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7D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CC2490" w:rsidRPr="00CC2490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</w:t>
      </w:r>
      <w:r w:rsidR="00CC2490"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2-х</w:t>
      </w:r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юридическую силу: 1 экземпляр - Покупателю, 1 экземпляр – Продавцу</w:t>
      </w:r>
      <w:r w:rsidR="00CC2490"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6CA9" w:rsidRPr="00CC2490" w:rsidRDefault="00756CA9" w:rsidP="00756CA9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90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756CA9" w:rsidRPr="001A73C4" w:rsidRDefault="00756CA9" w:rsidP="00756CA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756CA9" w:rsidRPr="00B33E81" w:rsidRDefault="00756CA9" w:rsidP="00756CA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Адреса,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подписи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408"/>
      </w:tblGrid>
      <w:tr w:rsidR="00756CA9" w:rsidRPr="001D1153" w:rsidTr="00F15C55">
        <w:trPr>
          <w:jc w:val="center"/>
        </w:trPr>
        <w:tc>
          <w:tcPr>
            <w:tcW w:w="5070" w:type="dxa"/>
            <w:shd w:val="clear" w:color="auto" w:fill="auto"/>
          </w:tcPr>
          <w:p w:rsidR="0002772B" w:rsidRPr="0002772B" w:rsidRDefault="00B37A11" w:rsidP="0002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0277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родавец</w:t>
            </w: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772B"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«ЖСК-286»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ИНН/КПП: 6319096072/631101001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ОГРН: 1036300905651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 40702810754400006599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ПОВОЛЖСКИЙ БАНК ПАО СБЕРБАНК г. Самара, 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30101810200000000607, 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043601607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</w:t>
            </w:r>
            <w:proofErr w:type="spellEnd"/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адрес: 443082, г. Самара, ул. Пятигорская, д. 11, офис 35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443011, г. Самара, ул. 22 Партсъезда, д.207, оф. 24</w:t>
            </w:r>
          </w:p>
          <w:p w:rsidR="0002772B" w:rsidRPr="0002772B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 88462000726</w:t>
            </w:r>
          </w:p>
          <w:p w:rsidR="00B37A11" w:rsidRDefault="0002772B" w:rsidP="0002772B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Jsk-286@mail.ru</w:t>
            </w: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02772B" w:rsidP="006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_______________________Гуревич Д.И</w:t>
            </w:r>
            <w:r w:rsidR="0062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7A11" w:rsidRDefault="00B37A11" w:rsidP="00B37A11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Pr="00B33E81" w:rsidRDefault="00B37A11" w:rsidP="00B37A11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4501" w:type="dxa"/>
            <w:shd w:val="clear" w:color="auto" w:fill="auto"/>
          </w:tcPr>
          <w:p w:rsidR="00756CA9" w:rsidRPr="00B33E81" w:rsidRDefault="00756CA9" w:rsidP="00F15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756CA9" w:rsidRDefault="00756CA9" w:rsidP="00F15C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27EB" w:rsidRDefault="006227EB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27EB" w:rsidRDefault="006227EB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27EB" w:rsidRDefault="006227EB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6CA9" w:rsidRDefault="00756CA9" w:rsidP="006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________________/ФИО</w:t>
            </w:r>
          </w:p>
          <w:p w:rsidR="00756CA9" w:rsidRPr="004F3957" w:rsidRDefault="00756CA9" w:rsidP="00F15C55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E7B" w:rsidRDefault="003E5E7B"/>
    <w:sectPr w:rsidR="003E5E7B" w:rsidSect="00756C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163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9"/>
    <w:rsid w:val="0002772B"/>
    <w:rsid w:val="00196AB9"/>
    <w:rsid w:val="003A2BBD"/>
    <w:rsid w:val="003E5E7B"/>
    <w:rsid w:val="004077DB"/>
    <w:rsid w:val="004210AC"/>
    <w:rsid w:val="004B688C"/>
    <w:rsid w:val="004C4C43"/>
    <w:rsid w:val="006227EB"/>
    <w:rsid w:val="00756CA9"/>
    <w:rsid w:val="00777A87"/>
    <w:rsid w:val="00825F73"/>
    <w:rsid w:val="0086096A"/>
    <w:rsid w:val="00A87B50"/>
    <w:rsid w:val="00B366ED"/>
    <w:rsid w:val="00B37A11"/>
    <w:rsid w:val="00C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468B"/>
  <w15:docId w15:val="{C48E0EBF-9873-4763-A5E7-6181941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37A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19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U87YyeXDEs4uepKV4fCHhxFMrqBwsdcSjn8c19P8Bzw=</DigestValue>
    </Reference>
    <Reference Type="http://www.w3.org/2000/09/xmldsig#Object" URI="#idOfficeObject">
      <DigestMethod Algorithm="urn:ietf:params:xml:ns:cpxmlsec:algorithms:gostr34112012-256"/>
      <DigestValue>HbCmoICkxCBJ/JadsVAf3AE/yHVsBCT53i4imeHtRVk=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L7kw1/4e51Nlqf0LsiDM8xxqtXee11X87o0RSKholkg=</DigestValue>
    </Reference>
  </SignedInfo>
  <SignatureValue>Q3qSt/rOjoQThE/EDsVz+xMlV8Y6w9LFA9159PnGr/Lbjjo6tJWHmaKFrOumYhW5
J0EIzsjZCV3ubQc/NuSSkg==</SignatureValue>
  <KeyInfo>
    <X509Data>
      <X509Certificate>MIIJHjCCCMugAwIBAgIQaVNEax+s04DpEXYVRXuGCTAKBggqhQMHAQEDAjCCAXEx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0JDQniAi0J/QpCAi0KHQmtCRINCa0L7QvdGC0YPRgCIwHhcNMTkwMTExMDc0MzUz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0YHQstGP0LfRjCDQoNC+0YHRgdC40LiCCm/5QG0AAAAAAIkwHQYDVR0OBBYEFMp0
DmeswKW5zR6RO7GjvCUhuHR9MCsGA1UdEAQkMCKADzIwMTkwMTExMDc0MzUzWoEP
MjAyMDAxMTkxMTA3MDBaMIIBMwYFKoUDZHAEggEoMIIBJAwrItCa0YDQuNC/0YLQ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vtGC0LLQtdGC0YHRgtCy0LjRjyDihJYg0KHQpC8xMjQtMzU3MCDQvtGCIDE0LjEy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HMWW31YMGGT5G1rFc4xldDrLSws=</DigestValue>
      </Reference>
      <Reference URI="/word/document.xml?ContentType=application/vnd.openxmlformats-officedocument.wordprocessingml.document.main+xml">
        <DigestMethod Algorithm="http://www.w3.org/2000/09/xmldsig#sha1"/>
        <DigestValue>hPmJH65quxRQSO7AxfSAyA8R4f8=</DigestValue>
      </Reference>
      <Reference URI="/word/fontTable.xml?ContentType=application/vnd.openxmlformats-officedocument.wordprocessingml.fontTable+xml">
        <DigestMethod Algorithm="http://www.w3.org/2000/09/xmldsig#sha1"/>
        <DigestValue>q3bQQT74U5N3h3MQNiomVuOLHYE=</DigestValue>
      </Reference>
      <Reference URI="/word/numbering.xml?ContentType=application/vnd.openxmlformats-officedocument.wordprocessingml.numbering+xml">
        <DigestMethod Algorithm="http://www.w3.org/2000/09/xmldsig#sha1"/>
        <DigestValue>YGp1FhHUCY+BYxhdg86osW81110=</DigestValue>
      </Reference>
      <Reference URI="/word/settings.xml?ContentType=application/vnd.openxmlformats-officedocument.wordprocessingml.settings+xml">
        <DigestMethod Algorithm="http://www.w3.org/2000/09/xmldsig#sha1"/>
        <DigestValue>a8E4DYNOLIFcwifSOcEyQAOJJJA=</DigestValue>
      </Reference>
      <Reference URI="/word/styles.xml?ContentType=application/vnd.openxmlformats-officedocument.wordprocessingml.styles+xml">
        <DigestMethod Algorithm="http://www.w3.org/2000/09/xmldsig#sha1"/>
        <DigestValue>4vOiMAvTNpVYCpLEIRotJhlIFkY=</DigestValue>
      </Reference>
      <Reference URI="/word/theme/theme1.xml?ContentType=application/vnd.openxmlformats-officedocument.theme+xml">
        <DigestMethod Algorithm="http://www.w3.org/2000/09/xmldsig#sha1"/>
        <DigestValue>1Bx+yqX+1OwmMO5xNAVOXuW7okc=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2019-01-28T12:16:38Z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16.0.11126/16</OfficeVersion>
          <ApplicationVersion>16.0.11126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2019-01-28T12:16:38Z</xd:SigningTime>
          <xd:SigningCertificate>
            <xd:Cert>
              <xd:CertDigest>
                <DigestMethod Algorithm="http://www.w3.org/2000/09/xmldsig#sha1"/>
                <DigestValue>rDlED18Q8CBhohwVBEsDOLo2viU=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140001287887743964030681598044705359369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4</cp:revision>
  <dcterms:created xsi:type="dcterms:W3CDTF">2019-01-24T11:53:00Z</dcterms:created>
  <dcterms:modified xsi:type="dcterms:W3CDTF">2019-01-28T12:15:00Z</dcterms:modified>
</cp:coreProperties>
</file>