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A489880" w:rsidR="00FC7902" w:rsidRPr="00FB4AF2" w:rsidRDefault="00D465D0" w:rsidP="00FC7902">
      <w:pPr>
        <w:spacing w:before="120" w:after="120"/>
        <w:jc w:val="both"/>
        <w:rPr>
          <w:color w:val="000000"/>
        </w:rPr>
      </w:pPr>
      <w:r w:rsidRPr="00D465D0">
        <w:t xml:space="preserve">АО «Российский аукционный дом» (ОГРН 1097847233351, ИНН 7838430413, 190000, Санкт-Петербург, пер. </w:t>
      </w:r>
      <w:proofErr w:type="spellStart"/>
      <w:r w:rsidRPr="00D465D0">
        <w:t>Гривцова</w:t>
      </w:r>
      <w:proofErr w:type="spellEnd"/>
      <w:r w:rsidRPr="00D465D0">
        <w:t xml:space="preserve">, д. 5, </w:t>
      </w:r>
      <w:proofErr w:type="spellStart"/>
      <w:r w:rsidRPr="00D465D0">
        <w:t>лит</w:t>
      </w:r>
      <w:proofErr w:type="gramStart"/>
      <w:r w:rsidRPr="00D465D0">
        <w:t>.В</w:t>
      </w:r>
      <w:proofErr w:type="spellEnd"/>
      <w:proofErr w:type="gramEnd"/>
      <w:r w:rsidRPr="00D465D0">
        <w:t xml:space="preserve">,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делу № А03-1785/2017 конкурсным </w:t>
      </w:r>
      <w:proofErr w:type="gramStart"/>
      <w:r w:rsidRPr="00D465D0">
        <w:t>управляющим (ликвидатором) О</w:t>
      </w:r>
      <w:r>
        <w:t>бществом с ограниченной ответственностью</w:t>
      </w:r>
      <w:r w:rsidRPr="00D465D0">
        <w:t xml:space="preserve"> «К</w:t>
      </w:r>
      <w:r>
        <w:t>оммерческий банк</w:t>
      </w:r>
      <w:r w:rsidRPr="00D465D0">
        <w:t xml:space="preserve"> «Тальменка-банк» (ООО «КБ «Тальменка-банк»), </w:t>
      </w:r>
      <w:r w:rsidR="00802A40">
        <w:t>(</w:t>
      </w:r>
      <w:r w:rsidRPr="00D465D0">
        <w:t>адрес регистрации: 656037, Алтайский край, г. Барнаул, пр-т Ленина, 156-а, ИНН 2277004739, ОГРН 1022200529537), сообщает</w:t>
      </w:r>
      <w:r w:rsidR="00802A40">
        <w:t>,</w:t>
      </w:r>
      <w:r w:rsidRPr="00D465D0">
        <w:t xml:space="preserve"> что по итогам электронных </w:t>
      </w:r>
      <w:r w:rsidRPr="00802A40">
        <w:rPr>
          <w:b/>
        </w:rPr>
        <w:t>торгов посредством публичного предложения</w:t>
      </w:r>
      <w:r w:rsidRPr="00D465D0">
        <w:t>, (сообщение № 78030235419 в газете АО «Коммерсантъ» от 26.01.2019 №14(6494) на электронной площадке АО «Российский аукционный дом», по адресу в сети интернет: bankruptcy.lot-online.ru</w:t>
      </w:r>
      <w:proofErr w:type="gramEnd"/>
      <w:r w:rsidRPr="00D465D0">
        <w:t xml:space="preserve">, проведенных </w:t>
      </w:r>
      <w:r w:rsidR="00E24694">
        <w:t>12</w:t>
      </w:r>
      <w:r w:rsidRPr="00D465D0">
        <w:t xml:space="preserve"> </w:t>
      </w:r>
      <w:r w:rsidR="00E24694">
        <w:t>мая</w:t>
      </w:r>
      <w:r w:rsidR="00FB7DC7">
        <w:t xml:space="preserve"> 2019 по </w:t>
      </w:r>
      <w:r w:rsidR="00E24694">
        <w:t>21</w:t>
      </w:r>
      <w:r w:rsidRPr="00D465D0">
        <w:t xml:space="preserve"> </w:t>
      </w:r>
      <w:r w:rsidR="00E24694">
        <w:t>мая</w:t>
      </w:r>
      <w:r w:rsidRPr="00D465D0">
        <w:t xml:space="preserve"> 2019 г</w:t>
      </w:r>
      <w:r w:rsidR="00FC7902" w:rsidRPr="004D4E27">
        <w:t>, заключе</w:t>
      </w:r>
      <w:r w:rsidR="00FB4AF2" w:rsidRPr="004D4E27">
        <w:t>н</w:t>
      </w:r>
      <w:r w:rsidR="00E24694">
        <w:t>ы</w:t>
      </w:r>
      <w:r w:rsidR="00FB4AF2" w:rsidRPr="004D4E27">
        <w:t xml:space="preserve"> </w:t>
      </w:r>
      <w:r w:rsidR="00FC7902" w:rsidRPr="004D4E27">
        <w:rPr>
          <w:color w:val="000000"/>
        </w:rPr>
        <w:t>следующи</w:t>
      </w:r>
      <w:r w:rsidR="00E24694">
        <w:rPr>
          <w:color w:val="000000"/>
        </w:rPr>
        <w:t>е</w:t>
      </w:r>
      <w:r w:rsidR="00FC7902" w:rsidRPr="004D4E27">
        <w:rPr>
          <w:color w:val="000000"/>
        </w:rPr>
        <w:t xml:space="preserve"> догово</w:t>
      </w:r>
      <w:r w:rsidR="00FB4AF2" w:rsidRPr="004D4E27">
        <w:rPr>
          <w:color w:val="000000"/>
        </w:rPr>
        <w:t>р</w:t>
      </w:r>
      <w:r w:rsidR="00E24694">
        <w:rPr>
          <w:color w:val="000000"/>
        </w:rPr>
        <w:t>ы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11B761D" w:rsidR="00FC7902" w:rsidRPr="00FB4AF2" w:rsidRDefault="00E24694" w:rsidP="00E246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D03BE14" w:rsidR="00FC7902" w:rsidRPr="00FB4AF2" w:rsidRDefault="00FB4AF2" w:rsidP="00E246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E24694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136EF2" w:rsidR="00FC7902" w:rsidRPr="00FB4AF2" w:rsidRDefault="00796DD0" w:rsidP="00E246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6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4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AF2" w:rsidRPr="00FB4AF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80D04D3" w:rsidR="00FC7902" w:rsidRPr="00FB4AF2" w:rsidRDefault="00E24694" w:rsidP="00802A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2F745F1" w:rsidR="00FC7902" w:rsidRPr="001F4360" w:rsidRDefault="00E246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Павлов Максим Евгеньевич</w:t>
            </w:r>
          </w:p>
        </w:tc>
      </w:tr>
      <w:tr w:rsidR="00E24694" w:rsidRPr="001F4360" w14:paraId="350D87A8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CC94" w14:textId="631A0BA6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8C1511" w14:textId="1380BF37" w:rsidR="00E24694" w:rsidRPr="00FB4AF2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2019-269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111C12" w14:textId="1BA7993C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21.05.2019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EB1C9" w14:textId="4AE1F66F" w:rsidR="00E24694" w:rsidRDefault="00E24694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73E4B" w14:textId="134E540C" w:rsidR="00E24694" w:rsidRDefault="00E246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Павлов Максим Евгеньевич</w:t>
            </w:r>
          </w:p>
        </w:tc>
      </w:tr>
      <w:tr w:rsidR="00E24694" w:rsidRPr="001F4360" w14:paraId="44CCF6C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D4AAF" w14:textId="2B01D41F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446F3B0" w14:textId="55955939" w:rsidR="00E24694" w:rsidRPr="00FB4AF2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FF9828" w14:textId="0DB739EB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21.05.2019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FB9E" w14:textId="482B19D5" w:rsidR="00E24694" w:rsidRDefault="00E24694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1 936,31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DA202" w14:textId="578BA013" w:rsidR="00E24694" w:rsidRDefault="00E246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E24694" w:rsidRPr="001F4360" w14:paraId="7D911E9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4922C" w14:textId="00337D69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687B5F" w14:textId="43BEC522" w:rsidR="00E24694" w:rsidRPr="00FB4AF2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51E019" w14:textId="35EFFD19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21.05.2019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F1132" w14:textId="22E4E259" w:rsidR="00E24694" w:rsidRDefault="00E24694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2 222,22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9D95" w14:textId="68D95BFA" w:rsidR="00E24694" w:rsidRDefault="00E246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Михаил Андреевич</w:t>
            </w:r>
            <w:bookmarkStart w:id="0" w:name="_GoBack"/>
            <w:bookmarkEnd w:id="0"/>
          </w:p>
        </w:tc>
      </w:tr>
      <w:tr w:rsidR="00E24694" w:rsidRPr="001F4360" w14:paraId="1B33BDB7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EAB81" w14:textId="525ED7F2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965C8A" w14:textId="1B23DE7B" w:rsidR="00E24694" w:rsidRPr="00FB4AF2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68EA75" w14:textId="02F30AFF" w:rsidR="00E24694" w:rsidRDefault="00E24694" w:rsidP="00E24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21.05.2019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7598D" w14:textId="31C5849E" w:rsidR="00E24694" w:rsidRDefault="00E24694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36844" w14:textId="2B8D630C" w:rsidR="00E24694" w:rsidRDefault="00E2469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9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Павлов Максим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81E9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4E27"/>
    <w:rsid w:val="00531628"/>
    <w:rsid w:val="006249B3"/>
    <w:rsid w:val="00666657"/>
    <w:rsid w:val="007444C0"/>
    <w:rsid w:val="00796DD0"/>
    <w:rsid w:val="00802A40"/>
    <w:rsid w:val="00865DDE"/>
    <w:rsid w:val="00880183"/>
    <w:rsid w:val="008D2246"/>
    <w:rsid w:val="008F56E5"/>
    <w:rsid w:val="009A18D8"/>
    <w:rsid w:val="009A26E3"/>
    <w:rsid w:val="009A6677"/>
    <w:rsid w:val="00A2467D"/>
    <w:rsid w:val="00A7343D"/>
    <w:rsid w:val="00AB63C8"/>
    <w:rsid w:val="00AE2FF2"/>
    <w:rsid w:val="00CA1B2F"/>
    <w:rsid w:val="00D13E51"/>
    <w:rsid w:val="00D465D0"/>
    <w:rsid w:val="00D73919"/>
    <w:rsid w:val="00DB606C"/>
    <w:rsid w:val="00E07C6B"/>
    <w:rsid w:val="00E158EC"/>
    <w:rsid w:val="00E24694"/>
    <w:rsid w:val="00E817C2"/>
    <w:rsid w:val="00E90D26"/>
    <w:rsid w:val="00EA4563"/>
    <w:rsid w:val="00EF7685"/>
    <w:rsid w:val="00FB4AF2"/>
    <w:rsid w:val="00FB7DC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2019-05-23T11:41:00Z</dcterms:modified>
</cp:coreProperties>
</file>